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6C1E6D08" w:rsidR="00A462B9" w:rsidRDefault="003E4F2B" w:rsidP="00950C76">
      <w:pPr>
        <w:spacing w:after="0" w:line="240" w:lineRule="auto"/>
        <w:jc w:val="center"/>
      </w:pPr>
      <w:r>
        <w:t>February 7</w:t>
      </w:r>
      <w:r w:rsidR="00D55D58">
        <w:t>, 2017</w:t>
      </w:r>
    </w:p>
    <w:p w14:paraId="1B7E8CF5" w14:textId="5F295AFB" w:rsidR="00A462B9" w:rsidRDefault="00D8420B" w:rsidP="00A462B9">
      <w:pPr>
        <w:spacing w:after="0" w:line="240" w:lineRule="auto"/>
        <w:jc w:val="center"/>
      </w:pPr>
      <w:r>
        <w:t>CB 511</w:t>
      </w:r>
      <w:r w:rsidR="00A462B9">
        <w:t>, 3:00-5:00 pm</w:t>
      </w:r>
    </w:p>
    <w:p w14:paraId="19088D68" w14:textId="77777777" w:rsidR="00F77913" w:rsidRDefault="00F77913" w:rsidP="00A462B9"/>
    <w:p w14:paraId="0E4A9639" w14:textId="3272E380" w:rsidR="00D50A78" w:rsidRDefault="00A462B9" w:rsidP="00D50A78">
      <w:proofErr w:type="gramStart"/>
      <w:r w:rsidRPr="00C051EA">
        <w:rPr>
          <w:b/>
          <w:i/>
        </w:rPr>
        <w:t>Present</w:t>
      </w:r>
      <w:r w:rsidRPr="003B0E2E">
        <w:t xml:space="preserve">: </w:t>
      </w:r>
      <w:r w:rsidR="00FF3935" w:rsidRPr="00365816">
        <w:t xml:space="preserve">Kim Abunuwara, </w:t>
      </w:r>
      <w:r w:rsidR="00BB11A2" w:rsidRPr="00365816">
        <w:t xml:space="preserve">Christa Albrecht-Crane, </w:t>
      </w:r>
      <w:r w:rsidR="00162D11">
        <w:t xml:space="preserve">Huda Al-Ghaib, </w:t>
      </w:r>
      <w:r w:rsidR="00352800" w:rsidRPr="00365816">
        <w:t xml:space="preserve">Anne Arendt, </w:t>
      </w:r>
      <w:r w:rsidR="00162D11">
        <w:t xml:space="preserve">Brian Barthel, </w:t>
      </w:r>
      <w:r w:rsidR="001A2606" w:rsidRPr="00365816">
        <w:t xml:space="preserve">Howard Bezzant, </w:t>
      </w:r>
      <w:r w:rsidR="00950C76" w:rsidRPr="00365816">
        <w:t>Mark Borchelt,</w:t>
      </w:r>
      <w:r w:rsidR="00950C76">
        <w:t xml:space="preserve"> </w:t>
      </w:r>
      <w:r w:rsidR="00627903" w:rsidRPr="00365816">
        <w:t xml:space="preserve">Mark Bracken, </w:t>
      </w:r>
      <w:r w:rsidR="00BB11A2">
        <w:t xml:space="preserve">Bret Breton, </w:t>
      </w:r>
      <w:r w:rsidR="00950C76" w:rsidRPr="00365816">
        <w:t>Kat Brown,</w:t>
      </w:r>
      <w:r w:rsidR="00950C76" w:rsidRPr="00227375">
        <w:t xml:space="preserve"> </w:t>
      </w:r>
      <w:r w:rsidR="00DD5C3A">
        <w:t xml:space="preserve">Josh Cieslewicz, </w:t>
      </w:r>
      <w:r w:rsidR="00162D11">
        <w:t xml:space="preserve">Alan Clarke, </w:t>
      </w:r>
      <w:r w:rsidR="00627903" w:rsidRPr="00365816">
        <w:t xml:space="preserve">David Connelly, </w:t>
      </w:r>
      <w:r w:rsidR="00227375">
        <w:t xml:space="preserve">Ken Crook, </w:t>
      </w:r>
      <w:r w:rsidR="00627903" w:rsidRPr="00365816">
        <w:t>Karen Cushing, Courtney Davis,</w:t>
      </w:r>
      <w:r w:rsidR="00162D11" w:rsidRPr="00162D11">
        <w:t xml:space="preserve"> </w:t>
      </w:r>
      <w:r w:rsidR="00162D11" w:rsidRPr="00365816">
        <w:t>Debora Escalante</w:t>
      </w:r>
      <w:r w:rsidR="00162D11">
        <w:t xml:space="preserve">, </w:t>
      </w:r>
      <w:r w:rsidR="00BD1D6E">
        <w:t>John Fischer</w:t>
      </w:r>
      <w:bookmarkStart w:id="0" w:name="_GoBack"/>
      <w:bookmarkEnd w:id="0"/>
      <w:r w:rsidR="00BD1D6E">
        <w:t xml:space="preserve">, </w:t>
      </w:r>
      <w:r w:rsidR="00162D11">
        <w:t xml:space="preserve">Sara Flood, </w:t>
      </w:r>
      <w:r w:rsidR="00627903" w:rsidRPr="00365816">
        <w:t xml:space="preserve">Doug Gardner, </w:t>
      </w:r>
      <w:r w:rsidR="00227375">
        <w:t xml:space="preserve">Lindsey Gerber, </w:t>
      </w:r>
      <w:r w:rsidR="00162D11">
        <w:t>Darrell Green</w:t>
      </w:r>
      <w:r w:rsidR="00BB11A2" w:rsidRPr="00365816">
        <w:t>,</w:t>
      </w:r>
      <w:r w:rsidR="00BB11A2">
        <w:t xml:space="preserve"> </w:t>
      </w:r>
      <w:r w:rsidR="00162D11" w:rsidRPr="00365816">
        <w:t xml:space="preserve">Laurie Harrop-Purser, </w:t>
      </w:r>
      <w:r w:rsidR="00162D11">
        <w:t xml:space="preserve">Jia He, </w:t>
      </w:r>
      <w:r w:rsidR="00227375">
        <w:t xml:space="preserve">Robert Jorgensen, Lydia Kerr, </w:t>
      </w:r>
      <w:r w:rsidR="00950C76" w:rsidRPr="00365816">
        <w:t>Ryan Leick,</w:t>
      </w:r>
      <w:r w:rsidR="00950C76" w:rsidRPr="00227375">
        <w:t xml:space="preserve"> </w:t>
      </w:r>
      <w:r w:rsidR="00DD5C3A" w:rsidRPr="00365816">
        <w:t xml:space="preserve">Dianne McAdams-Jones, </w:t>
      </w:r>
      <w:r w:rsidR="00162D11">
        <w:t xml:space="preserve">Tanner McAllister (UVUSA), </w:t>
      </w:r>
      <w:r w:rsidR="00DD5C3A">
        <w:t xml:space="preserve">Duane Miller, </w:t>
      </w:r>
      <w:r w:rsidR="00162D11">
        <w:t xml:space="preserve">Anthony Morris (Library), Jeff O’Flynn, </w:t>
      </w:r>
      <w:r w:rsidR="001A2606" w:rsidRPr="00365816">
        <w:t xml:space="preserve">Jeff Olson, </w:t>
      </w:r>
      <w:r w:rsidR="00162D11">
        <w:t xml:space="preserve">Hong Pang, </w:t>
      </w:r>
      <w:r w:rsidR="00227375">
        <w:t xml:space="preserve">Jeff Peterson, </w:t>
      </w:r>
      <w:r w:rsidR="00950C76">
        <w:t xml:space="preserve">Jim Pettersson, </w:t>
      </w:r>
      <w:r w:rsidR="00BB11A2">
        <w:t xml:space="preserve">Karen Preston, </w:t>
      </w:r>
      <w:r w:rsidR="00352800">
        <w:t xml:space="preserve">Arianna Reilly, </w:t>
      </w:r>
      <w:r w:rsidR="00162D11">
        <w:t xml:space="preserve">Denise Richards, </w:t>
      </w:r>
      <w:r w:rsidR="00BB11A2">
        <w:t>Robert Robbins,</w:t>
      </w:r>
      <w:r w:rsidR="00BB11A2" w:rsidRPr="00950C76">
        <w:t xml:space="preserve"> </w:t>
      </w:r>
      <w:r w:rsidR="00DD5C3A">
        <w:t xml:space="preserve">Anthony Romrell, </w:t>
      </w:r>
      <w:r w:rsidR="00627903" w:rsidRPr="00365816">
        <w:t xml:space="preserve">Sheri Rysdam, </w:t>
      </w:r>
      <w:r w:rsidR="00162D11">
        <w:t xml:space="preserve">Leo Schlosnagle, </w:t>
      </w:r>
      <w:r w:rsidR="00D50A78">
        <w:t xml:space="preserve">Tyler Standifird, </w:t>
      </w:r>
      <w:r w:rsidR="00627903" w:rsidRPr="00365816">
        <w:t xml:space="preserve">Craig Thulin, </w:t>
      </w:r>
      <w:r w:rsidR="00227375">
        <w:t xml:space="preserve">Sean Tolman, </w:t>
      </w:r>
      <w:r w:rsidR="00DD5C3A">
        <w:t>Robert Warcup, Paul Weber</w:t>
      </w:r>
      <w:r w:rsidR="00D50A78">
        <w:t>,</w:t>
      </w:r>
      <w:r w:rsidR="00D50A78" w:rsidRPr="00D50A78">
        <w:t xml:space="preserve"> </w:t>
      </w:r>
      <w:r w:rsidR="00D50A78">
        <w:t xml:space="preserve">Stephen Whyte,  </w:t>
      </w:r>
      <w:r w:rsidR="00D50A78" w:rsidRPr="00365816">
        <w:t>Alex Yuan</w:t>
      </w:r>
      <w:proofErr w:type="gramEnd"/>
    </w:p>
    <w:p w14:paraId="1CD8FCA6" w14:textId="231A2CF5" w:rsidR="00627903" w:rsidRDefault="00A462B9" w:rsidP="00352800">
      <w:r w:rsidRPr="002A5DB5">
        <w:rPr>
          <w:b/>
          <w:i/>
        </w:rPr>
        <w:t>Excused or Absent</w:t>
      </w:r>
      <w:r w:rsidRPr="002A5DB5">
        <w:t xml:space="preserve">: </w:t>
      </w:r>
      <w:r w:rsidR="00BD1D6E" w:rsidRPr="00365816">
        <w:t xml:space="preserve">Steve Allred, </w:t>
      </w:r>
      <w:r w:rsidR="00162D11" w:rsidRPr="00365816">
        <w:t xml:space="preserve">Dean Bohl, </w:t>
      </w:r>
      <w:r w:rsidR="00162D11">
        <w:t xml:space="preserve">Steve Fellows, </w:t>
      </w:r>
      <w:r w:rsidR="00804569" w:rsidRPr="00365816">
        <w:t>Matthew Holland,</w:t>
      </w:r>
      <w:r w:rsidR="00804569" w:rsidRPr="00950C76">
        <w:t xml:space="preserve"> </w:t>
      </w:r>
      <w:r w:rsidR="00BB11A2" w:rsidRPr="00365816">
        <w:t>Gary Mercado,</w:t>
      </w:r>
      <w:r w:rsidR="00BB11A2">
        <w:t xml:space="preserve"> </w:t>
      </w:r>
      <w:r w:rsidR="00162D11">
        <w:t xml:space="preserve">Shalece Nuttall (PACE), </w:t>
      </w:r>
      <w:r w:rsidR="00804569">
        <w:t xml:space="preserve">Makenzie Selland, </w:t>
      </w:r>
      <w:r w:rsidR="00950C76">
        <w:t>Stuart Stein</w:t>
      </w:r>
      <w:r w:rsidR="00162D11">
        <w:t xml:space="preserve"> </w:t>
      </w:r>
    </w:p>
    <w:p w14:paraId="1BC5706A" w14:textId="611BABEC" w:rsidR="007454C7" w:rsidRPr="00BB11A2" w:rsidRDefault="00750980" w:rsidP="007454C7">
      <w:r w:rsidRPr="00750980">
        <w:rPr>
          <w:b/>
          <w:i/>
        </w:rPr>
        <w:t>Guests:</w:t>
      </w:r>
      <w:r>
        <w:rPr>
          <w:b/>
          <w:i/>
        </w:rPr>
        <w:tab/>
      </w:r>
      <w:r w:rsidR="002E5BA7" w:rsidRPr="002E5BA7">
        <w:t xml:space="preserve">Tim Stanley, </w:t>
      </w:r>
      <w:r w:rsidR="000F0E4C">
        <w:t xml:space="preserve">Angela Ward, </w:t>
      </w:r>
      <w:r w:rsidR="002E5BA7" w:rsidRPr="002E5BA7">
        <w:t>Karen Cl</w:t>
      </w:r>
      <w:r w:rsidR="000F0E4C">
        <w:t>emes, Alexis Palmer, Pilar Hays</w:t>
      </w:r>
      <w:r w:rsidR="002E5BA7">
        <w:rPr>
          <w:b/>
          <w:i/>
        </w:rPr>
        <w:t xml:space="preserve"> </w:t>
      </w:r>
    </w:p>
    <w:p w14:paraId="1FC4F74E" w14:textId="1E708080" w:rsidR="002A5018" w:rsidRDefault="00FA71E1" w:rsidP="007454C7">
      <w:r>
        <w:t xml:space="preserve">Call to order </w:t>
      </w:r>
      <w:r w:rsidR="00000CD0">
        <w:t>–</w:t>
      </w:r>
      <w:r>
        <w:t xml:space="preserve"> </w:t>
      </w:r>
      <w:r w:rsidR="00D55D58">
        <w:t>3:00</w:t>
      </w:r>
      <w:r w:rsidR="00361F88">
        <w:t xml:space="preserve"> p.m.</w:t>
      </w:r>
    </w:p>
    <w:p w14:paraId="09F04114" w14:textId="7031CB17" w:rsidR="00BF6323" w:rsidRDefault="00231C91" w:rsidP="00B866CA">
      <w:r>
        <w:t>App</w:t>
      </w:r>
      <w:r w:rsidR="00C7032C">
        <w:t>r</w:t>
      </w:r>
      <w:r w:rsidR="00D9442D">
        <w:t xml:space="preserve">oval of Minutes </w:t>
      </w:r>
      <w:r w:rsidR="00BC3E4E">
        <w:t xml:space="preserve">from </w:t>
      </w:r>
      <w:r w:rsidR="003E4F2B">
        <w:t>January 24</w:t>
      </w:r>
      <w:r w:rsidR="00D55D58">
        <w:t>, 2017</w:t>
      </w:r>
      <w:r w:rsidR="00787CAD">
        <w:t>.</w:t>
      </w:r>
      <w:r w:rsidR="00E226F5">
        <w:t xml:space="preserve"> </w:t>
      </w:r>
      <w:r w:rsidR="00E000DF">
        <w:t>Correct times for Library access on Sunday from 1:00-9:00 pm</w:t>
      </w:r>
      <w:r w:rsidR="00BB67B6">
        <w:t>. Pilot runs from</w:t>
      </w:r>
      <w:r w:rsidR="00E000DF">
        <w:t xml:space="preserve"> February 19 – June 30, 2017.</w:t>
      </w:r>
    </w:p>
    <w:p w14:paraId="2D91BF38" w14:textId="21E68760" w:rsidR="00E000DF" w:rsidRPr="003F019E" w:rsidRDefault="00052079" w:rsidP="00B866CA">
      <w:pPr>
        <w:rPr>
          <w:caps/>
        </w:rPr>
      </w:pPr>
      <w:r>
        <w:rPr>
          <w:caps/>
        </w:rPr>
        <w:t>ANNOUNCEMENT</w:t>
      </w:r>
    </w:p>
    <w:p w14:paraId="7A6325E6" w14:textId="1CCC1F1B" w:rsidR="00E000DF" w:rsidRDefault="00E000DF" w:rsidP="00E000DF">
      <w:pPr>
        <w:pStyle w:val="ListParagraph"/>
        <w:numPr>
          <w:ilvl w:val="0"/>
          <w:numId w:val="22"/>
        </w:numPr>
      </w:pPr>
      <w:r>
        <w:t xml:space="preserve">President Holland’s State of the University address </w:t>
      </w:r>
      <w:proofErr w:type="gramStart"/>
      <w:r>
        <w:t>can be viewed</w:t>
      </w:r>
      <w:proofErr w:type="gramEnd"/>
      <w:r>
        <w:t xml:space="preserve"> online for thos</w:t>
      </w:r>
      <w:r w:rsidR="00052079">
        <w:t>e who were not able to attend. Bracken e</w:t>
      </w:r>
      <w:r>
        <w:t>ncoura</w:t>
      </w:r>
      <w:r w:rsidR="003F019E">
        <w:t xml:space="preserve">ged </w:t>
      </w:r>
      <w:r w:rsidR="00052079">
        <w:t xml:space="preserve">all </w:t>
      </w:r>
      <w:r w:rsidR="003F019E">
        <w:t xml:space="preserve">to contact </w:t>
      </w:r>
      <w:r w:rsidR="00052079">
        <w:t>their</w:t>
      </w:r>
      <w:r w:rsidR="003F019E">
        <w:t xml:space="preserve"> legislators.</w:t>
      </w:r>
    </w:p>
    <w:p w14:paraId="25D33A6E" w14:textId="77777777" w:rsidR="00052079" w:rsidRDefault="00052079" w:rsidP="00052079">
      <w:r w:rsidRPr="00052079">
        <w:rPr>
          <w:caps/>
        </w:rPr>
        <w:t>Library</w:t>
      </w:r>
    </w:p>
    <w:p w14:paraId="46A4F37D" w14:textId="2815F0D3" w:rsidR="00E000DF" w:rsidRDefault="00052079" w:rsidP="00052079">
      <w:pPr>
        <w:pStyle w:val="ListParagraph"/>
        <w:numPr>
          <w:ilvl w:val="0"/>
          <w:numId w:val="22"/>
        </w:numPr>
      </w:pPr>
      <w:r>
        <w:t>Roots of Knowledge</w:t>
      </w:r>
      <w:r w:rsidR="00E000DF">
        <w:t xml:space="preserve"> Speak</w:t>
      </w:r>
      <w:r>
        <w:t>er Series – February 23 – 1:00 p.m. – M</w:t>
      </w:r>
      <w:r w:rsidR="00E000DF">
        <w:t xml:space="preserve">ark Lentz speaking </w:t>
      </w:r>
      <w:r>
        <w:t xml:space="preserve">on </w:t>
      </w:r>
      <w:proofErr w:type="gramStart"/>
      <w:r w:rsidR="00E000DF">
        <w:t>Mayan’s</w:t>
      </w:r>
      <w:proofErr w:type="gramEnd"/>
      <w:r w:rsidR="00E000DF">
        <w:t xml:space="preserve"> Writing and Calendar.</w:t>
      </w:r>
    </w:p>
    <w:p w14:paraId="0842D377" w14:textId="77777777" w:rsidR="00052079" w:rsidRDefault="00052079" w:rsidP="00052079">
      <w:r>
        <w:t>UVUSA</w:t>
      </w:r>
    </w:p>
    <w:p w14:paraId="7028A8EA" w14:textId="73F3A02B" w:rsidR="003F019E" w:rsidRDefault="00052079" w:rsidP="00052079">
      <w:pPr>
        <w:pStyle w:val="ListParagraph"/>
        <w:numPr>
          <w:ilvl w:val="0"/>
          <w:numId w:val="22"/>
        </w:numPr>
      </w:pPr>
      <w:r>
        <w:t>Student Government is working on a Department Day for March 14 similar to C</w:t>
      </w:r>
      <w:r w:rsidR="003F019E">
        <w:t xml:space="preserve">lub Rush for students to learn about departments and </w:t>
      </w:r>
      <w:r>
        <w:t xml:space="preserve">an </w:t>
      </w:r>
      <w:r w:rsidR="003F019E">
        <w:t xml:space="preserve">opportunity </w:t>
      </w:r>
      <w:r>
        <w:t>learn</w:t>
      </w:r>
      <w:r w:rsidR="003F019E">
        <w:t xml:space="preserve"> what is</w:t>
      </w:r>
      <w:r>
        <w:t xml:space="preserve"> happening. Tailoring towards University College</w:t>
      </w:r>
      <w:r w:rsidR="003F019E">
        <w:t xml:space="preserve"> and the undecided majors. Information will be sent directly to departments. Encourage your faculty and students to participate.</w:t>
      </w:r>
    </w:p>
    <w:p w14:paraId="0699B177" w14:textId="5317F1AA" w:rsidR="003F019E" w:rsidRDefault="003F019E" w:rsidP="003F019E">
      <w:r>
        <w:t>UVU CLUBS</w:t>
      </w:r>
    </w:p>
    <w:p w14:paraId="05B02F6C" w14:textId="3410E059" w:rsidR="003F019E" w:rsidRDefault="00784573" w:rsidP="003F019E">
      <w:pPr>
        <w:pStyle w:val="ListParagraph"/>
        <w:numPr>
          <w:ilvl w:val="0"/>
          <w:numId w:val="23"/>
        </w:numPr>
      </w:pPr>
      <w:r>
        <w:t>Internal Audit and consultant</w:t>
      </w:r>
      <w:r w:rsidR="003F019E">
        <w:t xml:space="preserve"> </w:t>
      </w:r>
      <w:r>
        <w:t xml:space="preserve">determined a move towards best practices </w:t>
      </w:r>
      <w:r w:rsidR="003F019E">
        <w:t xml:space="preserve">with student clubs </w:t>
      </w:r>
      <w:r>
        <w:t>was necessary at conclusion of audit</w:t>
      </w:r>
      <w:r w:rsidR="003F019E">
        <w:t>. Will no longer have club advisors</w:t>
      </w:r>
      <w:r>
        <w:t xml:space="preserve">, but have </w:t>
      </w:r>
      <w:r w:rsidR="003F019E">
        <w:t xml:space="preserve">mentors who can do </w:t>
      </w:r>
      <w:r w:rsidR="003F019E">
        <w:lastRenderedPageBreak/>
        <w:t>same things</w:t>
      </w:r>
      <w:r>
        <w:t xml:space="preserve"> just</w:t>
      </w:r>
      <w:r w:rsidR="003F019E">
        <w:t xml:space="preserve"> no longer have access to the funds. Clubs do not have to have a mentor to be a club. Students are responsible for all paperwork, writing the charter, professional development, etc.</w:t>
      </w:r>
    </w:p>
    <w:p w14:paraId="6D1BAED0" w14:textId="4A561EEC" w:rsidR="003F019E" w:rsidRDefault="00076ECD" w:rsidP="003F019E">
      <w:pPr>
        <w:pStyle w:val="ListParagraph"/>
        <w:numPr>
          <w:ilvl w:val="0"/>
          <w:numId w:val="23"/>
        </w:numPr>
      </w:pPr>
      <w:r>
        <w:t>In process of finalizing a</w:t>
      </w:r>
      <w:r w:rsidR="003F019E">
        <w:t xml:space="preserve"> communication plan. Have met with AAC to give them a heads up. Will be meeting with </w:t>
      </w:r>
      <w:r>
        <w:t xml:space="preserve">club </w:t>
      </w:r>
      <w:r w:rsidR="003F019E">
        <w:t>advisors to close out the financials or determine if an organization can sustain it.</w:t>
      </w:r>
    </w:p>
    <w:p w14:paraId="597C4B7B" w14:textId="25B0D3C8" w:rsidR="003F019E" w:rsidRDefault="00076ECD" w:rsidP="003F019E">
      <w:pPr>
        <w:pStyle w:val="ListParagraph"/>
        <w:numPr>
          <w:ilvl w:val="0"/>
          <w:numId w:val="23"/>
        </w:numPr>
      </w:pPr>
      <w:r>
        <w:t>New guidelines</w:t>
      </w:r>
      <w:r w:rsidR="003F019E">
        <w:t xml:space="preserve"> to be effective fall 2017.</w:t>
      </w:r>
    </w:p>
    <w:p w14:paraId="106884C1" w14:textId="794B3D6D" w:rsidR="003F019E" w:rsidRDefault="003F019E" w:rsidP="003F019E">
      <w:pPr>
        <w:pStyle w:val="ListParagraph"/>
        <w:numPr>
          <w:ilvl w:val="0"/>
          <w:numId w:val="23"/>
        </w:numPr>
      </w:pPr>
      <w:r>
        <w:t>If a club is part of an organization, it would be up to the charter to determine if members outside the department can participate.</w:t>
      </w:r>
    </w:p>
    <w:p w14:paraId="37815FF6" w14:textId="31115885" w:rsidR="003F019E" w:rsidRDefault="00A14F94" w:rsidP="003F019E">
      <w:pPr>
        <w:pStyle w:val="ListParagraph"/>
        <w:numPr>
          <w:ilvl w:val="0"/>
          <w:numId w:val="23"/>
        </w:numPr>
      </w:pPr>
      <w:r>
        <w:t xml:space="preserve">For clubs traveling, there are specific guidelines that </w:t>
      </w:r>
      <w:r w:rsidR="001D722C">
        <w:t xml:space="preserve">one </w:t>
      </w:r>
      <w:r>
        <w:t>need</w:t>
      </w:r>
      <w:r w:rsidR="001D722C">
        <w:t>s</w:t>
      </w:r>
      <w:r>
        <w:t xml:space="preserve"> to </w:t>
      </w:r>
      <w:r w:rsidR="001D722C">
        <w:t>follow</w:t>
      </w:r>
      <w:r>
        <w:t xml:space="preserve"> and will need an employee to oversee.</w:t>
      </w:r>
      <w:r w:rsidR="00160289">
        <w:t xml:space="preserve"> </w:t>
      </w:r>
      <w:r w:rsidR="001D722C">
        <w:t>Travel guidelines are still in process of revision and finalization.</w:t>
      </w:r>
    </w:p>
    <w:p w14:paraId="183F5154" w14:textId="6CDFC16B" w:rsidR="00A14F94" w:rsidRDefault="00A14F94" w:rsidP="003F019E">
      <w:pPr>
        <w:pStyle w:val="ListParagraph"/>
        <w:numPr>
          <w:ilvl w:val="0"/>
          <w:numId w:val="23"/>
        </w:numPr>
      </w:pPr>
      <w:r>
        <w:t>Clubs are eligible to conduct fundraising after going through proper procedures.</w:t>
      </w:r>
    </w:p>
    <w:p w14:paraId="6DE1073E" w14:textId="1F9F1542" w:rsidR="00A14F94" w:rsidRDefault="00A14F94" w:rsidP="003F019E">
      <w:pPr>
        <w:pStyle w:val="ListParagraph"/>
        <w:numPr>
          <w:ilvl w:val="0"/>
          <w:numId w:val="23"/>
        </w:numPr>
      </w:pPr>
      <w:r>
        <w:t>Green noted that students must submit a charte</w:t>
      </w:r>
      <w:r w:rsidR="001D722C">
        <w:t xml:space="preserve">r before they can advertise on </w:t>
      </w:r>
      <w:proofErr w:type="spellStart"/>
      <w:r w:rsidR="001D722C">
        <w:t>OrgSync</w:t>
      </w:r>
      <w:proofErr w:type="spellEnd"/>
      <w:r w:rsidR="001D722C">
        <w:t xml:space="preserve">, but </w:t>
      </w:r>
      <w:proofErr w:type="gramStart"/>
      <w:r w:rsidR="001D722C">
        <w:t>can’t</w:t>
      </w:r>
      <w:proofErr w:type="gramEnd"/>
      <w:r w:rsidR="001D722C">
        <w:t xml:space="preserve"> become a club until the charter is complete, which prevents them from seeking new members at Club R</w:t>
      </w:r>
      <w:r>
        <w:t>ush.</w:t>
      </w:r>
    </w:p>
    <w:p w14:paraId="5F0C154A" w14:textId="380DB128" w:rsidR="00A14F94" w:rsidRDefault="00A14F94" w:rsidP="003F019E">
      <w:pPr>
        <w:pStyle w:val="ListParagraph"/>
        <w:numPr>
          <w:ilvl w:val="0"/>
          <w:numId w:val="23"/>
        </w:numPr>
      </w:pPr>
      <w:r>
        <w:t>Kayla Lutz, Coordinator of Clubs, can assist with any questions or concerns.</w:t>
      </w:r>
    </w:p>
    <w:p w14:paraId="1C59BABE" w14:textId="167F8580" w:rsidR="000F0E4C" w:rsidRDefault="000F0E4C" w:rsidP="000F0E4C">
      <w:r>
        <w:t>SVPAA</w:t>
      </w:r>
    </w:p>
    <w:p w14:paraId="6DEC1F74" w14:textId="5D6359C3" w:rsidR="000F0E4C" w:rsidRDefault="000F0E4C" w:rsidP="000F0E4C">
      <w:pPr>
        <w:pStyle w:val="ListParagraph"/>
        <w:numPr>
          <w:ilvl w:val="0"/>
          <w:numId w:val="25"/>
        </w:numPr>
      </w:pPr>
      <w:r>
        <w:t xml:space="preserve">Expressed thanks for all who have participated in the </w:t>
      </w:r>
      <w:r w:rsidR="0092781D">
        <w:t>Academic Master Plan process</w:t>
      </w:r>
      <w:r>
        <w:t xml:space="preserve">. </w:t>
      </w:r>
      <w:r w:rsidR="0092781D">
        <w:t xml:space="preserve">His </w:t>
      </w:r>
      <w:r>
        <w:t>Pres</w:t>
      </w:r>
      <w:r w:rsidR="0092781D">
        <w:t>idential</w:t>
      </w:r>
      <w:r>
        <w:t xml:space="preserve"> </w:t>
      </w:r>
      <w:r w:rsidR="0092781D">
        <w:t>Intern</w:t>
      </w:r>
      <w:r>
        <w:t xml:space="preserve"> has compiled all comments</w:t>
      </w:r>
      <w:r w:rsidR="0092781D">
        <w:t xml:space="preserve"> into a spreadsheet</w:t>
      </w:r>
      <w:r>
        <w:t xml:space="preserve">. Plan is to provide a summary of </w:t>
      </w:r>
      <w:r w:rsidR="00A0529C">
        <w:t>action for each</w:t>
      </w:r>
      <w:r w:rsidR="0092781D">
        <w:t xml:space="preserve"> </w:t>
      </w:r>
      <w:r w:rsidR="00A0529C">
        <w:t>suggestion/comment</w:t>
      </w:r>
      <w:r>
        <w:t xml:space="preserve"> for all to view.</w:t>
      </w:r>
    </w:p>
    <w:p w14:paraId="0F4A50A5" w14:textId="061ECA6D" w:rsidR="000F0E4C" w:rsidRDefault="000F0E4C" w:rsidP="000F0E4C">
      <w:r>
        <w:t>NSSE</w:t>
      </w:r>
    </w:p>
    <w:p w14:paraId="64EA2874" w14:textId="046CD2AD" w:rsidR="000F0E4C" w:rsidRDefault="006009AA" w:rsidP="000F0E4C">
      <w:pPr>
        <w:pStyle w:val="ListParagraph"/>
        <w:numPr>
          <w:ilvl w:val="0"/>
          <w:numId w:val="25"/>
        </w:numPr>
      </w:pPr>
      <w:r>
        <w:t>IRI has been c</w:t>
      </w:r>
      <w:r w:rsidR="009F192C">
        <w:t xml:space="preserve">onducting </w:t>
      </w:r>
      <w:r>
        <w:t xml:space="preserve">survey </w:t>
      </w:r>
      <w:r w:rsidR="009F192C">
        <w:t xml:space="preserve">every year for </w:t>
      </w:r>
      <w:r>
        <w:t xml:space="preserve">last </w:t>
      </w:r>
      <w:r w:rsidR="009F192C">
        <w:t xml:space="preserve">several years. Would like to see the data utilized more. Willing to come to your department to </w:t>
      </w:r>
      <w:r>
        <w:t>discuss</w:t>
      </w:r>
      <w:r w:rsidR="009F192C">
        <w:t xml:space="preserve"> how the data can assist in whatever capacity needed.</w:t>
      </w:r>
    </w:p>
    <w:p w14:paraId="73B8693A" w14:textId="1D7F4DB9" w:rsidR="009F192C" w:rsidRDefault="00486AD5" w:rsidP="009F192C">
      <w:pPr>
        <w:pStyle w:val="ListParagraph"/>
        <w:numPr>
          <w:ilvl w:val="0"/>
          <w:numId w:val="25"/>
        </w:numPr>
      </w:pPr>
      <w:r>
        <w:t xml:space="preserve">Surveys two </w:t>
      </w:r>
      <w:r w:rsidR="009F192C">
        <w:t xml:space="preserve">groups of people: first-year </w:t>
      </w:r>
      <w:r w:rsidR="006009AA">
        <w:t xml:space="preserve">students </w:t>
      </w:r>
      <w:r w:rsidR="009F192C">
        <w:t xml:space="preserve">and graduating seniors. Power of NSSE is not </w:t>
      </w:r>
      <w:r w:rsidR="00B90325">
        <w:t>homegrown</w:t>
      </w:r>
      <w:r w:rsidR="009F192C">
        <w:t xml:space="preserve"> and compare</w:t>
      </w:r>
      <w:r w:rsidR="006009AA">
        <w:t>s</w:t>
      </w:r>
      <w:r w:rsidR="009F192C">
        <w:t xml:space="preserve"> with peer institutions.</w:t>
      </w:r>
    </w:p>
    <w:p w14:paraId="77085EA9" w14:textId="2F448983" w:rsidR="009F192C" w:rsidRDefault="009F192C" w:rsidP="009F192C">
      <w:pPr>
        <w:pStyle w:val="ListParagraph"/>
        <w:numPr>
          <w:ilvl w:val="0"/>
          <w:numId w:val="25"/>
        </w:numPr>
      </w:pPr>
      <w:r>
        <w:t xml:space="preserve">Survey has 10 Engagement Indicators </w:t>
      </w:r>
      <w:r w:rsidR="00301E20">
        <w:t>NSSE is</w:t>
      </w:r>
      <w:r>
        <w:t xml:space="preserve"> seeking input. </w:t>
      </w:r>
      <w:r w:rsidR="00301E20">
        <w:t>Several t</w:t>
      </w:r>
      <w:r>
        <w:t>ied directly to our mission</w:t>
      </w:r>
      <w:r w:rsidR="00301E20">
        <w:t xml:space="preserve"> with</w:t>
      </w:r>
      <w:r w:rsidR="00486AD5">
        <w:t xml:space="preserve"> </w:t>
      </w:r>
      <w:r w:rsidR="00301E20">
        <w:t>f</w:t>
      </w:r>
      <w:r w:rsidR="00486AD5">
        <w:t>ive areas tie</w:t>
      </w:r>
      <w:r w:rsidR="00301E20">
        <w:t>d</w:t>
      </w:r>
      <w:r w:rsidR="00486AD5">
        <w:t xml:space="preserve"> directly to mission indicators.</w:t>
      </w:r>
    </w:p>
    <w:p w14:paraId="4937441B" w14:textId="400676F3" w:rsidR="00486AD5" w:rsidRDefault="00486AD5" w:rsidP="009F192C">
      <w:pPr>
        <w:pStyle w:val="ListParagraph"/>
        <w:numPr>
          <w:ilvl w:val="0"/>
          <w:numId w:val="25"/>
        </w:numPr>
      </w:pPr>
      <w:r>
        <w:t>Demonstrated Core Theme indicator data. Questions are specifically asked of students, so could be skewed.</w:t>
      </w:r>
    </w:p>
    <w:p w14:paraId="24F75862" w14:textId="624DB2E7" w:rsidR="00486AD5" w:rsidRDefault="00486AD5" w:rsidP="009F192C">
      <w:pPr>
        <w:pStyle w:val="ListParagraph"/>
        <w:numPr>
          <w:ilvl w:val="0"/>
          <w:numId w:val="25"/>
        </w:numPr>
      </w:pPr>
      <w:r>
        <w:t>Overall Findings</w:t>
      </w:r>
    </w:p>
    <w:p w14:paraId="7E522FB6" w14:textId="341AD814" w:rsidR="00486AD5" w:rsidRDefault="00486AD5" w:rsidP="00486AD5">
      <w:pPr>
        <w:pStyle w:val="ListParagraph"/>
        <w:numPr>
          <w:ilvl w:val="1"/>
          <w:numId w:val="25"/>
        </w:numPr>
      </w:pPr>
      <w:r>
        <w:t>Of the 10 areas evaluated - 3 Above Peers, 4 Below Peers</w:t>
      </w:r>
    </w:p>
    <w:p w14:paraId="04E05468" w14:textId="44145D43" w:rsidR="00486AD5" w:rsidRDefault="00486AD5" w:rsidP="00486AD5">
      <w:pPr>
        <w:pStyle w:val="ListParagraph"/>
        <w:numPr>
          <w:ilvl w:val="1"/>
          <w:numId w:val="25"/>
        </w:numPr>
      </w:pPr>
      <w:r>
        <w:t>Reviewed various data sets that are available from the dashboard</w:t>
      </w:r>
    </w:p>
    <w:p w14:paraId="365719CD" w14:textId="5B122827" w:rsidR="001415E9" w:rsidRDefault="00486AD5" w:rsidP="001415E9">
      <w:pPr>
        <w:pStyle w:val="ListParagraph"/>
        <w:numPr>
          <w:ilvl w:val="0"/>
          <w:numId w:val="25"/>
        </w:numPr>
      </w:pPr>
      <w:r>
        <w:t xml:space="preserve">IRI would like to know how faculty could make this data more valuable. Would like faculty to help encourage students to participate in the survey. The Survey just went out today. </w:t>
      </w:r>
      <w:r w:rsidR="001331A6">
        <w:t>McAllister will encourage student participation. Feels if students know more of how this data will help them, it migh</w:t>
      </w:r>
      <w:r w:rsidR="001415E9">
        <w:t>t encourage them to participate.</w:t>
      </w:r>
    </w:p>
    <w:p w14:paraId="09845EE3" w14:textId="7F3FBC49" w:rsidR="00486AD5" w:rsidRDefault="00BD1D6E" w:rsidP="00486AD5">
      <w:pPr>
        <w:pStyle w:val="ListParagraph"/>
        <w:numPr>
          <w:ilvl w:val="0"/>
          <w:numId w:val="25"/>
        </w:numPr>
      </w:pPr>
      <w:hyperlink r:id="rId7" w:history="1">
        <w:r w:rsidR="00486AD5" w:rsidRPr="00104449">
          <w:rPr>
            <w:rStyle w:val="Hyperlink"/>
          </w:rPr>
          <w:t>http://www.uvu.edu/iri/</w:t>
        </w:r>
      </w:hyperlink>
      <w:r w:rsidR="00486AD5">
        <w:t xml:space="preserve"> -</w:t>
      </w:r>
      <w:r w:rsidR="004368DB">
        <w:t>&gt;</w:t>
      </w:r>
      <w:r w:rsidR="00486AD5">
        <w:t xml:space="preserve"> Surveys and Studies –</w:t>
      </w:r>
      <w:r w:rsidR="004368DB">
        <w:t>&gt;</w:t>
      </w:r>
      <w:r w:rsidR="00486AD5">
        <w:t xml:space="preserve"> Student Opinion</w:t>
      </w:r>
    </w:p>
    <w:p w14:paraId="4EC74019" w14:textId="77777777" w:rsidR="00FD468D" w:rsidRDefault="00FD468D">
      <w:r>
        <w:br w:type="page"/>
      </w:r>
    </w:p>
    <w:p w14:paraId="629B4DF0" w14:textId="617E8BD4" w:rsidR="001415E9" w:rsidRDefault="001415E9" w:rsidP="001415E9">
      <w:r>
        <w:lastRenderedPageBreak/>
        <w:t>POLICY</w:t>
      </w:r>
    </w:p>
    <w:p w14:paraId="1F7E245F" w14:textId="5ECCB251" w:rsidR="001415E9" w:rsidRDefault="001F13E7" w:rsidP="001415E9">
      <w:pPr>
        <w:pStyle w:val="ListParagraph"/>
        <w:numPr>
          <w:ilvl w:val="0"/>
          <w:numId w:val="26"/>
        </w:numPr>
      </w:pPr>
      <w:r>
        <w:t>Leick reported that the l</w:t>
      </w:r>
      <w:r w:rsidR="001415E9">
        <w:t xml:space="preserve">ink </w:t>
      </w:r>
      <w:r>
        <w:t xml:space="preserve">on the agenda </w:t>
      </w:r>
      <w:r w:rsidR="001415E9">
        <w:t>provides an update on the status of the policy in the pipeline. Important to view how comments have been incorporated. Stage 3 still allows for additional comments</w:t>
      </w:r>
      <w:r>
        <w:t xml:space="preserve"> from community at large</w:t>
      </w:r>
      <w:r w:rsidR="001415E9">
        <w:t>.</w:t>
      </w:r>
    </w:p>
    <w:p w14:paraId="6CB135E8" w14:textId="0927F6AF" w:rsidR="001415E9" w:rsidRPr="00411C2C" w:rsidRDefault="001415E9" w:rsidP="001415E9">
      <w:pPr>
        <w:pStyle w:val="ListParagraph"/>
        <w:numPr>
          <w:ilvl w:val="0"/>
          <w:numId w:val="26"/>
        </w:numPr>
      </w:pPr>
      <w:r>
        <w:t xml:space="preserve">Policy 161 – </w:t>
      </w:r>
      <w:r w:rsidRPr="001415E9">
        <w:rPr>
          <w:i/>
        </w:rPr>
        <w:t>Freedom of Speech</w:t>
      </w:r>
    </w:p>
    <w:p w14:paraId="750E4ABE" w14:textId="117B24DB" w:rsidR="00411C2C" w:rsidRDefault="008D71F0" w:rsidP="00411C2C">
      <w:pPr>
        <w:pStyle w:val="ListParagraph"/>
        <w:numPr>
          <w:ilvl w:val="1"/>
          <w:numId w:val="26"/>
        </w:numPr>
      </w:pPr>
      <w:r>
        <w:t>Clemes shared this policy a</w:t>
      </w:r>
      <w:r w:rsidR="00411C2C">
        <w:t xml:space="preserve">ddresses </w:t>
      </w:r>
      <w:r w:rsidR="009B6F93">
        <w:t>several</w:t>
      </w:r>
      <w:r w:rsidR="00411C2C">
        <w:t xml:space="preserve"> compliance </w:t>
      </w:r>
      <w:r w:rsidR="009B6F93">
        <w:t>issues</w:t>
      </w:r>
      <w:r w:rsidR="00411C2C">
        <w:t xml:space="preserve"> after Dixie State case. Problem with this kind of policy </w:t>
      </w:r>
      <w:r w:rsidR="009B6F93">
        <w:t xml:space="preserve">is it </w:t>
      </w:r>
      <w:r w:rsidR="00411C2C">
        <w:t xml:space="preserve">has many definitions and legal text. Main goal was to protect freedom of speech. </w:t>
      </w:r>
      <w:r w:rsidR="00EC55ED">
        <w:t xml:space="preserve">Section </w:t>
      </w:r>
      <w:r w:rsidR="00411C2C">
        <w:t xml:space="preserve">4.2.2 is a list of items not protected under </w:t>
      </w:r>
      <w:r w:rsidR="00EC55ED">
        <w:t xml:space="preserve">the </w:t>
      </w:r>
      <w:r w:rsidR="00411C2C">
        <w:t>law.</w:t>
      </w:r>
    </w:p>
    <w:p w14:paraId="49BD6B6C" w14:textId="285D2FD6" w:rsidR="00411C2C" w:rsidRDefault="00411C2C" w:rsidP="00411C2C">
      <w:pPr>
        <w:pStyle w:val="ListParagraph"/>
        <w:numPr>
          <w:ilvl w:val="1"/>
          <w:numId w:val="26"/>
        </w:numPr>
      </w:pPr>
      <w:r>
        <w:t xml:space="preserve">Addressed poster </w:t>
      </w:r>
      <w:r w:rsidR="001D350A">
        <w:t xml:space="preserve">issue </w:t>
      </w:r>
      <w:r>
        <w:t xml:space="preserve">after election </w:t>
      </w:r>
      <w:r w:rsidR="00366EAF">
        <w:t>and noted that</w:t>
      </w:r>
      <w:r>
        <w:t xml:space="preserve"> </w:t>
      </w:r>
      <w:r w:rsidR="001D350A">
        <w:t>words</w:t>
      </w:r>
      <w:r>
        <w:t xml:space="preserve"> allowed under freedom of speech, but </w:t>
      </w:r>
      <w:r w:rsidR="001D350A">
        <w:t xml:space="preserve">the </w:t>
      </w:r>
      <w:r w:rsidR="00366EAF">
        <w:t xml:space="preserve">poster </w:t>
      </w:r>
      <w:r>
        <w:t xml:space="preserve">violated </w:t>
      </w:r>
      <w:r w:rsidR="001D350A">
        <w:t>“</w:t>
      </w:r>
      <w:r>
        <w:t>time, place, and manner.</w:t>
      </w:r>
      <w:r w:rsidR="001D350A">
        <w:t>”</w:t>
      </w:r>
    </w:p>
    <w:p w14:paraId="6D655AC2" w14:textId="6347F450" w:rsidR="00EF4069" w:rsidRDefault="00EF4069" w:rsidP="007808A6">
      <w:pPr>
        <w:pStyle w:val="ListParagraph"/>
        <w:numPr>
          <w:ilvl w:val="1"/>
          <w:numId w:val="26"/>
        </w:numPr>
      </w:pPr>
      <w:r>
        <w:t>Working on specific procedures for review in different areas</w:t>
      </w:r>
      <w:r w:rsidR="009E1B1F">
        <w:t xml:space="preserve"> that flesh out some of these things</w:t>
      </w:r>
      <w:r>
        <w:t>.</w:t>
      </w:r>
      <w:r w:rsidR="009E1B1F">
        <w:t xml:space="preserve"> We are open to comments.</w:t>
      </w:r>
      <w:r w:rsidR="00724123">
        <w:t xml:space="preserve"> </w:t>
      </w:r>
      <w:r>
        <w:t xml:space="preserve">Did engage a </w:t>
      </w:r>
      <w:r w:rsidR="00724123">
        <w:t xml:space="preserve">constitutional law </w:t>
      </w:r>
      <w:r>
        <w:t>consultant expert in this area to help revise this policy.</w:t>
      </w:r>
    </w:p>
    <w:p w14:paraId="11A62C7D" w14:textId="3F23B211" w:rsidR="00EF4069" w:rsidRDefault="00EF4069" w:rsidP="00411C2C">
      <w:pPr>
        <w:pStyle w:val="ListParagraph"/>
        <w:numPr>
          <w:ilvl w:val="1"/>
          <w:numId w:val="26"/>
        </w:numPr>
      </w:pPr>
      <w:r>
        <w:t xml:space="preserve">Olson noted that </w:t>
      </w:r>
      <w:r w:rsidR="00AD760E">
        <w:t>primary focus is on freedom of speech and academic freedom. B</w:t>
      </w:r>
      <w:r>
        <w:t>ecause we are an inclusive institution</w:t>
      </w:r>
      <w:r w:rsidR="00AD760E">
        <w:t xml:space="preserve"> and we want people to feel safe and respected</w:t>
      </w:r>
      <w:r w:rsidR="008D71F0">
        <w:t xml:space="preserve">, </w:t>
      </w:r>
      <w:r w:rsidR="00AD760E">
        <w:t>we</w:t>
      </w:r>
      <w:r>
        <w:t xml:space="preserve"> asked the consultant from DC to help guide us on what options were available </w:t>
      </w:r>
      <w:r w:rsidR="00AD760E">
        <w:t xml:space="preserve">in terms of protecting freedom speech, while also trying to maintain an </w:t>
      </w:r>
      <w:r>
        <w:t xml:space="preserve">inclusive and safe environment. </w:t>
      </w:r>
      <w:r w:rsidR="00AD760E">
        <w:t xml:space="preserve">Some of the differences between our policy and the “U’s” has that objective. </w:t>
      </w:r>
      <w:r w:rsidR="00E876CB">
        <w:t xml:space="preserve">The Foundation for Individual Rights in Education (FIRE) is not going to “green light” our policy for statements such as Section 4.2.2 which states “speech that creates a hostile environment within the meaning of Title IX” is not protected.  </w:t>
      </w:r>
      <w:r>
        <w:t>Clemes noted the balancing be</w:t>
      </w:r>
      <w:r w:rsidR="004F34E7">
        <w:t>tween free speech and protecting</w:t>
      </w:r>
      <w:r>
        <w:t xml:space="preserve"> against </w:t>
      </w:r>
      <w:r w:rsidR="004F34E7">
        <w:t xml:space="preserve">discrimination or harassment is a hot topic legally. </w:t>
      </w:r>
      <w:r>
        <w:t xml:space="preserve"> </w:t>
      </w:r>
    </w:p>
    <w:p w14:paraId="5F1ECCE8" w14:textId="01790F8A" w:rsidR="00EF4069" w:rsidRDefault="00456B1C" w:rsidP="00411C2C">
      <w:pPr>
        <w:pStyle w:val="ListParagraph"/>
        <w:numPr>
          <w:ilvl w:val="1"/>
          <w:numId w:val="26"/>
        </w:numPr>
      </w:pPr>
      <w:r>
        <w:t xml:space="preserve">Section </w:t>
      </w:r>
      <w:r w:rsidR="009E45FC">
        <w:t xml:space="preserve">4.2.2 </w:t>
      </w:r>
      <w:r>
        <w:t xml:space="preserve">- </w:t>
      </w:r>
      <w:r w:rsidR="00EF4069">
        <w:t>Clark concern</w:t>
      </w:r>
      <w:r>
        <w:t>ed</w:t>
      </w:r>
      <w:r w:rsidR="00EF4069">
        <w:t xml:space="preserve"> about the words “obscenity” and “unlawful.” Feels they need definitions or context.</w:t>
      </w:r>
    </w:p>
    <w:p w14:paraId="26E72B9F" w14:textId="4EF68FB1" w:rsidR="009E45FC" w:rsidRDefault="009E45FC" w:rsidP="00411C2C">
      <w:pPr>
        <w:pStyle w:val="ListParagraph"/>
        <w:numPr>
          <w:ilvl w:val="1"/>
          <w:numId w:val="26"/>
        </w:numPr>
      </w:pPr>
      <w:r>
        <w:t xml:space="preserve">Robbins expressed that the policy appears to suppress free speech. </w:t>
      </w:r>
      <w:r w:rsidR="00537532">
        <w:t>Bracken</w:t>
      </w:r>
      <w:r w:rsidR="00456B1C">
        <w:t xml:space="preserve"> asked him to s</w:t>
      </w:r>
      <w:r>
        <w:t>ubmit specific comments to help improve</w:t>
      </w:r>
      <w:r w:rsidR="00456B1C">
        <w:t xml:space="preserve"> the language</w:t>
      </w:r>
      <w:r>
        <w:t xml:space="preserve">. Albrecht-Crane asked why </w:t>
      </w:r>
      <w:r w:rsidR="00456B1C">
        <w:t xml:space="preserve">anything </w:t>
      </w:r>
      <w:r w:rsidR="000F3AC0">
        <w:t xml:space="preserve">to hang up </w:t>
      </w:r>
      <w:r w:rsidR="00456B1C">
        <w:t>needs</w:t>
      </w:r>
      <w:r>
        <w:t xml:space="preserve"> a stamp of approval. Brack</w:t>
      </w:r>
      <w:r w:rsidR="005554EF">
        <w:t>en responded that we want some sort of accountability</w:t>
      </w:r>
      <w:r>
        <w:t>.</w:t>
      </w:r>
      <w:r w:rsidR="005554EF">
        <w:t xml:space="preserve"> Olson noted that the items are stamped for “time.” Clemes shared that we have limited space for items posted. </w:t>
      </w:r>
      <w:r>
        <w:t xml:space="preserve"> </w:t>
      </w:r>
    </w:p>
    <w:p w14:paraId="03330AE1" w14:textId="5973FF8F" w:rsidR="009E45FC" w:rsidRDefault="009E45FC" w:rsidP="009E45FC">
      <w:pPr>
        <w:pStyle w:val="ListParagraph"/>
        <w:numPr>
          <w:ilvl w:val="1"/>
          <w:numId w:val="26"/>
        </w:numPr>
      </w:pPr>
      <w:r>
        <w:t xml:space="preserve">O’Flynn inquired about all posters </w:t>
      </w:r>
      <w:r w:rsidR="00CB5977">
        <w:t xml:space="preserve">now </w:t>
      </w:r>
      <w:r>
        <w:t>needing approval. Olson shared that some incorrect information was disseminated and is currently under review</w:t>
      </w:r>
      <w:r w:rsidR="00475BF0">
        <w:t xml:space="preserve"> for correction. Section 4.11.2.5 n</w:t>
      </w:r>
      <w:r>
        <w:t>eeds to be corrected for postings</w:t>
      </w:r>
      <w:r w:rsidR="00475BF0">
        <w:t>.</w:t>
      </w:r>
    </w:p>
    <w:p w14:paraId="638EA441" w14:textId="217751D2" w:rsidR="009E45FC" w:rsidRDefault="0011160A" w:rsidP="00411C2C">
      <w:pPr>
        <w:pStyle w:val="ListParagraph"/>
        <w:numPr>
          <w:ilvl w:val="1"/>
          <w:numId w:val="26"/>
        </w:numPr>
      </w:pPr>
      <w:r>
        <w:t xml:space="preserve">Section </w:t>
      </w:r>
      <w:r w:rsidR="009E45FC">
        <w:t xml:space="preserve">4.11.2.1 </w:t>
      </w:r>
      <w:r>
        <w:t>– Bezzant would like language to include</w:t>
      </w:r>
      <w:r w:rsidR="009E45FC">
        <w:t xml:space="preserve"> “and visual attractions” be limited as well. Line 371 add “hand rails.”</w:t>
      </w:r>
    </w:p>
    <w:p w14:paraId="022E1DEA" w14:textId="5FBA974A" w:rsidR="009E45FC" w:rsidRDefault="009E45FC" w:rsidP="00411C2C">
      <w:pPr>
        <w:pStyle w:val="ListParagraph"/>
        <w:numPr>
          <w:ilvl w:val="1"/>
          <w:numId w:val="26"/>
        </w:numPr>
      </w:pPr>
      <w:r w:rsidRPr="001147A5">
        <w:rPr>
          <w:b/>
        </w:rPr>
        <w:t>MOTION</w:t>
      </w:r>
      <w:r>
        <w:t xml:space="preserve"> – </w:t>
      </w:r>
      <w:r w:rsidR="00FC5018">
        <w:t xml:space="preserve">Howard </w:t>
      </w:r>
      <w:r>
        <w:t>Bezzant moved to extend conversation 10 min</w:t>
      </w:r>
      <w:r w:rsidR="001147A5">
        <w:t>utes</w:t>
      </w:r>
      <w:r>
        <w:t xml:space="preserve">. </w:t>
      </w:r>
      <w:r w:rsidR="00BD2DB2">
        <w:t xml:space="preserve">McAdams-Jones seconded. All in favor? 2 </w:t>
      </w:r>
      <w:r w:rsidR="00D62A51">
        <w:t>–</w:t>
      </w:r>
      <w:r w:rsidR="001147A5">
        <w:t xml:space="preserve"> </w:t>
      </w:r>
      <w:r w:rsidR="00BD2DB2">
        <w:t>Opposed</w:t>
      </w:r>
      <w:r w:rsidR="00D62A51">
        <w:t>;</w:t>
      </w:r>
      <w:r w:rsidR="00BD2DB2">
        <w:t xml:space="preserve"> 1 </w:t>
      </w:r>
      <w:r w:rsidR="001147A5">
        <w:t xml:space="preserve">- </w:t>
      </w:r>
      <w:r w:rsidR="00BD2DB2">
        <w:t>Abstained. Motion passed.</w:t>
      </w:r>
    </w:p>
    <w:p w14:paraId="4F11FC48" w14:textId="0831C971" w:rsidR="00BD2DB2" w:rsidRDefault="00D62A51" w:rsidP="00411C2C">
      <w:pPr>
        <w:pStyle w:val="ListParagraph"/>
        <w:numPr>
          <w:ilvl w:val="1"/>
          <w:numId w:val="26"/>
        </w:numPr>
      </w:pPr>
      <w:r>
        <w:t xml:space="preserve">Schlosnagle asked </w:t>
      </w:r>
      <w:r w:rsidR="00BA1F3E">
        <w:t>for clarification of</w:t>
      </w:r>
      <w:r w:rsidR="00BD2DB2">
        <w:t xml:space="preserve"> </w:t>
      </w:r>
      <w:r w:rsidR="00BA1F3E">
        <w:t>“material disruption.”</w:t>
      </w:r>
      <w:r w:rsidR="00BD2DB2">
        <w:t xml:space="preserve"> Olson shared that it</w:t>
      </w:r>
      <w:r w:rsidR="00BA1F3E">
        <w:t xml:space="preserve"> is not just an isolated disruption. It actually</w:t>
      </w:r>
      <w:r w:rsidR="00BD2DB2">
        <w:t xml:space="preserve"> interferes with the accomplishment of a legitimate university activity. Clemes w</w:t>
      </w:r>
      <w:r w:rsidR="00153799">
        <w:t>ill clarify or add a definition.</w:t>
      </w:r>
    </w:p>
    <w:p w14:paraId="5F963B60" w14:textId="40F70D27" w:rsidR="00153799" w:rsidRDefault="00153799" w:rsidP="00153799">
      <w:pPr>
        <w:pStyle w:val="ListParagraph"/>
        <w:numPr>
          <w:ilvl w:val="1"/>
          <w:numId w:val="26"/>
        </w:numPr>
      </w:pPr>
      <w:r>
        <w:lastRenderedPageBreak/>
        <w:t xml:space="preserve">Peterson noted that there have been a number of attempts to </w:t>
      </w:r>
      <w:r w:rsidR="00E92FCE">
        <w:t>squelch</w:t>
      </w:r>
      <w:r>
        <w:t xml:space="preserve"> free speech as “hate” speech. Need to be careful in our language. Clark noted that “hate” speech under certain circumstances is protected. Would like “material disruptive” defined </w:t>
      </w:r>
      <w:r w:rsidR="00E92FCE">
        <w:t>more</w:t>
      </w:r>
      <w:r>
        <w:t xml:space="preserve">. </w:t>
      </w:r>
    </w:p>
    <w:p w14:paraId="29BF40B1" w14:textId="47F4FF3B" w:rsidR="00153799" w:rsidRDefault="00375261" w:rsidP="00153799">
      <w:pPr>
        <w:pStyle w:val="ListParagraph"/>
        <w:numPr>
          <w:ilvl w:val="1"/>
          <w:numId w:val="26"/>
        </w:numPr>
      </w:pPr>
      <w:r>
        <w:t>“</w:t>
      </w:r>
      <w:r w:rsidR="00153799">
        <w:t>Tinker</w:t>
      </w:r>
      <w:r>
        <w:t>”</w:t>
      </w:r>
      <w:r w:rsidR="00153799">
        <w:t xml:space="preserve"> case defines “substantial disruption.” </w:t>
      </w:r>
      <w:r w:rsidR="004E281A">
        <w:t>Clemes will r</w:t>
      </w:r>
      <w:r w:rsidR="00153799">
        <w:t>eview</w:t>
      </w:r>
      <w:r w:rsidR="00E241CC">
        <w:t xml:space="preserve"> case</w:t>
      </w:r>
      <w:r w:rsidR="00153799">
        <w:t xml:space="preserve"> for clarification</w:t>
      </w:r>
      <w:r>
        <w:t>.</w:t>
      </w:r>
    </w:p>
    <w:p w14:paraId="3706491C" w14:textId="28B9A9E6" w:rsidR="00153799" w:rsidRDefault="00153799" w:rsidP="00153799">
      <w:pPr>
        <w:pStyle w:val="ListParagraph"/>
        <w:numPr>
          <w:ilvl w:val="1"/>
          <w:numId w:val="26"/>
        </w:numPr>
      </w:pPr>
      <w:r>
        <w:t xml:space="preserve">Connelly inquired </w:t>
      </w:r>
      <w:r w:rsidR="004E281A">
        <w:t xml:space="preserve">if </w:t>
      </w:r>
      <w:r>
        <w:t>the student’s right to academic freedom</w:t>
      </w:r>
      <w:r w:rsidR="004E281A">
        <w:t xml:space="preserve"> was considered when drafting the policy. Olson noted language </w:t>
      </w:r>
      <w:proofErr w:type="gramStart"/>
      <w:r w:rsidR="004E281A">
        <w:t>was drawn</w:t>
      </w:r>
      <w:proofErr w:type="gramEnd"/>
      <w:r w:rsidR="004E281A">
        <w:t xml:space="preserve"> from AAUP in protecting student academic freedom.</w:t>
      </w:r>
      <w:r>
        <w:t xml:space="preserve"> </w:t>
      </w:r>
      <w:r w:rsidR="00BD7A4F">
        <w:t>Clemes noted that S</w:t>
      </w:r>
      <w:r>
        <w:t xml:space="preserve">ections 4.5.2 and 4.5.5 comes right from AAUP. </w:t>
      </w:r>
      <w:r w:rsidR="007771D3">
        <w:t xml:space="preserve">Connelly feels current language leaves it up to the faculty member to determine if it was disruptive. </w:t>
      </w:r>
    </w:p>
    <w:p w14:paraId="3E06A22E" w14:textId="14470E98" w:rsidR="00153799" w:rsidRDefault="007D6866" w:rsidP="00153799">
      <w:pPr>
        <w:pStyle w:val="ListParagraph"/>
        <w:numPr>
          <w:ilvl w:val="1"/>
          <w:numId w:val="26"/>
        </w:numPr>
      </w:pPr>
      <w:r>
        <w:t xml:space="preserve">Section </w:t>
      </w:r>
      <w:r w:rsidR="00153799">
        <w:t xml:space="preserve">4.5.1 </w:t>
      </w:r>
      <w:r>
        <w:t>– Leick commented that this section notes a</w:t>
      </w:r>
      <w:r w:rsidR="00153799">
        <w:t xml:space="preserve">cademic freedom focuses more on the teaching aspect, but not scholarship and </w:t>
      </w:r>
      <w:r w:rsidR="00707F2B">
        <w:t xml:space="preserve">research. Clemes noted that we have other policies that address </w:t>
      </w:r>
      <w:r>
        <w:t>these issues, while other address</w:t>
      </w:r>
      <w:r w:rsidR="00707F2B">
        <w:t xml:space="preserve"> appeals.</w:t>
      </w:r>
    </w:p>
    <w:p w14:paraId="58756FAE" w14:textId="037001FB" w:rsidR="00707F2B" w:rsidRDefault="00636A43" w:rsidP="00153799">
      <w:pPr>
        <w:pStyle w:val="ListParagraph"/>
        <w:numPr>
          <w:ilvl w:val="1"/>
          <w:numId w:val="26"/>
        </w:numPr>
      </w:pPr>
      <w:r>
        <w:t xml:space="preserve">Policy tabled until February </w:t>
      </w:r>
      <w:r w:rsidR="00707F2B">
        <w:t>21. Will review all specific comments submitted.</w:t>
      </w:r>
    </w:p>
    <w:p w14:paraId="37430780" w14:textId="25647174" w:rsidR="00707F2B" w:rsidRDefault="00707F2B" w:rsidP="00707F2B">
      <w:r>
        <w:t>ELECTIONS</w:t>
      </w:r>
    </w:p>
    <w:p w14:paraId="7D9A5965" w14:textId="6FC03F34" w:rsidR="00707F2B" w:rsidRDefault="00707F2B" w:rsidP="00707F2B">
      <w:pPr>
        <w:pStyle w:val="ListParagraph"/>
        <w:numPr>
          <w:ilvl w:val="0"/>
          <w:numId w:val="27"/>
        </w:numPr>
      </w:pPr>
      <w:r>
        <w:t>President</w:t>
      </w:r>
      <w:r w:rsidR="00FC5018">
        <w:t xml:space="preserve"> Nominations submitted:</w:t>
      </w:r>
    </w:p>
    <w:p w14:paraId="4ADEC0D2" w14:textId="0C9A3B0A" w:rsidR="00707F2B" w:rsidRDefault="00707F2B" w:rsidP="00707F2B">
      <w:pPr>
        <w:pStyle w:val="ListParagraph"/>
        <w:numPr>
          <w:ilvl w:val="1"/>
          <w:numId w:val="27"/>
        </w:numPr>
      </w:pPr>
      <w:r>
        <w:t>Craig Thulin</w:t>
      </w:r>
    </w:p>
    <w:p w14:paraId="5E981CEB" w14:textId="556F7B71" w:rsidR="00707F2B" w:rsidRDefault="00707F2B" w:rsidP="00707F2B">
      <w:pPr>
        <w:pStyle w:val="ListParagraph"/>
        <w:numPr>
          <w:ilvl w:val="1"/>
          <w:numId w:val="27"/>
        </w:numPr>
      </w:pPr>
      <w:r>
        <w:t>Doug Gardner</w:t>
      </w:r>
    </w:p>
    <w:p w14:paraId="1B3B1219" w14:textId="6851C573" w:rsidR="002C1C58" w:rsidRDefault="00707F2B" w:rsidP="002C1C58">
      <w:pPr>
        <w:pStyle w:val="ListParagraph"/>
        <w:numPr>
          <w:ilvl w:val="1"/>
          <w:numId w:val="27"/>
        </w:numPr>
      </w:pPr>
      <w:r>
        <w:t>Deb Marrott</w:t>
      </w:r>
      <w:r w:rsidR="00FC5018">
        <w:t xml:space="preserve"> – declined nomination</w:t>
      </w:r>
    </w:p>
    <w:p w14:paraId="7D074285" w14:textId="6811D619" w:rsidR="00707F2B" w:rsidRDefault="00FC5018" w:rsidP="00707F2B">
      <w:pPr>
        <w:pStyle w:val="ListParagraph"/>
        <w:numPr>
          <w:ilvl w:val="0"/>
          <w:numId w:val="27"/>
        </w:numPr>
      </w:pPr>
      <w:r>
        <w:t>Vice President Nominations submitted:</w:t>
      </w:r>
    </w:p>
    <w:p w14:paraId="0A689C16" w14:textId="0DF0CB40" w:rsidR="00707F2B" w:rsidRDefault="00707F2B" w:rsidP="00707F2B">
      <w:pPr>
        <w:pStyle w:val="ListParagraph"/>
        <w:numPr>
          <w:ilvl w:val="1"/>
          <w:numId w:val="27"/>
        </w:numPr>
      </w:pPr>
      <w:r>
        <w:t>Jon Anderson</w:t>
      </w:r>
    </w:p>
    <w:p w14:paraId="6A38B3B5" w14:textId="713F92CE" w:rsidR="00707F2B" w:rsidRDefault="00707F2B" w:rsidP="00707F2B">
      <w:pPr>
        <w:pStyle w:val="ListParagraph"/>
        <w:numPr>
          <w:ilvl w:val="1"/>
          <w:numId w:val="27"/>
        </w:numPr>
      </w:pPr>
      <w:r>
        <w:t>Howard Bezzant</w:t>
      </w:r>
    </w:p>
    <w:p w14:paraId="2B4115EF" w14:textId="4FA5A5A8" w:rsidR="00707F2B" w:rsidRDefault="00707F2B" w:rsidP="00707F2B">
      <w:pPr>
        <w:pStyle w:val="ListParagraph"/>
        <w:numPr>
          <w:ilvl w:val="1"/>
          <w:numId w:val="27"/>
        </w:numPr>
      </w:pPr>
      <w:r>
        <w:t>Ryan Leick</w:t>
      </w:r>
      <w:r w:rsidR="002C1C58">
        <w:t xml:space="preserve"> – declined nomination</w:t>
      </w:r>
    </w:p>
    <w:p w14:paraId="4808F8FD" w14:textId="39EEBA99" w:rsidR="00707F2B" w:rsidRDefault="00707F2B" w:rsidP="00707F2B">
      <w:pPr>
        <w:pStyle w:val="ListParagraph"/>
        <w:numPr>
          <w:ilvl w:val="0"/>
          <w:numId w:val="27"/>
        </w:numPr>
      </w:pPr>
      <w:r>
        <w:t>Timeline for Voting</w:t>
      </w:r>
    </w:p>
    <w:p w14:paraId="1B44D010" w14:textId="2F33937E" w:rsidR="00707F2B" w:rsidRDefault="00707F2B" w:rsidP="00707F2B">
      <w:pPr>
        <w:pStyle w:val="ListParagraph"/>
        <w:numPr>
          <w:ilvl w:val="1"/>
          <w:numId w:val="27"/>
        </w:numPr>
      </w:pPr>
      <w:r>
        <w:t>Bios/Pictures</w:t>
      </w:r>
      <w:r w:rsidR="00C95B09">
        <w:t>/refer</w:t>
      </w:r>
      <w:r w:rsidR="00FC5018">
        <w:t>ence to</w:t>
      </w:r>
      <w:r w:rsidR="00C95B09">
        <w:t xml:space="preserve"> Prof</w:t>
      </w:r>
      <w:r w:rsidR="00FC5018">
        <w:t>essional</w:t>
      </w:r>
      <w:r w:rsidR="00C95B09">
        <w:t xml:space="preserve"> page/statement on Shared </w:t>
      </w:r>
      <w:r w:rsidR="00FC5018">
        <w:t xml:space="preserve">Governance needed by February </w:t>
      </w:r>
      <w:r>
        <w:t>9</w:t>
      </w:r>
      <w:r w:rsidR="00FC5018">
        <w:t>.</w:t>
      </w:r>
    </w:p>
    <w:p w14:paraId="16794FAF" w14:textId="76BFD9A8" w:rsidR="00707F2B" w:rsidRDefault="00707F2B" w:rsidP="00707F2B">
      <w:pPr>
        <w:pStyle w:val="ListParagraph"/>
        <w:numPr>
          <w:ilvl w:val="1"/>
          <w:numId w:val="27"/>
        </w:numPr>
      </w:pPr>
      <w:r>
        <w:t xml:space="preserve">Voting </w:t>
      </w:r>
      <w:r w:rsidR="00FC5018">
        <w:t xml:space="preserve">runs from February 10 thru February </w:t>
      </w:r>
      <w:r>
        <w:t>17</w:t>
      </w:r>
      <w:r w:rsidR="00FC5018">
        <w:t>.</w:t>
      </w:r>
      <w:r w:rsidR="002C1C58">
        <w:t xml:space="preserve"> SVPAA will</w:t>
      </w:r>
      <w:r w:rsidR="00FC5018">
        <w:t xml:space="preserve"> send out announcement to all full-time</w:t>
      </w:r>
      <w:r w:rsidR="002C1C58">
        <w:t xml:space="preserve"> faculty re</w:t>
      </w:r>
      <w:r w:rsidR="00FC5018">
        <w:t>garding</w:t>
      </w:r>
      <w:r w:rsidR="002C1C58">
        <w:t xml:space="preserve"> elections</w:t>
      </w:r>
      <w:r w:rsidR="00D5629D">
        <w:t xml:space="preserve"> and providing a link</w:t>
      </w:r>
      <w:r w:rsidR="002C1C58">
        <w:t>.</w:t>
      </w:r>
    </w:p>
    <w:p w14:paraId="3F2E6FC7" w14:textId="526C9A39" w:rsidR="00707F2B" w:rsidRDefault="00707F2B" w:rsidP="00707F2B">
      <w:pPr>
        <w:pStyle w:val="ListParagraph"/>
        <w:numPr>
          <w:ilvl w:val="1"/>
          <w:numId w:val="27"/>
        </w:numPr>
      </w:pPr>
      <w:r>
        <w:t xml:space="preserve">Winners </w:t>
      </w:r>
      <w:r w:rsidR="00FC5018">
        <w:t xml:space="preserve">will be announced at February </w:t>
      </w:r>
      <w:r>
        <w:t>21</w:t>
      </w:r>
      <w:r w:rsidR="00FC5018">
        <w:t xml:space="preserve"> meeting.</w:t>
      </w:r>
    </w:p>
    <w:p w14:paraId="6BF059FA" w14:textId="66AC59E7" w:rsidR="002C1C58" w:rsidRDefault="002C1C58" w:rsidP="002C1C58">
      <w:pPr>
        <w:pStyle w:val="ListParagraph"/>
        <w:numPr>
          <w:ilvl w:val="0"/>
          <w:numId w:val="27"/>
        </w:numPr>
      </w:pPr>
      <w:r w:rsidRPr="00FC5018">
        <w:rPr>
          <w:b/>
        </w:rPr>
        <w:t>MOTION</w:t>
      </w:r>
      <w:r>
        <w:t xml:space="preserve"> – </w:t>
      </w:r>
      <w:r w:rsidR="00FC5018">
        <w:t xml:space="preserve">Howard </w:t>
      </w:r>
      <w:r>
        <w:t>Bezzant</w:t>
      </w:r>
      <w:r w:rsidR="00FC5018">
        <w:t xml:space="preserve"> moved to close the nominations. Sheri</w:t>
      </w:r>
      <w:r>
        <w:t xml:space="preserve"> Rysdam </w:t>
      </w:r>
      <w:r w:rsidR="00FC5018">
        <w:t>seconded.</w:t>
      </w:r>
      <w:r>
        <w:t xml:space="preserve"> All in favor? Motion passed.</w:t>
      </w:r>
    </w:p>
    <w:p w14:paraId="3540A800" w14:textId="5A17A777" w:rsidR="002C1C58" w:rsidRDefault="002C1C58" w:rsidP="002C1C58">
      <w:pPr>
        <w:pStyle w:val="ListParagraph"/>
        <w:numPr>
          <w:ilvl w:val="0"/>
          <w:numId w:val="27"/>
        </w:numPr>
      </w:pPr>
      <w:r w:rsidRPr="00FC5018">
        <w:rPr>
          <w:b/>
        </w:rPr>
        <w:t>MOTION</w:t>
      </w:r>
      <w:r>
        <w:t xml:space="preserve"> – </w:t>
      </w:r>
      <w:r w:rsidR="00FC5018">
        <w:t xml:space="preserve">Alan </w:t>
      </w:r>
      <w:r>
        <w:t xml:space="preserve">Clark moved to accept the nominations and approve </w:t>
      </w:r>
      <w:r w:rsidR="00FC5018">
        <w:t xml:space="preserve">the </w:t>
      </w:r>
      <w:r>
        <w:t xml:space="preserve">slate of nominations. </w:t>
      </w:r>
      <w:r w:rsidR="00FC5018">
        <w:t xml:space="preserve">Anne </w:t>
      </w:r>
      <w:r>
        <w:t>Arendt seconded. All in favor? Motion passed.</w:t>
      </w:r>
    </w:p>
    <w:p w14:paraId="4FCD379F" w14:textId="4799BB4E" w:rsidR="00C95B09" w:rsidRDefault="00C95B09" w:rsidP="00C95B09">
      <w:r>
        <w:t xml:space="preserve">POLICY 633 – </w:t>
      </w:r>
      <w:r w:rsidRPr="00FC5018">
        <w:rPr>
          <w:i/>
        </w:rPr>
        <w:t>Annual Faculty Reviews</w:t>
      </w:r>
    </w:p>
    <w:p w14:paraId="1D57AD22" w14:textId="7C7CFF65" w:rsidR="00C95B09" w:rsidRDefault="00C95B09" w:rsidP="00C95B09">
      <w:pPr>
        <w:pStyle w:val="ListParagraph"/>
        <w:numPr>
          <w:ilvl w:val="0"/>
          <w:numId w:val="28"/>
        </w:numPr>
      </w:pPr>
      <w:r>
        <w:t>Want faculty to send in comments between now and the next meeting. Senate will address the comments submitted prior to the meeting. Leick and Gardner will cat</w:t>
      </w:r>
      <w:r w:rsidR="00792A36">
        <w:t>egorize the comments for ease of</w:t>
      </w:r>
      <w:r>
        <w:t xml:space="preserve"> discussion. State the section, proposed language </w:t>
      </w:r>
      <w:r w:rsidR="00792A36">
        <w:t xml:space="preserve">or </w:t>
      </w:r>
      <w:r>
        <w:t>resolution.</w:t>
      </w:r>
    </w:p>
    <w:p w14:paraId="0DF96C5E" w14:textId="21AC46F5" w:rsidR="00C95B09" w:rsidRDefault="00C95B09" w:rsidP="00C95B09">
      <w:pPr>
        <w:pStyle w:val="ListParagraph"/>
        <w:numPr>
          <w:ilvl w:val="0"/>
          <w:numId w:val="28"/>
        </w:numPr>
      </w:pPr>
      <w:r>
        <w:t xml:space="preserve">Tolman proposed using the comment page and limit the discussion. Thulin felt that would not allow for discussion that might bring up something not in the comments. </w:t>
      </w:r>
      <w:r w:rsidR="0042793E">
        <w:t xml:space="preserve">Bezzant asked faculty take the time to review, as this is extremely important. </w:t>
      </w:r>
      <w:r>
        <w:t xml:space="preserve">Connelly </w:t>
      </w:r>
      <w:r w:rsidR="0040035E">
        <w:t xml:space="preserve">noted that this policy touches so many other areas and really needs </w:t>
      </w:r>
      <w:r w:rsidR="0042793E">
        <w:t>a good review</w:t>
      </w:r>
      <w:r w:rsidR="0040035E">
        <w:t>.</w:t>
      </w:r>
    </w:p>
    <w:p w14:paraId="4CAEB63C" w14:textId="387508EC" w:rsidR="0040035E" w:rsidRDefault="0040035E" w:rsidP="0040035E">
      <w:r>
        <w:lastRenderedPageBreak/>
        <w:t>SPECIAL ASSIGNMENTS &amp; INVESTIGATIONS</w:t>
      </w:r>
    </w:p>
    <w:p w14:paraId="62FFDC0D" w14:textId="05B141B5" w:rsidR="0040035E" w:rsidRDefault="0040035E" w:rsidP="0040035E">
      <w:pPr>
        <w:pStyle w:val="ListParagraph"/>
        <w:numPr>
          <w:ilvl w:val="0"/>
          <w:numId w:val="29"/>
        </w:numPr>
      </w:pPr>
      <w:r>
        <w:t xml:space="preserve">Policy 635 – </w:t>
      </w:r>
      <w:r w:rsidRPr="0040035E">
        <w:rPr>
          <w:i/>
        </w:rPr>
        <w:t>Faculty Rights &amp; Responsibilities</w:t>
      </w:r>
      <w:r>
        <w:t xml:space="preserve"> - originally put in as limited scope, but now have </w:t>
      </w:r>
      <w:r w:rsidR="00E737CD">
        <w:t xml:space="preserve">a potential desire to make other series of changes. </w:t>
      </w:r>
      <w:r>
        <w:t xml:space="preserve">Group proposing to examine is </w:t>
      </w:r>
      <w:r w:rsidR="00777D70">
        <w:t xml:space="preserve">Anne </w:t>
      </w:r>
      <w:r>
        <w:t xml:space="preserve">Arendt, </w:t>
      </w:r>
      <w:r w:rsidR="00777D70">
        <w:t xml:space="preserve">Ryan </w:t>
      </w:r>
      <w:r>
        <w:t>Leick, J</w:t>
      </w:r>
      <w:r w:rsidR="00777D70">
        <w:t xml:space="preserve">im Price, Cameron John, Mohsen </w:t>
      </w:r>
      <w:proofErr w:type="spellStart"/>
      <w:r w:rsidR="00777D70">
        <w:t>H</w:t>
      </w:r>
      <w:r w:rsidR="00E737CD">
        <w:t>amidi</w:t>
      </w:r>
      <w:proofErr w:type="spellEnd"/>
      <w:r w:rsidR="00E737CD">
        <w:t>, Amie Houghton</w:t>
      </w:r>
      <w:r>
        <w:t xml:space="preserve">, Jonathan Allred, Sheri Rysdam, </w:t>
      </w:r>
      <w:r w:rsidR="00E737CD">
        <w:t xml:space="preserve">Krista </w:t>
      </w:r>
      <w:proofErr w:type="spellStart"/>
      <w:r w:rsidR="00E737CD">
        <w:t>Ruggles</w:t>
      </w:r>
      <w:proofErr w:type="spellEnd"/>
      <w:r w:rsidR="00E737CD">
        <w:t>,</w:t>
      </w:r>
      <w:r>
        <w:t xml:space="preserve"> and Courtney D</w:t>
      </w:r>
      <w:r w:rsidR="00777D70">
        <w:t>avis. Draft would come before Faculty Senate</w:t>
      </w:r>
      <w:r>
        <w:t xml:space="preserve"> to bring forward one proposal. Background – limited scope came in and legal counsel made some recommendations. Our policy is very thin and track changed with </w:t>
      </w:r>
      <w:proofErr w:type="spellStart"/>
      <w:r>
        <w:t>UofU</w:t>
      </w:r>
      <w:proofErr w:type="spellEnd"/>
      <w:r>
        <w:t>.</w:t>
      </w:r>
    </w:p>
    <w:p w14:paraId="559A0C60" w14:textId="6D5B5878" w:rsidR="0040035E" w:rsidRDefault="0040035E" w:rsidP="0040035E">
      <w:pPr>
        <w:pStyle w:val="ListParagraph"/>
        <w:numPr>
          <w:ilvl w:val="0"/>
          <w:numId w:val="29"/>
        </w:numPr>
      </w:pPr>
      <w:r w:rsidRPr="00792A36">
        <w:rPr>
          <w:b/>
        </w:rPr>
        <w:t>MOTION</w:t>
      </w:r>
      <w:r>
        <w:t xml:space="preserve"> – </w:t>
      </w:r>
      <w:r w:rsidR="00792A36">
        <w:t xml:space="preserve">Craig </w:t>
      </w:r>
      <w:r>
        <w:t>Thulin moved to form</w:t>
      </w:r>
      <w:r w:rsidR="00C44D5F">
        <w:t xml:space="preserve"> the</w:t>
      </w:r>
      <w:r>
        <w:t xml:space="preserve"> committee as proposed. </w:t>
      </w:r>
      <w:r w:rsidR="00792A36">
        <w:t xml:space="preserve">Howard </w:t>
      </w:r>
      <w:r>
        <w:t xml:space="preserve">Bezzant seconded. All in favor? 1 </w:t>
      </w:r>
      <w:r w:rsidR="00792A36">
        <w:t xml:space="preserve">- </w:t>
      </w:r>
      <w:r>
        <w:t>Abstained. Motion passed.</w:t>
      </w:r>
    </w:p>
    <w:p w14:paraId="0C47ABCB" w14:textId="2EA601E6" w:rsidR="0040035E" w:rsidRDefault="0040035E" w:rsidP="0040035E">
      <w:r>
        <w:t>CURRICULUM</w:t>
      </w:r>
    </w:p>
    <w:p w14:paraId="3039A61A" w14:textId="211A3017" w:rsidR="0040035E" w:rsidRDefault="0040035E" w:rsidP="0040035E">
      <w:pPr>
        <w:pStyle w:val="ListParagraph"/>
        <w:numPr>
          <w:ilvl w:val="0"/>
          <w:numId w:val="30"/>
        </w:numPr>
      </w:pPr>
      <w:r>
        <w:t xml:space="preserve">Still waiting on </w:t>
      </w:r>
      <w:proofErr w:type="spellStart"/>
      <w:r>
        <w:t>CourseLeaf</w:t>
      </w:r>
      <w:proofErr w:type="spellEnd"/>
      <w:r>
        <w:t>.</w:t>
      </w:r>
      <w:r w:rsidR="00F07369">
        <w:t xml:space="preserve"> Training will begin around the end of March.</w:t>
      </w:r>
    </w:p>
    <w:p w14:paraId="432943C8" w14:textId="07C73710" w:rsidR="00F07369" w:rsidRDefault="00F07369" w:rsidP="00F07369">
      <w:r>
        <w:t>RTP</w:t>
      </w:r>
    </w:p>
    <w:p w14:paraId="3B35533E" w14:textId="3B3A97B6" w:rsidR="00F07369" w:rsidRDefault="00F07369" w:rsidP="00F07369">
      <w:pPr>
        <w:pStyle w:val="ListParagraph"/>
        <w:numPr>
          <w:ilvl w:val="0"/>
          <w:numId w:val="30"/>
        </w:numPr>
      </w:pPr>
      <w:r>
        <w:t xml:space="preserve">Met with all committee members for the Advisory Committee. Fine-tuning language for the limited scope </w:t>
      </w:r>
      <w:r w:rsidR="00EB1BE4">
        <w:t xml:space="preserve">changes </w:t>
      </w:r>
      <w:r>
        <w:t xml:space="preserve">on </w:t>
      </w:r>
      <w:r w:rsidR="00EB1BE4">
        <w:t xml:space="preserve">Policy </w:t>
      </w:r>
      <w:r>
        <w:t>637</w:t>
      </w:r>
      <w:r w:rsidR="00EB1BE4">
        <w:t xml:space="preserve"> – </w:t>
      </w:r>
      <w:r w:rsidR="00EB1BE4" w:rsidRPr="00EB1BE4">
        <w:rPr>
          <w:i/>
        </w:rPr>
        <w:t>Faculty Tenure</w:t>
      </w:r>
      <w:r w:rsidR="00EB1BE4">
        <w:t>. Will bring to Faculty Senate</w:t>
      </w:r>
      <w:r>
        <w:t xml:space="preserve"> for review prior to taking into Stage 2.</w:t>
      </w:r>
    </w:p>
    <w:p w14:paraId="1C161629" w14:textId="1723A2A3" w:rsidR="00F07369" w:rsidRDefault="00F07369" w:rsidP="00F07369">
      <w:r>
        <w:t>GOOD OF THE ORDER</w:t>
      </w:r>
    </w:p>
    <w:p w14:paraId="15206732" w14:textId="7AB7375F" w:rsidR="00F07369" w:rsidRDefault="00F07369" w:rsidP="00F07369">
      <w:pPr>
        <w:pStyle w:val="ListParagraph"/>
        <w:numPr>
          <w:ilvl w:val="0"/>
          <w:numId w:val="30"/>
        </w:numPr>
      </w:pPr>
      <w:r>
        <w:t xml:space="preserve">Albrecht-Crane inquired about the template for the Annual Review Policy. Brown reminded </w:t>
      </w:r>
      <w:r w:rsidR="00AF7D27">
        <w:t xml:space="preserve">her that </w:t>
      </w:r>
      <w:r>
        <w:t xml:space="preserve">the Shared Governance committee </w:t>
      </w:r>
      <w:r w:rsidR="00AF7D27">
        <w:t>took out the template because the policy was getting too granular</w:t>
      </w:r>
      <w:r>
        <w:t xml:space="preserve">. She </w:t>
      </w:r>
      <w:r w:rsidR="00F00BBD">
        <w:t xml:space="preserve">noted that the template is based on those items that were removed. She </w:t>
      </w:r>
      <w:r>
        <w:t xml:space="preserve">will review </w:t>
      </w:r>
      <w:r w:rsidR="00E011C3">
        <w:t xml:space="preserve">her </w:t>
      </w:r>
      <w:r>
        <w:t xml:space="preserve">notes and </w:t>
      </w:r>
      <w:r w:rsidR="00C37A4D">
        <w:t>forward the</w:t>
      </w:r>
      <w:r>
        <w:t xml:space="preserve"> info</w:t>
      </w:r>
      <w:r w:rsidR="00C37A4D">
        <w:t>rmation</w:t>
      </w:r>
      <w:r>
        <w:t>.</w:t>
      </w:r>
    </w:p>
    <w:p w14:paraId="78F2C797" w14:textId="438B24D0" w:rsidR="00F07369" w:rsidRDefault="00C37A4D" w:rsidP="00F07369">
      <w:pPr>
        <w:pStyle w:val="ListParagraph"/>
        <w:numPr>
          <w:ilvl w:val="0"/>
          <w:numId w:val="30"/>
        </w:numPr>
      </w:pPr>
      <w:r>
        <w:t>Tuition Waiver – Albrecht-Crane would like to know</w:t>
      </w:r>
      <w:r w:rsidR="00F07369">
        <w:t xml:space="preserve"> the rationale for dropping </w:t>
      </w:r>
      <w:r>
        <w:t xml:space="preserve">dependents </w:t>
      </w:r>
      <w:r w:rsidR="00F07369">
        <w:t xml:space="preserve">when </w:t>
      </w:r>
      <w:r>
        <w:t>they get</w:t>
      </w:r>
      <w:r w:rsidR="00F07369">
        <w:t xml:space="preserve"> married and would lik</w:t>
      </w:r>
      <w:r w:rsidR="00E011C3">
        <w:t xml:space="preserve">e </w:t>
      </w:r>
      <w:r>
        <w:t xml:space="preserve">HR to reconsider and </w:t>
      </w:r>
      <w:r w:rsidR="00F07369">
        <w:t>follow medical coverage</w:t>
      </w:r>
      <w:r>
        <w:t xml:space="preserve"> practices</w:t>
      </w:r>
      <w:r w:rsidR="00F07369">
        <w:t xml:space="preserve">. Connelly noted that PACE is also inquiring about this </w:t>
      </w:r>
      <w:r>
        <w:t xml:space="preserve">issue </w:t>
      </w:r>
      <w:r w:rsidR="00F07369">
        <w:t xml:space="preserve">and noted that UVU already has a very generous </w:t>
      </w:r>
      <w:r>
        <w:t>benefits package</w:t>
      </w:r>
      <w:r w:rsidR="00F07369">
        <w:t xml:space="preserve">. </w:t>
      </w:r>
      <w:r w:rsidR="00951929">
        <w:t xml:space="preserve">He noted that if we were to offer even more benefits, would it catch the ire of outside individuals and start looking internally. </w:t>
      </w:r>
      <w:r w:rsidR="00F07369">
        <w:t xml:space="preserve">Connelly indicated he would draft some </w:t>
      </w:r>
      <w:r w:rsidR="001461C5">
        <w:t>language</w:t>
      </w:r>
      <w:r w:rsidR="00F07369">
        <w:t>. Add to agenda</w:t>
      </w:r>
      <w:r w:rsidR="00D22FB4">
        <w:t xml:space="preserve"> for discussion</w:t>
      </w:r>
      <w:r w:rsidR="00F07369">
        <w:t>.</w:t>
      </w:r>
    </w:p>
    <w:p w14:paraId="470A6758" w14:textId="49A001E8" w:rsidR="00F07369" w:rsidRDefault="00F07369" w:rsidP="00F07369">
      <w:pPr>
        <w:pStyle w:val="ListParagraph"/>
        <w:numPr>
          <w:ilvl w:val="0"/>
          <w:numId w:val="30"/>
        </w:numPr>
      </w:pPr>
      <w:r>
        <w:t xml:space="preserve">Removal of Blinds </w:t>
      </w:r>
      <w:r w:rsidR="00ED7BBE">
        <w:t>–</w:t>
      </w:r>
      <w:r>
        <w:t xml:space="preserve"> </w:t>
      </w:r>
      <w:r w:rsidR="00ED7BBE">
        <w:t>add next agenda</w:t>
      </w:r>
      <w:r w:rsidR="00957500">
        <w:t>.</w:t>
      </w:r>
    </w:p>
    <w:p w14:paraId="1418AAEF" w14:textId="3A78F320" w:rsidR="00ED7BBE" w:rsidRDefault="00ED7BBE" w:rsidP="00ED7BBE">
      <w:r>
        <w:t>Meeting adjourned at 5:00 p.m.</w:t>
      </w:r>
    </w:p>
    <w:sectPr w:rsidR="00ED7BBE" w:rsidSect="005174F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45C7"/>
    <w:multiLevelType w:val="hybridMultilevel"/>
    <w:tmpl w:val="62280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2588A"/>
    <w:multiLevelType w:val="hybridMultilevel"/>
    <w:tmpl w:val="E28C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F2C88"/>
    <w:multiLevelType w:val="hybridMultilevel"/>
    <w:tmpl w:val="4C66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8618D"/>
    <w:multiLevelType w:val="hybridMultilevel"/>
    <w:tmpl w:val="734E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03F70"/>
    <w:multiLevelType w:val="hybridMultilevel"/>
    <w:tmpl w:val="DE608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873835"/>
    <w:multiLevelType w:val="hybridMultilevel"/>
    <w:tmpl w:val="D4E604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0D7330"/>
    <w:multiLevelType w:val="hybridMultilevel"/>
    <w:tmpl w:val="94AE4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8F2E66"/>
    <w:multiLevelType w:val="hybridMultilevel"/>
    <w:tmpl w:val="5F10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C593E"/>
    <w:multiLevelType w:val="hybridMultilevel"/>
    <w:tmpl w:val="C26C4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A36AAB"/>
    <w:multiLevelType w:val="hybridMultilevel"/>
    <w:tmpl w:val="9A44A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303EE6"/>
    <w:multiLevelType w:val="hybridMultilevel"/>
    <w:tmpl w:val="CC8E0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1550AF"/>
    <w:multiLevelType w:val="hybridMultilevel"/>
    <w:tmpl w:val="FCF8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70324"/>
    <w:multiLevelType w:val="hybridMultilevel"/>
    <w:tmpl w:val="5568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4047D"/>
    <w:multiLevelType w:val="hybridMultilevel"/>
    <w:tmpl w:val="C298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DE63D4"/>
    <w:multiLevelType w:val="hybridMultilevel"/>
    <w:tmpl w:val="12021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283000"/>
    <w:multiLevelType w:val="hybridMultilevel"/>
    <w:tmpl w:val="3D229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772FEE"/>
    <w:multiLevelType w:val="hybridMultilevel"/>
    <w:tmpl w:val="E536E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752075"/>
    <w:multiLevelType w:val="hybridMultilevel"/>
    <w:tmpl w:val="C9D4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8385B"/>
    <w:multiLevelType w:val="hybridMultilevel"/>
    <w:tmpl w:val="6F80F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9E61FA"/>
    <w:multiLevelType w:val="hybridMultilevel"/>
    <w:tmpl w:val="1108A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E3434C"/>
    <w:multiLevelType w:val="hybridMultilevel"/>
    <w:tmpl w:val="FD4C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650B4"/>
    <w:multiLevelType w:val="hybridMultilevel"/>
    <w:tmpl w:val="7ADCB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AD1991"/>
    <w:multiLevelType w:val="hybridMultilevel"/>
    <w:tmpl w:val="F05233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3A2D67"/>
    <w:multiLevelType w:val="hybridMultilevel"/>
    <w:tmpl w:val="17F093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B82936"/>
    <w:multiLevelType w:val="hybridMultilevel"/>
    <w:tmpl w:val="0D6E7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B254D6"/>
    <w:multiLevelType w:val="hybridMultilevel"/>
    <w:tmpl w:val="DA381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B85FB2"/>
    <w:multiLevelType w:val="hybridMultilevel"/>
    <w:tmpl w:val="06E00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2D2FF9"/>
    <w:multiLevelType w:val="hybridMultilevel"/>
    <w:tmpl w:val="3E9657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6E4644B"/>
    <w:multiLevelType w:val="hybridMultilevel"/>
    <w:tmpl w:val="D3FCF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E35844"/>
    <w:multiLevelType w:val="hybridMultilevel"/>
    <w:tmpl w:val="FD44A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0"/>
  </w:num>
  <w:num w:numId="4">
    <w:abstractNumId w:val="12"/>
  </w:num>
  <w:num w:numId="5">
    <w:abstractNumId w:val="2"/>
  </w:num>
  <w:num w:numId="6">
    <w:abstractNumId w:val="17"/>
  </w:num>
  <w:num w:numId="7">
    <w:abstractNumId w:val="7"/>
  </w:num>
  <w:num w:numId="8">
    <w:abstractNumId w:val="11"/>
  </w:num>
  <w:num w:numId="9">
    <w:abstractNumId w:val="1"/>
  </w:num>
  <w:num w:numId="10">
    <w:abstractNumId w:val="6"/>
  </w:num>
  <w:num w:numId="11">
    <w:abstractNumId w:val="14"/>
  </w:num>
  <w:num w:numId="12">
    <w:abstractNumId w:val="8"/>
  </w:num>
  <w:num w:numId="13">
    <w:abstractNumId w:val="15"/>
  </w:num>
  <w:num w:numId="14">
    <w:abstractNumId w:val="26"/>
  </w:num>
  <w:num w:numId="15">
    <w:abstractNumId w:val="13"/>
  </w:num>
  <w:num w:numId="16">
    <w:abstractNumId w:val="21"/>
  </w:num>
  <w:num w:numId="17">
    <w:abstractNumId w:val="5"/>
  </w:num>
  <w:num w:numId="18">
    <w:abstractNumId w:val="18"/>
  </w:num>
  <w:num w:numId="19">
    <w:abstractNumId w:val="16"/>
  </w:num>
  <w:num w:numId="20">
    <w:abstractNumId w:val="27"/>
  </w:num>
  <w:num w:numId="21">
    <w:abstractNumId w:val="22"/>
  </w:num>
  <w:num w:numId="22">
    <w:abstractNumId w:val="24"/>
  </w:num>
  <w:num w:numId="23">
    <w:abstractNumId w:val="19"/>
  </w:num>
  <w:num w:numId="24">
    <w:abstractNumId w:val="28"/>
  </w:num>
  <w:num w:numId="25">
    <w:abstractNumId w:val="10"/>
  </w:num>
  <w:num w:numId="26">
    <w:abstractNumId w:val="23"/>
  </w:num>
  <w:num w:numId="27">
    <w:abstractNumId w:val="4"/>
  </w:num>
  <w:num w:numId="28">
    <w:abstractNumId w:val="25"/>
  </w:num>
  <w:num w:numId="29">
    <w:abstractNumId w:val="29"/>
  </w:num>
  <w:num w:numId="3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80A"/>
    <w:rsid w:val="00000CD0"/>
    <w:rsid w:val="00001AFB"/>
    <w:rsid w:val="00002096"/>
    <w:rsid w:val="0000227A"/>
    <w:rsid w:val="00002604"/>
    <w:rsid w:val="00002D13"/>
    <w:rsid w:val="00004880"/>
    <w:rsid w:val="000067BA"/>
    <w:rsid w:val="00010F69"/>
    <w:rsid w:val="00011062"/>
    <w:rsid w:val="0001382E"/>
    <w:rsid w:val="00013A79"/>
    <w:rsid w:val="000142E9"/>
    <w:rsid w:val="00015075"/>
    <w:rsid w:val="0001549C"/>
    <w:rsid w:val="00020547"/>
    <w:rsid w:val="0002114F"/>
    <w:rsid w:val="0002325E"/>
    <w:rsid w:val="00023460"/>
    <w:rsid w:val="000238D8"/>
    <w:rsid w:val="00025F7F"/>
    <w:rsid w:val="00026C93"/>
    <w:rsid w:val="000316C1"/>
    <w:rsid w:val="0003376F"/>
    <w:rsid w:val="00033F4C"/>
    <w:rsid w:val="00033F77"/>
    <w:rsid w:val="00034503"/>
    <w:rsid w:val="000360FF"/>
    <w:rsid w:val="00036488"/>
    <w:rsid w:val="0004246E"/>
    <w:rsid w:val="0004257B"/>
    <w:rsid w:val="00042937"/>
    <w:rsid w:val="000430B4"/>
    <w:rsid w:val="000445F6"/>
    <w:rsid w:val="0004485A"/>
    <w:rsid w:val="00044B90"/>
    <w:rsid w:val="00044FA7"/>
    <w:rsid w:val="000462E4"/>
    <w:rsid w:val="000501BD"/>
    <w:rsid w:val="00051C8A"/>
    <w:rsid w:val="00052079"/>
    <w:rsid w:val="00052F6A"/>
    <w:rsid w:val="000565DB"/>
    <w:rsid w:val="00057C3A"/>
    <w:rsid w:val="00057D44"/>
    <w:rsid w:val="00057E03"/>
    <w:rsid w:val="0006345B"/>
    <w:rsid w:val="000642F5"/>
    <w:rsid w:val="0006520E"/>
    <w:rsid w:val="00065B88"/>
    <w:rsid w:val="00066131"/>
    <w:rsid w:val="00066496"/>
    <w:rsid w:val="00066624"/>
    <w:rsid w:val="00066B1A"/>
    <w:rsid w:val="00067B1C"/>
    <w:rsid w:val="00067F02"/>
    <w:rsid w:val="00070369"/>
    <w:rsid w:val="00074264"/>
    <w:rsid w:val="00074A0B"/>
    <w:rsid w:val="0007549E"/>
    <w:rsid w:val="00076ECD"/>
    <w:rsid w:val="00077999"/>
    <w:rsid w:val="00080055"/>
    <w:rsid w:val="00080A3E"/>
    <w:rsid w:val="00081939"/>
    <w:rsid w:val="00081F83"/>
    <w:rsid w:val="00082D7A"/>
    <w:rsid w:val="00083D10"/>
    <w:rsid w:val="00085039"/>
    <w:rsid w:val="00085170"/>
    <w:rsid w:val="00086C02"/>
    <w:rsid w:val="00087212"/>
    <w:rsid w:val="00087439"/>
    <w:rsid w:val="00091EA8"/>
    <w:rsid w:val="00092919"/>
    <w:rsid w:val="00094EA1"/>
    <w:rsid w:val="0009796F"/>
    <w:rsid w:val="000A03A9"/>
    <w:rsid w:val="000A070F"/>
    <w:rsid w:val="000A0B1B"/>
    <w:rsid w:val="000A1D4C"/>
    <w:rsid w:val="000A2EBB"/>
    <w:rsid w:val="000A60BE"/>
    <w:rsid w:val="000A6403"/>
    <w:rsid w:val="000A6645"/>
    <w:rsid w:val="000A67B3"/>
    <w:rsid w:val="000A6DA7"/>
    <w:rsid w:val="000B0712"/>
    <w:rsid w:val="000B4246"/>
    <w:rsid w:val="000B55D7"/>
    <w:rsid w:val="000B5ACE"/>
    <w:rsid w:val="000B5EF8"/>
    <w:rsid w:val="000B6C77"/>
    <w:rsid w:val="000C110B"/>
    <w:rsid w:val="000C1225"/>
    <w:rsid w:val="000C2498"/>
    <w:rsid w:val="000C2A59"/>
    <w:rsid w:val="000C2E9D"/>
    <w:rsid w:val="000C42D4"/>
    <w:rsid w:val="000C5FE7"/>
    <w:rsid w:val="000C650C"/>
    <w:rsid w:val="000C7ED6"/>
    <w:rsid w:val="000D1AEC"/>
    <w:rsid w:val="000D2715"/>
    <w:rsid w:val="000D5ABD"/>
    <w:rsid w:val="000D5D74"/>
    <w:rsid w:val="000D6104"/>
    <w:rsid w:val="000D6468"/>
    <w:rsid w:val="000D732D"/>
    <w:rsid w:val="000E0676"/>
    <w:rsid w:val="000E0E56"/>
    <w:rsid w:val="000E11C2"/>
    <w:rsid w:val="000E134B"/>
    <w:rsid w:val="000E1A12"/>
    <w:rsid w:val="000E2957"/>
    <w:rsid w:val="000E2E0C"/>
    <w:rsid w:val="000E358F"/>
    <w:rsid w:val="000E3811"/>
    <w:rsid w:val="000E3877"/>
    <w:rsid w:val="000E5F89"/>
    <w:rsid w:val="000E61AB"/>
    <w:rsid w:val="000F00B1"/>
    <w:rsid w:val="000F02F8"/>
    <w:rsid w:val="000F06B5"/>
    <w:rsid w:val="000F09A8"/>
    <w:rsid w:val="000F0E4C"/>
    <w:rsid w:val="000F15DD"/>
    <w:rsid w:val="000F1A3B"/>
    <w:rsid w:val="000F33A5"/>
    <w:rsid w:val="000F3AC0"/>
    <w:rsid w:val="000F3BCA"/>
    <w:rsid w:val="000F4110"/>
    <w:rsid w:val="000F4373"/>
    <w:rsid w:val="000F45B3"/>
    <w:rsid w:val="000F50CA"/>
    <w:rsid w:val="000F51DC"/>
    <w:rsid w:val="000F6F9B"/>
    <w:rsid w:val="000F75BE"/>
    <w:rsid w:val="00101FDB"/>
    <w:rsid w:val="00102685"/>
    <w:rsid w:val="00103D19"/>
    <w:rsid w:val="001050DD"/>
    <w:rsid w:val="0010571E"/>
    <w:rsid w:val="001073D8"/>
    <w:rsid w:val="00110035"/>
    <w:rsid w:val="0011024E"/>
    <w:rsid w:val="0011160A"/>
    <w:rsid w:val="00112256"/>
    <w:rsid w:val="001147A5"/>
    <w:rsid w:val="001203A2"/>
    <w:rsid w:val="00121C71"/>
    <w:rsid w:val="00121F43"/>
    <w:rsid w:val="00122395"/>
    <w:rsid w:val="00124522"/>
    <w:rsid w:val="001248AF"/>
    <w:rsid w:val="00125E71"/>
    <w:rsid w:val="00126DAA"/>
    <w:rsid w:val="00126DC5"/>
    <w:rsid w:val="00131319"/>
    <w:rsid w:val="00131B22"/>
    <w:rsid w:val="00132B75"/>
    <w:rsid w:val="001331A6"/>
    <w:rsid w:val="0013375B"/>
    <w:rsid w:val="00134965"/>
    <w:rsid w:val="00135611"/>
    <w:rsid w:val="00137441"/>
    <w:rsid w:val="0013744F"/>
    <w:rsid w:val="00140115"/>
    <w:rsid w:val="00140D49"/>
    <w:rsid w:val="00140DE8"/>
    <w:rsid w:val="001414F1"/>
    <w:rsid w:val="001415E9"/>
    <w:rsid w:val="00141E70"/>
    <w:rsid w:val="00142A7A"/>
    <w:rsid w:val="00143791"/>
    <w:rsid w:val="00144CB7"/>
    <w:rsid w:val="00145787"/>
    <w:rsid w:val="001461C5"/>
    <w:rsid w:val="00146D63"/>
    <w:rsid w:val="001500B4"/>
    <w:rsid w:val="00150289"/>
    <w:rsid w:val="00150623"/>
    <w:rsid w:val="0015175D"/>
    <w:rsid w:val="00151D5E"/>
    <w:rsid w:val="00152880"/>
    <w:rsid w:val="001534BD"/>
    <w:rsid w:val="00153799"/>
    <w:rsid w:val="001537A5"/>
    <w:rsid w:val="0015459C"/>
    <w:rsid w:val="00156BE7"/>
    <w:rsid w:val="00157AA7"/>
    <w:rsid w:val="00160289"/>
    <w:rsid w:val="001606FD"/>
    <w:rsid w:val="001617B3"/>
    <w:rsid w:val="00162D11"/>
    <w:rsid w:val="001632AE"/>
    <w:rsid w:val="001643EB"/>
    <w:rsid w:val="00167176"/>
    <w:rsid w:val="00167393"/>
    <w:rsid w:val="00167430"/>
    <w:rsid w:val="00170A5E"/>
    <w:rsid w:val="00170A72"/>
    <w:rsid w:val="00171125"/>
    <w:rsid w:val="0017160B"/>
    <w:rsid w:val="0017173C"/>
    <w:rsid w:val="00173157"/>
    <w:rsid w:val="001737DF"/>
    <w:rsid w:val="00174651"/>
    <w:rsid w:val="001774AF"/>
    <w:rsid w:val="00177616"/>
    <w:rsid w:val="001811C5"/>
    <w:rsid w:val="00181DEC"/>
    <w:rsid w:val="00183979"/>
    <w:rsid w:val="0018460C"/>
    <w:rsid w:val="00185006"/>
    <w:rsid w:val="001870DE"/>
    <w:rsid w:val="0019143E"/>
    <w:rsid w:val="00191EB3"/>
    <w:rsid w:val="001923E8"/>
    <w:rsid w:val="0019247E"/>
    <w:rsid w:val="00196EEC"/>
    <w:rsid w:val="001A01C1"/>
    <w:rsid w:val="001A177B"/>
    <w:rsid w:val="001A1F9A"/>
    <w:rsid w:val="001A2606"/>
    <w:rsid w:val="001A4134"/>
    <w:rsid w:val="001A4BE7"/>
    <w:rsid w:val="001A5273"/>
    <w:rsid w:val="001A5B61"/>
    <w:rsid w:val="001A5DA8"/>
    <w:rsid w:val="001B0AAF"/>
    <w:rsid w:val="001B1745"/>
    <w:rsid w:val="001B239A"/>
    <w:rsid w:val="001B287F"/>
    <w:rsid w:val="001B2DA5"/>
    <w:rsid w:val="001B4A48"/>
    <w:rsid w:val="001B5379"/>
    <w:rsid w:val="001B6D68"/>
    <w:rsid w:val="001B7541"/>
    <w:rsid w:val="001C0365"/>
    <w:rsid w:val="001C126C"/>
    <w:rsid w:val="001C19E3"/>
    <w:rsid w:val="001C1DC3"/>
    <w:rsid w:val="001C265D"/>
    <w:rsid w:val="001C5E1E"/>
    <w:rsid w:val="001D0D51"/>
    <w:rsid w:val="001D155F"/>
    <w:rsid w:val="001D288D"/>
    <w:rsid w:val="001D350A"/>
    <w:rsid w:val="001D3D0F"/>
    <w:rsid w:val="001D45F8"/>
    <w:rsid w:val="001D4FD7"/>
    <w:rsid w:val="001D5053"/>
    <w:rsid w:val="001D722C"/>
    <w:rsid w:val="001D7E92"/>
    <w:rsid w:val="001E0CE3"/>
    <w:rsid w:val="001E1FA9"/>
    <w:rsid w:val="001E2C9C"/>
    <w:rsid w:val="001E4729"/>
    <w:rsid w:val="001E47BE"/>
    <w:rsid w:val="001E516F"/>
    <w:rsid w:val="001E5296"/>
    <w:rsid w:val="001E6495"/>
    <w:rsid w:val="001E71AB"/>
    <w:rsid w:val="001F0189"/>
    <w:rsid w:val="001F0539"/>
    <w:rsid w:val="001F0C15"/>
    <w:rsid w:val="001F0E83"/>
    <w:rsid w:val="001F13E7"/>
    <w:rsid w:val="001F32AD"/>
    <w:rsid w:val="001F3914"/>
    <w:rsid w:val="001F4651"/>
    <w:rsid w:val="001F60B1"/>
    <w:rsid w:val="00200B55"/>
    <w:rsid w:val="00201747"/>
    <w:rsid w:val="0020249B"/>
    <w:rsid w:val="00203194"/>
    <w:rsid w:val="002032F7"/>
    <w:rsid w:val="00203A65"/>
    <w:rsid w:val="00203A84"/>
    <w:rsid w:val="00204B82"/>
    <w:rsid w:val="00204ED9"/>
    <w:rsid w:val="00204FEE"/>
    <w:rsid w:val="00205315"/>
    <w:rsid w:val="00205519"/>
    <w:rsid w:val="00205D5D"/>
    <w:rsid w:val="00206012"/>
    <w:rsid w:val="00207060"/>
    <w:rsid w:val="00207D6E"/>
    <w:rsid w:val="00211F60"/>
    <w:rsid w:val="00212F0B"/>
    <w:rsid w:val="00215AE3"/>
    <w:rsid w:val="00215E76"/>
    <w:rsid w:val="00220B57"/>
    <w:rsid w:val="00221C66"/>
    <w:rsid w:val="002220B4"/>
    <w:rsid w:val="00222B0D"/>
    <w:rsid w:val="00224FD7"/>
    <w:rsid w:val="002254A6"/>
    <w:rsid w:val="0022700E"/>
    <w:rsid w:val="002271F5"/>
    <w:rsid w:val="00227375"/>
    <w:rsid w:val="00230378"/>
    <w:rsid w:val="0023062E"/>
    <w:rsid w:val="00231607"/>
    <w:rsid w:val="00231C91"/>
    <w:rsid w:val="0023278D"/>
    <w:rsid w:val="00232B65"/>
    <w:rsid w:val="002343B0"/>
    <w:rsid w:val="00234555"/>
    <w:rsid w:val="002348AB"/>
    <w:rsid w:val="00235DE0"/>
    <w:rsid w:val="00236C14"/>
    <w:rsid w:val="002377C9"/>
    <w:rsid w:val="002377F1"/>
    <w:rsid w:val="0024088B"/>
    <w:rsid w:val="00240FA0"/>
    <w:rsid w:val="00242311"/>
    <w:rsid w:val="0024456C"/>
    <w:rsid w:val="00244986"/>
    <w:rsid w:val="00244C4C"/>
    <w:rsid w:val="00245FED"/>
    <w:rsid w:val="00246F0B"/>
    <w:rsid w:val="00246F89"/>
    <w:rsid w:val="00246F91"/>
    <w:rsid w:val="00247DBC"/>
    <w:rsid w:val="00250F6D"/>
    <w:rsid w:val="002520D4"/>
    <w:rsid w:val="00252422"/>
    <w:rsid w:val="002530F4"/>
    <w:rsid w:val="002531ED"/>
    <w:rsid w:val="00253F19"/>
    <w:rsid w:val="00255F25"/>
    <w:rsid w:val="00256E90"/>
    <w:rsid w:val="0025760D"/>
    <w:rsid w:val="002579C4"/>
    <w:rsid w:val="00262652"/>
    <w:rsid w:val="00265154"/>
    <w:rsid w:val="00265EAC"/>
    <w:rsid w:val="0026632B"/>
    <w:rsid w:val="002702B9"/>
    <w:rsid w:val="00270714"/>
    <w:rsid w:val="00270F91"/>
    <w:rsid w:val="00274102"/>
    <w:rsid w:val="00275D3C"/>
    <w:rsid w:val="00276A61"/>
    <w:rsid w:val="0028205C"/>
    <w:rsid w:val="00282188"/>
    <w:rsid w:val="0028501C"/>
    <w:rsid w:val="00285D85"/>
    <w:rsid w:val="00285F34"/>
    <w:rsid w:val="00286FC6"/>
    <w:rsid w:val="00287892"/>
    <w:rsid w:val="00291A61"/>
    <w:rsid w:val="0029243B"/>
    <w:rsid w:val="002924B2"/>
    <w:rsid w:val="00293BD2"/>
    <w:rsid w:val="00293EC4"/>
    <w:rsid w:val="002952F0"/>
    <w:rsid w:val="00295A09"/>
    <w:rsid w:val="00295BCE"/>
    <w:rsid w:val="00296A06"/>
    <w:rsid w:val="00297D43"/>
    <w:rsid w:val="002A011C"/>
    <w:rsid w:val="002A02FA"/>
    <w:rsid w:val="002A267D"/>
    <w:rsid w:val="002A3B6B"/>
    <w:rsid w:val="002A4110"/>
    <w:rsid w:val="002A4C7D"/>
    <w:rsid w:val="002A4FAB"/>
    <w:rsid w:val="002A4FF3"/>
    <w:rsid w:val="002A5018"/>
    <w:rsid w:val="002A563C"/>
    <w:rsid w:val="002A5DB5"/>
    <w:rsid w:val="002A7970"/>
    <w:rsid w:val="002A7BD0"/>
    <w:rsid w:val="002B0855"/>
    <w:rsid w:val="002B10E9"/>
    <w:rsid w:val="002B27FC"/>
    <w:rsid w:val="002B3660"/>
    <w:rsid w:val="002B3748"/>
    <w:rsid w:val="002B42ED"/>
    <w:rsid w:val="002B47BF"/>
    <w:rsid w:val="002B5C25"/>
    <w:rsid w:val="002B6504"/>
    <w:rsid w:val="002B6653"/>
    <w:rsid w:val="002B6CC5"/>
    <w:rsid w:val="002B6E98"/>
    <w:rsid w:val="002B6EED"/>
    <w:rsid w:val="002C1C58"/>
    <w:rsid w:val="002C220F"/>
    <w:rsid w:val="002C2AC9"/>
    <w:rsid w:val="002C34C0"/>
    <w:rsid w:val="002C6248"/>
    <w:rsid w:val="002C65A8"/>
    <w:rsid w:val="002C6AA3"/>
    <w:rsid w:val="002C72AF"/>
    <w:rsid w:val="002C763B"/>
    <w:rsid w:val="002D040B"/>
    <w:rsid w:val="002D04FA"/>
    <w:rsid w:val="002D05EA"/>
    <w:rsid w:val="002D0CB6"/>
    <w:rsid w:val="002D0E7D"/>
    <w:rsid w:val="002D165F"/>
    <w:rsid w:val="002D30C2"/>
    <w:rsid w:val="002D32E0"/>
    <w:rsid w:val="002D37C2"/>
    <w:rsid w:val="002D3AA9"/>
    <w:rsid w:val="002D432D"/>
    <w:rsid w:val="002D5828"/>
    <w:rsid w:val="002D5F62"/>
    <w:rsid w:val="002E0602"/>
    <w:rsid w:val="002E07BC"/>
    <w:rsid w:val="002E3C8D"/>
    <w:rsid w:val="002E470E"/>
    <w:rsid w:val="002E5222"/>
    <w:rsid w:val="002E53D1"/>
    <w:rsid w:val="002E5BA7"/>
    <w:rsid w:val="002E5D7C"/>
    <w:rsid w:val="002E6131"/>
    <w:rsid w:val="002E6977"/>
    <w:rsid w:val="002E7C4F"/>
    <w:rsid w:val="002F04B6"/>
    <w:rsid w:val="002F1223"/>
    <w:rsid w:val="002F1910"/>
    <w:rsid w:val="002F2972"/>
    <w:rsid w:val="002F2C65"/>
    <w:rsid w:val="002F3BDE"/>
    <w:rsid w:val="002F43D4"/>
    <w:rsid w:val="002F5E20"/>
    <w:rsid w:val="002F5FEB"/>
    <w:rsid w:val="002F6C98"/>
    <w:rsid w:val="002F6F9F"/>
    <w:rsid w:val="002F78EF"/>
    <w:rsid w:val="00300224"/>
    <w:rsid w:val="00301E20"/>
    <w:rsid w:val="0030252D"/>
    <w:rsid w:val="00302777"/>
    <w:rsid w:val="00302FFC"/>
    <w:rsid w:val="0030492A"/>
    <w:rsid w:val="00304A04"/>
    <w:rsid w:val="00310133"/>
    <w:rsid w:val="00310EBA"/>
    <w:rsid w:val="0031313E"/>
    <w:rsid w:val="0031377F"/>
    <w:rsid w:val="00314954"/>
    <w:rsid w:val="00315E01"/>
    <w:rsid w:val="00315F43"/>
    <w:rsid w:val="00316C9E"/>
    <w:rsid w:val="00317283"/>
    <w:rsid w:val="00317AF4"/>
    <w:rsid w:val="00317C22"/>
    <w:rsid w:val="0032106C"/>
    <w:rsid w:val="003214D2"/>
    <w:rsid w:val="003232E1"/>
    <w:rsid w:val="0032330E"/>
    <w:rsid w:val="00327124"/>
    <w:rsid w:val="00327321"/>
    <w:rsid w:val="00327B7C"/>
    <w:rsid w:val="00327FC7"/>
    <w:rsid w:val="00327FEF"/>
    <w:rsid w:val="00331FDD"/>
    <w:rsid w:val="003331DF"/>
    <w:rsid w:val="00333994"/>
    <w:rsid w:val="00335B17"/>
    <w:rsid w:val="00336999"/>
    <w:rsid w:val="00337D35"/>
    <w:rsid w:val="00340624"/>
    <w:rsid w:val="00340BA1"/>
    <w:rsid w:val="003421F5"/>
    <w:rsid w:val="003432ED"/>
    <w:rsid w:val="00343916"/>
    <w:rsid w:val="0034413D"/>
    <w:rsid w:val="003443C7"/>
    <w:rsid w:val="00344B2A"/>
    <w:rsid w:val="00344DBF"/>
    <w:rsid w:val="00345FBE"/>
    <w:rsid w:val="0034655B"/>
    <w:rsid w:val="003469AC"/>
    <w:rsid w:val="00350EBA"/>
    <w:rsid w:val="003510D6"/>
    <w:rsid w:val="00351DA8"/>
    <w:rsid w:val="00352800"/>
    <w:rsid w:val="00352FA6"/>
    <w:rsid w:val="0035357A"/>
    <w:rsid w:val="0035574F"/>
    <w:rsid w:val="00355ECF"/>
    <w:rsid w:val="00356731"/>
    <w:rsid w:val="00360525"/>
    <w:rsid w:val="00360DA2"/>
    <w:rsid w:val="00361F88"/>
    <w:rsid w:val="0036252E"/>
    <w:rsid w:val="00362C1B"/>
    <w:rsid w:val="003647B8"/>
    <w:rsid w:val="00364806"/>
    <w:rsid w:val="00365816"/>
    <w:rsid w:val="00365D1D"/>
    <w:rsid w:val="003660FB"/>
    <w:rsid w:val="00366EAF"/>
    <w:rsid w:val="003705D0"/>
    <w:rsid w:val="00371D89"/>
    <w:rsid w:val="0037236C"/>
    <w:rsid w:val="00372662"/>
    <w:rsid w:val="00373B2C"/>
    <w:rsid w:val="003740C0"/>
    <w:rsid w:val="00374979"/>
    <w:rsid w:val="00375261"/>
    <w:rsid w:val="00375362"/>
    <w:rsid w:val="00375F91"/>
    <w:rsid w:val="0037708E"/>
    <w:rsid w:val="0037783B"/>
    <w:rsid w:val="00381B4B"/>
    <w:rsid w:val="00381FA5"/>
    <w:rsid w:val="00382D2D"/>
    <w:rsid w:val="003860A2"/>
    <w:rsid w:val="00386F9C"/>
    <w:rsid w:val="00387258"/>
    <w:rsid w:val="003872D8"/>
    <w:rsid w:val="00387679"/>
    <w:rsid w:val="00391DDE"/>
    <w:rsid w:val="00391F97"/>
    <w:rsid w:val="00392B11"/>
    <w:rsid w:val="00393306"/>
    <w:rsid w:val="003933C7"/>
    <w:rsid w:val="0039380D"/>
    <w:rsid w:val="00393E04"/>
    <w:rsid w:val="00394DE2"/>
    <w:rsid w:val="00396C25"/>
    <w:rsid w:val="00397231"/>
    <w:rsid w:val="003A09C5"/>
    <w:rsid w:val="003A0C8B"/>
    <w:rsid w:val="003A238A"/>
    <w:rsid w:val="003A273E"/>
    <w:rsid w:val="003A388A"/>
    <w:rsid w:val="003A59FF"/>
    <w:rsid w:val="003A616A"/>
    <w:rsid w:val="003A61DB"/>
    <w:rsid w:val="003B0E2E"/>
    <w:rsid w:val="003B22D9"/>
    <w:rsid w:val="003B2542"/>
    <w:rsid w:val="003B25FD"/>
    <w:rsid w:val="003B5E61"/>
    <w:rsid w:val="003B5FAD"/>
    <w:rsid w:val="003B7332"/>
    <w:rsid w:val="003C044D"/>
    <w:rsid w:val="003C0519"/>
    <w:rsid w:val="003C3581"/>
    <w:rsid w:val="003C3B9E"/>
    <w:rsid w:val="003C467A"/>
    <w:rsid w:val="003C4FC0"/>
    <w:rsid w:val="003C7792"/>
    <w:rsid w:val="003C7EA6"/>
    <w:rsid w:val="003D0F46"/>
    <w:rsid w:val="003D0F80"/>
    <w:rsid w:val="003D2B32"/>
    <w:rsid w:val="003D3D03"/>
    <w:rsid w:val="003D4746"/>
    <w:rsid w:val="003D532F"/>
    <w:rsid w:val="003D654A"/>
    <w:rsid w:val="003E1C54"/>
    <w:rsid w:val="003E4F2B"/>
    <w:rsid w:val="003E67CC"/>
    <w:rsid w:val="003E7969"/>
    <w:rsid w:val="003E7D67"/>
    <w:rsid w:val="003F019E"/>
    <w:rsid w:val="003F0435"/>
    <w:rsid w:val="003F1989"/>
    <w:rsid w:val="003F356C"/>
    <w:rsid w:val="003F4A06"/>
    <w:rsid w:val="003F4C47"/>
    <w:rsid w:val="003F6518"/>
    <w:rsid w:val="003F6BE5"/>
    <w:rsid w:val="003F7C1C"/>
    <w:rsid w:val="0040035E"/>
    <w:rsid w:val="00400788"/>
    <w:rsid w:val="00401293"/>
    <w:rsid w:val="00401D6F"/>
    <w:rsid w:val="00403046"/>
    <w:rsid w:val="00403727"/>
    <w:rsid w:val="00403F08"/>
    <w:rsid w:val="004055AA"/>
    <w:rsid w:val="004057B6"/>
    <w:rsid w:val="00405FB6"/>
    <w:rsid w:val="0040637E"/>
    <w:rsid w:val="00407376"/>
    <w:rsid w:val="00407D21"/>
    <w:rsid w:val="0041016F"/>
    <w:rsid w:val="00410EA2"/>
    <w:rsid w:val="0041171B"/>
    <w:rsid w:val="00411C2C"/>
    <w:rsid w:val="004128E3"/>
    <w:rsid w:val="00413C6C"/>
    <w:rsid w:val="00416D8D"/>
    <w:rsid w:val="0042177A"/>
    <w:rsid w:val="004228FB"/>
    <w:rsid w:val="00422EA8"/>
    <w:rsid w:val="00425EA2"/>
    <w:rsid w:val="00426D72"/>
    <w:rsid w:val="0042793E"/>
    <w:rsid w:val="00427F71"/>
    <w:rsid w:val="00431788"/>
    <w:rsid w:val="00431E4F"/>
    <w:rsid w:val="004368DB"/>
    <w:rsid w:val="00440FF3"/>
    <w:rsid w:val="00441E22"/>
    <w:rsid w:val="00442BAA"/>
    <w:rsid w:val="0044486E"/>
    <w:rsid w:val="00445B93"/>
    <w:rsid w:val="00446C3A"/>
    <w:rsid w:val="00447048"/>
    <w:rsid w:val="004511AB"/>
    <w:rsid w:val="004517F1"/>
    <w:rsid w:val="004553ED"/>
    <w:rsid w:val="00455B6D"/>
    <w:rsid w:val="00456318"/>
    <w:rsid w:val="00456943"/>
    <w:rsid w:val="00456B1C"/>
    <w:rsid w:val="00460380"/>
    <w:rsid w:val="0046093B"/>
    <w:rsid w:val="00460B1F"/>
    <w:rsid w:val="00462887"/>
    <w:rsid w:val="00463037"/>
    <w:rsid w:val="00464178"/>
    <w:rsid w:val="00465AC5"/>
    <w:rsid w:val="004666E5"/>
    <w:rsid w:val="00466A95"/>
    <w:rsid w:val="00470316"/>
    <w:rsid w:val="00470801"/>
    <w:rsid w:val="00470D00"/>
    <w:rsid w:val="00471C4F"/>
    <w:rsid w:val="004751AA"/>
    <w:rsid w:val="004759D7"/>
    <w:rsid w:val="00475BF0"/>
    <w:rsid w:val="00476309"/>
    <w:rsid w:val="00476BE8"/>
    <w:rsid w:val="00476FE3"/>
    <w:rsid w:val="004776FB"/>
    <w:rsid w:val="00477843"/>
    <w:rsid w:val="00480478"/>
    <w:rsid w:val="00480DE2"/>
    <w:rsid w:val="004811FD"/>
    <w:rsid w:val="004835D1"/>
    <w:rsid w:val="00483E72"/>
    <w:rsid w:val="00484137"/>
    <w:rsid w:val="00484CA1"/>
    <w:rsid w:val="0048554A"/>
    <w:rsid w:val="004856D5"/>
    <w:rsid w:val="00486AD5"/>
    <w:rsid w:val="00486C2B"/>
    <w:rsid w:val="00490CAF"/>
    <w:rsid w:val="00491385"/>
    <w:rsid w:val="00491802"/>
    <w:rsid w:val="00491B0B"/>
    <w:rsid w:val="004943D7"/>
    <w:rsid w:val="00495158"/>
    <w:rsid w:val="00496499"/>
    <w:rsid w:val="00497136"/>
    <w:rsid w:val="004A00C1"/>
    <w:rsid w:val="004A0EE4"/>
    <w:rsid w:val="004A10BE"/>
    <w:rsid w:val="004A3870"/>
    <w:rsid w:val="004A47D3"/>
    <w:rsid w:val="004A4ABF"/>
    <w:rsid w:val="004A5BF5"/>
    <w:rsid w:val="004A6440"/>
    <w:rsid w:val="004A66C5"/>
    <w:rsid w:val="004A71F0"/>
    <w:rsid w:val="004A7A75"/>
    <w:rsid w:val="004B0407"/>
    <w:rsid w:val="004B071D"/>
    <w:rsid w:val="004B0D96"/>
    <w:rsid w:val="004B2857"/>
    <w:rsid w:val="004B2DA6"/>
    <w:rsid w:val="004B4014"/>
    <w:rsid w:val="004B40B7"/>
    <w:rsid w:val="004B4643"/>
    <w:rsid w:val="004B474C"/>
    <w:rsid w:val="004B63BE"/>
    <w:rsid w:val="004B6C08"/>
    <w:rsid w:val="004B712B"/>
    <w:rsid w:val="004C37D8"/>
    <w:rsid w:val="004C3986"/>
    <w:rsid w:val="004C3DD3"/>
    <w:rsid w:val="004C476F"/>
    <w:rsid w:val="004C4CD5"/>
    <w:rsid w:val="004C60A6"/>
    <w:rsid w:val="004C61F4"/>
    <w:rsid w:val="004D00A8"/>
    <w:rsid w:val="004D2E6A"/>
    <w:rsid w:val="004D3A56"/>
    <w:rsid w:val="004D4652"/>
    <w:rsid w:val="004D552B"/>
    <w:rsid w:val="004D67C9"/>
    <w:rsid w:val="004D6A3E"/>
    <w:rsid w:val="004D6CE5"/>
    <w:rsid w:val="004D7226"/>
    <w:rsid w:val="004D739A"/>
    <w:rsid w:val="004E0C89"/>
    <w:rsid w:val="004E1028"/>
    <w:rsid w:val="004E18B6"/>
    <w:rsid w:val="004E281A"/>
    <w:rsid w:val="004E2C21"/>
    <w:rsid w:val="004E47AD"/>
    <w:rsid w:val="004E5BE3"/>
    <w:rsid w:val="004F1AC7"/>
    <w:rsid w:val="004F2ADA"/>
    <w:rsid w:val="004F34E7"/>
    <w:rsid w:val="004F362C"/>
    <w:rsid w:val="004F64F0"/>
    <w:rsid w:val="004F735D"/>
    <w:rsid w:val="00500B28"/>
    <w:rsid w:val="00501000"/>
    <w:rsid w:val="00501562"/>
    <w:rsid w:val="005018D6"/>
    <w:rsid w:val="00501F9F"/>
    <w:rsid w:val="00502189"/>
    <w:rsid w:val="005022EC"/>
    <w:rsid w:val="00502E23"/>
    <w:rsid w:val="00503BE9"/>
    <w:rsid w:val="005045E2"/>
    <w:rsid w:val="00504970"/>
    <w:rsid w:val="00504D82"/>
    <w:rsid w:val="005055F1"/>
    <w:rsid w:val="005056C4"/>
    <w:rsid w:val="005061AF"/>
    <w:rsid w:val="00506597"/>
    <w:rsid w:val="00506B82"/>
    <w:rsid w:val="00507EE4"/>
    <w:rsid w:val="00510840"/>
    <w:rsid w:val="00510BB4"/>
    <w:rsid w:val="00511538"/>
    <w:rsid w:val="00511F30"/>
    <w:rsid w:val="0051308E"/>
    <w:rsid w:val="00515E98"/>
    <w:rsid w:val="005174FF"/>
    <w:rsid w:val="00522287"/>
    <w:rsid w:val="00522C90"/>
    <w:rsid w:val="0052424F"/>
    <w:rsid w:val="005246ED"/>
    <w:rsid w:val="00525C5D"/>
    <w:rsid w:val="005269D6"/>
    <w:rsid w:val="00531111"/>
    <w:rsid w:val="005323D9"/>
    <w:rsid w:val="00533160"/>
    <w:rsid w:val="005355FC"/>
    <w:rsid w:val="00537532"/>
    <w:rsid w:val="005437DF"/>
    <w:rsid w:val="00546130"/>
    <w:rsid w:val="00550668"/>
    <w:rsid w:val="00550A31"/>
    <w:rsid w:val="00551D01"/>
    <w:rsid w:val="00552F82"/>
    <w:rsid w:val="0055447A"/>
    <w:rsid w:val="00554D7F"/>
    <w:rsid w:val="005551E8"/>
    <w:rsid w:val="005551FF"/>
    <w:rsid w:val="005554D4"/>
    <w:rsid w:val="005554EF"/>
    <w:rsid w:val="00556194"/>
    <w:rsid w:val="00560109"/>
    <w:rsid w:val="00560825"/>
    <w:rsid w:val="00562607"/>
    <w:rsid w:val="0056446B"/>
    <w:rsid w:val="00564D33"/>
    <w:rsid w:val="00566A9C"/>
    <w:rsid w:val="00566CD9"/>
    <w:rsid w:val="00570188"/>
    <w:rsid w:val="0057025D"/>
    <w:rsid w:val="005702AF"/>
    <w:rsid w:val="00570CE4"/>
    <w:rsid w:val="00573371"/>
    <w:rsid w:val="005761A2"/>
    <w:rsid w:val="005766D2"/>
    <w:rsid w:val="00577886"/>
    <w:rsid w:val="00577CC4"/>
    <w:rsid w:val="00580038"/>
    <w:rsid w:val="005806AD"/>
    <w:rsid w:val="005809F8"/>
    <w:rsid w:val="00580CC0"/>
    <w:rsid w:val="00581B15"/>
    <w:rsid w:val="00581B4C"/>
    <w:rsid w:val="005832B4"/>
    <w:rsid w:val="00583856"/>
    <w:rsid w:val="00585A08"/>
    <w:rsid w:val="0058693D"/>
    <w:rsid w:val="00590104"/>
    <w:rsid w:val="00590EEA"/>
    <w:rsid w:val="00590FA2"/>
    <w:rsid w:val="00594114"/>
    <w:rsid w:val="0059445A"/>
    <w:rsid w:val="00594490"/>
    <w:rsid w:val="00595A85"/>
    <w:rsid w:val="00595F60"/>
    <w:rsid w:val="005974F6"/>
    <w:rsid w:val="005A0001"/>
    <w:rsid w:val="005A199D"/>
    <w:rsid w:val="005A1DFB"/>
    <w:rsid w:val="005A24B0"/>
    <w:rsid w:val="005A2F7D"/>
    <w:rsid w:val="005A447E"/>
    <w:rsid w:val="005A4A7C"/>
    <w:rsid w:val="005A509C"/>
    <w:rsid w:val="005A71ED"/>
    <w:rsid w:val="005A77B2"/>
    <w:rsid w:val="005B02E3"/>
    <w:rsid w:val="005B38D2"/>
    <w:rsid w:val="005B3D28"/>
    <w:rsid w:val="005B52F7"/>
    <w:rsid w:val="005B658D"/>
    <w:rsid w:val="005B7934"/>
    <w:rsid w:val="005C1511"/>
    <w:rsid w:val="005C19A8"/>
    <w:rsid w:val="005C29F7"/>
    <w:rsid w:val="005C4A9E"/>
    <w:rsid w:val="005C6B45"/>
    <w:rsid w:val="005C7089"/>
    <w:rsid w:val="005D00C9"/>
    <w:rsid w:val="005D2587"/>
    <w:rsid w:val="005D273C"/>
    <w:rsid w:val="005D2FED"/>
    <w:rsid w:val="005D3F9C"/>
    <w:rsid w:val="005D4744"/>
    <w:rsid w:val="005D4830"/>
    <w:rsid w:val="005D6333"/>
    <w:rsid w:val="005D6E77"/>
    <w:rsid w:val="005E009E"/>
    <w:rsid w:val="005E1FDA"/>
    <w:rsid w:val="005E233C"/>
    <w:rsid w:val="005E262D"/>
    <w:rsid w:val="005E4B2D"/>
    <w:rsid w:val="005E5D31"/>
    <w:rsid w:val="005E73E9"/>
    <w:rsid w:val="005F04B8"/>
    <w:rsid w:val="005F06E4"/>
    <w:rsid w:val="005F1A80"/>
    <w:rsid w:val="005F2078"/>
    <w:rsid w:val="005F2696"/>
    <w:rsid w:val="005F3A76"/>
    <w:rsid w:val="005F40AE"/>
    <w:rsid w:val="005F5B4C"/>
    <w:rsid w:val="005F5C6C"/>
    <w:rsid w:val="005F629E"/>
    <w:rsid w:val="005F67F0"/>
    <w:rsid w:val="005F6911"/>
    <w:rsid w:val="005F7276"/>
    <w:rsid w:val="006009AA"/>
    <w:rsid w:val="00601A59"/>
    <w:rsid w:val="00602503"/>
    <w:rsid w:val="00602E2A"/>
    <w:rsid w:val="0061081D"/>
    <w:rsid w:val="00613A54"/>
    <w:rsid w:val="00613D86"/>
    <w:rsid w:val="00617041"/>
    <w:rsid w:val="00617E7D"/>
    <w:rsid w:val="0062002D"/>
    <w:rsid w:val="00620BEF"/>
    <w:rsid w:val="00621766"/>
    <w:rsid w:val="00621E7F"/>
    <w:rsid w:val="0062290A"/>
    <w:rsid w:val="006234CA"/>
    <w:rsid w:val="006235E2"/>
    <w:rsid w:val="00623873"/>
    <w:rsid w:val="00623A26"/>
    <w:rsid w:val="0062508B"/>
    <w:rsid w:val="00625AF2"/>
    <w:rsid w:val="00625F40"/>
    <w:rsid w:val="006264B1"/>
    <w:rsid w:val="00627713"/>
    <w:rsid w:val="00627903"/>
    <w:rsid w:val="00630C75"/>
    <w:rsid w:val="00631863"/>
    <w:rsid w:val="00632099"/>
    <w:rsid w:val="006330A9"/>
    <w:rsid w:val="0063676D"/>
    <w:rsid w:val="00636A43"/>
    <w:rsid w:val="006372FF"/>
    <w:rsid w:val="006373AC"/>
    <w:rsid w:val="00641170"/>
    <w:rsid w:val="006422F1"/>
    <w:rsid w:val="00642478"/>
    <w:rsid w:val="006435DF"/>
    <w:rsid w:val="0064401C"/>
    <w:rsid w:val="006453DE"/>
    <w:rsid w:val="006456B6"/>
    <w:rsid w:val="00646FD1"/>
    <w:rsid w:val="006477E7"/>
    <w:rsid w:val="006478AB"/>
    <w:rsid w:val="00650106"/>
    <w:rsid w:val="006505F2"/>
    <w:rsid w:val="006512A5"/>
    <w:rsid w:val="00651AEB"/>
    <w:rsid w:val="00652F1E"/>
    <w:rsid w:val="00653063"/>
    <w:rsid w:val="006537BE"/>
    <w:rsid w:val="00653B6F"/>
    <w:rsid w:val="0065519B"/>
    <w:rsid w:val="0066226B"/>
    <w:rsid w:val="0066394D"/>
    <w:rsid w:val="00665632"/>
    <w:rsid w:val="00665E72"/>
    <w:rsid w:val="0066615D"/>
    <w:rsid w:val="006672DA"/>
    <w:rsid w:val="00667CB7"/>
    <w:rsid w:val="00670BDA"/>
    <w:rsid w:val="006712C4"/>
    <w:rsid w:val="00671850"/>
    <w:rsid w:val="00672D5B"/>
    <w:rsid w:val="006749BA"/>
    <w:rsid w:val="00674CD1"/>
    <w:rsid w:val="006753B0"/>
    <w:rsid w:val="00676403"/>
    <w:rsid w:val="006764A7"/>
    <w:rsid w:val="00676637"/>
    <w:rsid w:val="00676FB2"/>
    <w:rsid w:val="00676FD6"/>
    <w:rsid w:val="00677176"/>
    <w:rsid w:val="00677763"/>
    <w:rsid w:val="00680A39"/>
    <w:rsid w:val="00680F5A"/>
    <w:rsid w:val="006826D0"/>
    <w:rsid w:val="00683AA6"/>
    <w:rsid w:val="00687022"/>
    <w:rsid w:val="00692A83"/>
    <w:rsid w:val="006935CF"/>
    <w:rsid w:val="00693E7B"/>
    <w:rsid w:val="006949B3"/>
    <w:rsid w:val="00694B84"/>
    <w:rsid w:val="006952B2"/>
    <w:rsid w:val="006A0271"/>
    <w:rsid w:val="006A109C"/>
    <w:rsid w:val="006A13A3"/>
    <w:rsid w:val="006A1D7D"/>
    <w:rsid w:val="006A2DD4"/>
    <w:rsid w:val="006A32FD"/>
    <w:rsid w:val="006A56EB"/>
    <w:rsid w:val="006A6C7C"/>
    <w:rsid w:val="006B0D23"/>
    <w:rsid w:val="006B2999"/>
    <w:rsid w:val="006B3EA5"/>
    <w:rsid w:val="006B4297"/>
    <w:rsid w:val="006B4411"/>
    <w:rsid w:val="006C02E9"/>
    <w:rsid w:val="006C1057"/>
    <w:rsid w:val="006C1CCA"/>
    <w:rsid w:val="006C1E6F"/>
    <w:rsid w:val="006C7960"/>
    <w:rsid w:val="006C7FC8"/>
    <w:rsid w:val="006D20B1"/>
    <w:rsid w:val="006D28A4"/>
    <w:rsid w:val="006D2BD9"/>
    <w:rsid w:val="006D2CF3"/>
    <w:rsid w:val="006D30C2"/>
    <w:rsid w:val="006D3965"/>
    <w:rsid w:val="006D3C25"/>
    <w:rsid w:val="006D45A5"/>
    <w:rsid w:val="006D45DE"/>
    <w:rsid w:val="006D4C7E"/>
    <w:rsid w:val="006D5502"/>
    <w:rsid w:val="006D57AA"/>
    <w:rsid w:val="006D6A2D"/>
    <w:rsid w:val="006E01A4"/>
    <w:rsid w:val="006E0959"/>
    <w:rsid w:val="006E17A7"/>
    <w:rsid w:val="006E44B6"/>
    <w:rsid w:val="006E4D32"/>
    <w:rsid w:val="006E61E6"/>
    <w:rsid w:val="006E6459"/>
    <w:rsid w:val="006E6C51"/>
    <w:rsid w:val="006F2416"/>
    <w:rsid w:val="006F27D3"/>
    <w:rsid w:val="006F2E21"/>
    <w:rsid w:val="006F3056"/>
    <w:rsid w:val="006F3CD5"/>
    <w:rsid w:val="006F626D"/>
    <w:rsid w:val="006F6579"/>
    <w:rsid w:val="007005DF"/>
    <w:rsid w:val="007041E0"/>
    <w:rsid w:val="00704EFE"/>
    <w:rsid w:val="007056CB"/>
    <w:rsid w:val="00706DCB"/>
    <w:rsid w:val="00707F2B"/>
    <w:rsid w:val="00710A48"/>
    <w:rsid w:val="0071159A"/>
    <w:rsid w:val="007121D0"/>
    <w:rsid w:val="00712C52"/>
    <w:rsid w:val="007133AE"/>
    <w:rsid w:val="007133DD"/>
    <w:rsid w:val="00713CF7"/>
    <w:rsid w:val="00713F81"/>
    <w:rsid w:val="0071407F"/>
    <w:rsid w:val="007148B0"/>
    <w:rsid w:val="0071741E"/>
    <w:rsid w:val="007174AE"/>
    <w:rsid w:val="00717BE1"/>
    <w:rsid w:val="007216DB"/>
    <w:rsid w:val="00721719"/>
    <w:rsid w:val="00722996"/>
    <w:rsid w:val="00723603"/>
    <w:rsid w:val="007239EA"/>
    <w:rsid w:val="00724123"/>
    <w:rsid w:val="00725248"/>
    <w:rsid w:val="007274F4"/>
    <w:rsid w:val="00730014"/>
    <w:rsid w:val="00731088"/>
    <w:rsid w:val="00731128"/>
    <w:rsid w:val="0073165F"/>
    <w:rsid w:val="00732BC2"/>
    <w:rsid w:val="00733C7B"/>
    <w:rsid w:val="00735C27"/>
    <w:rsid w:val="007369F5"/>
    <w:rsid w:val="00736A69"/>
    <w:rsid w:val="007378B8"/>
    <w:rsid w:val="007404B2"/>
    <w:rsid w:val="00741D80"/>
    <w:rsid w:val="00742579"/>
    <w:rsid w:val="00742C41"/>
    <w:rsid w:val="007431CA"/>
    <w:rsid w:val="00744FEA"/>
    <w:rsid w:val="007454C7"/>
    <w:rsid w:val="0074552C"/>
    <w:rsid w:val="007456D9"/>
    <w:rsid w:val="007458BD"/>
    <w:rsid w:val="00746F2B"/>
    <w:rsid w:val="00747094"/>
    <w:rsid w:val="00750980"/>
    <w:rsid w:val="0075122B"/>
    <w:rsid w:val="007531F8"/>
    <w:rsid w:val="00753489"/>
    <w:rsid w:val="00754E68"/>
    <w:rsid w:val="00754E76"/>
    <w:rsid w:val="007554FB"/>
    <w:rsid w:val="00755871"/>
    <w:rsid w:val="00755D43"/>
    <w:rsid w:val="0075616F"/>
    <w:rsid w:val="00756D10"/>
    <w:rsid w:val="00756EE4"/>
    <w:rsid w:val="0075770F"/>
    <w:rsid w:val="00761572"/>
    <w:rsid w:val="007615BE"/>
    <w:rsid w:val="00762278"/>
    <w:rsid w:val="00762682"/>
    <w:rsid w:val="007639A0"/>
    <w:rsid w:val="00763DE9"/>
    <w:rsid w:val="007642BB"/>
    <w:rsid w:val="007645E8"/>
    <w:rsid w:val="0076480D"/>
    <w:rsid w:val="007650D2"/>
    <w:rsid w:val="00767D72"/>
    <w:rsid w:val="007702B4"/>
    <w:rsid w:val="00770F50"/>
    <w:rsid w:val="00770FD9"/>
    <w:rsid w:val="0077261B"/>
    <w:rsid w:val="00772EA0"/>
    <w:rsid w:val="00773A99"/>
    <w:rsid w:val="00774182"/>
    <w:rsid w:val="007747C8"/>
    <w:rsid w:val="00774965"/>
    <w:rsid w:val="00776CB2"/>
    <w:rsid w:val="007771D3"/>
    <w:rsid w:val="007776DA"/>
    <w:rsid w:val="00777D70"/>
    <w:rsid w:val="00781A81"/>
    <w:rsid w:val="00781D1F"/>
    <w:rsid w:val="00783194"/>
    <w:rsid w:val="00784301"/>
    <w:rsid w:val="00784573"/>
    <w:rsid w:val="00785B78"/>
    <w:rsid w:val="007860C5"/>
    <w:rsid w:val="007866CB"/>
    <w:rsid w:val="00787CAD"/>
    <w:rsid w:val="007923D9"/>
    <w:rsid w:val="00792929"/>
    <w:rsid w:val="00792A36"/>
    <w:rsid w:val="0079662B"/>
    <w:rsid w:val="00796E55"/>
    <w:rsid w:val="00797692"/>
    <w:rsid w:val="007A14D6"/>
    <w:rsid w:val="007A1A76"/>
    <w:rsid w:val="007A1D61"/>
    <w:rsid w:val="007A2808"/>
    <w:rsid w:val="007A315C"/>
    <w:rsid w:val="007A38F8"/>
    <w:rsid w:val="007A3B96"/>
    <w:rsid w:val="007A41D4"/>
    <w:rsid w:val="007A4A9E"/>
    <w:rsid w:val="007A4D4A"/>
    <w:rsid w:val="007A5996"/>
    <w:rsid w:val="007A5DB4"/>
    <w:rsid w:val="007A7695"/>
    <w:rsid w:val="007B2428"/>
    <w:rsid w:val="007B2717"/>
    <w:rsid w:val="007B2EA9"/>
    <w:rsid w:val="007B3C7A"/>
    <w:rsid w:val="007B4D61"/>
    <w:rsid w:val="007B5144"/>
    <w:rsid w:val="007B517C"/>
    <w:rsid w:val="007B544B"/>
    <w:rsid w:val="007B5ED6"/>
    <w:rsid w:val="007B731D"/>
    <w:rsid w:val="007B7897"/>
    <w:rsid w:val="007B7ED3"/>
    <w:rsid w:val="007C06CC"/>
    <w:rsid w:val="007C20D4"/>
    <w:rsid w:val="007C2A03"/>
    <w:rsid w:val="007C2E2B"/>
    <w:rsid w:val="007C356E"/>
    <w:rsid w:val="007C5B18"/>
    <w:rsid w:val="007C6984"/>
    <w:rsid w:val="007C705D"/>
    <w:rsid w:val="007C7673"/>
    <w:rsid w:val="007D3802"/>
    <w:rsid w:val="007D4021"/>
    <w:rsid w:val="007D44D6"/>
    <w:rsid w:val="007D519E"/>
    <w:rsid w:val="007D6866"/>
    <w:rsid w:val="007E0FA6"/>
    <w:rsid w:val="007E1E07"/>
    <w:rsid w:val="007E2884"/>
    <w:rsid w:val="007E3731"/>
    <w:rsid w:val="007E398E"/>
    <w:rsid w:val="007E3CC9"/>
    <w:rsid w:val="007E44E4"/>
    <w:rsid w:val="007E5F08"/>
    <w:rsid w:val="007E65AD"/>
    <w:rsid w:val="007E6B6F"/>
    <w:rsid w:val="007E6D5C"/>
    <w:rsid w:val="007E7B65"/>
    <w:rsid w:val="007F066C"/>
    <w:rsid w:val="007F1DE8"/>
    <w:rsid w:val="007F1EDE"/>
    <w:rsid w:val="007F47B3"/>
    <w:rsid w:val="007F49DA"/>
    <w:rsid w:val="007F5996"/>
    <w:rsid w:val="007F5D74"/>
    <w:rsid w:val="007F668E"/>
    <w:rsid w:val="007F78D9"/>
    <w:rsid w:val="008005C9"/>
    <w:rsid w:val="00801613"/>
    <w:rsid w:val="00802C52"/>
    <w:rsid w:val="00803080"/>
    <w:rsid w:val="008031EE"/>
    <w:rsid w:val="00803B42"/>
    <w:rsid w:val="00804569"/>
    <w:rsid w:val="00804603"/>
    <w:rsid w:val="00806031"/>
    <w:rsid w:val="00806269"/>
    <w:rsid w:val="00810B02"/>
    <w:rsid w:val="00811059"/>
    <w:rsid w:val="00813292"/>
    <w:rsid w:val="00815263"/>
    <w:rsid w:val="00815B3F"/>
    <w:rsid w:val="00815F8C"/>
    <w:rsid w:val="0081713A"/>
    <w:rsid w:val="00821348"/>
    <w:rsid w:val="00821442"/>
    <w:rsid w:val="0082270A"/>
    <w:rsid w:val="00822845"/>
    <w:rsid w:val="00824D7A"/>
    <w:rsid w:val="00826717"/>
    <w:rsid w:val="008275A6"/>
    <w:rsid w:val="00827940"/>
    <w:rsid w:val="00830FA6"/>
    <w:rsid w:val="0083115D"/>
    <w:rsid w:val="008336CE"/>
    <w:rsid w:val="00833E89"/>
    <w:rsid w:val="00837429"/>
    <w:rsid w:val="0084130B"/>
    <w:rsid w:val="00845792"/>
    <w:rsid w:val="00846673"/>
    <w:rsid w:val="008475E1"/>
    <w:rsid w:val="00850716"/>
    <w:rsid w:val="00852A3B"/>
    <w:rsid w:val="00853DFB"/>
    <w:rsid w:val="00854BAA"/>
    <w:rsid w:val="008552CB"/>
    <w:rsid w:val="00856107"/>
    <w:rsid w:val="008601A7"/>
    <w:rsid w:val="00860467"/>
    <w:rsid w:val="00860DBD"/>
    <w:rsid w:val="00860DD9"/>
    <w:rsid w:val="00861BDD"/>
    <w:rsid w:val="00861D71"/>
    <w:rsid w:val="00863581"/>
    <w:rsid w:val="00863D5F"/>
    <w:rsid w:val="008643BF"/>
    <w:rsid w:val="008643C7"/>
    <w:rsid w:val="00864887"/>
    <w:rsid w:val="0086732D"/>
    <w:rsid w:val="00867CB3"/>
    <w:rsid w:val="0087027B"/>
    <w:rsid w:val="0087068C"/>
    <w:rsid w:val="00874ADA"/>
    <w:rsid w:val="00875CA8"/>
    <w:rsid w:val="00876A50"/>
    <w:rsid w:val="00876B28"/>
    <w:rsid w:val="008773CC"/>
    <w:rsid w:val="00880AA1"/>
    <w:rsid w:val="00880AE5"/>
    <w:rsid w:val="00880C47"/>
    <w:rsid w:val="0088185E"/>
    <w:rsid w:val="00883C5D"/>
    <w:rsid w:val="00885340"/>
    <w:rsid w:val="00885502"/>
    <w:rsid w:val="0088688B"/>
    <w:rsid w:val="0088756D"/>
    <w:rsid w:val="008879A1"/>
    <w:rsid w:val="00892835"/>
    <w:rsid w:val="0089560A"/>
    <w:rsid w:val="008972F0"/>
    <w:rsid w:val="008A1594"/>
    <w:rsid w:val="008A1624"/>
    <w:rsid w:val="008A1A91"/>
    <w:rsid w:val="008A28FE"/>
    <w:rsid w:val="008A2EA1"/>
    <w:rsid w:val="008A3E1E"/>
    <w:rsid w:val="008A56CC"/>
    <w:rsid w:val="008A640E"/>
    <w:rsid w:val="008A7735"/>
    <w:rsid w:val="008B0B74"/>
    <w:rsid w:val="008B33DC"/>
    <w:rsid w:val="008B704B"/>
    <w:rsid w:val="008B7CAF"/>
    <w:rsid w:val="008C15C0"/>
    <w:rsid w:val="008C16BF"/>
    <w:rsid w:val="008C1E28"/>
    <w:rsid w:val="008C1E64"/>
    <w:rsid w:val="008C3BEE"/>
    <w:rsid w:val="008C43E4"/>
    <w:rsid w:val="008C4451"/>
    <w:rsid w:val="008C4620"/>
    <w:rsid w:val="008C46FA"/>
    <w:rsid w:val="008C65EA"/>
    <w:rsid w:val="008C787F"/>
    <w:rsid w:val="008D1B21"/>
    <w:rsid w:val="008D1C37"/>
    <w:rsid w:val="008D3353"/>
    <w:rsid w:val="008D3F0A"/>
    <w:rsid w:val="008D50C6"/>
    <w:rsid w:val="008D7077"/>
    <w:rsid w:val="008D71F0"/>
    <w:rsid w:val="008D7CF8"/>
    <w:rsid w:val="008D7FE5"/>
    <w:rsid w:val="008E0A13"/>
    <w:rsid w:val="008E11F8"/>
    <w:rsid w:val="008E1517"/>
    <w:rsid w:val="008E1FE4"/>
    <w:rsid w:val="008E3275"/>
    <w:rsid w:val="008E3544"/>
    <w:rsid w:val="008E3873"/>
    <w:rsid w:val="008E3D95"/>
    <w:rsid w:val="008E4318"/>
    <w:rsid w:val="008E5256"/>
    <w:rsid w:val="008E595B"/>
    <w:rsid w:val="008E5A36"/>
    <w:rsid w:val="008E5E46"/>
    <w:rsid w:val="008E7399"/>
    <w:rsid w:val="008E754F"/>
    <w:rsid w:val="008E75BA"/>
    <w:rsid w:val="008F1122"/>
    <w:rsid w:val="008F187E"/>
    <w:rsid w:val="008F2AB9"/>
    <w:rsid w:val="008F300D"/>
    <w:rsid w:val="008F32BC"/>
    <w:rsid w:val="008F3EF7"/>
    <w:rsid w:val="008F40D9"/>
    <w:rsid w:val="008F5E3C"/>
    <w:rsid w:val="008F6A14"/>
    <w:rsid w:val="008F6E06"/>
    <w:rsid w:val="00900540"/>
    <w:rsid w:val="00901D03"/>
    <w:rsid w:val="0090278A"/>
    <w:rsid w:val="009028C1"/>
    <w:rsid w:val="00903AD3"/>
    <w:rsid w:val="0090452B"/>
    <w:rsid w:val="00905CAE"/>
    <w:rsid w:val="00905FC2"/>
    <w:rsid w:val="009072EF"/>
    <w:rsid w:val="00907B2D"/>
    <w:rsid w:val="00910E5F"/>
    <w:rsid w:val="00911153"/>
    <w:rsid w:val="00911753"/>
    <w:rsid w:val="00912694"/>
    <w:rsid w:val="00913FF3"/>
    <w:rsid w:val="009141BD"/>
    <w:rsid w:val="00915927"/>
    <w:rsid w:val="009162B3"/>
    <w:rsid w:val="00917445"/>
    <w:rsid w:val="0092219E"/>
    <w:rsid w:val="00922393"/>
    <w:rsid w:val="009224E5"/>
    <w:rsid w:val="009226D5"/>
    <w:rsid w:val="009238DA"/>
    <w:rsid w:val="00925A6B"/>
    <w:rsid w:val="00925AF9"/>
    <w:rsid w:val="0092781D"/>
    <w:rsid w:val="009321C3"/>
    <w:rsid w:val="009324A0"/>
    <w:rsid w:val="009327B0"/>
    <w:rsid w:val="009328FD"/>
    <w:rsid w:val="00932C67"/>
    <w:rsid w:val="00936FC7"/>
    <w:rsid w:val="009376D2"/>
    <w:rsid w:val="009403D6"/>
    <w:rsid w:val="009407B3"/>
    <w:rsid w:val="00940B44"/>
    <w:rsid w:val="0094100A"/>
    <w:rsid w:val="00944283"/>
    <w:rsid w:val="009446E8"/>
    <w:rsid w:val="00944BC4"/>
    <w:rsid w:val="0094525B"/>
    <w:rsid w:val="00945550"/>
    <w:rsid w:val="00945B77"/>
    <w:rsid w:val="00950C6B"/>
    <w:rsid w:val="00950C76"/>
    <w:rsid w:val="0095135E"/>
    <w:rsid w:val="00951929"/>
    <w:rsid w:val="0095249E"/>
    <w:rsid w:val="00953B5F"/>
    <w:rsid w:val="00954D92"/>
    <w:rsid w:val="0095574F"/>
    <w:rsid w:val="00956C1E"/>
    <w:rsid w:val="00956FD7"/>
    <w:rsid w:val="009572A0"/>
    <w:rsid w:val="00957500"/>
    <w:rsid w:val="00961110"/>
    <w:rsid w:val="0096148E"/>
    <w:rsid w:val="00964E06"/>
    <w:rsid w:val="0096547C"/>
    <w:rsid w:val="0096662C"/>
    <w:rsid w:val="00966AFB"/>
    <w:rsid w:val="009670A7"/>
    <w:rsid w:val="00967548"/>
    <w:rsid w:val="00970238"/>
    <w:rsid w:val="00971586"/>
    <w:rsid w:val="0097291C"/>
    <w:rsid w:val="00973542"/>
    <w:rsid w:val="00973F6C"/>
    <w:rsid w:val="009744A0"/>
    <w:rsid w:val="00975CA3"/>
    <w:rsid w:val="0097603F"/>
    <w:rsid w:val="009764DC"/>
    <w:rsid w:val="00976851"/>
    <w:rsid w:val="0097689A"/>
    <w:rsid w:val="00976F3C"/>
    <w:rsid w:val="00977620"/>
    <w:rsid w:val="00986A37"/>
    <w:rsid w:val="009875D4"/>
    <w:rsid w:val="00987CE6"/>
    <w:rsid w:val="00990C8D"/>
    <w:rsid w:val="00990E70"/>
    <w:rsid w:val="00991DC6"/>
    <w:rsid w:val="00991E03"/>
    <w:rsid w:val="00992E90"/>
    <w:rsid w:val="00993832"/>
    <w:rsid w:val="00993B90"/>
    <w:rsid w:val="00993D61"/>
    <w:rsid w:val="00993FAA"/>
    <w:rsid w:val="00997B1D"/>
    <w:rsid w:val="009A0F9D"/>
    <w:rsid w:val="009A14C0"/>
    <w:rsid w:val="009A2D4E"/>
    <w:rsid w:val="009A3557"/>
    <w:rsid w:val="009A560F"/>
    <w:rsid w:val="009A5677"/>
    <w:rsid w:val="009A64EA"/>
    <w:rsid w:val="009A683D"/>
    <w:rsid w:val="009A72FF"/>
    <w:rsid w:val="009A7C30"/>
    <w:rsid w:val="009B0014"/>
    <w:rsid w:val="009B15AA"/>
    <w:rsid w:val="009B201B"/>
    <w:rsid w:val="009B2BDA"/>
    <w:rsid w:val="009B6AA4"/>
    <w:rsid w:val="009B6BFA"/>
    <w:rsid w:val="009B6F93"/>
    <w:rsid w:val="009B7D98"/>
    <w:rsid w:val="009C0348"/>
    <w:rsid w:val="009C222D"/>
    <w:rsid w:val="009C24FE"/>
    <w:rsid w:val="009C2A6E"/>
    <w:rsid w:val="009C2EE8"/>
    <w:rsid w:val="009C3CAF"/>
    <w:rsid w:val="009C42E1"/>
    <w:rsid w:val="009C574B"/>
    <w:rsid w:val="009C7E2A"/>
    <w:rsid w:val="009D07E0"/>
    <w:rsid w:val="009D1A2E"/>
    <w:rsid w:val="009D51BF"/>
    <w:rsid w:val="009D5E2F"/>
    <w:rsid w:val="009D6F97"/>
    <w:rsid w:val="009D73CB"/>
    <w:rsid w:val="009E04A5"/>
    <w:rsid w:val="009E07C9"/>
    <w:rsid w:val="009E0B72"/>
    <w:rsid w:val="009E1B1F"/>
    <w:rsid w:val="009E2753"/>
    <w:rsid w:val="009E2911"/>
    <w:rsid w:val="009E2EEE"/>
    <w:rsid w:val="009E45FC"/>
    <w:rsid w:val="009E545A"/>
    <w:rsid w:val="009E5CB7"/>
    <w:rsid w:val="009E68F4"/>
    <w:rsid w:val="009F0712"/>
    <w:rsid w:val="009F0A0D"/>
    <w:rsid w:val="009F12C4"/>
    <w:rsid w:val="009F188A"/>
    <w:rsid w:val="009F192C"/>
    <w:rsid w:val="009F1E6C"/>
    <w:rsid w:val="009F3035"/>
    <w:rsid w:val="009F3817"/>
    <w:rsid w:val="009F504C"/>
    <w:rsid w:val="009F5263"/>
    <w:rsid w:val="009F649A"/>
    <w:rsid w:val="009F6D17"/>
    <w:rsid w:val="009F782D"/>
    <w:rsid w:val="009F7B2F"/>
    <w:rsid w:val="009F7CCD"/>
    <w:rsid w:val="00A01409"/>
    <w:rsid w:val="00A0218B"/>
    <w:rsid w:val="00A022F8"/>
    <w:rsid w:val="00A03D11"/>
    <w:rsid w:val="00A04F79"/>
    <w:rsid w:val="00A0529C"/>
    <w:rsid w:val="00A059FF"/>
    <w:rsid w:val="00A05D57"/>
    <w:rsid w:val="00A062AF"/>
    <w:rsid w:val="00A065C8"/>
    <w:rsid w:val="00A07F4F"/>
    <w:rsid w:val="00A12775"/>
    <w:rsid w:val="00A132CD"/>
    <w:rsid w:val="00A133B9"/>
    <w:rsid w:val="00A141E7"/>
    <w:rsid w:val="00A14F94"/>
    <w:rsid w:val="00A15C02"/>
    <w:rsid w:val="00A1627C"/>
    <w:rsid w:val="00A166FB"/>
    <w:rsid w:val="00A210F5"/>
    <w:rsid w:val="00A211A6"/>
    <w:rsid w:val="00A21493"/>
    <w:rsid w:val="00A21A64"/>
    <w:rsid w:val="00A21E78"/>
    <w:rsid w:val="00A21F86"/>
    <w:rsid w:val="00A221D8"/>
    <w:rsid w:val="00A227B9"/>
    <w:rsid w:val="00A2359E"/>
    <w:rsid w:val="00A24173"/>
    <w:rsid w:val="00A242DC"/>
    <w:rsid w:val="00A24DD8"/>
    <w:rsid w:val="00A252A4"/>
    <w:rsid w:val="00A257C1"/>
    <w:rsid w:val="00A27594"/>
    <w:rsid w:val="00A30738"/>
    <w:rsid w:val="00A30786"/>
    <w:rsid w:val="00A315F0"/>
    <w:rsid w:val="00A32A66"/>
    <w:rsid w:val="00A33BC4"/>
    <w:rsid w:val="00A33D23"/>
    <w:rsid w:val="00A33DD8"/>
    <w:rsid w:val="00A35272"/>
    <w:rsid w:val="00A35501"/>
    <w:rsid w:val="00A360DF"/>
    <w:rsid w:val="00A40023"/>
    <w:rsid w:val="00A40C2D"/>
    <w:rsid w:val="00A4139C"/>
    <w:rsid w:val="00A420C3"/>
    <w:rsid w:val="00A428DF"/>
    <w:rsid w:val="00A446AE"/>
    <w:rsid w:val="00A46162"/>
    <w:rsid w:val="00A462B9"/>
    <w:rsid w:val="00A46D1F"/>
    <w:rsid w:val="00A46F3F"/>
    <w:rsid w:val="00A472FF"/>
    <w:rsid w:val="00A47D05"/>
    <w:rsid w:val="00A5017E"/>
    <w:rsid w:val="00A5090B"/>
    <w:rsid w:val="00A51CCE"/>
    <w:rsid w:val="00A51F5E"/>
    <w:rsid w:val="00A521CE"/>
    <w:rsid w:val="00A53765"/>
    <w:rsid w:val="00A53EE1"/>
    <w:rsid w:val="00A5537F"/>
    <w:rsid w:val="00A5587B"/>
    <w:rsid w:val="00A5660B"/>
    <w:rsid w:val="00A60721"/>
    <w:rsid w:val="00A61C81"/>
    <w:rsid w:val="00A621C6"/>
    <w:rsid w:val="00A62722"/>
    <w:rsid w:val="00A631BC"/>
    <w:rsid w:val="00A6343B"/>
    <w:rsid w:val="00A63B52"/>
    <w:rsid w:val="00A64C00"/>
    <w:rsid w:val="00A65853"/>
    <w:rsid w:val="00A65A27"/>
    <w:rsid w:val="00A65E7A"/>
    <w:rsid w:val="00A67883"/>
    <w:rsid w:val="00A67903"/>
    <w:rsid w:val="00A71183"/>
    <w:rsid w:val="00A71E5B"/>
    <w:rsid w:val="00A721BA"/>
    <w:rsid w:val="00A73B30"/>
    <w:rsid w:val="00A73EE1"/>
    <w:rsid w:val="00A7461A"/>
    <w:rsid w:val="00A75BAA"/>
    <w:rsid w:val="00A80E3A"/>
    <w:rsid w:val="00A81785"/>
    <w:rsid w:val="00A8358F"/>
    <w:rsid w:val="00A84A7E"/>
    <w:rsid w:val="00A86236"/>
    <w:rsid w:val="00A86CDD"/>
    <w:rsid w:val="00A87D64"/>
    <w:rsid w:val="00A91CC1"/>
    <w:rsid w:val="00A9295C"/>
    <w:rsid w:val="00A93D79"/>
    <w:rsid w:val="00A947C3"/>
    <w:rsid w:val="00A96BBB"/>
    <w:rsid w:val="00A9708F"/>
    <w:rsid w:val="00A97548"/>
    <w:rsid w:val="00A97A5F"/>
    <w:rsid w:val="00AA2FA1"/>
    <w:rsid w:val="00AA3C8B"/>
    <w:rsid w:val="00AA5589"/>
    <w:rsid w:val="00AA6327"/>
    <w:rsid w:val="00AB0250"/>
    <w:rsid w:val="00AB1163"/>
    <w:rsid w:val="00AB144D"/>
    <w:rsid w:val="00AB1EC1"/>
    <w:rsid w:val="00AB409F"/>
    <w:rsid w:val="00AB5E22"/>
    <w:rsid w:val="00AB62DF"/>
    <w:rsid w:val="00AB6BA5"/>
    <w:rsid w:val="00AB6D99"/>
    <w:rsid w:val="00AC126D"/>
    <w:rsid w:val="00AC175B"/>
    <w:rsid w:val="00AC29C0"/>
    <w:rsid w:val="00AC359C"/>
    <w:rsid w:val="00AC4066"/>
    <w:rsid w:val="00AC54BC"/>
    <w:rsid w:val="00AC5797"/>
    <w:rsid w:val="00AC621E"/>
    <w:rsid w:val="00AC6641"/>
    <w:rsid w:val="00AC6DFA"/>
    <w:rsid w:val="00AD092E"/>
    <w:rsid w:val="00AD0966"/>
    <w:rsid w:val="00AD0FE4"/>
    <w:rsid w:val="00AD1698"/>
    <w:rsid w:val="00AD1846"/>
    <w:rsid w:val="00AD1B38"/>
    <w:rsid w:val="00AD2D79"/>
    <w:rsid w:val="00AD62D8"/>
    <w:rsid w:val="00AD760E"/>
    <w:rsid w:val="00AE1470"/>
    <w:rsid w:val="00AE322D"/>
    <w:rsid w:val="00AE4E3D"/>
    <w:rsid w:val="00AE52DB"/>
    <w:rsid w:val="00AE62B4"/>
    <w:rsid w:val="00AE65D6"/>
    <w:rsid w:val="00AE6B73"/>
    <w:rsid w:val="00AF0EF2"/>
    <w:rsid w:val="00AF21E7"/>
    <w:rsid w:val="00AF2652"/>
    <w:rsid w:val="00AF2691"/>
    <w:rsid w:val="00AF27AA"/>
    <w:rsid w:val="00AF46FC"/>
    <w:rsid w:val="00AF5018"/>
    <w:rsid w:val="00AF5FB7"/>
    <w:rsid w:val="00AF65A9"/>
    <w:rsid w:val="00AF78BB"/>
    <w:rsid w:val="00AF7AFC"/>
    <w:rsid w:val="00AF7D27"/>
    <w:rsid w:val="00B002B2"/>
    <w:rsid w:val="00B00743"/>
    <w:rsid w:val="00B0090C"/>
    <w:rsid w:val="00B01A78"/>
    <w:rsid w:val="00B03810"/>
    <w:rsid w:val="00B03CBF"/>
    <w:rsid w:val="00B04530"/>
    <w:rsid w:val="00B05905"/>
    <w:rsid w:val="00B06A02"/>
    <w:rsid w:val="00B073EA"/>
    <w:rsid w:val="00B076EC"/>
    <w:rsid w:val="00B10922"/>
    <w:rsid w:val="00B11E8B"/>
    <w:rsid w:val="00B1253B"/>
    <w:rsid w:val="00B125AA"/>
    <w:rsid w:val="00B14E7C"/>
    <w:rsid w:val="00B167E1"/>
    <w:rsid w:val="00B17D3B"/>
    <w:rsid w:val="00B2172F"/>
    <w:rsid w:val="00B223BE"/>
    <w:rsid w:val="00B22775"/>
    <w:rsid w:val="00B22F01"/>
    <w:rsid w:val="00B23515"/>
    <w:rsid w:val="00B271CF"/>
    <w:rsid w:val="00B27BDA"/>
    <w:rsid w:val="00B27CEA"/>
    <w:rsid w:val="00B31414"/>
    <w:rsid w:val="00B3188E"/>
    <w:rsid w:val="00B319DA"/>
    <w:rsid w:val="00B32CCB"/>
    <w:rsid w:val="00B33495"/>
    <w:rsid w:val="00B34F1C"/>
    <w:rsid w:val="00B35B4C"/>
    <w:rsid w:val="00B35BBB"/>
    <w:rsid w:val="00B363FC"/>
    <w:rsid w:val="00B36448"/>
    <w:rsid w:val="00B368BA"/>
    <w:rsid w:val="00B3691E"/>
    <w:rsid w:val="00B374AB"/>
    <w:rsid w:val="00B417B8"/>
    <w:rsid w:val="00B44359"/>
    <w:rsid w:val="00B44DB6"/>
    <w:rsid w:val="00B453AF"/>
    <w:rsid w:val="00B45DA1"/>
    <w:rsid w:val="00B45DC9"/>
    <w:rsid w:val="00B4626E"/>
    <w:rsid w:val="00B46A03"/>
    <w:rsid w:val="00B47950"/>
    <w:rsid w:val="00B52170"/>
    <w:rsid w:val="00B53E5F"/>
    <w:rsid w:val="00B549AF"/>
    <w:rsid w:val="00B57907"/>
    <w:rsid w:val="00B57E81"/>
    <w:rsid w:val="00B6026D"/>
    <w:rsid w:val="00B64FA2"/>
    <w:rsid w:val="00B6642D"/>
    <w:rsid w:val="00B70838"/>
    <w:rsid w:val="00B7110A"/>
    <w:rsid w:val="00B7175D"/>
    <w:rsid w:val="00B738F6"/>
    <w:rsid w:val="00B75AD3"/>
    <w:rsid w:val="00B75E75"/>
    <w:rsid w:val="00B76315"/>
    <w:rsid w:val="00B7652B"/>
    <w:rsid w:val="00B76825"/>
    <w:rsid w:val="00B76D63"/>
    <w:rsid w:val="00B77BC8"/>
    <w:rsid w:val="00B82B87"/>
    <w:rsid w:val="00B837ED"/>
    <w:rsid w:val="00B845A4"/>
    <w:rsid w:val="00B85717"/>
    <w:rsid w:val="00B86094"/>
    <w:rsid w:val="00B866CA"/>
    <w:rsid w:val="00B86C69"/>
    <w:rsid w:val="00B90325"/>
    <w:rsid w:val="00B904A3"/>
    <w:rsid w:val="00B90B9B"/>
    <w:rsid w:val="00B90D7A"/>
    <w:rsid w:val="00B910F5"/>
    <w:rsid w:val="00B91318"/>
    <w:rsid w:val="00B925F5"/>
    <w:rsid w:val="00B927BD"/>
    <w:rsid w:val="00B96508"/>
    <w:rsid w:val="00B96530"/>
    <w:rsid w:val="00BA127B"/>
    <w:rsid w:val="00BA13C8"/>
    <w:rsid w:val="00BA16E6"/>
    <w:rsid w:val="00BA19AB"/>
    <w:rsid w:val="00BA1F3E"/>
    <w:rsid w:val="00BA22B5"/>
    <w:rsid w:val="00BA31BF"/>
    <w:rsid w:val="00BA4E02"/>
    <w:rsid w:val="00BA6BE8"/>
    <w:rsid w:val="00BA6D68"/>
    <w:rsid w:val="00BB00D0"/>
    <w:rsid w:val="00BB0D3E"/>
    <w:rsid w:val="00BB11A2"/>
    <w:rsid w:val="00BB5C10"/>
    <w:rsid w:val="00BB67B6"/>
    <w:rsid w:val="00BB7A99"/>
    <w:rsid w:val="00BC0C20"/>
    <w:rsid w:val="00BC115A"/>
    <w:rsid w:val="00BC30DE"/>
    <w:rsid w:val="00BC3454"/>
    <w:rsid w:val="00BC3B8E"/>
    <w:rsid w:val="00BC3E4E"/>
    <w:rsid w:val="00BC5C00"/>
    <w:rsid w:val="00BC6B92"/>
    <w:rsid w:val="00BC6D02"/>
    <w:rsid w:val="00BD0ED7"/>
    <w:rsid w:val="00BD19B2"/>
    <w:rsid w:val="00BD1D6E"/>
    <w:rsid w:val="00BD1D8A"/>
    <w:rsid w:val="00BD1E23"/>
    <w:rsid w:val="00BD2DB2"/>
    <w:rsid w:val="00BD3B6A"/>
    <w:rsid w:val="00BD43C9"/>
    <w:rsid w:val="00BD5179"/>
    <w:rsid w:val="00BD6596"/>
    <w:rsid w:val="00BD7A4F"/>
    <w:rsid w:val="00BE1300"/>
    <w:rsid w:val="00BE36F5"/>
    <w:rsid w:val="00BE5065"/>
    <w:rsid w:val="00BE5320"/>
    <w:rsid w:val="00BE694B"/>
    <w:rsid w:val="00BE780E"/>
    <w:rsid w:val="00BE7D88"/>
    <w:rsid w:val="00BF25CC"/>
    <w:rsid w:val="00BF32B5"/>
    <w:rsid w:val="00BF43C0"/>
    <w:rsid w:val="00BF4D12"/>
    <w:rsid w:val="00BF5D15"/>
    <w:rsid w:val="00BF631B"/>
    <w:rsid w:val="00BF6323"/>
    <w:rsid w:val="00BF6D0E"/>
    <w:rsid w:val="00C01EF1"/>
    <w:rsid w:val="00C025BF"/>
    <w:rsid w:val="00C02DF1"/>
    <w:rsid w:val="00C03131"/>
    <w:rsid w:val="00C037EF"/>
    <w:rsid w:val="00C0386E"/>
    <w:rsid w:val="00C047EB"/>
    <w:rsid w:val="00C051EA"/>
    <w:rsid w:val="00C05D55"/>
    <w:rsid w:val="00C11184"/>
    <w:rsid w:val="00C116C3"/>
    <w:rsid w:val="00C13187"/>
    <w:rsid w:val="00C135BF"/>
    <w:rsid w:val="00C14309"/>
    <w:rsid w:val="00C14B0F"/>
    <w:rsid w:val="00C16B38"/>
    <w:rsid w:val="00C17F04"/>
    <w:rsid w:val="00C21222"/>
    <w:rsid w:val="00C22814"/>
    <w:rsid w:val="00C2500A"/>
    <w:rsid w:val="00C26145"/>
    <w:rsid w:val="00C2633A"/>
    <w:rsid w:val="00C26701"/>
    <w:rsid w:val="00C27394"/>
    <w:rsid w:val="00C32AC7"/>
    <w:rsid w:val="00C33A0F"/>
    <w:rsid w:val="00C33D24"/>
    <w:rsid w:val="00C34DD9"/>
    <w:rsid w:val="00C34E26"/>
    <w:rsid w:val="00C354F4"/>
    <w:rsid w:val="00C35822"/>
    <w:rsid w:val="00C35C28"/>
    <w:rsid w:val="00C36A2B"/>
    <w:rsid w:val="00C36C67"/>
    <w:rsid w:val="00C36CD6"/>
    <w:rsid w:val="00C36D69"/>
    <w:rsid w:val="00C37A4D"/>
    <w:rsid w:val="00C424D6"/>
    <w:rsid w:val="00C44D5F"/>
    <w:rsid w:val="00C45D18"/>
    <w:rsid w:val="00C47060"/>
    <w:rsid w:val="00C47489"/>
    <w:rsid w:val="00C50416"/>
    <w:rsid w:val="00C5204B"/>
    <w:rsid w:val="00C523A3"/>
    <w:rsid w:val="00C55025"/>
    <w:rsid w:val="00C55721"/>
    <w:rsid w:val="00C55B0C"/>
    <w:rsid w:val="00C55CE1"/>
    <w:rsid w:val="00C57C39"/>
    <w:rsid w:val="00C61D87"/>
    <w:rsid w:val="00C62263"/>
    <w:rsid w:val="00C62450"/>
    <w:rsid w:val="00C63095"/>
    <w:rsid w:val="00C64887"/>
    <w:rsid w:val="00C64F4E"/>
    <w:rsid w:val="00C6513F"/>
    <w:rsid w:val="00C65BAF"/>
    <w:rsid w:val="00C65E97"/>
    <w:rsid w:val="00C702A7"/>
    <w:rsid w:val="00C7032C"/>
    <w:rsid w:val="00C70973"/>
    <w:rsid w:val="00C709D8"/>
    <w:rsid w:val="00C710D8"/>
    <w:rsid w:val="00C713DD"/>
    <w:rsid w:val="00C74FB1"/>
    <w:rsid w:val="00C7768A"/>
    <w:rsid w:val="00C77B51"/>
    <w:rsid w:val="00C77C68"/>
    <w:rsid w:val="00C82B38"/>
    <w:rsid w:val="00C83F9A"/>
    <w:rsid w:val="00C84D1D"/>
    <w:rsid w:val="00C84F96"/>
    <w:rsid w:val="00C8678D"/>
    <w:rsid w:val="00C8681D"/>
    <w:rsid w:val="00C86F38"/>
    <w:rsid w:val="00C87BA0"/>
    <w:rsid w:val="00C900A0"/>
    <w:rsid w:val="00C91177"/>
    <w:rsid w:val="00C918FA"/>
    <w:rsid w:val="00C92E4D"/>
    <w:rsid w:val="00C93614"/>
    <w:rsid w:val="00C93A98"/>
    <w:rsid w:val="00C9414E"/>
    <w:rsid w:val="00C95B09"/>
    <w:rsid w:val="00C9649D"/>
    <w:rsid w:val="00C97A25"/>
    <w:rsid w:val="00C97E69"/>
    <w:rsid w:val="00CA03E9"/>
    <w:rsid w:val="00CA191C"/>
    <w:rsid w:val="00CA1EE6"/>
    <w:rsid w:val="00CA26E1"/>
    <w:rsid w:val="00CA2FAA"/>
    <w:rsid w:val="00CA334B"/>
    <w:rsid w:val="00CA4530"/>
    <w:rsid w:val="00CA716B"/>
    <w:rsid w:val="00CA75E5"/>
    <w:rsid w:val="00CB0121"/>
    <w:rsid w:val="00CB0228"/>
    <w:rsid w:val="00CB2D58"/>
    <w:rsid w:val="00CB3A9E"/>
    <w:rsid w:val="00CB5977"/>
    <w:rsid w:val="00CB5B5F"/>
    <w:rsid w:val="00CB7994"/>
    <w:rsid w:val="00CC046B"/>
    <w:rsid w:val="00CC14EE"/>
    <w:rsid w:val="00CC491D"/>
    <w:rsid w:val="00CC4A0E"/>
    <w:rsid w:val="00CC577C"/>
    <w:rsid w:val="00CC59B7"/>
    <w:rsid w:val="00CC5F1D"/>
    <w:rsid w:val="00CC6CAF"/>
    <w:rsid w:val="00CC77B0"/>
    <w:rsid w:val="00CD0144"/>
    <w:rsid w:val="00CD0361"/>
    <w:rsid w:val="00CD0963"/>
    <w:rsid w:val="00CD09E0"/>
    <w:rsid w:val="00CD2CBD"/>
    <w:rsid w:val="00CD3283"/>
    <w:rsid w:val="00CD3E94"/>
    <w:rsid w:val="00CD40FB"/>
    <w:rsid w:val="00CD58DA"/>
    <w:rsid w:val="00CD5A9F"/>
    <w:rsid w:val="00CD6235"/>
    <w:rsid w:val="00CD681A"/>
    <w:rsid w:val="00CD7A26"/>
    <w:rsid w:val="00CE04A1"/>
    <w:rsid w:val="00CE1D3D"/>
    <w:rsid w:val="00CE2A32"/>
    <w:rsid w:val="00CE5754"/>
    <w:rsid w:val="00CE5898"/>
    <w:rsid w:val="00CE75E7"/>
    <w:rsid w:val="00CE797A"/>
    <w:rsid w:val="00CF0CF7"/>
    <w:rsid w:val="00CF1993"/>
    <w:rsid w:val="00CF3D3F"/>
    <w:rsid w:val="00CF4062"/>
    <w:rsid w:val="00CF7B63"/>
    <w:rsid w:val="00D004FD"/>
    <w:rsid w:val="00D00DC1"/>
    <w:rsid w:val="00D02261"/>
    <w:rsid w:val="00D02530"/>
    <w:rsid w:val="00D02F84"/>
    <w:rsid w:val="00D039CB"/>
    <w:rsid w:val="00D0496C"/>
    <w:rsid w:val="00D05591"/>
    <w:rsid w:val="00D0579D"/>
    <w:rsid w:val="00D05A4F"/>
    <w:rsid w:val="00D06024"/>
    <w:rsid w:val="00D065D7"/>
    <w:rsid w:val="00D07838"/>
    <w:rsid w:val="00D10615"/>
    <w:rsid w:val="00D11EB2"/>
    <w:rsid w:val="00D11EBA"/>
    <w:rsid w:val="00D11FC4"/>
    <w:rsid w:val="00D126DD"/>
    <w:rsid w:val="00D13688"/>
    <w:rsid w:val="00D142F4"/>
    <w:rsid w:val="00D152D3"/>
    <w:rsid w:val="00D15872"/>
    <w:rsid w:val="00D15DD3"/>
    <w:rsid w:val="00D16A47"/>
    <w:rsid w:val="00D16D62"/>
    <w:rsid w:val="00D17850"/>
    <w:rsid w:val="00D2074C"/>
    <w:rsid w:val="00D20E12"/>
    <w:rsid w:val="00D21814"/>
    <w:rsid w:val="00D22182"/>
    <w:rsid w:val="00D224CF"/>
    <w:rsid w:val="00D22FB4"/>
    <w:rsid w:val="00D25069"/>
    <w:rsid w:val="00D27369"/>
    <w:rsid w:val="00D317C5"/>
    <w:rsid w:val="00D31FD0"/>
    <w:rsid w:val="00D329F7"/>
    <w:rsid w:val="00D3470B"/>
    <w:rsid w:val="00D34BF5"/>
    <w:rsid w:val="00D35DFC"/>
    <w:rsid w:val="00D3748F"/>
    <w:rsid w:val="00D44065"/>
    <w:rsid w:val="00D44607"/>
    <w:rsid w:val="00D459E8"/>
    <w:rsid w:val="00D46738"/>
    <w:rsid w:val="00D46D38"/>
    <w:rsid w:val="00D46D88"/>
    <w:rsid w:val="00D46EFA"/>
    <w:rsid w:val="00D470E9"/>
    <w:rsid w:val="00D47119"/>
    <w:rsid w:val="00D50A78"/>
    <w:rsid w:val="00D512BC"/>
    <w:rsid w:val="00D514AC"/>
    <w:rsid w:val="00D51E9E"/>
    <w:rsid w:val="00D54297"/>
    <w:rsid w:val="00D55413"/>
    <w:rsid w:val="00D55D58"/>
    <w:rsid w:val="00D56219"/>
    <w:rsid w:val="00D5629D"/>
    <w:rsid w:val="00D56389"/>
    <w:rsid w:val="00D57ACE"/>
    <w:rsid w:val="00D60BF7"/>
    <w:rsid w:val="00D61338"/>
    <w:rsid w:val="00D61AE2"/>
    <w:rsid w:val="00D62A51"/>
    <w:rsid w:val="00D62FC7"/>
    <w:rsid w:val="00D643F8"/>
    <w:rsid w:val="00D6596E"/>
    <w:rsid w:val="00D66465"/>
    <w:rsid w:val="00D6666E"/>
    <w:rsid w:val="00D67A2E"/>
    <w:rsid w:val="00D67DC6"/>
    <w:rsid w:val="00D67E6C"/>
    <w:rsid w:val="00D70630"/>
    <w:rsid w:val="00D765A3"/>
    <w:rsid w:val="00D776C4"/>
    <w:rsid w:val="00D800D5"/>
    <w:rsid w:val="00D80E31"/>
    <w:rsid w:val="00D81061"/>
    <w:rsid w:val="00D82756"/>
    <w:rsid w:val="00D829D2"/>
    <w:rsid w:val="00D841FC"/>
    <w:rsid w:val="00D8420B"/>
    <w:rsid w:val="00D849F9"/>
    <w:rsid w:val="00D859D2"/>
    <w:rsid w:val="00D85EB1"/>
    <w:rsid w:val="00D87428"/>
    <w:rsid w:val="00D91BBF"/>
    <w:rsid w:val="00D92770"/>
    <w:rsid w:val="00D9300F"/>
    <w:rsid w:val="00D93B27"/>
    <w:rsid w:val="00D943E3"/>
    <w:rsid w:val="00D9442D"/>
    <w:rsid w:val="00D94BA5"/>
    <w:rsid w:val="00D95657"/>
    <w:rsid w:val="00D95FD2"/>
    <w:rsid w:val="00D968E5"/>
    <w:rsid w:val="00D97EB3"/>
    <w:rsid w:val="00DA0486"/>
    <w:rsid w:val="00DA3DD2"/>
    <w:rsid w:val="00DA46C6"/>
    <w:rsid w:val="00DA5829"/>
    <w:rsid w:val="00DA6AAE"/>
    <w:rsid w:val="00DA75AD"/>
    <w:rsid w:val="00DB05B3"/>
    <w:rsid w:val="00DB2638"/>
    <w:rsid w:val="00DB272A"/>
    <w:rsid w:val="00DB320A"/>
    <w:rsid w:val="00DB45BF"/>
    <w:rsid w:val="00DB47FC"/>
    <w:rsid w:val="00DB527E"/>
    <w:rsid w:val="00DB5640"/>
    <w:rsid w:val="00DB5A10"/>
    <w:rsid w:val="00DB5C8D"/>
    <w:rsid w:val="00DC11AE"/>
    <w:rsid w:val="00DC18A1"/>
    <w:rsid w:val="00DC3005"/>
    <w:rsid w:val="00DC39D6"/>
    <w:rsid w:val="00DC5622"/>
    <w:rsid w:val="00DD481E"/>
    <w:rsid w:val="00DD4BFD"/>
    <w:rsid w:val="00DD4FEF"/>
    <w:rsid w:val="00DD52A5"/>
    <w:rsid w:val="00DD5C3A"/>
    <w:rsid w:val="00DD69B4"/>
    <w:rsid w:val="00DD7422"/>
    <w:rsid w:val="00DE0A59"/>
    <w:rsid w:val="00DE0DC6"/>
    <w:rsid w:val="00DE1040"/>
    <w:rsid w:val="00DE1395"/>
    <w:rsid w:val="00DE145B"/>
    <w:rsid w:val="00DE30B6"/>
    <w:rsid w:val="00DE3776"/>
    <w:rsid w:val="00DE3B3B"/>
    <w:rsid w:val="00DE53AA"/>
    <w:rsid w:val="00DE660E"/>
    <w:rsid w:val="00DE7103"/>
    <w:rsid w:val="00DE75B2"/>
    <w:rsid w:val="00DE7649"/>
    <w:rsid w:val="00DE7B1E"/>
    <w:rsid w:val="00DF099D"/>
    <w:rsid w:val="00DF0CE2"/>
    <w:rsid w:val="00DF23D5"/>
    <w:rsid w:val="00DF3A99"/>
    <w:rsid w:val="00DF4142"/>
    <w:rsid w:val="00DF41DC"/>
    <w:rsid w:val="00DF6F6B"/>
    <w:rsid w:val="00E000DF"/>
    <w:rsid w:val="00E011C3"/>
    <w:rsid w:val="00E01567"/>
    <w:rsid w:val="00E0256C"/>
    <w:rsid w:val="00E03653"/>
    <w:rsid w:val="00E03AAE"/>
    <w:rsid w:val="00E03D7C"/>
    <w:rsid w:val="00E041EE"/>
    <w:rsid w:val="00E050BB"/>
    <w:rsid w:val="00E0677F"/>
    <w:rsid w:val="00E07DDA"/>
    <w:rsid w:val="00E10E08"/>
    <w:rsid w:val="00E13F24"/>
    <w:rsid w:val="00E1423C"/>
    <w:rsid w:val="00E16715"/>
    <w:rsid w:val="00E16DD1"/>
    <w:rsid w:val="00E17030"/>
    <w:rsid w:val="00E17E02"/>
    <w:rsid w:val="00E20D5E"/>
    <w:rsid w:val="00E226E3"/>
    <w:rsid w:val="00E226F5"/>
    <w:rsid w:val="00E23133"/>
    <w:rsid w:val="00E2338D"/>
    <w:rsid w:val="00E241CC"/>
    <w:rsid w:val="00E26C90"/>
    <w:rsid w:val="00E27060"/>
    <w:rsid w:val="00E32170"/>
    <w:rsid w:val="00E32958"/>
    <w:rsid w:val="00E3493F"/>
    <w:rsid w:val="00E350AE"/>
    <w:rsid w:val="00E35684"/>
    <w:rsid w:val="00E36040"/>
    <w:rsid w:val="00E37486"/>
    <w:rsid w:val="00E3795D"/>
    <w:rsid w:val="00E4078F"/>
    <w:rsid w:val="00E426BB"/>
    <w:rsid w:val="00E428BA"/>
    <w:rsid w:val="00E435FF"/>
    <w:rsid w:val="00E436C1"/>
    <w:rsid w:val="00E43B3A"/>
    <w:rsid w:val="00E43F01"/>
    <w:rsid w:val="00E43F72"/>
    <w:rsid w:val="00E44899"/>
    <w:rsid w:val="00E452FC"/>
    <w:rsid w:val="00E45ABE"/>
    <w:rsid w:val="00E4659F"/>
    <w:rsid w:val="00E46C6E"/>
    <w:rsid w:val="00E46CAF"/>
    <w:rsid w:val="00E50FD6"/>
    <w:rsid w:val="00E51632"/>
    <w:rsid w:val="00E545B8"/>
    <w:rsid w:val="00E56B86"/>
    <w:rsid w:val="00E57B7E"/>
    <w:rsid w:val="00E601E7"/>
    <w:rsid w:val="00E61766"/>
    <w:rsid w:val="00E61F1C"/>
    <w:rsid w:val="00E63214"/>
    <w:rsid w:val="00E63CA3"/>
    <w:rsid w:val="00E63D96"/>
    <w:rsid w:val="00E64856"/>
    <w:rsid w:val="00E64FD8"/>
    <w:rsid w:val="00E66437"/>
    <w:rsid w:val="00E667D2"/>
    <w:rsid w:val="00E70958"/>
    <w:rsid w:val="00E71E1F"/>
    <w:rsid w:val="00E7242A"/>
    <w:rsid w:val="00E72ED2"/>
    <w:rsid w:val="00E7333E"/>
    <w:rsid w:val="00E737CD"/>
    <w:rsid w:val="00E738CB"/>
    <w:rsid w:val="00E752DD"/>
    <w:rsid w:val="00E75643"/>
    <w:rsid w:val="00E803B5"/>
    <w:rsid w:val="00E80690"/>
    <w:rsid w:val="00E808C9"/>
    <w:rsid w:val="00E84ABA"/>
    <w:rsid w:val="00E85FC5"/>
    <w:rsid w:val="00E85FF7"/>
    <w:rsid w:val="00E876CB"/>
    <w:rsid w:val="00E90E0D"/>
    <w:rsid w:val="00E914D0"/>
    <w:rsid w:val="00E914EB"/>
    <w:rsid w:val="00E92FCE"/>
    <w:rsid w:val="00E936D8"/>
    <w:rsid w:val="00E93D0B"/>
    <w:rsid w:val="00E96C38"/>
    <w:rsid w:val="00E97F8A"/>
    <w:rsid w:val="00EA000E"/>
    <w:rsid w:val="00EA1251"/>
    <w:rsid w:val="00EA1995"/>
    <w:rsid w:val="00EA2FEB"/>
    <w:rsid w:val="00EA4CDF"/>
    <w:rsid w:val="00EA7C4F"/>
    <w:rsid w:val="00EB13BC"/>
    <w:rsid w:val="00EB1BE4"/>
    <w:rsid w:val="00EB3531"/>
    <w:rsid w:val="00EB4846"/>
    <w:rsid w:val="00EB54DA"/>
    <w:rsid w:val="00EB56C7"/>
    <w:rsid w:val="00EB5EE3"/>
    <w:rsid w:val="00EB7131"/>
    <w:rsid w:val="00EB7738"/>
    <w:rsid w:val="00EC09E1"/>
    <w:rsid w:val="00EC1676"/>
    <w:rsid w:val="00EC2FDB"/>
    <w:rsid w:val="00EC30CE"/>
    <w:rsid w:val="00EC3991"/>
    <w:rsid w:val="00EC5025"/>
    <w:rsid w:val="00EC55ED"/>
    <w:rsid w:val="00EC644F"/>
    <w:rsid w:val="00EC7AA1"/>
    <w:rsid w:val="00ED0A02"/>
    <w:rsid w:val="00ED4F01"/>
    <w:rsid w:val="00ED5950"/>
    <w:rsid w:val="00ED5AA5"/>
    <w:rsid w:val="00ED6180"/>
    <w:rsid w:val="00ED6A99"/>
    <w:rsid w:val="00ED7BBE"/>
    <w:rsid w:val="00EE1B46"/>
    <w:rsid w:val="00EE3AB6"/>
    <w:rsid w:val="00EE45F9"/>
    <w:rsid w:val="00EE5D49"/>
    <w:rsid w:val="00EE5FDC"/>
    <w:rsid w:val="00EE6A66"/>
    <w:rsid w:val="00EE739C"/>
    <w:rsid w:val="00EE7448"/>
    <w:rsid w:val="00EE7637"/>
    <w:rsid w:val="00EE7C98"/>
    <w:rsid w:val="00EF0005"/>
    <w:rsid w:val="00EF040B"/>
    <w:rsid w:val="00EF08C2"/>
    <w:rsid w:val="00EF11E8"/>
    <w:rsid w:val="00EF29E2"/>
    <w:rsid w:val="00EF2CD5"/>
    <w:rsid w:val="00EF2EE4"/>
    <w:rsid w:val="00EF30C3"/>
    <w:rsid w:val="00EF3FC2"/>
    <w:rsid w:val="00EF4069"/>
    <w:rsid w:val="00EF7070"/>
    <w:rsid w:val="00EF75CE"/>
    <w:rsid w:val="00EF7FE9"/>
    <w:rsid w:val="00F00BBD"/>
    <w:rsid w:val="00F0107A"/>
    <w:rsid w:val="00F02487"/>
    <w:rsid w:val="00F03D9F"/>
    <w:rsid w:val="00F040ED"/>
    <w:rsid w:val="00F06088"/>
    <w:rsid w:val="00F071E4"/>
    <w:rsid w:val="00F07369"/>
    <w:rsid w:val="00F10E5B"/>
    <w:rsid w:val="00F12599"/>
    <w:rsid w:val="00F12858"/>
    <w:rsid w:val="00F129CC"/>
    <w:rsid w:val="00F14501"/>
    <w:rsid w:val="00F14885"/>
    <w:rsid w:val="00F14AE0"/>
    <w:rsid w:val="00F14CC8"/>
    <w:rsid w:val="00F16FB7"/>
    <w:rsid w:val="00F20092"/>
    <w:rsid w:val="00F21AF4"/>
    <w:rsid w:val="00F2259E"/>
    <w:rsid w:val="00F23027"/>
    <w:rsid w:val="00F24A54"/>
    <w:rsid w:val="00F2697D"/>
    <w:rsid w:val="00F26BFA"/>
    <w:rsid w:val="00F2764C"/>
    <w:rsid w:val="00F30D1D"/>
    <w:rsid w:val="00F3265B"/>
    <w:rsid w:val="00F32F64"/>
    <w:rsid w:val="00F33FC3"/>
    <w:rsid w:val="00F34B3B"/>
    <w:rsid w:val="00F34CBB"/>
    <w:rsid w:val="00F35093"/>
    <w:rsid w:val="00F3570D"/>
    <w:rsid w:val="00F360C6"/>
    <w:rsid w:val="00F362BE"/>
    <w:rsid w:val="00F370AE"/>
    <w:rsid w:val="00F37686"/>
    <w:rsid w:val="00F37F10"/>
    <w:rsid w:val="00F4093A"/>
    <w:rsid w:val="00F41F51"/>
    <w:rsid w:val="00F427E2"/>
    <w:rsid w:val="00F50509"/>
    <w:rsid w:val="00F50915"/>
    <w:rsid w:val="00F51A6E"/>
    <w:rsid w:val="00F52184"/>
    <w:rsid w:val="00F52630"/>
    <w:rsid w:val="00F52B9D"/>
    <w:rsid w:val="00F531C7"/>
    <w:rsid w:val="00F54D06"/>
    <w:rsid w:val="00F57DEB"/>
    <w:rsid w:val="00F57EB9"/>
    <w:rsid w:val="00F60055"/>
    <w:rsid w:val="00F613C0"/>
    <w:rsid w:val="00F622B4"/>
    <w:rsid w:val="00F6236E"/>
    <w:rsid w:val="00F626C8"/>
    <w:rsid w:val="00F62FEB"/>
    <w:rsid w:val="00F638E5"/>
    <w:rsid w:val="00F63B2F"/>
    <w:rsid w:val="00F657BB"/>
    <w:rsid w:val="00F72CF3"/>
    <w:rsid w:val="00F73214"/>
    <w:rsid w:val="00F747CA"/>
    <w:rsid w:val="00F75A22"/>
    <w:rsid w:val="00F760E1"/>
    <w:rsid w:val="00F762C8"/>
    <w:rsid w:val="00F76796"/>
    <w:rsid w:val="00F76D5B"/>
    <w:rsid w:val="00F77913"/>
    <w:rsid w:val="00F77973"/>
    <w:rsid w:val="00F80538"/>
    <w:rsid w:val="00F805FE"/>
    <w:rsid w:val="00F80C88"/>
    <w:rsid w:val="00F82C38"/>
    <w:rsid w:val="00F84E51"/>
    <w:rsid w:val="00F851E0"/>
    <w:rsid w:val="00F8635E"/>
    <w:rsid w:val="00F90A60"/>
    <w:rsid w:val="00F90FA8"/>
    <w:rsid w:val="00F912F9"/>
    <w:rsid w:val="00F913D3"/>
    <w:rsid w:val="00F914E7"/>
    <w:rsid w:val="00F91747"/>
    <w:rsid w:val="00F92ED6"/>
    <w:rsid w:val="00F93A15"/>
    <w:rsid w:val="00F9423C"/>
    <w:rsid w:val="00F95E1E"/>
    <w:rsid w:val="00F9770B"/>
    <w:rsid w:val="00FA01AC"/>
    <w:rsid w:val="00FA0576"/>
    <w:rsid w:val="00FA057F"/>
    <w:rsid w:val="00FA15E5"/>
    <w:rsid w:val="00FA1631"/>
    <w:rsid w:val="00FA1B41"/>
    <w:rsid w:val="00FA3348"/>
    <w:rsid w:val="00FA63BD"/>
    <w:rsid w:val="00FA6B95"/>
    <w:rsid w:val="00FA70FF"/>
    <w:rsid w:val="00FA71E1"/>
    <w:rsid w:val="00FB0785"/>
    <w:rsid w:val="00FB0CD2"/>
    <w:rsid w:val="00FB495D"/>
    <w:rsid w:val="00FB6A18"/>
    <w:rsid w:val="00FB7103"/>
    <w:rsid w:val="00FB7B9C"/>
    <w:rsid w:val="00FC08BB"/>
    <w:rsid w:val="00FC1CB3"/>
    <w:rsid w:val="00FC1F4C"/>
    <w:rsid w:val="00FC3947"/>
    <w:rsid w:val="00FC3E3A"/>
    <w:rsid w:val="00FC45E8"/>
    <w:rsid w:val="00FC4F21"/>
    <w:rsid w:val="00FC5018"/>
    <w:rsid w:val="00FC50FC"/>
    <w:rsid w:val="00FC630A"/>
    <w:rsid w:val="00FC670F"/>
    <w:rsid w:val="00FC7538"/>
    <w:rsid w:val="00FD04FE"/>
    <w:rsid w:val="00FD0639"/>
    <w:rsid w:val="00FD0D04"/>
    <w:rsid w:val="00FD21D8"/>
    <w:rsid w:val="00FD2886"/>
    <w:rsid w:val="00FD4545"/>
    <w:rsid w:val="00FD468D"/>
    <w:rsid w:val="00FD4F73"/>
    <w:rsid w:val="00FD6D15"/>
    <w:rsid w:val="00FE17A1"/>
    <w:rsid w:val="00FE306F"/>
    <w:rsid w:val="00FE640F"/>
    <w:rsid w:val="00FE7245"/>
    <w:rsid w:val="00FE7B09"/>
    <w:rsid w:val="00FF0049"/>
    <w:rsid w:val="00FF3504"/>
    <w:rsid w:val="00FF3935"/>
    <w:rsid w:val="00FF3F1A"/>
    <w:rsid w:val="00FF4440"/>
    <w:rsid w:val="00FF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vu.edu/ir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BB704-BE9E-4924-BF32-9BE67EA9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89</cp:revision>
  <dcterms:created xsi:type="dcterms:W3CDTF">2017-02-07T21:55:00Z</dcterms:created>
  <dcterms:modified xsi:type="dcterms:W3CDTF">2017-02-10T18:24:00Z</dcterms:modified>
</cp:coreProperties>
</file>