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6BDD6" w14:textId="77D31818" w:rsidR="00A4247A" w:rsidRDefault="37F70047" w:rsidP="2FB26C43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2FB26C43">
        <w:rPr>
          <w:rFonts w:ascii="Calibri" w:eastAsia="Calibri" w:hAnsi="Calibri" w:cs="Calibri"/>
          <w:b/>
          <w:bCs/>
          <w:sz w:val="36"/>
          <w:szCs w:val="36"/>
        </w:rPr>
        <w:t xml:space="preserve">Career &amp; Internship Fair </w:t>
      </w:r>
    </w:p>
    <w:p w14:paraId="4AAD86FC" w14:textId="77777777" w:rsidR="00A4247A" w:rsidRDefault="00A4247A" w:rsidP="000C2FAE">
      <w:pPr>
        <w:rPr>
          <w:rFonts w:ascii="Calibri" w:eastAsia="Calibri" w:hAnsi="Calibri" w:cs="Calibri"/>
          <w:b/>
          <w:sz w:val="36"/>
          <w:szCs w:val="3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20"/>
        <w:gridCol w:w="5530"/>
      </w:tblGrid>
      <w:tr w:rsidR="00F22B5A" w:rsidRPr="00F22B5A" w14:paraId="6F743B03" w14:textId="77777777" w:rsidTr="00F22B5A">
        <w:trPr>
          <w:trHeight w:val="315"/>
        </w:trPr>
        <w:tc>
          <w:tcPr>
            <w:tcW w:w="1727" w:type="pct"/>
            <w:noWrap/>
            <w:hideMark/>
          </w:tcPr>
          <w:p w14:paraId="45FFC21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Alaska Travel Adventures</w:t>
            </w:r>
          </w:p>
        </w:tc>
        <w:tc>
          <w:tcPr>
            <w:tcW w:w="3273" w:type="pct"/>
            <w:noWrap/>
            <w:hideMark/>
          </w:tcPr>
          <w:p w14:paraId="7FC62487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https://www.alaskatraveladventures.com/</w:t>
            </w:r>
          </w:p>
        </w:tc>
      </w:tr>
      <w:tr w:rsidR="00F22B5A" w:rsidRPr="00F22B5A" w14:paraId="1A15B2D9" w14:textId="77777777" w:rsidTr="00F22B5A">
        <w:trPr>
          <w:trHeight w:val="315"/>
        </w:trPr>
        <w:tc>
          <w:tcPr>
            <w:tcW w:w="1727" w:type="pct"/>
            <w:noWrap/>
            <w:hideMark/>
          </w:tcPr>
          <w:p w14:paraId="5908D88D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America First Credit Union</w:t>
            </w:r>
          </w:p>
        </w:tc>
        <w:tc>
          <w:tcPr>
            <w:tcW w:w="3273" w:type="pct"/>
            <w:noWrap/>
            <w:hideMark/>
          </w:tcPr>
          <w:p w14:paraId="436879C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http://americafirst.com</w:t>
            </w:r>
          </w:p>
        </w:tc>
      </w:tr>
      <w:tr w:rsidR="00F22B5A" w:rsidRPr="00F22B5A" w14:paraId="6D7165F8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4D7AEE98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Aptive</w:t>
            </w:r>
            <w:proofErr w:type="spellEnd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 xml:space="preserve"> Environmental Corporate</w:t>
            </w:r>
          </w:p>
        </w:tc>
        <w:tc>
          <w:tcPr>
            <w:tcW w:w="3273" w:type="pct"/>
            <w:noWrap/>
            <w:hideMark/>
          </w:tcPr>
          <w:p w14:paraId="00202D2A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https://www.goaptive.com/careers</w:t>
            </w:r>
          </w:p>
        </w:tc>
      </w:tr>
      <w:tr w:rsidR="00F22B5A" w:rsidRPr="00F22B5A" w14:paraId="1AAE3FF8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3261C066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Auto-Owners Insurance Company</w:t>
            </w:r>
          </w:p>
        </w:tc>
        <w:tc>
          <w:tcPr>
            <w:tcW w:w="3273" w:type="pct"/>
            <w:noWrap/>
            <w:hideMark/>
          </w:tcPr>
          <w:p w14:paraId="6B1EE118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http://www.auto-owners.com/career-center</w:t>
            </w:r>
          </w:p>
        </w:tc>
      </w:tr>
      <w:tr w:rsidR="00F22B5A" w:rsidRPr="00F22B5A" w14:paraId="066E5196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9D8D67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bioMerieux</w:t>
            </w:r>
            <w:proofErr w:type="spellEnd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 xml:space="preserve"> Inc.</w:t>
            </w:r>
          </w:p>
        </w:tc>
        <w:tc>
          <w:tcPr>
            <w:tcW w:w="3273" w:type="pct"/>
            <w:noWrap/>
            <w:hideMark/>
          </w:tcPr>
          <w:p w14:paraId="7EA7CCF2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https://careers.biomerieux.com/</w:t>
            </w:r>
          </w:p>
        </w:tc>
      </w:tr>
      <w:tr w:rsidR="00F22B5A" w:rsidRPr="00F22B5A" w14:paraId="40982EBE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513C89B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Boncom</w:t>
            </w:r>
            <w:proofErr w:type="spellEnd"/>
          </w:p>
        </w:tc>
        <w:tc>
          <w:tcPr>
            <w:tcW w:w="3273" w:type="pct"/>
            <w:noWrap/>
            <w:hideMark/>
          </w:tcPr>
          <w:p w14:paraId="1A7CCB8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http://boncom.com/</w:t>
            </w:r>
          </w:p>
        </w:tc>
      </w:tr>
      <w:tr w:rsidR="00F22B5A" w:rsidRPr="00F22B5A" w14:paraId="54F5701E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945F3CF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Brevium</w:t>
            </w:r>
            <w:proofErr w:type="spellEnd"/>
          </w:p>
        </w:tc>
        <w:tc>
          <w:tcPr>
            <w:tcW w:w="3273" w:type="pct"/>
            <w:noWrap/>
            <w:hideMark/>
          </w:tcPr>
          <w:p w14:paraId="7BA71C4B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http://www.brevium.com</w:t>
            </w:r>
          </w:p>
        </w:tc>
      </w:tr>
      <w:tr w:rsidR="00F22B5A" w:rsidRPr="00F22B5A" w14:paraId="2CAB04E5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66DB06F0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Bridgeway Integrated Healthcare Services</w:t>
            </w:r>
          </w:p>
        </w:tc>
        <w:tc>
          <w:tcPr>
            <w:tcW w:w="3273" w:type="pct"/>
            <w:noWrap/>
            <w:hideMark/>
          </w:tcPr>
          <w:p w14:paraId="7BA60F6F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http://bridgewayihs.com/</w:t>
            </w:r>
          </w:p>
        </w:tc>
      </w:tr>
      <w:tr w:rsidR="00F22B5A" w:rsidRPr="00F22B5A" w14:paraId="02B3FC1E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37E78A80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Buckle</w:t>
            </w:r>
          </w:p>
        </w:tc>
        <w:tc>
          <w:tcPr>
            <w:tcW w:w="3273" w:type="pct"/>
            <w:noWrap/>
            <w:hideMark/>
          </w:tcPr>
          <w:p w14:paraId="48B92B0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https://www.buckle.com/careers</w:t>
            </w:r>
          </w:p>
        </w:tc>
      </w:tr>
      <w:tr w:rsidR="00F22B5A" w:rsidRPr="00F22B5A" w14:paraId="59908A0C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4DDBBF3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Challenger School Foundation</w:t>
            </w:r>
          </w:p>
        </w:tc>
        <w:tc>
          <w:tcPr>
            <w:tcW w:w="3273" w:type="pct"/>
            <w:noWrap/>
            <w:hideMark/>
          </w:tcPr>
          <w:p w14:paraId="0242D921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https://www.challengerschool.com/</w:t>
            </w:r>
          </w:p>
        </w:tc>
      </w:tr>
      <w:tr w:rsidR="00F22B5A" w:rsidRPr="00F22B5A" w14:paraId="2B353A66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90CDE02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Consolidated Electrical Distributors, Inc.</w:t>
            </w:r>
          </w:p>
        </w:tc>
        <w:tc>
          <w:tcPr>
            <w:tcW w:w="3273" w:type="pct"/>
            <w:noWrap/>
            <w:hideMark/>
          </w:tcPr>
          <w:p w14:paraId="1DADAF92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https://cedcareers.com</w:t>
            </w:r>
          </w:p>
        </w:tc>
      </w:tr>
      <w:tr w:rsidR="00F22B5A" w:rsidRPr="00F22B5A" w14:paraId="36011447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340E240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Crete Carrier Corporation</w:t>
            </w:r>
          </w:p>
        </w:tc>
        <w:tc>
          <w:tcPr>
            <w:tcW w:w="3273" w:type="pct"/>
            <w:noWrap/>
            <w:hideMark/>
          </w:tcPr>
          <w:p w14:paraId="1D8943F7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https://cretecarrier.com/</w:t>
            </w:r>
          </w:p>
        </w:tc>
      </w:tr>
      <w:tr w:rsidR="00F22B5A" w:rsidRPr="00F22B5A" w14:paraId="74204B0E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6273AE7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Crimson Counseling, LLC</w:t>
            </w:r>
          </w:p>
        </w:tc>
        <w:tc>
          <w:tcPr>
            <w:tcW w:w="3273" w:type="pct"/>
            <w:noWrap/>
            <w:hideMark/>
          </w:tcPr>
          <w:p w14:paraId="0AF856A2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https://crimsonheightsbh.com/</w:t>
            </w:r>
          </w:p>
        </w:tc>
      </w:tr>
      <w:tr w:rsidR="00F22B5A" w:rsidRPr="00F22B5A" w14:paraId="5C9247EE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5EC5FD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Croach</w:t>
            </w:r>
            <w:proofErr w:type="spellEnd"/>
          </w:p>
        </w:tc>
        <w:tc>
          <w:tcPr>
            <w:tcW w:w="3273" w:type="pct"/>
            <w:noWrap/>
            <w:hideMark/>
          </w:tcPr>
          <w:p w14:paraId="2826337F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http://Croach.com</w:t>
            </w:r>
          </w:p>
        </w:tc>
      </w:tr>
      <w:tr w:rsidR="00F22B5A" w:rsidRPr="00F22B5A" w14:paraId="16A46F11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72DE6986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Cumorah Academy</w:t>
            </w:r>
          </w:p>
        </w:tc>
        <w:tc>
          <w:tcPr>
            <w:tcW w:w="3273" w:type="pct"/>
            <w:noWrap/>
            <w:hideMark/>
          </w:tcPr>
          <w:p w14:paraId="59832161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https://www.cumorahacademy.org</w:t>
            </w:r>
          </w:p>
        </w:tc>
      </w:tr>
      <w:tr w:rsidR="00F22B5A" w:rsidRPr="00F22B5A" w14:paraId="668D648B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3D45971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Discovery Ranch</w:t>
            </w:r>
          </w:p>
        </w:tc>
        <w:tc>
          <w:tcPr>
            <w:tcW w:w="3273" w:type="pct"/>
            <w:noWrap/>
            <w:hideMark/>
          </w:tcPr>
          <w:p w14:paraId="31C17AB6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http://www.discoveryranch.net</w:t>
            </w:r>
          </w:p>
        </w:tc>
      </w:tr>
      <w:tr w:rsidR="00F22B5A" w:rsidRPr="00F22B5A" w14:paraId="728AC916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59570CD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Early Learning Essentials</w:t>
            </w:r>
          </w:p>
        </w:tc>
        <w:tc>
          <w:tcPr>
            <w:tcW w:w="3273" w:type="pct"/>
            <w:noWrap/>
            <w:hideMark/>
          </w:tcPr>
          <w:p w14:paraId="7B93DCC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https://www.eleutah.org</w:t>
            </w:r>
          </w:p>
        </w:tc>
      </w:tr>
      <w:tr w:rsidR="00F22B5A" w:rsidRPr="00F22B5A" w14:paraId="6B4A2748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515153B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East West Hospitality</w:t>
            </w:r>
          </w:p>
        </w:tc>
        <w:tc>
          <w:tcPr>
            <w:tcW w:w="3273" w:type="pct"/>
            <w:noWrap/>
            <w:hideMark/>
          </w:tcPr>
          <w:p w14:paraId="38067884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https://jobs.eastwest.com/</w:t>
            </w:r>
          </w:p>
        </w:tc>
      </w:tr>
      <w:tr w:rsidR="00F22B5A" w:rsidRPr="00F22B5A" w14:paraId="6379725A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6D1F25D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Encircle</w:t>
            </w:r>
          </w:p>
        </w:tc>
        <w:tc>
          <w:tcPr>
            <w:tcW w:w="3273" w:type="pct"/>
            <w:noWrap/>
            <w:hideMark/>
          </w:tcPr>
          <w:p w14:paraId="0F4BA158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https://encircletogether.org</w:t>
            </w:r>
          </w:p>
        </w:tc>
      </w:tr>
      <w:tr w:rsidR="00F22B5A" w:rsidRPr="00F22B5A" w14:paraId="051A0E4B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4524C82D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Enterprise Mobility</w:t>
            </w:r>
          </w:p>
        </w:tc>
        <w:tc>
          <w:tcPr>
            <w:tcW w:w="3273" w:type="pct"/>
            <w:noWrap/>
            <w:hideMark/>
          </w:tcPr>
          <w:p w14:paraId="2F204C40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https://www.enterprisemobility.com/careers</w:t>
            </w:r>
          </w:p>
        </w:tc>
      </w:tr>
      <w:tr w:rsidR="00F22B5A" w:rsidRPr="00F22B5A" w14:paraId="5CA3784B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53A2FAF5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Fabian House</w:t>
            </w:r>
          </w:p>
        </w:tc>
        <w:tc>
          <w:tcPr>
            <w:tcW w:w="3273" w:type="pct"/>
            <w:noWrap/>
            <w:hideMark/>
          </w:tcPr>
          <w:p w14:paraId="2E826D2F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https://www.fabianhouse.com/about</w:t>
            </w:r>
          </w:p>
        </w:tc>
      </w:tr>
      <w:tr w:rsidR="00F22B5A" w:rsidRPr="00F22B5A" w14:paraId="284001F7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064AB562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Fastenal Company</w:t>
            </w:r>
          </w:p>
        </w:tc>
        <w:tc>
          <w:tcPr>
            <w:tcW w:w="3273" w:type="pct"/>
            <w:noWrap/>
            <w:hideMark/>
          </w:tcPr>
          <w:p w14:paraId="7B1D25C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https://www.fastenal.com/</w:t>
            </w:r>
          </w:p>
        </w:tc>
      </w:tr>
      <w:tr w:rsidR="00F22B5A" w:rsidRPr="00F22B5A" w14:paraId="4FDC9267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3A98282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lastRenderedPageBreak/>
              <w:t>For the Strength of Youth Conferences</w:t>
            </w:r>
          </w:p>
        </w:tc>
        <w:tc>
          <w:tcPr>
            <w:tcW w:w="3273" w:type="pct"/>
            <w:noWrap/>
            <w:hideMark/>
          </w:tcPr>
          <w:p w14:paraId="7A48A486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https://fsyemployment.byu.edu/positions</w:t>
            </w:r>
          </w:p>
        </w:tc>
      </w:tr>
      <w:tr w:rsidR="00F22B5A" w:rsidRPr="00F22B5A" w14:paraId="248B8514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5BE95EA5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Fox Pest Control</w:t>
            </w:r>
          </w:p>
        </w:tc>
        <w:tc>
          <w:tcPr>
            <w:tcW w:w="3273" w:type="pct"/>
            <w:noWrap/>
            <w:hideMark/>
          </w:tcPr>
          <w:p w14:paraId="22E0C8F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https://fox-pest.com/careers/</w:t>
            </w:r>
          </w:p>
        </w:tc>
      </w:tr>
      <w:tr w:rsidR="00F22B5A" w:rsidRPr="00F22B5A" w14:paraId="23163AE3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77D0AB6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Gary R. Herbert Institute for Public Policy</w:t>
            </w:r>
          </w:p>
        </w:tc>
        <w:tc>
          <w:tcPr>
            <w:tcW w:w="3273" w:type="pct"/>
            <w:noWrap/>
            <w:hideMark/>
          </w:tcPr>
          <w:p w14:paraId="3310B5AB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https://www.uvu.edu/herbertinstitute/</w:t>
            </w:r>
          </w:p>
        </w:tc>
      </w:tr>
      <w:tr w:rsidR="00F22B5A" w:rsidRPr="00F22B5A" w14:paraId="01224235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6DDE12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Goldman Sachs</w:t>
            </w:r>
          </w:p>
        </w:tc>
        <w:tc>
          <w:tcPr>
            <w:tcW w:w="3273" w:type="pct"/>
            <w:noWrap/>
            <w:hideMark/>
          </w:tcPr>
          <w:p w14:paraId="29140C22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http://www.goldmansachs.com/careers</w:t>
            </w:r>
          </w:p>
        </w:tc>
      </w:tr>
      <w:tr w:rsidR="00F22B5A" w:rsidRPr="00F22B5A" w14:paraId="579FF59D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A52942B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Grit Marketing</w:t>
            </w:r>
          </w:p>
        </w:tc>
        <w:tc>
          <w:tcPr>
            <w:tcW w:w="3273" w:type="pct"/>
            <w:noWrap/>
            <w:hideMark/>
          </w:tcPr>
          <w:p w14:paraId="6D0AEFD7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https://www.gritmarketing.net/</w:t>
            </w:r>
          </w:p>
        </w:tc>
      </w:tr>
      <w:tr w:rsidR="00F22B5A" w:rsidRPr="00F22B5A" w14:paraId="5796AE63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E9E7CDA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Holland America/Princess Alaska - Yukon Land Operations</w:t>
            </w:r>
          </w:p>
        </w:tc>
        <w:tc>
          <w:tcPr>
            <w:tcW w:w="3273" w:type="pct"/>
            <w:noWrap/>
            <w:hideMark/>
          </w:tcPr>
          <w:p w14:paraId="1128717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http://www.alaskatourjobs.com/</w:t>
            </w:r>
          </w:p>
        </w:tc>
      </w:tr>
      <w:tr w:rsidR="00F22B5A" w:rsidRPr="00F22B5A" w14:paraId="0BEB27B4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4AACEDF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Huntsman Cancer Institute</w:t>
            </w:r>
          </w:p>
        </w:tc>
        <w:tc>
          <w:tcPr>
            <w:tcW w:w="3273" w:type="pct"/>
            <w:noWrap/>
            <w:hideMark/>
          </w:tcPr>
          <w:p w14:paraId="6732336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https://healthcare.utah.edu/huntsmancancerinstitute/</w:t>
            </w:r>
          </w:p>
        </w:tc>
      </w:tr>
      <w:tr w:rsidR="00F22B5A" w:rsidRPr="00F22B5A" w14:paraId="4BBE7984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575ECEB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Intermountain Health</w:t>
            </w:r>
          </w:p>
        </w:tc>
        <w:tc>
          <w:tcPr>
            <w:tcW w:w="3273" w:type="pct"/>
            <w:noWrap/>
            <w:hideMark/>
          </w:tcPr>
          <w:p w14:paraId="6B2D811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https://intermountainhealthcare.org/about/</w:t>
            </w:r>
          </w:p>
        </w:tc>
      </w:tr>
      <w:tr w:rsidR="00F22B5A" w:rsidRPr="00F22B5A" w14:paraId="6B1F5CD5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6548AA46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International Language Programs</w:t>
            </w:r>
          </w:p>
        </w:tc>
        <w:tc>
          <w:tcPr>
            <w:tcW w:w="3273" w:type="pct"/>
            <w:noWrap/>
            <w:hideMark/>
          </w:tcPr>
          <w:p w14:paraId="2FB919CB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https://web.ilp.org/taiwan-teaching-jobs</w:t>
            </w:r>
          </w:p>
        </w:tc>
      </w:tr>
      <w:tr w:rsidR="00F22B5A" w:rsidRPr="00F22B5A" w14:paraId="0122969E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D393A4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Jordan School District</w:t>
            </w:r>
          </w:p>
        </w:tc>
        <w:tc>
          <w:tcPr>
            <w:tcW w:w="3273" w:type="pct"/>
            <w:noWrap/>
            <w:hideMark/>
          </w:tcPr>
          <w:p w14:paraId="077DD35F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http://employment.jordandistrict.org</w:t>
            </w:r>
          </w:p>
        </w:tc>
      </w:tr>
      <w:tr w:rsidR="00F22B5A" w:rsidRPr="00F22B5A" w14:paraId="1FD95108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6F8DA3B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Larry H. Miller Senior Health</w:t>
            </w:r>
          </w:p>
        </w:tc>
        <w:tc>
          <w:tcPr>
            <w:tcW w:w="3273" w:type="pct"/>
            <w:noWrap/>
            <w:hideMark/>
          </w:tcPr>
          <w:p w14:paraId="33D8D111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http://larryhmillerseniorhealth.com/</w:t>
            </w:r>
          </w:p>
        </w:tc>
      </w:tr>
      <w:tr w:rsidR="00F22B5A" w:rsidRPr="00F22B5A" w14:paraId="432CAD6B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6F06658D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LendSure</w:t>
            </w:r>
            <w:proofErr w:type="spellEnd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 xml:space="preserve"> Mortgage Corp.</w:t>
            </w:r>
          </w:p>
        </w:tc>
        <w:tc>
          <w:tcPr>
            <w:tcW w:w="3273" w:type="pct"/>
            <w:noWrap/>
            <w:hideMark/>
          </w:tcPr>
          <w:p w14:paraId="6372B8E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http://www.lendsure.com</w:t>
            </w:r>
          </w:p>
        </w:tc>
      </w:tr>
      <w:tr w:rsidR="00F22B5A" w:rsidRPr="00F22B5A" w14:paraId="33DFF7D9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405B57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Long Beach Container Terminal</w:t>
            </w:r>
          </w:p>
        </w:tc>
        <w:tc>
          <w:tcPr>
            <w:tcW w:w="3273" w:type="pct"/>
            <w:noWrap/>
            <w:hideMark/>
          </w:tcPr>
          <w:p w14:paraId="0A107187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https://www.lbct.com/</w:t>
            </w:r>
          </w:p>
        </w:tc>
      </w:tr>
      <w:tr w:rsidR="00F22B5A" w:rsidRPr="00F22B5A" w14:paraId="3F10B343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32341554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Marine Corps Officer Selection Station, Salt Lake City, UT</w:t>
            </w:r>
          </w:p>
        </w:tc>
        <w:tc>
          <w:tcPr>
            <w:tcW w:w="3273" w:type="pct"/>
            <w:noWrap/>
            <w:hideMark/>
          </w:tcPr>
          <w:p w14:paraId="1322F4A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https://www.marines.com/become-a-marine/process-to-join/become-an-officer.html</w:t>
            </w:r>
          </w:p>
        </w:tc>
      </w:tr>
      <w:tr w:rsidR="00F22B5A" w:rsidRPr="00F22B5A" w14:paraId="522EE0BD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7EB9F032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Maximum Senior Benefits</w:t>
            </w:r>
          </w:p>
        </w:tc>
        <w:tc>
          <w:tcPr>
            <w:tcW w:w="3273" w:type="pct"/>
            <w:noWrap/>
            <w:hideMark/>
          </w:tcPr>
          <w:p w14:paraId="3E40ACB8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http://www.maximumseniorbenefits.com</w:t>
            </w:r>
          </w:p>
        </w:tc>
      </w:tr>
      <w:tr w:rsidR="00F22B5A" w:rsidRPr="00F22B5A" w14:paraId="3584499A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6B70A0F4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MCM Engineering-II</w:t>
            </w:r>
          </w:p>
        </w:tc>
        <w:tc>
          <w:tcPr>
            <w:tcW w:w="3273" w:type="pct"/>
            <w:noWrap/>
            <w:hideMark/>
          </w:tcPr>
          <w:p w14:paraId="5ADB98DD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http://www.mcmeng2.com</w:t>
            </w:r>
          </w:p>
        </w:tc>
      </w:tr>
      <w:tr w:rsidR="00F22B5A" w:rsidRPr="00F22B5A" w14:paraId="3315B12B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F086154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Moxie Pest Control (Philadelphia &amp; SLC)</w:t>
            </w:r>
          </w:p>
        </w:tc>
        <w:tc>
          <w:tcPr>
            <w:tcW w:w="3273" w:type="pct"/>
            <w:noWrap/>
            <w:hideMark/>
          </w:tcPr>
          <w:p w14:paraId="6F8A98D2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https://moxieservices.com/locations/philadelphia/</w:t>
            </w:r>
          </w:p>
        </w:tc>
      </w:tr>
      <w:tr w:rsidR="00F22B5A" w:rsidRPr="00F22B5A" w14:paraId="4504EFE3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623A8248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New Haven Residential Treatment Center</w:t>
            </w:r>
          </w:p>
        </w:tc>
        <w:tc>
          <w:tcPr>
            <w:tcW w:w="3273" w:type="pct"/>
            <w:noWrap/>
            <w:hideMark/>
          </w:tcPr>
          <w:p w14:paraId="79A4DED1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http://www.newhavenrtc.com</w:t>
            </w:r>
          </w:p>
        </w:tc>
      </w:tr>
      <w:tr w:rsidR="00F22B5A" w:rsidRPr="00F22B5A" w14:paraId="23CECFD5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6973A9F5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Northwestern Mutual Utah</w:t>
            </w:r>
          </w:p>
        </w:tc>
        <w:tc>
          <w:tcPr>
            <w:tcW w:w="3273" w:type="pct"/>
            <w:noWrap/>
            <w:hideMark/>
          </w:tcPr>
          <w:p w14:paraId="154C1BAF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http://utah.nm.com/</w:t>
            </w:r>
          </w:p>
        </w:tc>
      </w:tr>
      <w:tr w:rsidR="00F22B5A" w:rsidRPr="00F22B5A" w14:paraId="0D8AC563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5007EE40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Nucor</w:t>
            </w:r>
          </w:p>
        </w:tc>
        <w:tc>
          <w:tcPr>
            <w:tcW w:w="3273" w:type="pct"/>
            <w:noWrap/>
            <w:hideMark/>
          </w:tcPr>
          <w:p w14:paraId="5B4BFF37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http://www.nucor.com/</w:t>
            </w:r>
          </w:p>
        </w:tc>
      </w:tr>
      <w:tr w:rsidR="00F22B5A" w:rsidRPr="00F22B5A" w14:paraId="1FF51E4B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FC329BA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lastRenderedPageBreak/>
              <w:t>OASIS Ascent</w:t>
            </w:r>
          </w:p>
        </w:tc>
        <w:tc>
          <w:tcPr>
            <w:tcW w:w="3273" w:type="pct"/>
            <w:noWrap/>
            <w:hideMark/>
          </w:tcPr>
          <w:p w14:paraId="1D249858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http://www.oasisascent.com</w:t>
            </w:r>
          </w:p>
        </w:tc>
      </w:tr>
      <w:tr w:rsidR="00F22B5A" w:rsidRPr="00F22B5A" w14:paraId="67B1BC88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997F12D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Odyssey House of Utah</w:t>
            </w:r>
          </w:p>
        </w:tc>
        <w:tc>
          <w:tcPr>
            <w:tcW w:w="3273" w:type="pct"/>
            <w:noWrap/>
            <w:hideMark/>
          </w:tcPr>
          <w:p w14:paraId="750BFB3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http://odysseyhouse.org</w:t>
            </w:r>
          </w:p>
        </w:tc>
      </w:tr>
      <w:tr w:rsidR="00F22B5A" w:rsidRPr="00F22B5A" w14:paraId="2CEAB008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89A8CF1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Old Dominion Freight Line, Inc.</w:t>
            </w:r>
          </w:p>
        </w:tc>
        <w:tc>
          <w:tcPr>
            <w:tcW w:w="3273" w:type="pct"/>
            <w:noWrap/>
            <w:hideMark/>
          </w:tcPr>
          <w:p w14:paraId="4C1DC3BB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http://www.odfl.com</w:t>
            </w:r>
          </w:p>
        </w:tc>
      </w:tr>
      <w:tr w:rsidR="00F22B5A" w:rsidRPr="00F22B5A" w14:paraId="59EB4B38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426FE73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Orphanage Support Services Organization (OSSO)</w:t>
            </w:r>
          </w:p>
        </w:tc>
        <w:tc>
          <w:tcPr>
            <w:tcW w:w="3273" w:type="pct"/>
            <w:noWrap/>
            <w:hideMark/>
          </w:tcPr>
          <w:p w14:paraId="5A07022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http://www.ossocares.org</w:t>
            </w:r>
          </w:p>
        </w:tc>
      </w:tr>
      <w:tr w:rsidR="00F22B5A" w:rsidRPr="00F22B5A" w14:paraId="3AD233AE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32B1792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PACS</w:t>
            </w:r>
          </w:p>
        </w:tc>
        <w:tc>
          <w:tcPr>
            <w:tcW w:w="3273" w:type="pct"/>
            <w:noWrap/>
            <w:hideMark/>
          </w:tcPr>
          <w:p w14:paraId="5D810CBA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https://www.pacs.com/</w:t>
            </w:r>
          </w:p>
        </w:tc>
      </w:tr>
      <w:tr w:rsidR="00F22B5A" w:rsidRPr="00F22B5A" w14:paraId="62FB4091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D157A92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Quick Quack Car Wash</w:t>
            </w:r>
          </w:p>
        </w:tc>
        <w:tc>
          <w:tcPr>
            <w:tcW w:w="3273" w:type="pct"/>
            <w:noWrap/>
            <w:hideMark/>
          </w:tcPr>
          <w:p w14:paraId="2C0BFD25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https://www.dontdrivedirty.com/</w:t>
            </w:r>
          </w:p>
        </w:tc>
      </w:tr>
      <w:tr w:rsidR="00F22B5A" w:rsidRPr="00F22B5A" w14:paraId="2408ADE7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5BE8E97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Redstone Residential</w:t>
            </w:r>
          </w:p>
        </w:tc>
        <w:tc>
          <w:tcPr>
            <w:tcW w:w="3273" w:type="pct"/>
            <w:noWrap/>
            <w:hideMark/>
          </w:tcPr>
          <w:p w14:paraId="1152796B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http://www.redstoneresidential.com</w:t>
            </w:r>
          </w:p>
        </w:tc>
      </w:tr>
      <w:tr w:rsidR="00F22B5A" w:rsidRPr="00F22B5A" w14:paraId="158AD117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7C043AF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Robinhood Roofing Utah</w:t>
            </w:r>
          </w:p>
        </w:tc>
        <w:tc>
          <w:tcPr>
            <w:tcW w:w="3273" w:type="pct"/>
            <w:noWrap/>
            <w:hideMark/>
          </w:tcPr>
          <w:p w14:paraId="495679C8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https://www.robinhoodroofingutah.com</w:t>
            </w:r>
          </w:p>
        </w:tc>
      </w:tr>
      <w:tr w:rsidR="00F22B5A" w:rsidRPr="00F22B5A" w14:paraId="35937309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09841442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Seattle Police Department</w:t>
            </w:r>
          </w:p>
        </w:tc>
        <w:tc>
          <w:tcPr>
            <w:tcW w:w="3273" w:type="pct"/>
            <w:noWrap/>
            <w:hideMark/>
          </w:tcPr>
          <w:p w14:paraId="2B09E498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http://www.seattlepolicejobs.com</w:t>
            </w:r>
          </w:p>
        </w:tc>
      </w:tr>
      <w:tr w:rsidR="00F22B5A" w:rsidRPr="00F22B5A" w14:paraId="6BD2C791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74B0F59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proofErr w:type="spellStart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Sonepar</w:t>
            </w:r>
            <w:proofErr w:type="spellEnd"/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 xml:space="preserve"> USA</w:t>
            </w:r>
          </w:p>
        </w:tc>
        <w:tc>
          <w:tcPr>
            <w:tcW w:w="3273" w:type="pct"/>
            <w:noWrap/>
            <w:hideMark/>
          </w:tcPr>
          <w:p w14:paraId="43CB5D9A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http://www.sonepar-us.com</w:t>
            </w:r>
          </w:p>
        </w:tc>
      </w:tr>
      <w:tr w:rsidR="00F22B5A" w:rsidRPr="00F22B5A" w14:paraId="068EC2B1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03EF1BA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Summit Academy, Inc</w:t>
            </w:r>
          </w:p>
        </w:tc>
        <w:tc>
          <w:tcPr>
            <w:tcW w:w="3273" w:type="pct"/>
            <w:noWrap/>
            <w:hideMark/>
          </w:tcPr>
          <w:p w14:paraId="59CC1D5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http://www.summitacademyschools.org</w:t>
            </w:r>
          </w:p>
        </w:tc>
      </w:tr>
      <w:tr w:rsidR="00F22B5A" w:rsidRPr="00F22B5A" w14:paraId="49C10336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2DCFAE3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The Sherwin-Williams Company</w:t>
            </w:r>
          </w:p>
        </w:tc>
        <w:tc>
          <w:tcPr>
            <w:tcW w:w="3273" w:type="pct"/>
            <w:noWrap/>
            <w:hideMark/>
          </w:tcPr>
          <w:p w14:paraId="135BF48A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https://careers.sherwin-williams.com/home</w:t>
            </w:r>
          </w:p>
        </w:tc>
      </w:tr>
      <w:tr w:rsidR="00F22B5A" w:rsidRPr="00F22B5A" w14:paraId="195E3129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0CA5077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Trove Brands</w:t>
            </w:r>
          </w:p>
        </w:tc>
        <w:tc>
          <w:tcPr>
            <w:tcW w:w="3273" w:type="pct"/>
            <w:noWrap/>
            <w:hideMark/>
          </w:tcPr>
          <w:p w14:paraId="321CE3D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http://www.trovebrands.com</w:t>
            </w:r>
          </w:p>
        </w:tc>
      </w:tr>
      <w:tr w:rsidR="00F22B5A" w:rsidRPr="00F22B5A" w14:paraId="0BAF4F8A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4D90BB40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U.S. Customs and Border Protection</w:t>
            </w:r>
          </w:p>
        </w:tc>
        <w:tc>
          <w:tcPr>
            <w:tcW w:w="3273" w:type="pct"/>
            <w:noWrap/>
            <w:hideMark/>
          </w:tcPr>
          <w:p w14:paraId="446C596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http://www.cbp.gov/careers</w:t>
            </w:r>
          </w:p>
        </w:tc>
      </w:tr>
      <w:tr w:rsidR="00F22B5A" w:rsidRPr="00F22B5A" w14:paraId="7FED22A2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5F8B29A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United Way of Utah County</w:t>
            </w:r>
          </w:p>
        </w:tc>
        <w:tc>
          <w:tcPr>
            <w:tcW w:w="3273" w:type="pct"/>
            <w:noWrap/>
            <w:hideMark/>
          </w:tcPr>
          <w:p w14:paraId="78CA3200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http://unitedwayuc.org</w:t>
            </w:r>
          </w:p>
        </w:tc>
      </w:tr>
      <w:tr w:rsidR="00F22B5A" w:rsidRPr="00F22B5A" w14:paraId="6717BDC9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47568BC6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UTAH ARMY NATIONAL GUARD</w:t>
            </w:r>
          </w:p>
        </w:tc>
        <w:tc>
          <w:tcPr>
            <w:tcW w:w="3273" w:type="pct"/>
            <w:noWrap/>
            <w:hideMark/>
          </w:tcPr>
          <w:p w14:paraId="5E3D0C8F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http://NATIONALGUARD.COM</w:t>
            </w:r>
          </w:p>
        </w:tc>
      </w:tr>
      <w:tr w:rsidR="00F22B5A" w:rsidRPr="00F22B5A" w14:paraId="4187F4E8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4D8C12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Utah Lake Authority</w:t>
            </w:r>
          </w:p>
        </w:tc>
        <w:tc>
          <w:tcPr>
            <w:tcW w:w="3273" w:type="pct"/>
            <w:noWrap/>
            <w:hideMark/>
          </w:tcPr>
          <w:p w14:paraId="5A77D089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http://utahlake.gov/</w:t>
            </w:r>
          </w:p>
        </w:tc>
      </w:tr>
      <w:tr w:rsidR="00F22B5A" w:rsidRPr="00F22B5A" w14:paraId="57489C91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7CB39A8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Utah Valley University</w:t>
            </w:r>
          </w:p>
        </w:tc>
        <w:tc>
          <w:tcPr>
            <w:tcW w:w="3273" w:type="pct"/>
            <w:noWrap/>
            <w:hideMark/>
          </w:tcPr>
          <w:p w14:paraId="6A6F9F8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http://www.uvu.edu/</w:t>
            </w:r>
          </w:p>
        </w:tc>
      </w:tr>
      <w:tr w:rsidR="00F22B5A" w:rsidRPr="00F22B5A" w14:paraId="04056748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7AB574C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Vantage Marketing</w:t>
            </w:r>
          </w:p>
        </w:tc>
        <w:tc>
          <w:tcPr>
            <w:tcW w:w="3273" w:type="pct"/>
            <w:noWrap/>
            <w:hideMark/>
          </w:tcPr>
          <w:p w14:paraId="2340B250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https://www.choosevantage.com/</w:t>
            </w:r>
          </w:p>
        </w:tc>
      </w:tr>
      <w:tr w:rsidR="00F22B5A" w:rsidRPr="00F22B5A" w14:paraId="616F12C4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5E57DBD1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Vivint</w:t>
            </w:r>
          </w:p>
        </w:tc>
        <w:tc>
          <w:tcPr>
            <w:tcW w:w="3273" w:type="pct"/>
            <w:noWrap/>
            <w:hideMark/>
          </w:tcPr>
          <w:p w14:paraId="6B98D6A3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https://www.smarthomepros.com/</w:t>
            </w:r>
          </w:p>
        </w:tc>
      </w:tr>
      <w:tr w:rsidR="00F22B5A" w:rsidRPr="00F22B5A" w14:paraId="03EF6DEA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7D2FC43D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Wasatch Behavioral Health</w:t>
            </w:r>
          </w:p>
        </w:tc>
        <w:tc>
          <w:tcPr>
            <w:tcW w:w="3273" w:type="pct"/>
            <w:noWrap/>
            <w:hideMark/>
          </w:tcPr>
          <w:p w14:paraId="2C884C9A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http://www.wasatch.org</w:t>
            </w:r>
          </w:p>
        </w:tc>
      </w:tr>
      <w:tr w:rsidR="00F22B5A" w:rsidRPr="00F22B5A" w14:paraId="3F466919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35865C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Wasatch Property Management</w:t>
            </w:r>
          </w:p>
        </w:tc>
        <w:tc>
          <w:tcPr>
            <w:tcW w:w="3273" w:type="pct"/>
            <w:noWrap/>
            <w:hideMark/>
          </w:tcPr>
          <w:p w14:paraId="4146415D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http://www.wasatchgroup.com</w:t>
            </w:r>
          </w:p>
        </w:tc>
      </w:tr>
      <w:tr w:rsidR="00F22B5A" w:rsidRPr="00F22B5A" w14:paraId="1570936B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0B3AB588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Waterford.org</w:t>
            </w:r>
          </w:p>
        </w:tc>
        <w:tc>
          <w:tcPr>
            <w:tcW w:w="3273" w:type="pct"/>
            <w:noWrap/>
            <w:hideMark/>
          </w:tcPr>
          <w:p w14:paraId="6652E6E4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http://www.waterfordupstart.org/</w:t>
            </w:r>
          </w:p>
        </w:tc>
      </w:tr>
      <w:tr w:rsidR="00F22B5A" w:rsidRPr="00F22B5A" w14:paraId="3BE1D2F8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1AD43A81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Wesco</w:t>
            </w:r>
          </w:p>
        </w:tc>
        <w:tc>
          <w:tcPr>
            <w:tcW w:w="3273" w:type="pct"/>
            <w:noWrap/>
            <w:hideMark/>
          </w:tcPr>
          <w:p w14:paraId="5AD5170A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http://www.wesco.com</w:t>
            </w:r>
          </w:p>
        </w:tc>
      </w:tr>
      <w:tr w:rsidR="00F22B5A" w:rsidRPr="00F22B5A" w14:paraId="00A2CC7E" w14:textId="77777777" w:rsidTr="00F22B5A">
        <w:trPr>
          <w:trHeight w:val="300"/>
        </w:trPr>
        <w:tc>
          <w:tcPr>
            <w:tcW w:w="1727" w:type="pct"/>
            <w:noWrap/>
            <w:hideMark/>
          </w:tcPr>
          <w:p w14:paraId="616742FE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Zions Bancorporation</w:t>
            </w:r>
          </w:p>
        </w:tc>
        <w:tc>
          <w:tcPr>
            <w:tcW w:w="3273" w:type="pct"/>
            <w:noWrap/>
            <w:hideMark/>
          </w:tcPr>
          <w:p w14:paraId="5181EE60" w14:textId="77777777" w:rsidR="00F22B5A" w:rsidRPr="00F22B5A" w:rsidRDefault="00F22B5A" w:rsidP="00F22B5A">
            <w:pPr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</w:pPr>
            <w:r w:rsidRPr="00F22B5A">
              <w:rPr>
                <w:rFonts w:ascii="Aptos Narrow" w:eastAsia="Times New Roman" w:hAnsi="Aptos Narrow" w:cs="Times New Roman"/>
                <w:color w:val="000000"/>
                <w:sz w:val="32"/>
                <w:szCs w:val="32"/>
                <w:lang w:eastAsia="en-US"/>
              </w:rPr>
              <w:t>http://www.zionsbancorporation.com</w:t>
            </w:r>
          </w:p>
        </w:tc>
      </w:tr>
    </w:tbl>
    <w:p w14:paraId="672A6659" w14:textId="77777777" w:rsidR="00F22B5A" w:rsidRDefault="00F22B5A" w:rsidP="000C2FAE">
      <w:pPr>
        <w:rPr>
          <w:rFonts w:ascii="Calibri" w:eastAsia="Calibri" w:hAnsi="Calibri" w:cs="Calibri"/>
          <w:b/>
          <w:sz w:val="36"/>
          <w:szCs w:val="36"/>
        </w:rPr>
        <w:sectPr w:rsidR="00F22B5A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17AEBE5" w14:textId="6FF908A5" w:rsidR="00A4247A" w:rsidRDefault="007D4F7F">
      <w:pPr>
        <w:rPr>
          <w:rFonts w:ascii="Calibri" w:eastAsia="Calibri" w:hAnsi="Calibri" w:cs="Calibri"/>
        </w:rPr>
      </w:pPr>
      <w:r w:rsidRPr="5BE68799">
        <w:rPr>
          <w:rFonts w:ascii="Calibri" w:eastAsia="Calibri" w:hAnsi="Calibri" w:cs="Calibri"/>
        </w:rPr>
        <w:lastRenderedPageBreak/>
        <w:t xml:space="preserve">Updated </w:t>
      </w:r>
      <w:r w:rsidR="00F22B5A">
        <w:rPr>
          <w:rFonts w:ascii="Calibri" w:eastAsia="Calibri" w:hAnsi="Calibri" w:cs="Calibri"/>
        </w:rPr>
        <w:t>01.22</w:t>
      </w:r>
    </w:p>
    <w:p w14:paraId="0A37501D" w14:textId="77777777" w:rsidR="00A4247A" w:rsidRDefault="00A4247A">
      <w:pPr>
        <w:jc w:val="center"/>
        <w:rPr>
          <w:rFonts w:ascii="Calibri" w:eastAsia="Calibri" w:hAnsi="Calibri" w:cs="Calibri"/>
        </w:rPr>
      </w:pPr>
    </w:p>
    <w:p w14:paraId="6BFA1586" w14:textId="77777777" w:rsidR="00A4247A" w:rsidRDefault="00AA5051">
      <w:r>
        <w:rPr>
          <w:rFonts w:ascii="Calibri" w:eastAsia="Calibri" w:hAnsi="Calibri" w:cs="Calibri"/>
          <w:b/>
          <w:sz w:val="36"/>
          <w:szCs w:val="36"/>
        </w:rPr>
        <w:t xml:space="preserve">            </w:t>
      </w:r>
    </w:p>
    <w:p w14:paraId="5DAB6C7B" w14:textId="77777777" w:rsidR="00A4247A" w:rsidRDefault="00A4247A">
      <w:pPr>
        <w:sectPr w:rsidR="00A4247A"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2EB378F" w14:textId="77777777" w:rsidR="00A4247A" w:rsidRDefault="00A4247A">
      <w:pPr>
        <w:tabs>
          <w:tab w:val="left" w:pos="6000"/>
        </w:tabs>
        <w:rPr>
          <w:rFonts w:ascii="Calibri" w:eastAsia="Calibri" w:hAnsi="Calibri" w:cs="Calibri"/>
          <w:b/>
          <w:sz w:val="36"/>
          <w:szCs w:val="36"/>
        </w:rPr>
      </w:pPr>
    </w:p>
    <w:sectPr w:rsidR="00A4247A"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6D710" w14:textId="77777777" w:rsidR="0047414B" w:rsidRDefault="0047414B">
      <w:pPr>
        <w:spacing w:after="0" w:line="240" w:lineRule="auto"/>
      </w:pPr>
      <w:r>
        <w:separator/>
      </w:r>
    </w:p>
  </w:endnote>
  <w:endnote w:type="continuationSeparator" w:id="0">
    <w:p w14:paraId="11177DED" w14:textId="77777777" w:rsidR="0047414B" w:rsidRDefault="00474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C683DD5-FD9B-465D-B8EC-956E424343E6}"/>
    <w:embedItalic r:id="rId2" w:fontKey="{0DD0A885-1779-4B9D-9A55-BAA381E68960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06951AA-4E5F-466C-B22B-F1565B2143BC}"/>
    <w:embedBold r:id="rId4" w:fontKey="{A6C96F5C-15CC-42B3-B6F9-C6B7F27DA199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5" w:fontKey="{9D6A85CB-B4DC-4C5B-B446-53EA8D6D13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D531FB-6997-4B00-8974-7C8983B4BF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2A56F7F2" w:rsidR="00A4247A" w:rsidRDefault="00A4247A" w:rsidP="2FB26C4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b/>
        <w:bCs/>
        <w:color w:val="000000"/>
        <w:sz w:val="36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5A809" w14:textId="77777777" w:rsidR="00A4247A" w:rsidRDefault="00A4247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4247A" w14:paraId="5A39BBE3" w14:textId="77777777">
      <w:trPr>
        <w:trHeight w:val="300"/>
      </w:trPr>
      <w:tc>
        <w:tcPr>
          <w:tcW w:w="3120" w:type="dxa"/>
        </w:tcPr>
        <w:p w14:paraId="41C8F396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72A3D3EC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D0B940D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E27B00A" w14:textId="77777777" w:rsidR="00A4247A" w:rsidRDefault="00A424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EC669" w14:textId="77777777" w:rsidR="00A4247A" w:rsidRDefault="00A4247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A4247A" w14:paraId="3656B9AB" w14:textId="77777777">
      <w:trPr>
        <w:trHeight w:val="300"/>
      </w:trPr>
      <w:tc>
        <w:tcPr>
          <w:tcW w:w="3120" w:type="dxa"/>
        </w:tcPr>
        <w:p w14:paraId="45FB0818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049F31CB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53128261" w14:textId="77777777" w:rsidR="00A4247A" w:rsidRDefault="00A424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2486C05" w14:textId="77777777" w:rsidR="00A4247A" w:rsidRDefault="00A424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6D8DD" w14:textId="77777777" w:rsidR="0047414B" w:rsidRDefault="0047414B">
      <w:pPr>
        <w:spacing w:after="0" w:line="240" w:lineRule="auto"/>
      </w:pPr>
      <w:r>
        <w:separator/>
      </w:r>
    </w:p>
  </w:footnote>
  <w:footnote w:type="continuationSeparator" w:id="0">
    <w:p w14:paraId="2C85039D" w14:textId="77777777" w:rsidR="0047414B" w:rsidRDefault="00474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7777777" w:rsidR="00A4247A" w:rsidRDefault="00A424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Calibri"/>
        <w:b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47A"/>
    <w:rsid w:val="00034BF4"/>
    <w:rsid w:val="000C07AD"/>
    <w:rsid w:val="000C2FAE"/>
    <w:rsid w:val="000F07B1"/>
    <w:rsid w:val="000F4F08"/>
    <w:rsid w:val="00167126"/>
    <w:rsid w:val="001902D5"/>
    <w:rsid w:val="001C56CE"/>
    <w:rsid w:val="00216D37"/>
    <w:rsid w:val="0029184C"/>
    <w:rsid w:val="002A2A7C"/>
    <w:rsid w:val="002C1F28"/>
    <w:rsid w:val="002C420C"/>
    <w:rsid w:val="003126AE"/>
    <w:rsid w:val="0031553A"/>
    <w:rsid w:val="00376580"/>
    <w:rsid w:val="003D4F1D"/>
    <w:rsid w:val="003E1ED0"/>
    <w:rsid w:val="0047414B"/>
    <w:rsid w:val="004B4311"/>
    <w:rsid w:val="004E6FBF"/>
    <w:rsid w:val="00513129"/>
    <w:rsid w:val="005253EB"/>
    <w:rsid w:val="00550CC5"/>
    <w:rsid w:val="005D3401"/>
    <w:rsid w:val="00640BC5"/>
    <w:rsid w:val="007B4E65"/>
    <w:rsid w:val="007D4F7F"/>
    <w:rsid w:val="007E7682"/>
    <w:rsid w:val="00862547"/>
    <w:rsid w:val="008657F2"/>
    <w:rsid w:val="00890CCD"/>
    <w:rsid w:val="008959D7"/>
    <w:rsid w:val="008B254B"/>
    <w:rsid w:val="0098010A"/>
    <w:rsid w:val="009A32CE"/>
    <w:rsid w:val="009E17A7"/>
    <w:rsid w:val="009F5A80"/>
    <w:rsid w:val="009F7068"/>
    <w:rsid w:val="00A0724F"/>
    <w:rsid w:val="00A4247A"/>
    <w:rsid w:val="00A767FD"/>
    <w:rsid w:val="00AA5051"/>
    <w:rsid w:val="00AB0564"/>
    <w:rsid w:val="00AD11A2"/>
    <w:rsid w:val="00AE2AC6"/>
    <w:rsid w:val="00B301DD"/>
    <w:rsid w:val="00BB6C94"/>
    <w:rsid w:val="00BD758D"/>
    <w:rsid w:val="00BE7C53"/>
    <w:rsid w:val="00C53014"/>
    <w:rsid w:val="00C82AA7"/>
    <w:rsid w:val="00CB3CDF"/>
    <w:rsid w:val="00CD5072"/>
    <w:rsid w:val="00CF4F79"/>
    <w:rsid w:val="00DA74A3"/>
    <w:rsid w:val="00DC099C"/>
    <w:rsid w:val="00E07F1D"/>
    <w:rsid w:val="00EC024E"/>
    <w:rsid w:val="00EC08B4"/>
    <w:rsid w:val="00F22B5A"/>
    <w:rsid w:val="00F322A1"/>
    <w:rsid w:val="00F447E6"/>
    <w:rsid w:val="00F47843"/>
    <w:rsid w:val="00F95214"/>
    <w:rsid w:val="01AFB2A2"/>
    <w:rsid w:val="02778850"/>
    <w:rsid w:val="03664532"/>
    <w:rsid w:val="03777A68"/>
    <w:rsid w:val="078AC17B"/>
    <w:rsid w:val="0796F2D2"/>
    <w:rsid w:val="084F3A49"/>
    <w:rsid w:val="08B35D93"/>
    <w:rsid w:val="09544308"/>
    <w:rsid w:val="0B44CFC0"/>
    <w:rsid w:val="0CC93E82"/>
    <w:rsid w:val="0F0B8F1D"/>
    <w:rsid w:val="10C3BF8A"/>
    <w:rsid w:val="128E469C"/>
    <w:rsid w:val="144DDCF1"/>
    <w:rsid w:val="148B2214"/>
    <w:rsid w:val="161F0A64"/>
    <w:rsid w:val="16E0267D"/>
    <w:rsid w:val="17B5B068"/>
    <w:rsid w:val="17DF396E"/>
    <w:rsid w:val="1B9845DC"/>
    <w:rsid w:val="1BD43C13"/>
    <w:rsid w:val="1D3E6644"/>
    <w:rsid w:val="20704170"/>
    <w:rsid w:val="208FEAE2"/>
    <w:rsid w:val="221B0BB9"/>
    <w:rsid w:val="2555AB63"/>
    <w:rsid w:val="256CDDEA"/>
    <w:rsid w:val="263A940D"/>
    <w:rsid w:val="26F69651"/>
    <w:rsid w:val="28A9055A"/>
    <w:rsid w:val="295E81EE"/>
    <w:rsid w:val="29D16E77"/>
    <w:rsid w:val="2BB0D639"/>
    <w:rsid w:val="2E32F00B"/>
    <w:rsid w:val="2F49AF44"/>
    <w:rsid w:val="2FB26C43"/>
    <w:rsid w:val="3015D8E2"/>
    <w:rsid w:val="302EA414"/>
    <w:rsid w:val="30E15905"/>
    <w:rsid w:val="31C05CD9"/>
    <w:rsid w:val="334C4D56"/>
    <w:rsid w:val="340B8048"/>
    <w:rsid w:val="37F70047"/>
    <w:rsid w:val="3836FC75"/>
    <w:rsid w:val="3864B076"/>
    <w:rsid w:val="3A69ED06"/>
    <w:rsid w:val="3AF383AA"/>
    <w:rsid w:val="3B6A58FF"/>
    <w:rsid w:val="3F8C83ED"/>
    <w:rsid w:val="41C4EC97"/>
    <w:rsid w:val="436AE485"/>
    <w:rsid w:val="43A97BC2"/>
    <w:rsid w:val="4678A3AF"/>
    <w:rsid w:val="46B060BD"/>
    <w:rsid w:val="46F51190"/>
    <w:rsid w:val="47C72467"/>
    <w:rsid w:val="47D6DDD4"/>
    <w:rsid w:val="4C572CD8"/>
    <w:rsid w:val="4D33BCD7"/>
    <w:rsid w:val="4E230321"/>
    <w:rsid w:val="4E5A4321"/>
    <w:rsid w:val="4ECBC924"/>
    <w:rsid w:val="4F0F3234"/>
    <w:rsid w:val="4F6ACB57"/>
    <w:rsid w:val="4F954C24"/>
    <w:rsid w:val="518B0A69"/>
    <w:rsid w:val="52AE57CC"/>
    <w:rsid w:val="552F19A4"/>
    <w:rsid w:val="557CEFDC"/>
    <w:rsid w:val="57A6C867"/>
    <w:rsid w:val="5B7A8C4B"/>
    <w:rsid w:val="5BE68799"/>
    <w:rsid w:val="5CA64817"/>
    <w:rsid w:val="5D5A613B"/>
    <w:rsid w:val="5D87603B"/>
    <w:rsid w:val="5DB018C1"/>
    <w:rsid w:val="5E58DE23"/>
    <w:rsid w:val="5F6BC2D7"/>
    <w:rsid w:val="5F933AAE"/>
    <w:rsid w:val="5FD1B1B9"/>
    <w:rsid w:val="60C40E63"/>
    <w:rsid w:val="60D178D6"/>
    <w:rsid w:val="643C7A52"/>
    <w:rsid w:val="65C84829"/>
    <w:rsid w:val="669134D1"/>
    <w:rsid w:val="671AD7CA"/>
    <w:rsid w:val="6858CDB2"/>
    <w:rsid w:val="6B554DC1"/>
    <w:rsid w:val="6B7F2CB4"/>
    <w:rsid w:val="6CBD2A50"/>
    <w:rsid w:val="6D248FD3"/>
    <w:rsid w:val="6DEC683B"/>
    <w:rsid w:val="6E5CC696"/>
    <w:rsid w:val="6EF9AB3C"/>
    <w:rsid w:val="7024FA1B"/>
    <w:rsid w:val="709D551A"/>
    <w:rsid w:val="713E4F9E"/>
    <w:rsid w:val="71DBCC49"/>
    <w:rsid w:val="71DC9D0D"/>
    <w:rsid w:val="7463ED3C"/>
    <w:rsid w:val="7561C82B"/>
    <w:rsid w:val="76318D39"/>
    <w:rsid w:val="7693327F"/>
    <w:rsid w:val="7B6BD904"/>
    <w:rsid w:val="7BA58D51"/>
    <w:rsid w:val="7C11BF44"/>
    <w:rsid w:val="7C824703"/>
    <w:rsid w:val="7C8D22EC"/>
    <w:rsid w:val="7DF9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945A"/>
  <w15:docId w15:val="{8ECD1A2B-B759-4320-B6E2-78803BDE6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BD75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75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1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1A2"/>
  </w:style>
  <w:style w:type="paragraph" w:styleId="Footer">
    <w:name w:val="footer"/>
    <w:basedOn w:val="Normal"/>
    <w:link w:val="FooterChar"/>
    <w:uiPriority w:val="99"/>
    <w:unhideWhenUsed/>
    <w:rsid w:val="00AD11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1A2"/>
  </w:style>
  <w:style w:type="character" w:styleId="FollowedHyperlink">
    <w:name w:val="FollowedHyperlink"/>
    <w:basedOn w:val="DefaultParagraphFont"/>
    <w:uiPriority w:val="99"/>
    <w:semiHidden/>
    <w:unhideWhenUsed/>
    <w:rsid w:val="008B254B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F22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3EF3D9FF8924D8ED7693521B4E1ED" ma:contentTypeVersion="22" ma:contentTypeDescription="Create a new document." ma:contentTypeScope="" ma:versionID="bb44936c90e198f66a928edb265ba8b8">
  <xsd:schema xmlns:xsd="http://www.w3.org/2001/XMLSchema" xmlns:xs="http://www.w3.org/2001/XMLSchema" xmlns:p="http://schemas.microsoft.com/office/2006/metadata/properties" xmlns:ns1="http://schemas.microsoft.com/sharepoint/v3" xmlns:ns2="cd10c6d4-8802-489b-ba39-0b26f402f6fd" xmlns:ns3="354ac677-63a1-4ef8-99f8-9535e998d57a" targetNamespace="http://schemas.microsoft.com/office/2006/metadata/properties" ma:root="true" ma:fieldsID="8925ecb44a9bf50580f0743ba3498f8b" ns1:_="" ns2:_="" ns3:_="">
    <xsd:import namespace="http://schemas.microsoft.com/sharepoint/v3"/>
    <xsd:import namespace="cd10c6d4-8802-489b-ba39-0b26f402f6fd"/>
    <xsd:import namespace="354ac677-63a1-4ef8-99f8-9535e998d5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0c6d4-8802-489b-ba39-0b26f402f6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ac159821-6d6e-49ec-801b-07117c1987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8" nillable="true" ma:displayName="Image" ma:format="Thumbnail" ma:internalName="Image">
      <xsd:simpleType>
        <xsd:restriction base="dms:Unknow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ac677-63a1-4ef8-99f8-9535e998d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abec7ae-3bea-464c-8a69-26eda7adf7df}" ma:internalName="TaxCatchAll" ma:showField="CatchAllData" ma:web="354ac677-63a1-4ef8-99f8-9535e998d5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54ac677-63a1-4ef8-99f8-9535e998d57a" xsi:nil="true"/>
    <Image xmlns="cd10c6d4-8802-489b-ba39-0b26f402f6fd" xsi:nil="true"/>
    <_ip_UnifiedCompliancePolicyProperties xmlns="http://schemas.microsoft.com/sharepoint/v3" xsi:nil="true"/>
    <lcf76f155ced4ddcb4097134ff3c332f xmlns="cd10c6d4-8802-489b-ba39-0b26f402f6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861653-40A2-4691-BCD6-FEA0C3800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10c6d4-8802-489b-ba39-0b26f402f6fd"/>
    <ds:schemaRef ds:uri="354ac677-63a1-4ef8-99f8-9535e998d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5AA641-69ED-4FEC-A11B-9E17CCCD7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3C8FB0-4EAD-48AD-92FC-DC4D2930F49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54ac677-63a1-4ef8-99f8-9535e998d57a"/>
    <ds:schemaRef ds:uri="cd10c6d4-8802-489b-ba39-0b26f402f6fd"/>
  </ds:schemaRefs>
</ds:datastoreItem>
</file>

<file path=docMetadata/LabelInfo.xml><?xml version="1.0" encoding="utf-8"?>
<clbl:labelList xmlns:clbl="http://schemas.microsoft.com/office/2020/mipLabelMetadata">
  <clbl:label id="{1ea2b65f-2f5e-440e-b025-dfdfafd8e097}" enabled="0" method="" siteId="{1ea2b65f-2f5e-440e-b025-dfdfafd8e0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283</Words>
  <Characters>3485</Characters>
  <Application>Microsoft Office Word</Application>
  <DocSecurity>0</DocSecurity>
  <Lines>151</Lines>
  <Paragraphs>144</Paragraphs>
  <ScaleCrop>false</ScaleCrop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 Overly</dc:creator>
  <cp:lastModifiedBy>Wes James</cp:lastModifiedBy>
  <cp:revision>3</cp:revision>
  <dcterms:created xsi:type="dcterms:W3CDTF">2026-01-22T20:51:00Z</dcterms:created>
  <dcterms:modified xsi:type="dcterms:W3CDTF">2026-01-22T20:52:00Z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0x0101009FA3EF3D9FF8924D8ED7693521B4E1ED</vt:lpwstr>
  </property>
  <property fmtid="{D5CDD505-2E9C-101B-9397-08002B2CF9AE}" pid="3" name="MediaServiceImageTags">
    <vt:lpwstr>MediaServiceImageTags</vt:lpwstr>
  </property>
</Properties>
</file>