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8B" w:rsidRDefault="005A0D8B" w:rsidP="00D40FFE">
      <w:pPr>
        <w:spacing w:line="276" w:lineRule="auto"/>
        <w:jc w:val="center"/>
        <w:rPr>
          <w:b/>
          <w:u w:val="single"/>
        </w:rPr>
      </w:pPr>
      <w:r>
        <w:rPr>
          <w:b/>
          <w:u w:val="single"/>
        </w:rPr>
        <w:t>Scholarly Activities Grant</w:t>
      </w:r>
    </w:p>
    <w:p w:rsidR="00D40FFE" w:rsidRDefault="00D40FFE" w:rsidP="00D40FFE">
      <w:pPr>
        <w:spacing w:line="276" w:lineRule="auto"/>
        <w:jc w:val="center"/>
        <w:rPr>
          <w:b/>
        </w:rPr>
      </w:pPr>
      <w:r>
        <w:rPr>
          <w:b/>
          <w:u w:val="single"/>
        </w:rPr>
        <w:t>Proposal Instructions</w:t>
      </w:r>
      <w:r>
        <w:rPr>
          <w:b/>
          <w:u w:val="single"/>
        </w:rPr>
        <w:br/>
        <w:t xml:space="preserve"> </w:t>
      </w:r>
    </w:p>
    <w:p w:rsidR="00D40FFE" w:rsidRDefault="00743FFE" w:rsidP="00D40FFE">
      <w:pPr>
        <w:pBdr>
          <w:top w:val="nil"/>
          <w:left w:val="nil"/>
          <w:bottom w:val="nil"/>
          <w:right w:val="nil"/>
          <w:between w:val="nil"/>
        </w:pBdr>
        <w:spacing w:line="276" w:lineRule="auto"/>
      </w:pPr>
      <w:r>
        <w:rPr>
          <w:b/>
        </w:rPr>
        <w:t>Student Grant Proposals</w:t>
      </w:r>
      <w:r w:rsidR="00D40FFE">
        <w:rPr>
          <w:b/>
        </w:rPr>
        <w:t xml:space="preserve"> </w:t>
      </w:r>
      <w:r w:rsidR="00D40FFE">
        <w:br/>
      </w:r>
      <w:r w:rsidR="00C62B06" w:rsidRPr="00743FFE">
        <w:t>Student grant proposals</w:t>
      </w:r>
      <w:r w:rsidR="00C62B06">
        <w:rPr>
          <w:b/>
        </w:rPr>
        <w:t xml:space="preserve"> </w:t>
      </w:r>
      <w:r w:rsidR="00C62B06">
        <w:t xml:space="preserve">may be submitted any time between September - April and have a $1,500 funding limit. You must include all the information found in the student grant application in your request for funds. The completed, signed and approved Scholarly Activity (SAC) student proposal and all accompanying documentation, must be submitted to Carrie Matheson at </w:t>
      </w:r>
      <w:hyperlink r:id="rId7">
        <w:r w:rsidR="00C62B06">
          <w:rPr>
            <w:color w:val="1155CC"/>
            <w:u w:val="single"/>
          </w:rPr>
          <w:t>carriem@uvu.edu</w:t>
        </w:r>
      </w:hyperlink>
      <w:r w:rsidR="00C62B06">
        <w:t>.</w:t>
      </w:r>
    </w:p>
    <w:p w:rsidR="00C62B06" w:rsidRDefault="00C62B06" w:rsidP="00D40FFE">
      <w:pPr>
        <w:pBdr>
          <w:top w:val="nil"/>
          <w:left w:val="nil"/>
          <w:bottom w:val="nil"/>
          <w:right w:val="nil"/>
          <w:between w:val="nil"/>
        </w:pBdr>
        <w:spacing w:line="276" w:lineRule="auto"/>
      </w:pPr>
    </w:p>
    <w:p w:rsidR="00C62B06" w:rsidRDefault="00C62B06" w:rsidP="00D40FFE">
      <w:pPr>
        <w:pBdr>
          <w:top w:val="nil"/>
          <w:left w:val="nil"/>
          <w:bottom w:val="nil"/>
          <w:right w:val="nil"/>
          <w:between w:val="nil"/>
        </w:pBdr>
        <w:spacing w:line="276" w:lineRule="auto"/>
      </w:pPr>
    </w:p>
    <w:p w:rsidR="00D40FFE" w:rsidRDefault="00D40FFE" w:rsidP="00D40FFE">
      <w:pPr>
        <w:pBdr>
          <w:top w:val="nil"/>
          <w:left w:val="nil"/>
          <w:bottom w:val="nil"/>
          <w:right w:val="nil"/>
          <w:between w:val="nil"/>
        </w:pBdr>
        <w:spacing w:line="276" w:lineRule="auto"/>
        <w:jc w:val="center"/>
      </w:pPr>
      <w:r>
        <w:t>Student SAC Grant Process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2"/>
        <w:gridCol w:w="1542"/>
        <w:gridCol w:w="1620"/>
        <w:gridCol w:w="1564"/>
        <w:gridCol w:w="1448"/>
        <w:gridCol w:w="1542"/>
      </w:tblGrid>
      <w:tr w:rsidR="00D40FFE" w:rsidTr="00BB758D">
        <w:trPr>
          <w:trHeight w:val="420"/>
        </w:trPr>
        <w:tc>
          <w:tcPr>
            <w:tcW w:w="1542"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jc w:val="center"/>
              <w:rPr>
                <w:sz w:val="20"/>
                <w:szCs w:val="20"/>
              </w:rPr>
            </w:pPr>
            <w:r>
              <w:rPr>
                <w:sz w:val="20"/>
                <w:szCs w:val="20"/>
              </w:rPr>
              <w:t>1</w:t>
            </w:r>
          </w:p>
        </w:tc>
        <w:tc>
          <w:tcPr>
            <w:tcW w:w="1542"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jc w:val="center"/>
              <w:rPr>
                <w:sz w:val="20"/>
                <w:szCs w:val="20"/>
              </w:rPr>
            </w:pPr>
            <w:r>
              <w:rPr>
                <w:sz w:val="20"/>
                <w:szCs w:val="20"/>
              </w:rPr>
              <w:t>2</w:t>
            </w:r>
          </w:p>
        </w:tc>
        <w:tc>
          <w:tcPr>
            <w:tcW w:w="1542"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jc w:val="center"/>
              <w:rPr>
                <w:sz w:val="20"/>
                <w:szCs w:val="20"/>
              </w:rPr>
            </w:pPr>
            <w:r>
              <w:rPr>
                <w:sz w:val="20"/>
                <w:szCs w:val="20"/>
              </w:rPr>
              <w:t>3</w:t>
            </w:r>
          </w:p>
        </w:tc>
        <w:tc>
          <w:tcPr>
            <w:tcW w:w="1620"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jc w:val="center"/>
              <w:rPr>
                <w:sz w:val="20"/>
                <w:szCs w:val="20"/>
              </w:rPr>
            </w:pPr>
            <w:r>
              <w:rPr>
                <w:sz w:val="20"/>
                <w:szCs w:val="20"/>
              </w:rPr>
              <w:t>4</w:t>
            </w:r>
          </w:p>
        </w:tc>
        <w:tc>
          <w:tcPr>
            <w:tcW w:w="1564"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jc w:val="center"/>
              <w:rPr>
                <w:sz w:val="20"/>
                <w:szCs w:val="20"/>
              </w:rPr>
            </w:pPr>
            <w:r>
              <w:rPr>
                <w:sz w:val="20"/>
                <w:szCs w:val="20"/>
              </w:rPr>
              <w:t>5</w:t>
            </w:r>
          </w:p>
        </w:tc>
        <w:tc>
          <w:tcPr>
            <w:tcW w:w="1448"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jc w:val="center"/>
              <w:rPr>
                <w:sz w:val="20"/>
                <w:szCs w:val="20"/>
              </w:rPr>
            </w:pPr>
            <w:r>
              <w:rPr>
                <w:sz w:val="20"/>
                <w:szCs w:val="20"/>
              </w:rPr>
              <w:t>6</w:t>
            </w:r>
          </w:p>
        </w:tc>
        <w:tc>
          <w:tcPr>
            <w:tcW w:w="1542"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jc w:val="center"/>
              <w:rPr>
                <w:sz w:val="20"/>
                <w:szCs w:val="20"/>
              </w:rPr>
            </w:pPr>
            <w:r>
              <w:rPr>
                <w:sz w:val="20"/>
                <w:szCs w:val="20"/>
              </w:rPr>
              <w:t>7</w:t>
            </w:r>
          </w:p>
        </w:tc>
      </w:tr>
      <w:tr w:rsidR="00D40FFE" w:rsidTr="00BB758D">
        <w:trPr>
          <w:trHeight w:val="1320"/>
        </w:trPr>
        <w:tc>
          <w:tcPr>
            <w:tcW w:w="1542" w:type="dxa"/>
            <w:vMerge w:val="restart"/>
            <w:shd w:val="clear" w:color="auto" w:fill="auto"/>
            <w:tcMar>
              <w:top w:w="100" w:type="dxa"/>
              <w:left w:w="100" w:type="dxa"/>
              <w:bottom w:w="100" w:type="dxa"/>
              <w:right w:w="100" w:type="dxa"/>
            </w:tcMar>
          </w:tcPr>
          <w:p w:rsidR="00D40FFE" w:rsidRDefault="005A227C" w:rsidP="00B40F64">
            <w:pPr>
              <w:widowControl w:val="0"/>
              <w:pBdr>
                <w:top w:val="nil"/>
                <w:left w:val="nil"/>
                <w:bottom w:val="nil"/>
                <w:right w:val="nil"/>
                <w:between w:val="nil"/>
              </w:pBdr>
              <w:rPr>
                <w:sz w:val="20"/>
                <w:szCs w:val="20"/>
              </w:rPr>
            </w:pPr>
            <w:r>
              <w:rPr>
                <w:sz w:val="20"/>
                <w:szCs w:val="20"/>
              </w:rPr>
              <w:t>Student C</w:t>
            </w:r>
            <w:r w:rsidR="00D40FFE">
              <w:rPr>
                <w:sz w:val="20"/>
                <w:szCs w:val="20"/>
              </w:rPr>
              <w:t xml:space="preserve">ompletes SAC </w:t>
            </w:r>
            <w:r w:rsidR="00384380">
              <w:rPr>
                <w:sz w:val="20"/>
                <w:szCs w:val="20"/>
              </w:rPr>
              <w:t xml:space="preserve">Grant </w:t>
            </w:r>
            <w:r w:rsidR="00D40FFE">
              <w:rPr>
                <w:sz w:val="20"/>
                <w:szCs w:val="20"/>
              </w:rPr>
              <w:t>Application</w:t>
            </w:r>
            <w:r w:rsidR="00384380">
              <w:rPr>
                <w:sz w:val="20"/>
                <w:szCs w:val="20"/>
              </w:rPr>
              <w:t xml:space="preserve"> via DocuSign</w:t>
            </w:r>
            <w:r w:rsidR="00D40FFE">
              <w:rPr>
                <w:sz w:val="20"/>
                <w:szCs w:val="20"/>
              </w:rPr>
              <w:t xml:space="preserve"> &amp; Attaches Supporting Documentation</w:t>
            </w:r>
          </w:p>
        </w:tc>
        <w:tc>
          <w:tcPr>
            <w:tcW w:w="1542" w:type="dxa"/>
            <w:vMerge w:val="restart"/>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rPr>
                <w:sz w:val="20"/>
                <w:szCs w:val="20"/>
              </w:rPr>
            </w:pPr>
            <w:r>
              <w:rPr>
                <w:sz w:val="20"/>
                <w:szCs w:val="20"/>
              </w:rPr>
              <w:t>Student Signs SAC Grant Application</w:t>
            </w:r>
            <w:r w:rsidR="00384380">
              <w:rPr>
                <w:sz w:val="20"/>
                <w:szCs w:val="20"/>
              </w:rPr>
              <w:t xml:space="preserve"> via DocuSign</w:t>
            </w:r>
          </w:p>
        </w:tc>
        <w:tc>
          <w:tcPr>
            <w:tcW w:w="1542" w:type="dxa"/>
            <w:vMerge w:val="restart"/>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rPr>
                <w:sz w:val="20"/>
                <w:szCs w:val="20"/>
              </w:rPr>
            </w:pPr>
            <w:r>
              <w:rPr>
                <w:sz w:val="20"/>
                <w:szCs w:val="20"/>
              </w:rPr>
              <w:t>Supervising Faculty Signs Student Grant Application</w:t>
            </w:r>
            <w:r w:rsidR="00384380">
              <w:rPr>
                <w:sz w:val="20"/>
                <w:szCs w:val="20"/>
              </w:rPr>
              <w:t xml:space="preserve"> via DocuSign</w:t>
            </w:r>
          </w:p>
          <w:p w:rsidR="00D40FFE" w:rsidRDefault="00D40FFE" w:rsidP="00B40F64">
            <w:pPr>
              <w:widowControl w:val="0"/>
              <w:pBdr>
                <w:top w:val="nil"/>
                <w:left w:val="nil"/>
                <w:bottom w:val="nil"/>
                <w:right w:val="nil"/>
                <w:between w:val="nil"/>
              </w:pBdr>
              <w:rPr>
                <w:sz w:val="20"/>
                <w:szCs w:val="20"/>
              </w:rPr>
            </w:pPr>
          </w:p>
        </w:tc>
        <w:tc>
          <w:tcPr>
            <w:tcW w:w="1620" w:type="dxa"/>
            <w:vMerge w:val="restart"/>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rPr>
                <w:sz w:val="20"/>
                <w:szCs w:val="20"/>
              </w:rPr>
            </w:pPr>
            <w:r>
              <w:rPr>
                <w:sz w:val="20"/>
                <w:szCs w:val="20"/>
              </w:rPr>
              <w:t>Committee Reviews/Scores Student Grant Application</w:t>
            </w:r>
          </w:p>
        </w:tc>
        <w:tc>
          <w:tcPr>
            <w:tcW w:w="1564"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rPr>
                <w:sz w:val="20"/>
                <w:szCs w:val="20"/>
              </w:rPr>
            </w:pPr>
            <w:r>
              <w:rPr>
                <w:sz w:val="20"/>
                <w:szCs w:val="20"/>
              </w:rPr>
              <w:t>No Award. Notification Generated and Sent to Faculty &amp; Student</w:t>
            </w:r>
          </w:p>
        </w:tc>
        <w:tc>
          <w:tcPr>
            <w:tcW w:w="1448"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rPr>
                <w:sz w:val="20"/>
                <w:szCs w:val="20"/>
              </w:rPr>
            </w:pPr>
            <w:r>
              <w:rPr>
                <w:sz w:val="20"/>
                <w:szCs w:val="20"/>
              </w:rPr>
              <w:t>No further Action</w:t>
            </w:r>
          </w:p>
        </w:tc>
        <w:tc>
          <w:tcPr>
            <w:tcW w:w="1542"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rPr>
                <w:sz w:val="20"/>
                <w:szCs w:val="20"/>
              </w:rPr>
            </w:pPr>
          </w:p>
        </w:tc>
      </w:tr>
      <w:tr w:rsidR="00D40FFE" w:rsidTr="00BB758D">
        <w:trPr>
          <w:trHeight w:val="1437"/>
        </w:trPr>
        <w:tc>
          <w:tcPr>
            <w:tcW w:w="1542"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542"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542"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620"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564" w:type="dxa"/>
            <w:shd w:val="clear" w:color="auto" w:fill="auto"/>
            <w:tcMar>
              <w:top w:w="100" w:type="dxa"/>
              <w:left w:w="100" w:type="dxa"/>
              <w:bottom w:w="100" w:type="dxa"/>
              <w:right w:w="100" w:type="dxa"/>
            </w:tcMar>
          </w:tcPr>
          <w:p w:rsidR="00D40FFE" w:rsidRDefault="00355750" w:rsidP="00B40F64">
            <w:pPr>
              <w:widowControl w:val="0"/>
              <w:pBdr>
                <w:top w:val="nil"/>
                <w:left w:val="nil"/>
                <w:bottom w:val="nil"/>
                <w:right w:val="nil"/>
                <w:between w:val="nil"/>
              </w:pBdr>
              <w:rPr>
                <w:sz w:val="20"/>
                <w:szCs w:val="20"/>
              </w:rPr>
            </w:pPr>
            <w:r w:rsidRPr="00BB758D">
              <w:rPr>
                <w:b/>
                <w:sz w:val="20"/>
                <w:szCs w:val="20"/>
              </w:rPr>
              <w:t xml:space="preserve">Partial </w:t>
            </w:r>
            <w:r w:rsidR="00D40FFE" w:rsidRPr="00BB758D">
              <w:rPr>
                <w:b/>
                <w:sz w:val="20"/>
                <w:szCs w:val="20"/>
              </w:rPr>
              <w:t xml:space="preserve">Award </w:t>
            </w:r>
            <w:r w:rsidR="00D40FFE">
              <w:rPr>
                <w:sz w:val="20"/>
                <w:szCs w:val="20"/>
              </w:rPr>
              <w:t>Notification Generated</w:t>
            </w:r>
            <w:r w:rsidR="00384380">
              <w:rPr>
                <w:sz w:val="20"/>
                <w:szCs w:val="20"/>
              </w:rPr>
              <w:t xml:space="preserve"> via DocuSign</w:t>
            </w:r>
          </w:p>
        </w:tc>
        <w:tc>
          <w:tcPr>
            <w:tcW w:w="1448" w:type="dxa"/>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rPr>
                <w:sz w:val="20"/>
                <w:szCs w:val="20"/>
              </w:rPr>
            </w:pPr>
            <w:r>
              <w:rPr>
                <w:sz w:val="20"/>
                <w:szCs w:val="20"/>
              </w:rPr>
              <w:t xml:space="preserve">Dean Signs, Letter </w:t>
            </w:r>
            <w:r w:rsidR="00410C02">
              <w:rPr>
                <w:sz w:val="20"/>
                <w:szCs w:val="20"/>
              </w:rPr>
              <w:t xml:space="preserve">Sent to Student, Faculty </w:t>
            </w:r>
            <w:r>
              <w:rPr>
                <w:sz w:val="20"/>
                <w:szCs w:val="20"/>
              </w:rPr>
              <w:t>&amp; Admin</w:t>
            </w:r>
            <w:r w:rsidR="00410C02">
              <w:rPr>
                <w:sz w:val="20"/>
                <w:szCs w:val="20"/>
              </w:rPr>
              <w:t xml:space="preserve"> via DocuSign</w:t>
            </w:r>
          </w:p>
        </w:tc>
        <w:tc>
          <w:tcPr>
            <w:tcW w:w="1542" w:type="dxa"/>
            <w:shd w:val="clear" w:color="auto" w:fill="auto"/>
            <w:tcMar>
              <w:top w:w="100" w:type="dxa"/>
              <w:left w:w="100" w:type="dxa"/>
              <w:bottom w:w="100" w:type="dxa"/>
              <w:right w:w="100" w:type="dxa"/>
            </w:tcMar>
          </w:tcPr>
          <w:p w:rsidR="00D40FFE" w:rsidRDefault="00D40FFE" w:rsidP="00B40F64">
            <w:pPr>
              <w:widowControl w:val="0"/>
              <w:rPr>
                <w:sz w:val="20"/>
                <w:szCs w:val="20"/>
              </w:rPr>
            </w:pPr>
            <w:r>
              <w:rPr>
                <w:sz w:val="20"/>
                <w:szCs w:val="20"/>
              </w:rPr>
              <w:t>Student and Faculty Provide Signature Approval</w:t>
            </w:r>
            <w:r w:rsidR="0072585D">
              <w:rPr>
                <w:sz w:val="20"/>
                <w:szCs w:val="20"/>
              </w:rPr>
              <w:t xml:space="preserve"> via DocuSign</w:t>
            </w:r>
          </w:p>
        </w:tc>
      </w:tr>
      <w:tr w:rsidR="00D40FFE" w:rsidTr="00BB758D">
        <w:trPr>
          <w:trHeight w:val="1320"/>
        </w:trPr>
        <w:tc>
          <w:tcPr>
            <w:tcW w:w="1542"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542"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542"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620" w:type="dxa"/>
            <w:vMerge/>
            <w:shd w:val="clear" w:color="auto" w:fill="auto"/>
            <w:tcMar>
              <w:top w:w="100" w:type="dxa"/>
              <w:left w:w="100" w:type="dxa"/>
              <w:bottom w:w="100" w:type="dxa"/>
              <w:right w:w="100" w:type="dxa"/>
            </w:tcMar>
          </w:tcPr>
          <w:p w:rsidR="00D40FFE" w:rsidRDefault="00D40FFE" w:rsidP="00B40F64">
            <w:pPr>
              <w:widowControl w:val="0"/>
              <w:pBdr>
                <w:top w:val="nil"/>
                <w:left w:val="nil"/>
                <w:bottom w:val="nil"/>
                <w:right w:val="nil"/>
                <w:between w:val="nil"/>
              </w:pBdr>
            </w:pPr>
          </w:p>
        </w:tc>
        <w:tc>
          <w:tcPr>
            <w:tcW w:w="1564" w:type="dxa"/>
            <w:shd w:val="clear" w:color="auto" w:fill="auto"/>
            <w:tcMar>
              <w:top w:w="100" w:type="dxa"/>
              <w:left w:w="100" w:type="dxa"/>
              <w:bottom w:w="100" w:type="dxa"/>
              <w:right w:w="100" w:type="dxa"/>
            </w:tcMar>
          </w:tcPr>
          <w:p w:rsidR="00D40FFE" w:rsidRDefault="00355750" w:rsidP="00B40F64">
            <w:pPr>
              <w:widowControl w:val="0"/>
              <w:pBdr>
                <w:top w:val="nil"/>
                <w:left w:val="nil"/>
                <w:bottom w:val="nil"/>
                <w:right w:val="nil"/>
                <w:between w:val="nil"/>
              </w:pBdr>
              <w:rPr>
                <w:sz w:val="20"/>
                <w:szCs w:val="20"/>
              </w:rPr>
            </w:pPr>
            <w:r w:rsidRPr="00BB758D">
              <w:rPr>
                <w:b/>
                <w:sz w:val="20"/>
                <w:szCs w:val="20"/>
              </w:rPr>
              <w:t>Full</w:t>
            </w:r>
            <w:r w:rsidR="00D40FFE" w:rsidRPr="00BB758D">
              <w:rPr>
                <w:b/>
                <w:sz w:val="20"/>
                <w:szCs w:val="20"/>
              </w:rPr>
              <w:t xml:space="preserve"> Award </w:t>
            </w:r>
            <w:r w:rsidR="00D40FFE">
              <w:rPr>
                <w:sz w:val="20"/>
                <w:szCs w:val="20"/>
              </w:rPr>
              <w:t>Notification Generated</w:t>
            </w:r>
            <w:r w:rsidR="00384380">
              <w:rPr>
                <w:sz w:val="20"/>
                <w:szCs w:val="20"/>
              </w:rPr>
              <w:t xml:space="preserve"> via DocuSign</w:t>
            </w:r>
          </w:p>
        </w:tc>
        <w:tc>
          <w:tcPr>
            <w:tcW w:w="1448" w:type="dxa"/>
            <w:shd w:val="clear" w:color="auto" w:fill="auto"/>
            <w:tcMar>
              <w:top w:w="100" w:type="dxa"/>
              <w:left w:w="100" w:type="dxa"/>
              <w:bottom w:w="100" w:type="dxa"/>
              <w:right w:w="100" w:type="dxa"/>
            </w:tcMar>
          </w:tcPr>
          <w:p w:rsidR="00D40FFE" w:rsidRDefault="00D40FFE" w:rsidP="00B40F64">
            <w:pPr>
              <w:widowControl w:val="0"/>
              <w:rPr>
                <w:sz w:val="20"/>
                <w:szCs w:val="20"/>
              </w:rPr>
            </w:pPr>
            <w:r>
              <w:rPr>
                <w:sz w:val="20"/>
                <w:szCs w:val="20"/>
              </w:rPr>
              <w:t>Dean Signs, Letter</w:t>
            </w:r>
            <w:r w:rsidR="0072585D">
              <w:rPr>
                <w:sz w:val="20"/>
                <w:szCs w:val="20"/>
              </w:rPr>
              <w:t xml:space="preserve"> Sent to Student, Faculty</w:t>
            </w:r>
            <w:r>
              <w:rPr>
                <w:sz w:val="20"/>
                <w:szCs w:val="20"/>
              </w:rPr>
              <w:t xml:space="preserve"> &amp; Admin</w:t>
            </w:r>
            <w:r w:rsidR="0072585D">
              <w:rPr>
                <w:sz w:val="20"/>
                <w:szCs w:val="20"/>
              </w:rPr>
              <w:t xml:space="preserve"> via DocuSign</w:t>
            </w:r>
          </w:p>
        </w:tc>
        <w:tc>
          <w:tcPr>
            <w:tcW w:w="1542" w:type="dxa"/>
            <w:shd w:val="clear" w:color="auto" w:fill="auto"/>
            <w:tcMar>
              <w:top w:w="100" w:type="dxa"/>
              <w:left w:w="100" w:type="dxa"/>
              <w:bottom w:w="100" w:type="dxa"/>
              <w:right w:w="100" w:type="dxa"/>
            </w:tcMar>
          </w:tcPr>
          <w:p w:rsidR="00D40FFE" w:rsidRDefault="00D40FFE" w:rsidP="00B40F64">
            <w:pPr>
              <w:widowControl w:val="0"/>
              <w:rPr>
                <w:sz w:val="20"/>
                <w:szCs w:val="20"/>
              </w:rPr>
            </w:pPr>
            <w:r>
              <w:rPr>
                <w:sz w:val="20"/>
                <w:szCs w:val="20"/>
              </w:rPr>
              <w:t>Student and Faculty Provide Signature Approval</w:t>
            </w:r>
            <w:r w:rsidR="0072585D">
              <w:rPr>
                <w:sz w:val="20"/>
                <w:szCs w:val="20"/>
              </w:rPr>
              <w:t xml:space="preserve"> via Docusign</w:t>
            </w:r>
          </w:p>
        </w:tc>
      </w:tr>
    </w:tbl>
    <w:p w:rsidR="00D40FFE" w:rsidRDefault="00D40FFE" w:rsidP="00D40FFE">
      <w:pPr>
        <w:pBdr>
          <w:top w:val="nil"/>
          <w:left w:val="nil"/>
          <w:bottom w:val="nil"/>
          <w:right w:val="nil"/>
          <w:between w:val="nil"/>
        </w:pBdr>
        <w:spacing w:line="276" w:lineRule="auto"/>
      </w:pPr>
    </w:p>
    <w:p w:rsidR="002B0939" w:rsidRDefault="002B0939" w:rsidP="002B0939">
      <w:pPr>
        <w:rPr>
          <w:u w:val="single"/>
        </w:rPr>
      </w:pPr>
      <w:r>
        <w:rPr>
          <w:u w:val="single"/>
        </w:rPr>
        <w:t>PRIMARY EVALUATION CRITERIA</w:t>
      </w:r>
    </w:p>
    <w:p w:rsidR="002B0939" w:rsidRDefault="002B0939" w:rsidP="002B0939">
      <w:pPr>
        <w:rPr>
          <w:u w:val="single"/>
        </w:rPr>
      </w:pPr>
    </w:p>
    <w:p w:rsidR="002B0939" w:rsidRDefault="002B0939" w:rsidP="002B0939">
      <w:pPr>
        <w:numPr>
          <w:ilvl w:val="0"/>
          <w:numId w:val="8"/>
        </w:numPr>
      </w:pPr>
      <w:r>
        <w:t xml:space="preserve">IMPACT </w:t>
      </w:r>
    </w:p>
    <w:p w:rsidR="002B0939" w:rsidRDefault="002B0939" w:rsidP="002B0939">
      <w:pPr>
        <w:numPr>
          <w:ilvl w:val="1"/>
          <w:numId w:val="8"/>
        </w:numPr>
      </w:pPr>
      <w:r>
        <w:t xml:space="preserve">Application clearly and concisely demonstrates project validity, </w:t>
      </w:r>
    </w:p>
    <w:p w:rsidR="002B0939" w:rsidRDefault="002B0939" w:rsidP="002B0939">
      <w:pPr>
        <w:numPr>
          <w:ilvl w:val="1"/>
          <w:numId w:val="8"/>
        </w:numPr>
      </w:pPr>
      <w:r>
        <w:t>The project is likely to have a meaningful benefit to UVU, faculty, department(s), program(s), CHPS and community.</w:t>
      </w:r>
      <w:r>
        <w:br/>
      </w:r>
    </w:p>
    <w:p w:rsidR="002B0939" w:rsidRDefault="002B0939" w:rsidP="002B0939">
      <w:pPr>
        <w:numPr>
          <w:ilvl w:val="0"/>
          <w:numId w:val="8"/>
        </w:numPr>
        <w:spacing w:line="276" w:lineRule="auto"/>
      </w:pPr>
      <w:r>
        <w:t xml:space="preserve">ALIGNMENT - </w:t>
      </w:r>
      <w:r>
        <w:rPr>
          <w:highlight w:val="white"/>
        </w:rPr>
        <w:t xml:space="preserve">The proposed activity aligns with </w:t>
      </w:r>
      <w:hyperlink r:id="rId8">
        <w:r>
          <w:rPr>
            <w:color w:val="1155CC"/>
            <w:highlight w:val="white"/>
            <w:u w:val="single"/>
          </w:rPr>
          <w:t>UVU Action Commitment</w:t>
        </w:r>
      </w:hyperlink>
      <w:hyperlink r:id="rId9">
        <w:r>
          <w:rPr>
            <w:color w:val="1155CC"/>
            <w:u w:val="single"/>
          </w:rPr>
          <w:t>s and Objectives.</w:t>
        </w:r>
      </w:hyperlink>
      <w:r>
        <w:br/>
      </w:r>
    </w:p>
    <w:p w:rsidR="002B0939" w:rsidRDefault="002B0939" w:rsidP="002B0939">
      <w:pPr>
        <w:numPr>
          <w:ilvl w:val="0"/>
          <w:numId w:val="8"/>
        </w:numPr>
        <w:spacing w:line="276" w:lineRule="auto"/>
      </w:pPr>
      <w:r>
        <w:t>STUDENT SUCCESS - The proposed activity promotes student success.</w:t>
      </w:r>
      <w:r>
        <w:br/>
      </w:r>
    </w:p>
    <w:p w:rsidR="00D40FFE" w:rsidRPr="002B0939" w:rsidRDefault="002B0939" w:rsidP="00BA344B">
      <w:pPr>
        <w:numPr>
          <w:ilvl w:val="0"/>
          <w:numId w:val="8"/>
        </w:numPr>
        <w:spacing w:line="276" w:lineRule="auto"/>
        <w:rPr>
          <w:b/>
        </w:rPr>
      </w:pPr>
      <w:r>
        <w:t>BUDGET - Budget is complete and accurate. All budget itemizations ar</w:t>
      </w:r>
      <w:r>
        <w:t xml:space="preserve">e linked to specific activities </w:t>
      </w:r>
      <w:r>
        <w:t xml:space="preserve">or initiatives. Cost benefit ratio consideration. </w:t>
      </w:r>
      <w:r w:rsidRPr="002B0939">
        <w:rPr>
          <w:highlight w:val="white"/>
        </w:rPr>
        <w:t>Applicant has a</w:t>
      </w:r>
      <w:r>
        <w:rPr>
          <w:highlight w:val="white"/>
        </w:rPr>
        <w:t>pplied or received funding from</w:t>
      </w:r>
      <w:r>
        <w:rPr>
          <w:b/>
        </w:rPr>
        <w:t xml:space="preserve"> </w:t>
      </w:r>
      <w:r w:rsidRPr="002B0939">
        <w:rPr>
          <w:highlight w:val="white"/>
        </w:rPr>
        <w:t>other sources that maximize impact.</w:t>
      </w:r>
      <w:r>
        <w:br/>
      </w:r>
      <w:r>
        <w:lastRenderedPageBreak/>
        <w:br/>
      </w:r>
      <w:r w:rsidR="00D40FFE" w:rsidRPr="002B0939">
        <w:rPr>
          <w:b/>
          <w:u w:val="single"/>
        </w:rPr>
        <w:t>CHPS SAC Student Gra</w:t>
      </w:r>
      <w:bookmarkStart w:id="0" w:name="_GoBack"/>
      <w:bookmarkEnd w:id="0"/>
      <w:r w:rsidR="00D40FFE" w:rsidRPr="002B0939">
        <w:rPr>
          <w:b/>
          <w:u w:val="single"/>
        </w:rPr>
        <w:t>nt Application</w:t>
      </w:r>
    </w:p>
    <w:p w:rsidR="00D40FFE" w:rsidRDefault="00D40FFE" w:rsidP="00D40FFE">
      <w:pPr>
        <w:rPr>
          <w:b/>
          <w:u w:val="single"/>
        </w:rPr>
      </w:pPr>
    </w:p>
    <w:p w:rsidR="00D40FFE" w:rsidRDefault="00D40FFE" w:rsidP="00D40FFE">
      <w:pPr>
        <w:numPr>
          <w:ilvl w:val="0"/>
          <w:numId w:val="1"/>
        </w:numPr>
        <w:pBdr>
          <w:top w:val="nil"/>
          <w:left w:val="nil"/>
          <w:bottom w:val="nil"/>
          <w:right w:val="nil"/>
          <w:between w:val="nil"/>
        </w:pBdr>
        <w:rPr>
          <w:b/>
          <w:color w:val="000000"/>
        </w:rPr>
      </w:pPr>
      <w:r>
        <w:rPr>
          <w:b/>
          <w:color w:val="000000"/>
        </w:rPr>
        <w:t xml:space="preserve">Title of project:      </w:t>
      </w:r>
      <w:r>
        <w:rPr>
          <w:b/>
          <w:color w:val="000000"/>
        </w:rPr>
        <w:tab/>
      </w:r>
      <w:r>
        <w:rPr>
          <w:b/>
          <w:color w:val="000000"/>
        </w:rPr>
        <w:br/>
      </w:r>
    </w:p>
    <w:p w:rsidR="000F1ABB" w:rsidRPr="000F1ABB" w:rsidRDefault="00B311DC" w:rsidP="000F1ABB">
      <w:pPr>
        <w:numPr>
          <w:ilvl w:val="0"/>
          <w:numId w:val="1"/>
        </w:numPr>
        <w:pBdr>
          <w:top w:val="nil"/>
          <w:left w:val="nil"/>
          <w:bottom w:val="nil"/>
          <w:right w:val="nil"/>
          <w:between w:val="nil"/>
        </w:pBdr>
        <w:rPr>
          <w:b/>
          <w:color w:val="000000"/>
        </w:rPr>
      </w:pPr>
      <w:r>
        <w:rPr>
          <w:b/>
          <w:color w:val="000000"/>
        </w:rPr>
        <w:t>Applicant name</w:t>
      </w:r>
      <w:r w:rsidR="00B61C67">
        <w:rPr>
          <w:b/>
          <w:color w:val="000000"/>
        </w:rPr>
        <w:t xml:space="preserve"> and UVID</w:t>
      </w:r>
      <w:r w:rsidR="000F1ABB">
        <w:rPr>
          <w:b/>
          <w:color w:val="000000"/>
        </w:rPr>
        <w:t>:</w:t>
      </w:r>
    </w:p>
    <w:p w:rsidR="00613F5A" w:rsidRDefault="00613F5A" w:rsidP="00613F5A">
      <w:pPr>
        <w:pBdr>
          <w:top w:val="nil"/>
          <w:left w:val="nil"/>
          <w:bottom w:val="nil"/>
          <w:right w:val="nil"/>
          <w:between w:val="nil"/>
        </w:pBdr>
        <w:ind w:left="720"/>
        <w:rPr>
          <w:b/>
          <w:color w:val="000000"/>
        </w:rPr>
      </w:pPr>
    </w:p>
    <w:p w:rsidR="00D40FFE" w:rsidRPr="00B311DC" w:rsidRDefault="00B61C67" w:rsidP="00B311DC">
      <w:pPr>
        <w:numPr>
          <w:ilvl w:val="0"/>
          <w:numId w:val="1"/>
        </w:numPr>
        <w:pBdr>
          <w:top w:val="nil"/>
          <w:left w:val="nil"/>
          <w:bottom w:val="nil"/>
          <w:right w:val="nil"/>
          <w:between w:val="nil"/>
        </w:pBdr>
        <w:rPr>
          <w:b/>
          <w:color w:val="000000"/>
        </w:rPr>
      </w:pPr>
      <w:r>
        <w:rPr>
          <w:b/>
          <w:color w:val="000000"/>
        </w:rPr>
        <w:t>Department n</w:t>
      </w:r>
      <w:r w:rsidR="00613F5A">
        <w:rPr>
          <w:b/>
          <w:color w:val="000000"/>
        </w:rPr>
        <w:t>ame:</w:t>
      </w:r>
      <w:r w:rsidR="00D40FFE" w:rsidRPr="00B311DC">
        <w:rPr>
          <w:b/>
          <w:color w:val="000000"/>
        </w:rPr>
        <w:br/>
      </w:r>
    </w:p>
    <w:p w:rsidR="00AB3DFF" w:rsidRDefault="000622AA" w:rsidP="00AB3DFF">
      <w:pPr>
        <w:numPr>
          <w:ilvl w:val="0"/>
          <w:numId w:val="1"/>
        </w:numPr>
        <w:pBdr>
          <w:top w:val="nil"/>
          <w:left w:val="nil"/>
          <w:bottom w:val="nil"/>
          <w:right w:val="nil"/>
          <w:between w:val="nil"/>
        </w:pBdr>
        <w:rPr>
          <w:b/>
          <w:color w:val="000000"/>
        </w:rPr>
      </w:pPr>
      <w:r>
        <w:rPr>
          <w:b/>
          <w:color w:val="000000"/>
        </w:rPr>
        <w:t>E</w:t>
      </w:r>
      <w:r w:rsidR="00D40FFE">
        <w:rPr>
          <w:b/>
          <w:color w:val="000000"/>
        </w:rPr>
        <w:t xml:space="preserve">mail address of </w:t>
      </w:r>
      <w:r w:rsidR="006F5680">
        <w:rPr>
          <w:b/>
        </w:rPr>
        <w:t>student applicant</w:t>
      </w:r>
      <w:r w:rsidR="00AB3DFF">
        <w:rPr>
          <w:b/>
          <w:color w:val="000000"/>
        </w:rPr>
        <w:t>:</w:t>
      </w:r>
    </w:p>
    <w:p w:rsidR="00C1386D" w:rsidRDefault="00C1386D" w:rsidP="00C1386D">
      <w:pPr>
        <w:pBdr>
          <w:top w:val="nil"/>
          <w:left w:val="nil"/>
          <w:bottom w:val="nil"/>
          <w:right w:val="nil"/>
          <w:between w:val="nil"/>
        </w:pBdr>
        <w:ind w:left="720"/>
        <w:rPr>
          <w:b/>
          <w:color w:val="000000"/>
        </w:rPr>
      </w:pPr>
    </w:p>
    <w:p w:rsidR="00C1386D" w:rsidRDefault="00C1386D" w:rsidP="00AB3DFF">
      <w:pPr>
        <w:numPr>
          <w:ilvl w:val="0"/>
          <w:numId w:val="1"/>
        </w:numPr>
        <w:pBdr>
          <w:top w:val="nil"/>
          <w:left w:val="nil"/>
          <w:bottom w:val="nil"/>
          <w:right w:val="nil"/>
          <w:between w:val="nil"/>
        </w:pBdr>
        <w:rPr>
          <w:b/>
          <w:color w:val="000000"/>
        </w:rPr>
      </w:pPr>
      <w:r>
        <w:rPr>
          <w:b/>
          <w:color w:val="000000"/>
        </w:rPr>
        <w:t>Estimated number, names, and UVIDs of other students to be involved</w:t>
      </w:r>
      <w:r w:rsidR="002B4430">
        <w:rPr>
          <w:b/>
          <w:color w:val="000000"/>
        </w:rPr>
        <w:t>, if any</w:t>
      </w:r>
      <w:r>
        <w:rPr>
          <w:b/>
          <w:color w:val="000000"/>
        </w:rPr>
        <w:t>:</w:t>
      </w:r>
    </w:p>
    <w:p w:rsidR="00AB3DFF" w:rsidRDefault="00AB3DFF" w:rsidP="00AB3DFF">
      <w:pPr>
        <w:pBdr>
          <w:top w:val="nil"/>
          <w:left w:val="nil"/>
          <w:bottom w:val="nil"/>
          <w:right w:val="nil"/>
          <w:between w:val="nil"/>
        </w:pBdr>
        <w:ind w:left="720"/>
        <w:rPr>
          <w:b/>
          <w:color w:val="000000"/>
        </w:rPr>
      </w:pPr>
    </w:p>
    <w:p w:rsidR="002B4430" w:rsidRDefault="00CB7991" w:rsidP="002B4430">
      <w:pPr>
        <w:numPr>
          <w:ilvl w:val="0"/>
          <w:numId w:val="1"/>
        </w:numPr>
        <w:pBdr>
          <w:top w:val="nil"/>
          <w:left w:val="nil"/>
          <w:bottom w:val="nil"/>
          <w:right w:val="nil"/>
          <w:between w:val="nil"/>
        </w:pBdr>
        <w:rPr>
          <w:b/>
          <w:color w:val="000000"/>
        </w:rPr>
      </w:pPr>
      <w:r>
        <w:rPr>
          <w:b/>
          <w:color w:val="000000"/>
        </w:rPr>
        <w:t>Type of student</w:t>
      </w:r>
      <w:r w:rsidR="002B4430">
        <w:rPr>
          <w:b/>
          <w:color w:val="000000"/>
        </w:rPr>
        <w:t>(s)</w:t>
      </w:r>
      <w:r>
        <w:rPr>
          <w:b/>
          <w:color w:val="000000"/>
        </w:rPr>
        <w:t>:</w:t>
      </w:r>
    </w:p>
    <w:p w:rsidR="002B4430" w:rsidRPr="002B4430" w:rsidRDefault="002B4430" w:rsidP="002B4430">
      <w:pPr>
        <w:pBdr>
          <w:top w:val="nil"/>
          <w:left w:val="nil"/>
          <w:bottom w:val="nil"/>
          <w:right w:val="nil"/>
          <w:between w:val="nil"/>
        </w:pBdr>
        <w:rPr>
          <w:b/>
          <w:color w:val="000000"/>
        </w:rPr>
      </w:pPr>
    </w:p>
    <w:p w:rsidR="00CB7991" w:rsidRPr="00626D8D" w:rsidRDefault="00CB7991" w:rsidP="00CB7991">
      <w:pPr>
        <w:numPr>
          <w:ilvl w:val="1"/>
          <w:numId w:val="1"/>
        </w:numPr>
        <w:pBdr>
          <w:top w:val="nil"/>
          <w:left w:val="nil"/>
          <w:bottom w:val="nil"/>
          <w:right w:val="nil"/>
          <w:between w:val="nil"/>
        </w:pBdr>
        <w:rPr>
          <w:b/>
          <w:color w:val="000000"/>
        </w:rPr>
      </w:pPr>
      <w:r w:rsidRPr="00626D8D">
        <w:rPr>
          <w:b/>
          <w:color w:val="000000"/>
        </w:rPr>
        <w:t>Undergraduate?</w:t>
      </w:r>
    </w:p>
    <w:p w:rsidR="008F091E" w:rsidRPr="00626D8D" w:rsidRDefault="00CB7991" w:rsidP="00CB7991">
      <w:pPr>
        <w:numPr>
          <w:ilvl w:val="1"/>
          <w:numId w:val="1"/>
        </w:numPr>
        <w:pBdr>
          <w:top w:val="nil"/>
          <w:left w:val="nil"/>
          <w:bottom w:val="nil"/>
          <w:right w:val="nil"/>
          <w:between w:val="nil"/>
        </w:pBdr>
        <w:rPr>
          <w:b/>
          <w:color w:val="000000"/>
        </w:rPr>
      </w:pPr>
      <w:r w:rsidRPr="00626D8D">
        <w:rPr>
          <w:b/>
          <w:color w:val="000000"/>
        </w:rPr>
        <w:t>Graduate?</w:t>
      </w:r>
    </w:p>
    <w:p w:rsidR="008F091E" w:rsidRDefault="008F091E" w:rsidP="008F091E">
      <w:pPr>
        <w:pBdr>
          <w:top w:val="nil"/>
          <w:left w:val="nil"/>
          <w:bottom w:val="nil"/>
          <w:right w:val="nil"/>
          <w:between w:val="nil"/>
        </w:pBdr>
        <w:ind w:left="1440"/>
        <w:rPr>
          <w:b/>
          <w:color w:val="000000"/>
        </w:rPr>
      </w:pPr>
    </w:p>
    <w:p w:rsidR="008866A0" w:rsidRPr="00C1386D" w:rsidRDefault="008F091E" w:rsidP="00C1386D">
      <w:pPr>
        <w:numPr>
          <w:ilvl w:val="0"/>
          <w:numId w:val="1"/>
        </w:numPr>
        <w:pBdr>
          <w:top w:val="nil"/>
          <w:left w:val="nil"/>
          <w:bottom w:val="nil"/>
          <w:right w:val="nil"/>
          <w:between w:val="nil"/>
        </w:pBdr>
        <w:rPr>
          <w:b/>
          <w:color w:val="000000"/>
        </w:rPr>
      </w:pPr>
      <w:r>
        <w:rPr>
          <w:b/>
          <w:color w:val="000000"/>
        </w:rPr>
        <w:t>Anticipated graduation date</w:t>
      </w:r>
      <w:r w:rsidR="002B4430">
        <w:rPr>
          <w:b/>
          <w:color w:val="000000"/>
        </w:rPr>
        <w:t>(s)</w:t>
      </w:r>
      <w:r>
        <w:rPr>
          <w:b/>
          <w:color w:val="000000"/>
        </w:rPr>
        <w:t>:</w:t>
      </w:r>
    </w:p>
    <w:p w:rsidR="008866A0" w:rsidRDefault="008866A0" w:rsidP="008866A0">
      <w:pPr>
        <w:pBdr>
          <w:top w:val="nil"/>
          <w:left w:val="nil"/>
          <w:bottom w:val="nil"/>
          <w:right w:val="nil"/>
          <w:between w:val="nil"/>
        </w:pBdr>
        <w:ind w:left="720"/>
        <w:rPr>
          <w:b/>
          <w:color w:val="000000"/>
        </w:rPr>
      </w:pPr>
    </w:p>
    <w:p w:rsidR="00D40FFE" w:rsidRDefault="008866A0" w:rsidP="00D40FFE">
      <w:pPr>
        <w:numPr>
          <w:ilvl w:val="0"/>
          <w:numId w:val="1"/>
        </w:numPr>
        <w:pBdr>
          <w:top w:val="nil"/>
          <w:left w:val="nil"/>
          <w:bottom w:val="nil"/>
          <w:right w:val="nil"/>
          <w:between w:val="nil"/>
        </w:pBdr>
        <w:rPr>
          <w:b/>
          <w:color w:val="000000"/>
        </w:rPr>
      </w:pPr>
      <w:r>
        <w:rPr>
          <w:b/>
          <w:color w:val="000000"/>
        </w:rPr>
        <w:t>Will credit be received</w:t>
      </w:r>
      <w:r w:rsidR="001C7BA3">
        <w:rPr>
          <w:b/>
          <w:color w:val="000000"/>
        </w:rPr>
        <w:t xml:space="preserve"> by any of the students involved</w:t>
      </w:r>
      <w:r>
        <w:rPr>
          <w:b/>
          <w:color w:val="000000"/>
        </w:rPr>
        <w:t xml:space="preserve"> for any part of this project?</w:t>
      </w:r>
      <w:r w:rsidR="00D40FFE">
        <w:rPr>
          <w:b/>
          <w:color w:val="000000"/>
        </w:rPr>
        <w:br/>
      </w:r>
    </w:p>
    <w:p w:rsidR="00D40FFE" w:rsidRDefault="00D40FFE" w:rsidP="00D40FFE">
      <w:pPr>
        <w:numPr>
          <w:ilvl w:val="0"/>
          <w:numId w:val="1"/>
        </w:numPr>
        <w:pBdr>
          <w:top w:val="nil"/>
          <w:left w:val="nil"/>
          <w:bottom w:val="nil"/>
          <w:right w:val="nil"/>
          <w:between w:val="nil"/>
        </w:pBdr>
        <w:rPr>
          <w:b/>
          <w:color w:val="000000"/>
        </w:rPr>
      </w:pPr>
      <w:r>
        <w:rPr>
          <w:b/>
          <w:color w:val="000000"/>
        </w:rPr>
        <w:t>P</w:t>
      </w:r>
      <w:r w:rsidR="00046FBB">
        <w:rPr>
          <w:b/>
        </w:rPr>
        <w:t>roject start d</w:t>
      </w:r>
      <w:r>
        <w:rPr>
          <w:b/>
        </w:rPr>
        <w:t>ate:</w:t>
      </w:r>
      <w:r>
        <w:rPr>
          <w:b/>
        </w:rPr>
        <w:br/>
      </w:r>
    </w:p>
    <w:p w:rsidR="00356E4A" w:rsidRPr="00356E4A" w:rsidRDefault="00046FBB" w:rsidP="00D40FFE">
      <w:pPr>
        <w:numPr>
          <w:ilvl w:val="0"/>
          <w:numId w:val="1"/>
        </w:numPr>
        <w:pBdr>
          <w:top w:val="nil"/>
          <w:left w:val="nil"/>
          <w:bottom w:val="nil"/>
          <w:right w:val="nil"/>
          <w:between w:val="nil"/>
        </w:pBdr>
        <w:rPr>
          <w:b/>
          <w:color w:val="000000"/>
        </w:rPr>
      </w:pPr>
      <w:r>
        <w:rPr>
          <w:b/>
        </w:rPr>
        <w:t>Project end d</w:t>
      </w:r>
      <w:r w:rsidR="00D40FFE">
        <w:rPr>
          <w:b/>
        </w:rPr>
        <w:t>ate:</w:t>
      </w:r>
    </w:p>
    <w:p w:rsidR="00356E4A" w:rsidRPr="00356E4A" w:rsidRDefault="00356E4A" w:rsidP="00356E4A">
      <w:pPr>
        <w:pBdr>
          <w:top w:val="nil"/>
          <w:left w:val="nil"/>
          <w:bottom w:val="nil"/>
          <w:right w:val="nil"/>
          <w:between w:val="nil"/>
        </w:pBdr>
        <w:ind w:left="720"/>
        <w:rPr>
          <w:b/>
          <w:color w:val="000000"/>
        </w:rPr>
      </w:pPr>
    </w:p>
    <w:p w:rsidR="00356E4A" w:rsidRPr="00626D8D" w:rsidRDefault="00356E4A" w:rsidP="00D40FFE">
      <w:pPr>
        <w:numPr>
          <w:ilvl w:val="0"/>
          <w:numId w:val="1"/>
        </w:numPr>
        <w:pBdr>
          <w:top w:val="nil"/>
          <w:left w:val="nil"/>
          <w:bottom w:val="nil"/>
          <w:right w:val="nil"/>
          <w:between w:val="nil"/>
        </w:pBdr>
        <w:rPr>
          <w:color w:val="000000"/>
        </w:rPr>
      </w:pPr>
      <w:r>
        <w:rPr>
          <w:b/>
        </w:rPr>
        <w:t>If project includes travel:</w:t>
      </w:r>
    </w:p>
    <w:p w:rsidR="00356E4A" w:rsidRPr="00626D8D" w:rsidRDefault="00356E4A" w:rsidP="00356E4A">
      <w:pPr>
        <w:pStyle w:val="ListParagraph"/>
        <w:rPr>
          <w:b/>
        </w:rPr>
      </w:pPr>
    </w:p>
    <w:p w:rsidR="00231BB5" w:rsidRDefault="00626D8D" w:rsidP="00231BB5">
      <w:pPr>
        <w:pStyle w:val="NormalWeb"/>
        <w:numPr>
          <w:ilvl w:val="1"/>
          <w:numId w:val="1"/>
        </w:numPr>
        <w:spacing w:before="0" w:beforeAutospacing="0" w:after="120" w:afterAutospacing="0"/>
        <w:textAlignment w:val="baseline"/>
        <w:rPr>
          <w:rFonts w:ascii="Cambria" w:hAnsi="Cambria"/>
          <w:b/>
          <w:bCs/>
          <w:color w:val="000000"/>
        </w:rPr>
      </w:pPr>
      <w:r>
        <w:rPr>
          <w:rFonts w:ascii="Cambria" w:hAnsi="Cambria"/>
          <w:b/>
          <w:bCs/>
          <w:color w:val="000000"/>
        </w:rPr>
        <w:t>Anticipated Travel Start Date:</w:t>
      </w:r>
    </w:p>
    <w:p w:rsidR="00231BB5" w:rsidRPr="00231BB5" w:rsidRDefault="00046FBB" w:rsidP="00231BB5">
      <w:pPr>
        <w:pStyle w:val="NormalWeb"/>
        <w:numPr>
          <w:ilvl w:val="1"/>
          <w:numId w:val="1"/>
        </w:numPr>
        <w:spacing w:before="0" w:beforeAutospacing="0" w:after="120" w:afterAutospacing="0"/>
        <w:textAlignment w:val="baseline"/>
        <w:rPr>
          <w:rFonts w:ascii="Cambria" w:hAnsi="Cambria"/>
          <w:b/>
          <w:bCs/>
          <w:color w:val="000000"/>
        </w:rPr>
      </w:pPr>
      <w:r w:rsidRPr="00231BB5">
        <w:rPr>
          <w:b/>
        </w:rPr>
        <w:t>Anticipated travel end d</w:t>
      </w:r>
      <w:r w:rsidR="00476BF6" w:rsidRPr="00231BB5">
        <w:rPr>
          <w:b/>
        </w:rPr>
        <w:t>ate:</w:t>
      </w:r>
    </w:p>
    <w:p w:rsidR="00D40FFE" w:rsidRPr="00626D8D" w:rsidRDefault="00231BB5" w:rsidP="00356E4A">
      <w:pPr>
        <w:numPr>
          <w:ilvl w:val="1"/>
          <w:numId w:val="1"/>
        </w:numPr>
        <w:pBdr>
          <w:top w:val="nil"/>
          <w:left w:val="nil"/>
          <w:bottom w:val="nil"/>
          <w:right w:val="nil"/>
          <w:between w:val="nil"/>
        </w:pBdr>
        <w:rPr>
          <w:b/>
          <w:color w:val="000000"/>
        </w:rPr>
      </w:pPr>
      <w:r>
        <w:rPr>
          <w:b/>
        </w:rPr>
        <w:t>Travel destination</w:t>
      </w:r>
      <w:r w:rsidR="00043383">
        <w:rPr>
          <w:b/>
        </w:rPr>
        <w:t>(s)</w:t>
      </w:r>
      <w:r>
        <w:rPr>
          <w:b/>
        </w:rPr>
        <w:t>:</w:t>
      </w:r>
      <w:r w:rsidR="00D40FFE" w:rsidRPr="00626D8D">
        <w:rPr>
          <w:b/>
        </w:rPr>
        <w:br/>
      </w:r>
    </w:p>
    <w:p w:rsidR="00AA64BD" w:rsidRDefault="00B342D7" w:rsidP="00AA64BD">
      <w:pPr>
        <w:pStyle w:val="NormalWeb"/>
        <w:numPr>
          <w:ilvl w:val="0"/>
          <w:numId w:val="1"/>
        </w:numPr>
        <w:spacing w:before="0" w:beforeAutospacing="0" w:after="120" w:afterAutospacing="0"/>
        <w:textAlignment w:val="baseline"/>
        <w:rPr>
          <w:rFonts w:ascii="Cambria" w:hAnsi="Cambria"/>
          <w:b/>
          <w:bCs/>
          <w:color w:val="000000"/>
        </w:rPr>
      </w:pPr>
      <w:r>
        <w:rPr>
          <w:rFonts w:ascii="Cambria" w:hAnsi="Cambria"/>
          <w:b/>
          <w:bCs/>
          <w:color w:val="000000"/>
        </w:rPr>
        <w:t>Impact</w:t>
      </w:r>
      <w:r>
        <w:rPr>
          <w:rFonts w:ascii="Cambria" w:hAnsi="Cambria"/>
          <w:color w:val="000000"/>
        </w:rPr>
        <w:t xml:space="preserve"> - Describe the proposed work.</w:t>
      </w:r>
      <w:r>
        <w:rPr>
          <w:rFonts w:ascii="Cambria" w:hAnsi="Cambria"/>
          <w:b/>
          <w:bCs/>
          <w:color w:val="000000"/>
        </w:rPr>
        <w:t xml:space="preserve"> </w:t>
      </w:r>
      <w:r>
        <w:rPr>
          <w:rFonts w:ascii="Cambria" w:hAnsi="Cambria"/>
          <w:color w:val="000000"/>
        </w:rPr>
        <w:t xml:space="preserve">Provide an introduction and background, and identify the purpose and </w:t>
      </w:r>
      <w:r>
        <w:rPr>
          <w:rFonts w:ascii="Cambria" w:hAnsi="Cambria"/>
          <w:color w:val="000000"/>
          <w:shd w:val="clear" w:color="auto" w:fill="FFFFFF"/>
        </w:rPr>
        <w:t>objectives</w:t>
      </w:r>
      <w:r>
        <w:rPr>
          <w:rFonts w:ascii="Cambria" w:hAnsi="Cambria"/>
          <w:color w:val="000000"/>
        </w:rPr>
        <w:t xml:space="preserve"> of the proposed work. Explain how the proposed activities will achieve the stated purpose and </w:t>
      </w:r>
      <w:r>
        <w:rPr>
          <w:rFonts w:ascii="Cambria" w:hAnsi="Cambria"/>
          <w:color w:val="000000"/>
          <w:shd w:val="clear" w:color="auto" w:fill="FFFFFF"/>
        </w:rPr>
        <w:t>objectives</w:t>
      </w:r>
      <w:r>
        <w:rPr>
          <w:rFonts w:ascii="Cambria" w:hAnsi="Cambria"/>
          <w:color w:val="000000"/>
        </w:rPr>
        <w:t>. Please describe any planned outcomes of this work, i.e., publications, presentations, etc.</w:t>
      </w:r>
    </w:p>
    <w:p w:rsidR="00B342D7" w:rsidRPr="00AA64BD" w:rsidRDefault="00B342D7" w:rsidP="00AA64BD">
      <w:pPr>
        <w:pStyle w:val="NormalWeb"/>
        <w:numPr>
          <w:ilvl w:val="0"/>
          <w:numId w:val="1"/>
        </w:numPr>
        <w:spacing w:before="0" w:beforeAutospacing="0" w:after="120" w:afterAutospacing="0"/>
        <w:textAlignment w:val="baseline"/>
        <w:rPr>
          <w:rFonts w:ascii="Cambria" w:hAnsi="Cambria"/>
          <w:b/>
          <w:bCs/>
          <w:color w:val="000000"/>
        </w:rPr>
      </w:pPr>
      <w:r w:rsidRPr="00AA64BD">
        <w:rPr>
          <w:rFonts w:ascii="Cambria" w:hAnsi="Cambria" w:cs="Arial"/>
          <w:b/>
          <w:bCs/>
          <w:color w:val="000000"/>
        </w:rPr>
        <w:t>Impact</w:t>
      </w:r>
      <w:r w:rsidRPr="00AA64BD">
        <w:rPr>
          <w:rFonts w:ascii="Cambria" w:hAnsi="Cambria" w:cs="Arial"/>
          <w:color w:val="000000"/>
        </w:rPr>
        <w:t xml:space="preserve"> - Explain how the proposed work will benefit UVU, faculty, department(s), program(s), CHPS and community.</w:t>
      </w:r>
    </w:p>
    <w:p w:rsidR="00B342D7" w:rsidRPr="00B342D7" w:rsidRDefault="00B342D7" w:rsidP="00B342D7">
      <w:pPr>
        <w:pStyle w:val="NormalWeb"/>
        <w:spacing w:before="0" w:beforeAutospacing="0" w:after="0" w:afterAutospacing="0"/>
        <w:ind w:left="360"/>
        <w:textAlignment w:val="baseline"/>
        <w:rPr>
          <w:rFonts w:ascii="Arial" w:hAnsi="Arial" w:cs="Arial"/>
          <w:color w:val="000000"/>
          <w:sz w:val="22"/>
          <w:szCs w:val="22"/>
        </w:rPr>
      </w:pPr>
    </w:p>
    <w:p w:rsidR="00623CDC" w:rsidRPr="00AA64BD" w:rsidRDefault="00AA64BD" w:rsidP="00B342D7">
      <w:pPr>
        <w:numPr>
          <w:ilvl w:val="0"/>
          <w:numId w:val="1"/>
        </w:numPr>
        <w:spacing w:after="120"/>
        <w:textAlignment w:val="baseline"/>
        <w:rPr>
          <w:rFonts w:eastAsia="Times New Roman" w:cs="Times New Roman"/>
          <w:bCs/>
          <w:color w:val="000000"/>
        </w:rPr>
      </w:pPr>
      <w:r>
        <w:rPr>
          <w:rFonts w:eastAsia="Times New Roman" w:cs="Times New Roman"/>
          <w:b/>
          <w:bCs/>
          <w:color w:val="000000"/>
        </w:rPr>
        <w:t xml:space="preserve">Alignment - </w:t>
      </w:r>
      <w:r w:rsidR="000971F7" w:rsidRPr="00AA64BD">
        <w:rPr>
          <w:rFonts w:eastAsia="Times New Roman" w:cs="Times New Roman"/>
          <w:bCs/>
          <w:color w:val="000000"/>
        </w:rPr>
        <w:t>Please identify how the proposed work aligns with UVU action commitments and objectives. (</w:t>
      </w:r>
      <w:hyperlink r:id="rId10" w:history="1">
        <w:r w:rsidR="000971F7" w:rsidRPr="00AA64BD">
          <w:rPr>
            <w:rFonts w:eastAsia="Times New Roman" w:cs="Times New Roman"/>
            <w:bCs/>
            <w:color w:val="1155CC"/>
            <w:u w:val="single"/>
          </w:rPr>
          <w:t>https://www.uvu.edu/president/themes.html</w:t>
        </w:r>
      </w:hyperlink>
      <w:r w:rsidR="000971F7" w:rsidRPr="00AA64BD">
        <w:rPr>
          <w:rFonts w:eastAsia="Times New Roman" w:cs="Times New Roman"/>
          <w:bCs/>
          <w:color w:val="000000"/>
        </w:rPr>
        <w:t>)</w:t>
      </w:r>
    </w:p>
    <w:p w:rsidR="00623CDC" w:rsidRDefault="00623CDC" w:rsidP="00623CDC">
      <w:pPr>
        <w:pStyle w:val="ListParagraph"/>
      </w:pPr>
    </w:p>
    <w:p w:rsidR="00F05644" w:rsidRPr="00F05644" w:rsidRDefault="00F05644" w:rsidP="00F05644">
      <w:pPr>
        <w:numPr>
          <w:ilvl w:val="0"/>
          <w:numId w:val="1"/>
        </w:numPr>
        <w:textAlignment w:val="baseline"/>
        <w:rPr>
          <w:rFonts w:eastAsia="Times New Roman" w:cs="Times New Roman"/>
          <w:color w:val="000000"/>
        </w:rPr>
      </w:pPr>
      <w:r w:rsidRPr="00F05644">
        <w:rPr>
          <w:rFonts w:eastAsia="Times New Roman" w:cs="Times New Roman"/>
          <w:b/>
          <w:bCs/>
          <w:color w:val="000000"/>
        </w:rPr>
        <w:t>Student Success</w:t>
      </w:r>
      <w:r w:rsidRPr="00F05644">
        <w:rPr>
          <w:rFonts w:eastAsia="Times New Roman" w:cs="Times New Roman"/>
          <w:color w:val="000000"/>
        </w:rPr>
        <w:t xml:space="preserve"> - Explain how the proposed activities promotes student success. </w:t>
      </w:r>
    </w:p>
    <w:p w:rsidR="00F05644" w:rsidRDefault="00F05644" w:rsidP="00F05644">
      <w:pPr>
        <w:pStyle w:val="ListParagraph"/>
        <w:rPr>
          <w:b/>
          <w:color w:val="000000"/>
        </w:rPr>
      </w:pPr>
    </w:p>
    <w:p w:rsidR="00B75B62" w:rsidRPr="00B75B62" w:rsidRDefault="00D40FFE" w:rsidP="009F73B3">
      <w:pPr>
        <w:numPr>
          <w:ilvl w:val="0"/>
          <w:numId w:val="1"/>
        </w:numPr>
        <w:pBdr>
          <w:top w:val="nil"/>
          <w:left w:val="nil"/>
          <w:bottom w:val="nil"/>
          <w:right w:val="nil"/>
          <w:between w:val="nil"/>
        </w:pBdr>
        <w:rPr>
          <w:b/>
          <w:color w:val="000000"/>
        </w:rPr>
      </w:pPr>
      <w:r w:rsidRPr="001C7DCE">
        <w:rPr>
          <w:b/>
          <w:color w:val="000000"/>
        </w:rPr>
        <w:t xml:space="preserve">Is this a continuation of a project that was previously funded by SAC?  If so, what work related to the project has been done so far and what are the products of that work?  </w:t>
      </w:r>
      <w:r w:rsidRPr="001C7DCE">
        <w:rPr>
          <w:b/>
          <w:i/>
          <w:color w:val="000000"/>
        </w:rPr>
        <w:t>(Please attach any papers, abstracts, etc.)</w:t>
      </w:r>
      <w:r w:rsidRPr="001C7DCE">
        <w:rPr>
          <w:b/>
          <w:i/>
          <w:color w:val="000000"/>
        </w:rPr>
        <w:br/>
      </w:r>
    </w:p>
    <w:p w:rsidR="00D40FFE" w:rsidRPr="001C7DCE" w:rsidRDefault="006C134F" w:rsidP="009F73B3">
      <w:pPr>
        <w:numPr>
          <w:ilvl w:val="0"/>
          <w:numId w:val="1"/>
        </w:numPr>
        <w:pBdr>
          <w:top w:val="nil"/>
          <w:left w:val="nil"/>
          <w:bottom w:val="nil"/>
          <w:right w:val="nil"/>
          <w:between w:val="nil"/>
        </w:pBdr>
        <w:rPr>
          <w:b/>
          <w:color w:val="000000"/>
        </w:rPr>
      </w:pPr>
      <w:r>
        <w:rPr>
          <w:b/>
        </w:rPr>
        <w:t>Please include any additional information here</w:t>
      </w:r>
      <w:r w:rsidR="00D766E4">
        <w:rPr>
          <w:b/>
        </w:rPr>
        <w:t xml:space="preserve"> - </w:t>
      </w:r>
    </w:p>
    <w:p w:rsidR="006B7F79" w:rsidRPr="00601FF0" w:rsidRDefault="006B7F79" w:rsidP="00601FF0">
      <w:pPr>
        <w:pBdr>
          <w:top w:val="nil"/>
          <w:left w:val="nil"/>
          <w:bottom w:val="nil"/>
          <w:right w:val="nil"/>
          <w:between w:val="nil"/>
        </w:pBdr>
        <w:rPr>
          <w:b/>
          <w:color w:val="000000"/>
        </w:rPr>
      </w:pPr>
    </w:p>
    <w:p w:rsidR="00B75B62" w:rsidRDefault="00A917B9" w:rsidP="00B75B62">
      <w:pPr>
        <w:numPr>
          <w:ilvl w:val="0"/>
          <w:numId w:val="1"/>
        </w:numPr>
        <w:pBdr>
          <w:top w:val="nil"/>
          <w:left w:val="nil"/>
          <w:bottom w:val="nil"/>
          <w:right w:val="nil"/>
          <w:between w:val="nil"/>
        </w:pBdr>
        <w:rPr>
          <w:b/>
          <w:color w:val="000000"/>
        </w:rPr>
      </w:pPr>
      <w:r>
        <w:rPr>
          <w:b/>
          <w:color w:val="000000"/>
        </w:rPr>
        <w:t>Budget n</w:t>
      </w:r>
      <w:r w:rsidR="00D40FFE">
        <w:rPr>
          <w:b/>
          <w:color w:val="000000"/>
        </w:rPr>
        <w:t>arrative</w:t>
      </w:r>
      <w:r w:rsidR="00D933FE">
        <w:rPr>
          <w:b/>
          <w:color w:val="000000"/>
        </w:rPr>
        <w:t xml:space="preserve"> </w:t>
      </w:r>
      <w:r w:rsidR="00D933FE">
        <w:rPr>
          <w:color w:val="000000"/>
        </w:rPr>
        <w:t>-</w:t>
      </w:r>
    </w:p>
    <w:p w:rsidR="00B75B62" w:rsidRDefault="00B75B62" w:rsidP="00B75B62">
      <w:pPr>
        <w:pStyle w:val="ListParagraph"/>
        <w:rPr>
          <w:b/>
          <w:color w:val="000000"/>
        </w:rPr>
      </w:pPr>
    </w:p>
    <w:p w:rsidR="00B75B62" w:rsidRPr="00961F82" w:rsidRDefault="00D40FFE" w:rsidP="00B75B62">
      <w:pPr>
        <w:numPr>
          <w:ilvl w:val="1"/>
          <w:numId w:val="1"/>
        </w:numPr>
        <w:pBdr>
          <w:top w:val="nil"/>
          <w:left w:val="nil"/>
          <w:bottom w:val="nil"/>
          <w:right w:val="nil"/>
          <w:between w:val="nil"/>
        </w:pBdr>
        <w:rPr>
          <w:color w:val="000000"/>
        </w:rPr>
      </w:pPr>
      <w:r w:rsidRPr="00961F82">
        <w:rPr>
          <w:color w:val="000000"/>
        </w:rPr>
        <w:t xml:space="preserve">Please describe the requested materials/supplies, and travel and how they will be used. </w:t>
      </w:r>
      <w:r w:rsidR="00E82150" w:rsidRPr="00961F82">
        <w:rPr>
          <w:color w:val="000000"/>
        </w:rPr>
        <w:t>Please link all budget</w:t>
      </w:r>
      <w:r w:rsidR="00961F82" w:rsidRPr="00961F82">
        <w:rPr>
          <w:color w:val="000000"/>
        </w:rPr>
        <w:t xml:space="preserve"> itemizations</w:t>
      </w:r>
      <w:r w:rsidR="00E82150" w:rsidRPr="00961F82">
        <w:rPr>
          <w:color w:val="000000"/>
        </w:rPr>
        <w:t xml:space="preserve"> to specific methods, activities or initiatives</w:t>
      </w:r>
      <w:r w:rsidR="00961F82" w:rsidRPr="00961F82">
        <w:rPr>
          <w:color w:val="000000"/>
        </w:rPr>
        <w:t>.</w:t>
      </w:r>
    </w:p>
    <w:p w:rsidR="00B75B62" w:rsidRPr="00961F82" w:rsidRDefault="00B75B62" w:rsidP="00B75B62">
      <w:pPr>
        <w:numPr>
          <w:ilvl w:val="1"/>
          <w:numId w:val="1"/>
        </w:numPr>
        <w:pBdr>
          <w:top w:val="nil"/>
          <w:left w:val="nil"/>
          <w:bottom w:val="nil"/>
          <w:right w:val="nil"/>
          <w:between w:val="nil"/>
        </w:pBdr>
        <w:rPr>
          <w:color w:val="000000"/>
        </w:rPr>
      </w:pPr>
      <w:r w:rsidRPr="00961F82">
        <w:t xml:space="preserve">Please list </w:t>
      </w:r>
      <w:r w:rsidRPr="00961F82">
        <w:rPr>
          <w:i/>
        </w:rPr>
        <w:t>any</w:t>
      </w:r>
      <w:r w:rsidRPr="00961F82">
        <w:t xml:space="preserve"> o</w:t>
      </w:r>
      <w:r w:rsidRPr="00961F82">
        <w:rPr>
          <w:color w:val="000000"/>
        </w:rPr>
        <w:t xml:space="preserve">ther sources and the amount of funding for this project you </w:t>
      </w:r>
      <w:r w:rsidRPr="00961F82">
        <w:rPr>
          <w:bCs/>
          <w:color w:val="000000"/>
        </w:rPr>
        <w:t xml:space="preserve">have been </w:t>
      </w:r>
      <w:r w:rsidRPr="00961F82">
        <w:rPr>
          <w:bCs/>
          <w:i/>
          <w:iCs/>
          <w:color w:val="000000"/>
        </w:rPr>
        <w:t>awarded</w:t>
      </w:r>
      <w:r w:rsidRPr="00961F82">
        <w:rPr>
          <w:bCs/>
          <w:color w:val="000000"/>
        </w:rPr>
        <w:t xml:space="preserve"> or have received commitment for</w:t>
      </w:r>
      <w:r w:rsidRPr="00961F82">
        <w:t>.</w:t>
      </w:r>
      <w:r w:rsidRPr="00961F82">
        <w:rPr>
          <w:color w:val="000000"/>
        </w:rPr>
        <w:t xml:space="preserve"> </w:t>
      </w:r>
      <w:r w:rsidRPr="00961F82">
        <w:rPr>
          <w:i/>
          <w:color w:val="000000"/>
        </w:rPr>
        <w:t xml:space="preserve">(Please note that priority </w:t>
      </w:r>
      <w:r w:rsidRPr="00961F82">
        <w:rPr>
          <w:i/>
        </w:rPr>
        <w:t>may be</w:t>
      </w:r>
      <w:r w:rsidRPr="00961F82">
        <w:rPr>
          <w:i/>
          <w:color w:val="000000"/>
        </w:rPr>
        <w:t xml:space="preserve"> given to projects that receive </w:t>
      </w:r>
      <w:r w:rsidRPr="00961F82">
        <w:rPr>
          <w:i/>
        </w:rPr>
        <w:t xml:space="preserve">or </w:t>
      </w:r>
      <w:r w:rsidRPr="00961F82">
        <w:rPr>
          <w:i/>
          <w:color w:val="000000"/>
        </w:rPr>
        <w:t>seek funding from sources other than SAC)</w:t>
      </w:r>
      <w:r w:rsidRPr="00961F82">
        <w:rPr>
          <w:color w:val="000000"/>
        </w:rPr>
        <w:t>:</w:t>
      </w:r>
    </w:p>
    <w:p w:rsidR="00D40FFE" w:rsidRDefault="00D40FFE" w:rsidP="00B75B62">
      <w:pPr>
        <w:pBdr>
          <w:top w:val="nil"/>
          <w:left w:val="nil"/>
          <w:bottom w:val="nil"/>
          <w:right w:val="nil"/>
          <w:between w:val="nil"/>
        </w:pBdr>
        <w:rPr>
          <w:b/>
          <w:color w:val="000000"/>
        </w:rPr>
      </w:pPr>
      <w:r>
        <w:rPr>
          <w:b/>
          <w:color w:val="000000"/>
        </w:rPr>
        <w:br/>
      </w:r>
      <w:r>
        <w:rPr>
          <w:b/>
          <w:color w:val="000000"/>
        </w:rPr>
        <w:br/>
      </w:r>
      <w:r>
        <w:rPr>
          <w:b/>
          <w:color w:val="000000"/>
        </w:rPr>
        <w:br/>
      </w:r>
      <w:r>
        <w:rPr>
          <w:b/>
          <w:color w:val="000000"/>
        </w:rPr>
        <w:br/>
      </w:r>
      <w:r>
        <w:rPr>
          <w:b/>
          <w:color w:val="000000"/>
        </w:rPr>
        <w:br/>
      </w:r>
      <w:r>
        <w:rPr>
          <w:b/>
          <w:color w:val="000000"/>
        </w:rPr>
        <w:br/>
      </w: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977B68">
      <w:pPr>
        <w:pBdr>
          <w:top w:val="nil"/>
          <w:left w:val="nil"/>
          <w:bottom w:val="nil"/>
          <w:right w:val="nil"/>
          <w:between w:val="nil"/>
        </w:pBdr>
        <w:spacing w:after="120"/>
        <w:ind w:left="720"/>
        <w:rPr>
          <w:b/>
        </w:rPr>
      </w:pPr>
    </w:p>
    <w:p w:rsidR="00977B68" w:rsidRDefault="00977B68" w:rsidP="00B75B62">
      <w:pPr>
        <w:pBdr>
          <w:top w:val="nil"/>
          <w:left w:val="nil"/>
          <w:bottom w:val="nil"/>
          <w:right w:val="nil"/>
          <w:between w:val="nil"/>
        </w:pBdr>
        <w:spacing w:after="120"/>
        <w:rPr>
          <w:b/>
        </w:rPr>
      </w:pPr>
    </w:p>
    <w:p w:rsidR="00B75B62" w:rsidRDefault="00B75B62" w:rsidP="00B75B62">
      <w:pPr>
        <w:pBdr>
          <w:top w:val="nil"/>
          <w:left w:val="nil"/>
          <w:bottom w:val="nil"/>
          <w:right w:val="nil"/>
          <w:between w:val="nil"/>
        </w:pBdr>
        <w:spacing w:after="120"/>
        <w:rPr>
          <w:b/>
        </w:rPr>
      </w:pPr>
    </w:p>
    <w:p w:rsidR="00446AB1" w:rsidRDefault="00446AB1" w:rsidP="00B75B62">
      <w:pPr>
        <w:pBdr>
          <w:top w:val="nil"/>
          <w:left w:val="nil"/>
          <w:bottom w:val="nil"/>
          <w:right w:val="nil"/>
          <w:between w:val="nil"/>
        </w:pBdr>
        <w:spacing w:after="120"/>
        <w:rPr>
          <w:b/>
        </w:rPr>
      </w:pPr>
    </w:p>
    <w:p w:rsidR="00D40FFE" w:rsidRDefault="00D40FFE" w:rsidP="00D40FFE">
      <w:pPr>
        <w:numPr>
          <w:ilvl w:val="0"/>
          <w:numId w:val="1"/>
        </w:numPr>
        <w:pBdr>
          <w:top w:val="nil"/>
          <w:left w:val="nil"/>
          <w:bottom w:val="nil"/>
          <w:right w:val="nil"/>
          <w:between w:val="nil"/>
        </w:pBdr>
        <w:spacing w:after="120"/>
        <w:rPr>
          <w:b/>
          <w:color w:val="000000"/>
        </w:rPr>
      </w:pPr>
      <w:r>
        <w:rPr>
          <w:b/>
          <w:color w:val="000000"/>
        </w:rPr>
        <w:t>Budget table</w:t>
      </w:r>
      <w:r w:rsidR="00D933FE">
        <w:rPr>
          <w:b/>
          <w:color w:val="000000"/>
        </w:rPr>
        <w:t xml:space="preserve"> </w:t>
      </w:r>
    </w:p>
    <w:tbl>
      <w:tblPr>
        <w:tblW w:w="1091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6036"/>
        <w:gridCol w:w="1710"/>
        <w:gridCol w:w="1800"/>
        <w:gridCol w:w="1369"/>
      </w:tblGrid>
      <w:tr w:rsidR="00D40FFE" w:rsidTr="00244F33">
        <w:trPr>
          <w:trHeight w:val="480"/>
        </w:trPr>
        <w:tc>
          <w:tcPr>
            <w:tcW w:w="603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rsidR="00D40FFE" w:rsidRDefault="00D40FFE" w:rsidP="00B40F64">
            <w:pPr>
              <w:pBdr>
                <w:top w:val="nil"/>
                <w:left w:val="nil"/>
                <w:bottom w:val="nil"/>
                <w:right w:val="nil"/>
                <w:between w:val="nil"/>
              </w:pBdr>
              <w:spacing w:line="276" w:lineRule="auto"/>
              <w:rPr>
                <w:b/>
                <w:color w:val="000000"/>
              </w:rPr>
            </w:pPr>
            <w:r>
              <w:rPr>
                <w:b/>
                <w:color w:val="000000"/>
              </w:rPr>
              <w:t>Materials/Supplies</w:t>
            </w:r>
            <w:r w:rsidR="006B7F79">
              <w:rPr>
                <w:b/>
                <w:color w:val="000000"/>
              </w:rPr>
              <w:t>/Other Direct Costs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jc w:val="center"/>
              <w:rPr>
                <w:b/>
                <w:color w:val="000000"/>
              </w:rPr>
            </w:pPr>
            <w:r>
              <w:rPr>
                <w:b/>
                <w:color w:val="000000"/>
              </w:rPr>
              <w:t>Co</w:t>
            </w:r>
            <w:r>
              <w:rPr>
                <w:b/>
              </w:rPr>
              <w:t>st Per Unit</w:t>
            </w:r>
          </w:p>
        </w:tc>
        <w:tc>
          <w:tcPr>
            <w:tcW w:w="18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jc w:val="center"/>
              <w:rPr>
                <w:b/>
              </w:rPr>
            </w:pPr>
            <w:r>
              <w:rPr>
                <w:b/>
              </w:rPr>
              <w:t>Qty</w:t>
            </w:r>
          </w:p>
        </w:tc>
        <w:tc>
          <w:tcPr>
            <w:tcW w:w="136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jc w:val="center"/>
              <w:rPr>
                <w:b/>
                <w:color w:val="000000"/>
              </w:rPr>
            </w:pPr>
            <w:r>
              <w:rPr>
                <w:b/>
              </w:rPr>
              <w:t>Total Cost</w:t>
            </w:r>
          </w:p>
        </w:tc>
      </w:tr>
      <w:tr w:rsidR="00D40FFE"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jc w:val="right"/>
              <w:rPr>
                <w:color w:val="000000"/>
              </w:rPr>
            </w:pPr>
            <w:r>
              <w:rPr>
                <w:color w:val="000000"/>
              </w:rPr>
              <w:t xml:space="preserve"> </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rPr>
                <w:color w:val="000000"/>
              </w:rPr>
            </w:pPr>
            <w:r>
              <w:rPr>
                <w:color w:val="000000"/>
              </w:rPr>
              <w:t xml:space="preserve"> </w:t>
            </w: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rPr>
                <w:color w:val="000000"/>
              </w:rPr>
            </w:pPr>
          </w:p>
        </w:tc>
      </w:tr>
      <w:tr w:rsidR="00D40FFE"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jc w:val="right"/>
              <w:rPr>
                <w:color w:val="000000"/>
              </w:rPr>
            </w:pPr>
            <w:r>
              <w:rPr>
                <w:color w:val="000000"/>
              </w:rPr>
              <w:t xml:space="preserve"> </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rPr>
                <w:color w:val="000000"/>
              </w:rPr>
            </w:pPr>
            <w:r>
              <w:rPr>
                <w:color w:val="000000"/>
              </w:rPr>
              <w:t xml:space="preserve"> </w:t>
            </w: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D40FFE" w:rsidRDefault="00D40FFE" w:rsidP="00B40F64">
            <w:pPr>
              <w:pBdr>
                <w:top w:val="nil"/>
                <w:left w:val="nil"/>
                <w:bottom w:val="nil"/>
                <w:right w:val="nil"/>
                <w:between w:val="nil"/>
              </w:pBdr>
              <w:spacing w:line="276" w:lineRule="auto"/>
              <w:rPr>
                <w:color w:val="000000"/>
              </w:rPr>
            </w:pPr>
          </w:p>
        </w:tc>
      </w:tr>
      <w:tr w:rsidR="00212BB6"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12BB6" w:rsidRDefault="00212BB6" w:rsidP="00B40F64">
            <w:pPr>
              <w:pBdr>
                <w:top w:val="nil"/>
                <w:left w:val="nil"/>
                <w:bottom w:val="nil"/>
                <w:right w:val="nil"/>
                <w:between w:val="nil"/>
              </w:pBdr>
              <w:spacing w:line="276" w:lineRule="auto"/>
              <w:jc w:val="right"/>
              <w:rPr>
                <w:color w:val="000000"/>
              </w:rPr>
            </w:pP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212BB6" w:rsidRDefault="00212BB6" w:rsidP="00B40F64">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212BB6" w:rsidRDefault="00212BB6" w:rsidP="00B40F64">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212BB6" w:rsidRDefault="00212BB6" w:rsidP="00B40F64">
            <w:pPr>
              <w:pBdr>
                <w:top w:val="nil"/>
                <w:left w:val="nil"/>
                <w:bottom w:val="nil"/>
                <w:right w:val="nil"/>
                <w:between w:val="nil"/>
              </w:pBdr>
              <w:spacing w:line="276" w:lineRule="auto"/>
              <w:rPr>
                <w:color w:val="000000"/>
              </w:rPr>
            </w:pPr>
          </w:p>
        </w:tc>
      </w:tr>
      <w:tr w:rsidR="00212BB6"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12BB6" w:rsidRPr="00DF7228" w:rsidRDefault="00A80D17" w:rsidP="00B40F64">
            <w:pPr>
              <w:pBdr>
                <w:top w:val="nil"/>
                <w:left w:val="nil"/>
                <w:bottom w:val="nil"/>
                <w:right w:val="nil"/>
                <w:between w:val="nil"/>
              </w:pBdr>
              <w:spacing w:line="276" w:lineRule="auto"/>
              <w:jc w:val="right"/>
              <w:rPr>
                <w:b/>
                <w:color w:val="000000"/>
              </w:rPr>
            </w:pPr>
            <w:r w:rsidRPr="00DF7228">
              <w:rPr>
                <w:b/>
                <w:color w:val="000000"/>
              </w:rPr>
              <w:t>Materials/Supplies/Other Total</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212BB6" w:rsidRDefault="00212BB6" w:rsidP="00B40F64">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212BB6" w:rsidRDefault="00212BB6" w:rsidP="00B40F64">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212BB6" w:rsidRDefault="00212BB6" w:rsidP="00B40F64">
            <w:pPr>
              <w:pBdr>
                <w:top w:val="nil"/>
                <w:left w:val="nil"/>
                <w:bottom w:val="nil"/>
                <w:right w:val="nil"/>
                <w:between w:val="nil"/>
              </w:pBdr>
              <w:spacing w:line="276" w:lineRule="auto"/>
              <w:rPr>
                <w:color w:val="000000"/>
              </w:rPr>
            </w:pPr>
          </w:p>
        </w:tc>
      </w:tr>
      <w:tr w:rsidR="00244F33"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44F33" w:rsidRDefault="00244F33" w:rsidP="00244F33">
            <w:pPr>
              <w:pBdr>
                <w:top w:val="nil"/>
                <w:left w:val="nil"/>
                <w:bottom w:val="nil"/>
                <w:right w:val="nil"/>
                <w:between w:val="nil"/>
              </w:pBdr>
              <w:spacing w:line="276" w:lineRule="auto"/>
              <w:rPr>
                <w:b/>
                <w:color w:val="000000"/>
              </w:rPr>
            </w:pPr>
            <w:r>
              <w:rPr>
                <w:b/>
                <w:color w:val="000000"/>
              </w:rPr>
              <w:t>Travel</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244F33" w:rsidRDefault="00244F33" w:rsidP="00244F33">
            <w:pPr>
              <w:pBdr>
                <w:top w:val="nil"/>
                <w:left w:val="nil"/>
                <w:bottom w:val="nil"/>
                <w:right w:val="nil"/>
                <w:between w:val="nil"/>
              </w:pBdr>
              <w:spacing w:line="276" w:lineRule="auto"/>
              <w:jc w:val="center"/>
              <w:rPr>
                <w:b/>
                <w:color w:val="000000"/>
              </w:rPr>
            </w:pPr>
            <w:r>
              <w:rPr>
                <w:b/>
                <w:color w:val="000000"/>
              </w:rPr>
              <w:t xml:space="preserve">Cost Per </w:t>
            </w:r>
            <w:r>
              <w:rPr>
                <w:b/>
              </w:rPr>
              <w:t>Participant</w:t>
            </w: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244F33" w:rsidRDefault="00244F33" w:rsidP="00244F33">
            <w:pPr>
              <w:pBdr>
                <w:top w:val="nil"/>
                <w:left w:val="nil"/>
                <w:bottom w:val="nil"/>
                <w:right w:val="nil"/>
                <w:between w:val="nil"/>
              </w:pBdr>
              <w:spacing w:line="276" w:lineRule="auto"/>
              <w:jc w:val="center"/>
              <w:rPr>
                <w:b/>
              </w:rPr>
            </w:pPr>
            <w:r>
              <w:rPr>
                <w:b/>
              </w:rPr>
              <w:t># Participants</w:t>
            </w: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244F33" w:rsidRDefault="00244F33" w:rsidP="00244F33">
            <w:pPr>
              <w:pBdr>
                <w:top w:val="nil"/>
                <w:left w:val="nil"/>
                <w:bottom w:val="nil"/>
                <w:right w:val="nil"/>
                <w:between w:val="nil"/>
              </w:pBdr>
              <w:spacing w:line="276" w:lineRule="auto"/>
              <w:jc w:val="center"/>
              <w:rPr>
                <w:b/>
                <w:color w:val="000000"/>
              </w:rPr>
            </w:pPr>
            <w:r>
              <w:rPr>
                <w:b/>
              </w:rPr>
              <w:t>Total Cost</w:t>
            </w:r>
          </w:p>
        </w:tc>
      </w:tr>
      <w:tr w:rsidR="007C19DF"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jc w:val="right"/>
              <w:rPr>
                <w:color w:val="000000"/>
              </w:rPr>
            </w:pPr>
            <w:r>
              <w:rPr>
                <w:color w:val="000000"/>
              </w:rPr>
              <w:t>Transportation</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r>
      <w:tr w:rsidR="007C19DF"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jc w:val="right"/>
              <w:rPr>
                <w:color w:val="000000"/>
              </w:rPr>
            </w:pPr>
            <w:r>
              <w:rPr>
                <w:color w:val="000000"/>
              </w:rPr>
              <w:t>Lodging</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r>
      <w:tr w:rsidR="007C19DF"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jc w:val="right"/>
              <w:rPr>
                <w:color w:val="000000"/>
              </w:rPr>
            </w:pPr>
            <w:r>
              <w:rPr>
                <w:color w:val="000000"/>
              </w:rPr>
              <w:t>Conference registration</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r>
      <w:tr w:rsidR="007C19DF"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jc w:val="right"/>
              <w:rPr>
                <w:color w:val="000000"/>
              </w:rPr>
            </w:pPr>
            <w:r>
              <w:t>Student per diem*</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r>
      <w:tr w:rsidR="007C19DF"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jc w:val="right"/>
              <w:rPr>
                <w:color w:val="000000"/>
              </w:rPr>
            </w:pPr>
            <w:r>
              <w:rPr>
                <w:color w:val="000000"/>
              </w:rPr>
              <w:t>Other</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r>
      <w:tr w:rsidR="007C19DF"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C19DF" w:rsidRPr="00DF7228" w:rsidRDefault="00EE1AD5" w:rsidP="007C19DF">
            <w:pPr>
              <w:spacing w:line="276" w:lineRule="auto"/>
              <w:jc w:val="right"/>
              <w:rPr>
                <w:b/>
                <w:color w:val="000000"/>
              </w:rPr>
            </w:pPr>
            <w:r w:rsidRPr="00DF7228">
              <w:rPr>
                <w:b/>
              </w:rPr>
              <w:t>Travel total</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7C19DF" w:rsidRDefault="007C19DF" w:rsidP="007C19DF">
            <w:pPr>
              <w:pBdr>
                <w:top w:val="nil"/>
                <w:left w:val="nil"/>
                <w:bottom w:val="nil"/>
                <w:right w:val="nil"/>
                <w:between w:val="nil"/>
              </w:pBdr>
              <w:spacing w:line="276" w:lineRule="auto"/>
              <w:rPr>
                <w:color w:val="000000"/>
              </w:rPr>
            </w:pPr>
          </w:p>
        </w:tc>
      </w:tr>
      <w:tr w:rsidR="00DF7228"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7228" w:rsidRPr="00DF7228" w:rsidRDefault="00DF7228" w:rsidP="007C19DF">
            <w:pPr>
              <w:spacing w:line="276" w:lineRule="auto"/>
              <w:jc w:val="right"/>
              <w:rPr>
                <w:b/>
              </w:rPr>
            </w:pPr>
            <w:r>
              <w:rPr>
                <w:b/>
              </w:rPr>
              <w:t>Sub Total</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r>
      <w:tr w:rsidR="00DF7228"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7228" w:rsidRPr="00DF7228" w:rsidRDefault="00B17A6B" w:rsidP="007C19DF">
            <w:pPr>
              <w:spacing w:line="276" w:lineRule="auto"/>
              <w:jc w:val="right"/>
              <w:rPr>
                <w:b/>
              </w:rPr>
            </w:pPr>
            <w:r>
              <w:rPr>
                <w:b/>
              </w:rPr>
              <w:t>Other Awarded/Secured Funding</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r>
      <w:tr w:rsidR="00DF7228" w:rsidTr="00244F33">
        <w:trPr>
          <w:trHeight w:val="480"/>
        </w:trPr>
        <w:tc>
          <w:tcPr>
            <w:tcW w:w="603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7228" w:rsidRPr="00DF7228" w:rsidRDefault="00B17A6B" w:rsidP="007C19DF">
            <w:pPr>
              <w:spacing w:line="276" w:lineRule="auto"/>
              <w:jc w:val="right"/>
              <w:rPr>
                <w:b/>
              </w:rPr>
            </w:pPr>
            <w:r>
              <w:rPr>
                <w:b/>
              </w:rPr>
              <w:t>Total Requested Budget</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c>
          <w:tcPr>
            <w:tcW w:w="1800"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c>
          <w:tcPr>
            <w:tcW w:w="1369" w:type="dxa"/>
            <w:tcBorders>
              <w:top w:val="nil"/>
              <w:left w:val="nil"/>
              <w:bottom w:val="single" w:sz="7" w:space="0" w:color="000000"/>
              <w:right w:val="single" w:sz="7" w:space="0" w:color="000000"/>
            </w:tcBorders>
            <w:tcMar>
              <w:top w:w="100" w:type="dxa"/>
              <w:left w:w="100" w:type="dxa"/>
              <w:bottom w:w="100" w:type="dxa"/>
              <w:right w:w="100" w:type="dxa"/>
            </w:tcMar>
          </w:tcPr>
          <w:p w:rsidR="00DF7228" w:rsidRDefault="00DF7228" w:rsidP="007C19DF">
            <w:pPr>
              <w:pBdr>
                <w:top w:val="nil"/>
                <w:left w:val="nil"/>
                <w:bottom w:val="nil"/>
                <w:right w:val="nil"/>
                <w:between w:val="nil"/>
              </w:pBdr>
              <w:spacing w:line="276" w:lineRule="auto"/>
              <w:rPr>
                <w:color w:val="000000"/>
              </w:rPr>
            </w:pPr>
          </w:p>
        </w:tc>
      </w:tr>
    </w:tbl>
    <w:p w:rsidR="00D40FFE" w:rsidRDefault="00D40FFE" w:rsidP="00D40FFE">
      <w:pPr>
        <w:pBdr>
          <w:top w:val="nil"/>
          <w:left w:val="nil"/>
          <w:bottom w:val="nil"/>
          <w:right w:val="nil"/>
          <w:between w:val="nil"/>
        </w:pBdr>
        <w:rPr>
          <w:color w:val="000000"/>
        </w:rPr>
      </w:pPr>
      <w:r>
        <w:rPr>
          <w:color w:val="000000"/>
        </w:rPr>
        <w:t xml:space="preserve"> </w:t>
      </w:r>
    </w:p>
    <w:p w:rsidR="00D40FFE" w:rsidRDefault="00D40FFE" w:rsidP="0008508A">
      <w:pPr>
        <w:pBdr>
          <w:top w:val="nil"/>
          <w:left w:val="nil"/>
          <w:bottom w:val="nil"/>
          <w:right w:val="nil"/>
          <w:between w:val="nil"/>
        </w:pBdr>
      </w:pPr>
      <w:r>
        <w:t xml:space="preserve">*   </w:t>
      </w:r>
      <w:r>
        <w:tab/>
        <w:t xml:space="preserve">  The per diem rate </w:t>
      </w:r>
      <w:r w:rsidR="007D6330">
        <w:t>typically varies</w:t>
      </w:r>
      <w:r>
        <w:t xml:space="preserve"> from $51 to $74 per day, depending on region being visited (see</w:t>
      </w:r>
      <w:hyperlink r:id="rId11">
        <w:r>
          <w:rPr>
            <w:color w:val="1155CC"/>
            <w:u w:val="single"/>
          </w:rPr>
          <w:t xml:space="preserve"> https://www.gsa.gov/portal/content/101518</w:t>
        </w:r>
      </w:hyperlink>
      <w:r>
        <w:t xml:space="preserve"> for geographic-specific per diem rates).</w:t>
      </w:r>
    </w:p>
    <w:p w:rsidR="00D40FFE" w:rsidRDefault="00D40FFE" w:rsidP="00D40FFE">
      <w:pPr>
        <w:ind w:left="540" w:hanging="260"/>
        <w:jc w:val="center"/>
        <w:rPr>
          <w:b/>
          <w:u w:val="single"/>
        </w:rPr>
      </w:pPr>
    </w:p>
    <w:p w:rsidR="00D40FFE" w:rsidRDefault="00D40FFE" w:rsidP="00D40FFE">
      <w:pPr>
        <w:ind w:left="540" w:hanging="260"/>
        <w:jc w:val="center"/>
        <w:rPr>
          <w:b/>
          <w:u w:val="single"/>
        </w:rPr>
      </w:pPr>
    </w:p>
    <w:p w:rsidR="00977B68" w:rsidRDefault="00977B68" w:rsidP="00D40FFE">
      <w:pPr>
        <w:ind w:left="540" w:hanging="260"/>
        <w:jc w:val="center"/>
        <w:rPr>
          <w:b/>
          <w:u w:val="single"/>
        </w:rPr>
      </w:pPr>
    </w:p>
    <w:p w:rsidR="00977B68" w:rsidRDefault="00977B68" w:rsidP="00D40FFE">
      <w:pPr>
        <w:ind w:left="540" w:hanging="260"/>
        <w:jc w:val="center"/>
        <w:rPr>
          <w:b/>
          <w:u w:val="single"/>
        </w:rPr>
      </w:pPr>
    </w:p>
    <w:p w:rsidR="00977B68" w:rsidRDefault="00977B68" w:rsidP="00D40FFE">
      <w:pPr>
        <w:ind w:left="540" w:hanging="260"/>
        <w:jc w:val="center"/>
        <w:rPr>
          <w:b/>
          <w:u w:val="single"/>
        </w:rPr>
      </w:pPr>
    </w:p>
    <w:p w:rsidR="00977B68" w:rsidRDefault="00977B68" w:rsidP="00D40FFE">
      <w:pPr>
        <w:ind w:left="540" w:hanging="260"/>
        <w:jc w:val="center"/>
        <w:rPr>
          <w:b/>
          <w:u w:val="single"/>
        </w:rPr>
      </w:pPr>
    </w:p>
    <w:p w:rsidR="00977B68" w:rsidRDefault="00977B68" w:rsidP="00D40FFE">
      <w:pPr>
        <w:ind w:left="540" w:hanging="260"/>
        <w:jc w:val="center"/>
        <w:rPr>
          <w:b/>
          <w:u w:val="single"/>
        </w:rPr>
      </w:pPr>
    </w:p>
    <w:p w:rsidR="00977B68" w:rsidRDefault="00977B68" w:rsidP="00D40FFE">
      <w:pPr>
        <w:ind w:left="540" w:hanging="260"/>
        <w:jc w:val="center"/>
        <w:rPr>
          <w:b/>
          <w:u w:val="single"/>
        </w:rPr>
      </w:pPr>
    </w:p>
    <w:p w:rsidR="00D40FFE" w:rsidRDefault="00D40FFE" w:rsidP="00D40FFE">
      <w:pPr>
        <w:ind w:left="540" w:hanging="260"/>
        <w:jc w:val="center"/>
        <w:rPr>
          <w:b/>
          <w:u w:val="single"/>
        </w:rPr>
      </w:pPr>
      <w:r>
        <w:rPr>
          <w:b/>
          <w:u w:val="single"/>
        </w:rPr>
        <w:t>Scholarly Activity Application Signature &amp; Approvals</w:t>
      </w:r>
    </w:p>
    <w:p w:rsidR="00D40FFE" w:rsidRDefault="00D40FFE" w:rsidP="00D40FFE">
      <w:pPr>
        <w:ind w:left="540" w:hanging="260"/>
      </w:pPr>
      <w:r>
        <w:t xml:space="preserve"> </w:t>
      </w:r>
    </w:p>
    <w:p w:rsidR="00D40FFE" w:rsidRDefault="00D40FFE" w:rsidP="00D40FFE">
      <w:r>
        <w:rPr>
          <w:b/>
          <w:i/>
        </w:rPr>
        <w:t>Note to the faculty supervisor</w:t>
      </w:r>
      <w:r>
        <w:t>:  The student applicant named below is requesting funds from the College of Health and Public Service Scholarly Activities Committee (SAC). Please review the application so that you are aware of your student’s plans.</w:t>
      </w:r>
    </w:p>
    <w:p w:rsidR="00D40FFE" w:rsidRDefault="00D40FFE" w:rsidP="00D40FFE"/>
    <w:p w:rsidR="00D40FFE" w:rsidRDefault="00D40FFE" w:rsidP="00D40FFE">
      <w:pPr>
        <w:ind w:left="540" w:hanging="260"/>
      </w:pPr>
      <w:r>
        <w:t xml:space="preserve"> </w:t>
      </w:r>
    </w:p>
    <w:p w:rsidR="00D40FFE" w:rsidRDefault="00D40FFE" w:rsidP="00D40FFE">
      <w:pPr>
        <w:ind w:left="540" w:hanging="260"/>
      </w:pPr>
      <w:r>
        <w:t xml:space="preserve">___________________________ </w:t>
      </w:r>
      <w:r>
        <w:tab/>
      </w:r>
      <w:r>
        <w:tab/>
      </w:r>
      <w:r>
        <w:tab/>
        <w:t xml:space="preserve">___________________________ </w:t>
      </w:r>
      <w:r>
        <w:tab/>
      </w:r>
      <w:r>
        <w:tab/>
      </w:r>
      <w:r>
        <w:tab/>
        <w:t>______________</w:t>
      </w:r>
    </w:p>
    <w:p w:rsidR="00D40FFE" w:rsidRDefault="00D40FFE" w:rsidP="00D40FFE">
      <w:pPr>
        <w:ind w:left="540" w:hanging="260"/>
      </w:pPr>
      <w:bookmarkStart w:id="1" w:name="_28h4qwu" w:colFirst="0" w:colLast="0"/>
      <w:bookmarkEnd w:id="1"/>
      <w:r>
        <w:t>Printed name of appli</w:t>
      </w:r>
      <w:r w:rsidR="008A24CC">
        <w:t xml:space="preserve">cant(s)                     </w:t>
      </w:r>
      <w:r>
        <w:t>Signature of applicant(s)                                  Date</w:t>
      </w:r>
    </w:p>
    <w:p w:rsidR="00D40FFE" w:rsidRDefault="00D40FFE" w:rsidP="00D40FFE">
      <w:pPr>
        <w:ind w:left="540" w:hanging="260"/>
      </w:pPr>
      <w:r>
        <w:t xml:space="preserve"> </w:t>
      </w:r>
    </w:p>
    <w:p w:rsidR="00D40FFE" w:rsidRDefault="00D40FFE" w:rsidP="00D40FFE">
      <w:pPr>
        <w:ind w:left="540" w:hanging="260"/>
      </w:pPr>
      <w:r>
        <w:t xml:space="preserve"> </w:t>
      </w:r>
    </w:p>
    <w:p w:rsidR="00D40FFE" w:rsidRDefault="00D40FFE" w:rsidP="00D40FFE">
      <w:pPr>
        <w:ind w:left="540" w:hanging="260"/>
      </w:pPr>
      <w:r>
        <w:t xml:space="preserve">___________________________ </w:t>
      </w:r>
      <w:r>
        <w:tab/>
      </w:r>
      <w:r>
        <w:tab/>
      </w:r>
      <w:r>
        <w:tab/>
        <w:t xml:space="preserve">___________________________ </w:t>
      </w:r>
      <w:r>
        <w:tab/>
      </w:r>
      <w:r>
        <w:tab/>
      </w:r>
      <w:r>
        <w:tab/>
        <w:t>______________</w:t>
      </w:r>
    </w:p>
    <w:p w:rsidR="00D40FFE" w:rsidRDefault="00D40FFE" w:rsidP="00D40FFE">
      <w:pPr>
        <w:ind w:left="280"/>
      </w:pPr>
      <w:r>
        <w:t xml:space="preserve">Printed name of faculty supervisor*    </w:t>
      </w:r>
      <w:r w:rsidR="008A24CC">
        <w:t xml:space="preserve">   </w:t>
      </w:r>
      <w:r>
        <w:t>Signature of faculty superviso</w:t>
      </w:r>
      <w:r w:rsidR="008A24CC">
        <w:t xml:space="preserve">r*                     </w:t>
      </w:r>
      <w:r>
        <w:t>Date</w:t>
      </w:r>
    </w:p>
    <w:p w:rsidR="00D40FFE" w:rsidRDefault="00D40FFE" w:rsidP="00D40FFE">
      <w:pPr>
        <w:rPr>
          <w:sz w:val="18"/>
          <w:szCs w:val="18"/>
        </w:rPr>
      </w:pPr>
    </w:p>
    <w:p w:rsidR="00D40FFE" w:rsidRDefault="00D40FFE" w:rsidP="00D40FFE">
      <w:pPr>
        <w:ind w:left="540" w:hanging="260"/>
      </w:pPr>
      <w:r>
        <w:t xml:space="preserve"> </w:t>
      </w:r>
    </w:p>
    <w:p w:rsidR="00D40FFE" w:rsidRDefault="00D40FFE" w:rsidP="00D40FFE">
      <w:r>
        <w:t xml:space="preserve"> </w:t>
      </w:r>
    </w:p>
    <w:p w:rsidR="00D40FFE" w:rsidRDefault="00D40FFE" w:rsidP="00D40FFE">
      <w:pPr>
        <w:pBdr>
          <w:top w:val="nil"/>
          <w:left w:val="nil"/>
          <w:bottom w:val="nil"/>
          <w:right w:val="nil"/>
          <w:between w:val="nil"/>
        </w:pBdr>
      </w:pPr>
    </w:p>
    <w:p w:rsidR="00D40FFE" w:rsidRDefault="00D40FFE" w:rsidP="00D40FFE">
      <w:pPr>
        <w:pBdr>
          <w:top w:val="nil"/>
          <w:left w:val="nil"/>
          <w:bottom w:val="nil"/>
          <w:right w:val="nil"/>
          <w:between w:val="nil"/>
        </w:pBdr>
        <w:spacing w:line="276" w:lineRule="auto"/>
      </w:pPr>
    </w:p>
    <w:p w:rsidR="00CD1487" w:rsidRDefault="00521512"/>
    <w:sectPr w:rsidR="00CD1487">
      <w:headerReference w:type="default" r:id="rId12"/>
      <w:foot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12" w:rsidRDefault="00521512" w:rsidP="00D40FFE">
      <w:r>
        <w:separator/>
      </w:r>
    </w:p>
  </w:endnote>
  <w:endnote w:type="continuationSeparator" w:id="0">
    <w:p w:rsidR="00521512" w:rsidRDefault="00521512" w:rsidP="00D4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6B" w:rsidRDefault="003E2609" w:rsidP="00B17A6B">
    <w:pPr>
      <w:jc w:val="right"/>
    </w:pPr>
    <w:r>
      <w:t xml:space="preserve">Last Updated </w:t>
    </w:r>
    <w:r w:rsidR="00B17A6B">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12" w:rsidRDefault="00521512" w:rsidP="00D40FFE">
      <w:r>
        <w:separator/>
      </w:r>
    </w:p>
  </w:footnote>
  <w:footnote w:type="continuationSeparator" w:id="0">
    <w:p w:rsidR="00521512" w:rsidRDefault="00521512" w:rsidP="00D4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F8" w:rsidRDefault="00521512">
    <w:pPr>
      <w:pBdr>
        <w:top w:val="nil"/>
        <w:left w:val="nil"/>
        <w:bottom w:val="nil"/>
        <w:right w:val="nil"/>
        <w:between w:val="nil"/>
      </w:pBdr>
      <w:jc w:val="center"/>
      <w:rPr>
        <w:color w:val="000000"/>
      </w:rPr>
    </w:pPr>
  </w:p>
  <w:p w:rsidR="00745AF8" w:rsidRDefault="003E2609">
    <w:pPr>
      <w:pBdr>
        <w:top w:val="nil"/>
        <w:left w:val="nil"/>
        <w:bottom w:val="nil"/>
        <w:right w:val="nil"/>
        <w:between w:val="nil"/>
      </w:pBdr>
      <w:jc w:val="center"/>
    </w:pPr>
    <w:r>
      <w:t>CHPS Standards &amp; Procedures</w:t>
    </w:r>
  </w:p>
  <w:p w:rsidR="00745AF8" w:rsidRDefault="003E2609">
    <w:pPr>
      <w:pBdr>
        <w:top w:val="nil"/>
        <w:left w:val="nil"/>
        <w:bottom w:val="nil"/>
        <w:right w:val="nil"/>
        <w:between w:val="nil"/>
      </w:pBdr>
      <w:jc w:val="right"/>
    </w:pPr>
    <w:r>
      <w:fldChar w:fldCharType="begin"/>
    </w:r>
    <w:r>
      <w:instrText>PAGE</w:instrText>
    </w:r>
    <w:r>
      <w:fldChar w:fldCharType="separate"/>
    </w:r>
    <w:r w:rsidR="0052151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7E6"/>
    <w:multiLevelType w:val="multilevel"/>
    <w:tmpl w:val="F3B63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61C65"/>
    <w:multiLevelType w:val="multilevel"/>
    <w:tmpl w:val="FF4C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C60AF"/>
    <w:multiLevelType w:val="multilevel"/>
    <w:tmpl w:val="BC9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220F4"/>
    <w:multiLevelType w:val="multilevel"/>
    <w:tmpl w:val="EA2C3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16AD4"/>
    <w:multiLevelType w:val="multilevel"/>
    <w:tmpl w:val="8B8ACDB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7920CB"/>
    <w:multiLevelType w:val="multilevel"/>
    <w:tmpl w:val="934AF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280BA4"/>
    <w:multiLevelType w:val="multilevel"/>
    <w:tmpl w:val="81B8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51750"/>
    <w:multiLevelType w:val="multilevel"/>
    <w:tmpl w:val="2BB4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3"/>
  </w:num>
  <w:num w:numId="5">
    <w:abstractNumId w:val="6"/>
  </w:num>
  <w:num w:numId="6">
    <w:abstractNumId w:val="0"/>
    <w:lvlOverride w:ilvl="1">
      <w:lvl w:ilvl="1">
        <w:numFmt w:val="lowerLetter"/>
        <w:lvlText w:val="%2."/>
        <w:lvlJc w:val="left"/>
      </w:lvl>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FE"/>
    <w:rsid w:val="00043383"/>
    <w:rsid w:val="00046FBB"/>
    <w:rsid w:val="00051B3A"/>
    <w:rsid w:val="0006074B"/>
    <w:rsid w:val="000622AA"/>
    <w:rsid w:val="0008508A"/>
    <w:rsid w:val="000971F7"/>
    <w:rsid w:val="000F1ABB"/>
    <w:rsid w:val="00126493"/>
    <w:rsid w:val="0016727A"/>
    <w:rsid w:val="001805F7"/>
    <w:rsid w:val="0019101F"/>
    <w:rsid w:val="00194F86"/>
    <w:rsid w:val="001C058B"/>
    <w:rsid w:val="001C7BA3"/>
    <w:rsid w:val="001C7DCE"/>
    <w:rsid w:val="001D305F"/>
    <w:rsid w:val="001D690A"/>
    <w:rsid w:val="00212BB6"/>
    <w:rsid w:val="00231BB5"/>
    <w:rsid w:val="00235B41"/>
    <w:rsid w:val="00244F33"/>
    <w:rsid w:val="0029104A"/>
    <w:rsid w:val="002A5AA6"/>
    <w:rsid w:val="002B0939"/>
    <w:rsid w:val="002B4430"/>
    <w:rsid w:val="0033356C"/>
    <w:rsid w:val="00351B47"/>
    <w:rsid w:val="00355750"/>
    <w:rsid w:val="00356E4A"/>
    <w:rsid w:val="00384380"/>
    <w:rsid w:val="003E2609"/>
    <w:rsid w:val="003F24F2"/>
    <w:rsid w:val="00410C02"/>
    <w:rsid w:val="00446AB1"/>
    <w:rsid w:val="00457C13"/>
    <w:rsid w:val="004714B4"/>
    <w:rsid w:val="00476BF6"/>
    <w:rsid w:val="004E6165"/>
    <w:rsid w:val="00513A43"/>
    <w:rsid w:val="00521512"/>
    <w:rsid w:val="00524F91"/>
    <w:rsid w:val="00526035"/>
    <w:rsid w:val="0056379C"/>
    <w:rsid w:val="005A0D8B"/>
    <w:rsid w:val="005A227C"/>
    <w:rsid w:val="005E2E7E"/>
    <w:rsid w:val="00601FF0"/>
    <w:rsid w:val="00607029"/>
    <w:rsid w:val="00613F5A"/>
    <w:rsid w:val="00623CDC"/>
    <w:rsid w:val="00626D8D"/>
    <w:rsid w:val="0063597E"/>
    <w:rsid w:val="006B7F79"/>
    <w:rsid w:val="006C134F"/>
    <w:rsid w:val="006F5680"/>
    <w:rsid w:val="00700747"/>
    <w:rsid w:val="007115A4"/>
    <w:rsid w:val="0072585D"/>
    <w:rsid w:val="00743FFE"/>
    <w:rsid w:val="00762ABF"/>
    <w:rsid w:val="00766371"/>
    <w:rsid w:val="007931AD"/>
    <w:rsid w:val="007A2C65"/>
    <w:rsid w:val="007C19DF"/>
    <w:rsid w:val="007D6330"/>
    <w:rsid w:val="00870917"/>
    <w:rsid w:val="008866A0"/>
    <w:rsid w:val="008A24CC"/>
    <w:rsid w:val="008A2FC3"/>
    <w:rsid w:val="008D1533"/>
    <w:rsid w:val="008D436A"/>
    <w:rsid w:val="008E73B1"/>
    <w:rsid w:val="008F091E"/>
    <w:rsid w:val="00961F82"/>
    <w:rsid w:val="00977B68"/>
    <w:rsid w:val="009B696A"/>
    <w:rsid w:val="00A80D17"/>
    <w:rsid w:val="00A917B9"/>
    <w:rsid w:val="00AA64BD"/>
    <w:rsid w:val="00AB3DFF"/>
    <w:rsid w:val="00AF40AF"/>
    <w:rsid w:val="00B04D8F"/>
    <w:rsid w:val="00B17A6B"/>
    <w:rsid w:val="00B311DC"/>
    <w:rsid w:val="00B342D7"/>
    <w:rsid w:val="00B4471D"/>
    <w:rsid w:val="00B61C67"/>
    <w:rsid w:val="00B75B62"/>
    <w:rsid w:val="00B80183"/>
    <w:rsid w:val="00BA344B"/>
    <w:rsid w:val="00BB758D"/>
    <w:rsid w:val="00C1386D"/>
    <w:rsid w:val="00C31F5D"/>
    <w:rsid w:val="00C62B06"/>
    <w:rsid w:val="00CB7991"/>
    <w:rsid w:val="00CD6FE7"/>
    <w:rsid w:val="00D25688"/>
    <w:rsid w:val="00D40FFE"/>
    <w:rsid w:val="00D766E4"/>
    <w:rsid w:val="00D933FE"/>
    <w:rsid w:val="00DC5CCD"/>
    <w:rsid w:val="00DD49E3"/>
    <w:rsid w:val="00DF7228"/>
    <w:rsid w:val="00E209C3"/>
    <w:rsid w:val="00E82150"/>
    <w:rsid w:val="00EE1AD5"/>
    <w:rsid w:val="00EF4024"/>
    <w:rsid w:val="00F05644"/>
    <w:rsid w:val="00F8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AFB2"/>
  <w15:chartTrackingRefBased/>
  <w15:docId w15:val="{AEBD2EBC-8065-4EB4-A1FA-AACFF9E1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FFE"/>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FFE"/>
    <w:pPr>
      <w:tabs>
        <w:tab w:val="center" w:pos="4680"/>
        <w:tab w:val="right" w:pos="9360"/>
      </w:tabs>
    </w:pPr>
  </w:style>
  <w:style w:type="character" w:customStyle="1" w:styleId="HeaderChar">
    <w:name w:val="Header Char"/>
    <w:basedOn w:val="DefaultParagraphFont"/>
    <w:link w:val="Header"/>
    <w:uiPriority w:val="99"/>
    <w:rsid w:val="00D40FFE"/>
    <w:rPr>
      <w:rFonts w:ascii="Cambria" w:eastAsia="Cambria" w:hAnsi="Cambria" w:cs="Cambria"/>
      <w:sz w:val="24"/>
      <w:szCs w:val="24"/>
    </w:rPr>
  </w:style>
  <w:style w:type="paragraph" w:styleId="Footer">
    <w:name w:val="footer"/>
    <w:basedOn w:val="Normal"/>
    <w:link w:val="FooterChar"/>
    <w:uiPriority w:val="99"/>
    <w:unhideWhenUsed/>
    <w:rsid w:val="00D40FFE"/>
    <w:pPr>
      <w:tabs>
        <w:tab w:val="center" w:pos="4680"/>
        <w:tab w:val="right" w:pos="9360"/>
      </w:tabs>
    </w:pPr>
  </w:style>
  <w:style w:type="character" w:customStyle="1" w:styleId="FooterChar">
    <w:name w:val="Footer Char"/>
    <w:basedOn w:val="DefaultParagraphFont"/>
    <w:link w:val="Footer"/>
    <w:uiPriority w:val="99"/>
    <w:rsid w:val="00D40FFE"/>
    <w:rPr>
      <w:rFonts w:ascii="Cambria" w:eastAsia="Cambria" w:hAnsi="Cambria" w:cs="Cambria"/>
      <w:sz w:val="24"/>
      <w:szCs w:val="24"/>
    </w:rPr>
  </w:style>
  <w:style w:type="paragraph" w:styleId="ListParagraph">
    <w:name w:val="List Paragraph"/>
    <w:basedOn w:val="Normal"/>
    <w:uiPriority w:val="34"/>
    <w:qFormat/>
    <w:rsid w:val="00356E4A"/>
    <w:pPr>
      <w:ind w:left="720"/>
      <w:contextualSpacing/>
    </w:pPr>
  </w:style>
  <w:style w:type="paragraph" w:styleId="NormalWeb">
    <w:name w:val="Normal (Web)"/>
    <w:basedOn w:val="Normal"/>
    <w:uiPriority w:val="99"/>
    <w:unhideWhenUsed/>
    <w:rsid w:val="00AF40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71F7"/>
    <w:rPr>
      <w:color w:val="0000FF"/>
      <w:u w:val="single"/>
    </w:rPr>
  </w:style>
  <w:style w:type="character" w:styleId="FollowedHyperlink">
    <w:name w:val="FollowedHyperlink"/>
    <w:basedOn w:val="DefaultParagraphFont"/>
    <w:uiPriority w:val="99"/>
    <w:semiHidden/>
    <w:unhideWhenUsed/>
    <w:rsid w:val="00457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2997">
      <w:bodyDiv w:val="1"/>
      <w:marLeft w:val="0"/>
      <w:marRight w:val="0"/>
      <w:marTop w:val="0"/>
      <w:marBottom w:val="0"/>
      <w:divBdr>
        <w:top w:val="none" w:sz="0" w:space="0" w:color="auto"/>
        <w:left w:val="none" w:sz="0" w:space="0" w:color="auto"/>
        <w:bottom w:val="none" w:sz="0" w:space="0" w:color="auto"/>
        <w:right w:val="none" w:sz="0" w:space="0" w:color="auto"/>
      </w:divBdr>
    </w:div>
    <w:div w:id="512643846">
      <w:bodyDiv w:val="1"/>
      <w:marLeft w:val="0"/>
      <w:marRight w:val="0"/>
      <w:marTop w:val="0"/>
      <w:marBottom w:val="0"/>
      <w:divBdr>
        <w:top w:val="none" w:sz="0" w:space="0" w:color="auto"/>
        <w:left w:val="none" w:sz="0" w:space="0" w:color="auto"/>
        <w:bottom w:val="none" w:sz="0" w:space="0" w:color="auto"/>
        <w:right w:val="none" w:sz="0" w:space="0" w:color="auto"/>
      </w:divBdr>
    </w:div>
    <w:div w:id="979269965">
      <w:bodyDiv w:val="1"/>
      <w:marLeft w:val="0"/>
      <w:marRight w:val="0"/>
      <w:marTop w:val="0"/>
      <w:marBottom w:val="0"/>
      <w:divBdr>
        <w:top w:val="none" w:sz="0" w:space="0" w:color="auto"/>
        <w:left w:val="none" w:sz="0" w:space="0" w:color="auto"/>
        <w:bottom w:val="none" w:sz="0" w:space="0" w:color="auto"/>
        <w:right w:val="none" w:sz="0" w:space="0" w:color="auto"/>
      </w:divBdr>
    </w:div>
    <w:div w:id="1352491847">
      <w:bodyDiv w:val="1"/>
      <w:marLeft w:val="0"/>
      <w:marRight w:val="0"/>
      <w:marTop w:val="0"/>
      <w:marBottom w:val="0"/>
      <w:divBdr>
        <w:top w:val="none" w:sz="0" w:space="0" w:color="auto"/>
        <w:left w:val="none" w:sz="0" w:space="0" w:color="auto"/>
        <w:bottom w:val="none" w:sz="0" w:space="0" w:color="auto"/>
        <w:right w:val="none" w:sz="0" w:space="0" w:color="auto"/>
      </w:divBdr>
    </w:div>
    <w:div w:id="1517647460">
      <w:bodyDiv w:val="1"/>
      <w:marLeft w:val="0"/>
      <w:marRight w:val="0"/>
      <w:marTop w:val="0"/>
      <w:marBottom w:val="0"/>
      <w:divBdr>
        <w:top w:val="none" w:sz="0" w:space="0" w:color="auto"/>
        <w:left w:val="none" w:sz="0" w:space="0" w:color="auto"/>
        <w:bottom w:val="none" w:sz="0" w:space="0" w:color="auto"/>
        <w:right w:val="none" w:sz="0" w:space="0" w:color="auto"/>
      </w:divBdr>
    </w:div>
    <w:div w:id="1637643124">
      <w:bodyDiv w:val="1"/>
      <w:marLeft w:val="0"/>
      <w:marRight w:val="0"/>
      <w:marTop w:val="0"/>
      <w:marBottom w:val="0"/>
      <w:divBdr>
        <w:top w:val="none" w:sz="0" w:space="0" w:color="auto"/>
        <w:left w:val="none" w:sz="0" w:space="0" w:color="auto"/>
        <w:bottom w:val="none" w:sz="0" w:space="0" w:color="auto"/>
        <w:right w:val="none" w:sz="0" w:space="0" w:color="auto"/>
      </w:divBdr>
    </w:div>
    <w:div w:id="18484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president/them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riem@uv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a.gov/portal/content/1015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u.edu/president/themes.html" TargetMode="External"/><Relationship Id="rId4" Type="http://schemas.openxmlformats.org/officeDocument/2006/relationships/webSettings" Target="webSettings.xml"/><Relationship Id="rId9" Type="http://schemas.openxmlformats.org/officeDocument/2006/relationships/hyperlink" Target="https://www.uvu.edu/president/them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Matheson</dc:creator>
  <cp:keywords/>
  <dc:description/>
  <cp:lastModifiedBy>Carrie Matheson</cp:lastModifiedBy>
  <cp:revision>2</cp:revision>
  <dcterms:created xsi:type="dcterms:W3CDTF">2020-02-13T19:52:00Z</dcterms:created>
  <dcterms:modified xsi:type="dcterms:W3CDTF">2020-02-13T19:52:00Z</dcterms:modified>
</cp:coreProperties>
</file>