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6BC3" w14:textId="77777777" w:rsidR="00842676" w:rsidRPr="00B12A11" w:rsidRDefault="00842676" w:rsidP="00B12A11">
      <w:pPr>
        <w:pStyle w:val="Heading1"/>
        <w:spacing w:before="0"/>
        <w:jc w:val="center"/>
        <w:rPr>
          <w:sz w:val="40"/>
          <w:szCs w:val="40"/>
        </w:rPr>
      </w:pPr>
      <w:r w:rsidRPr="00B12A11">
        <w:rPr>
          <w:sz w:val="40"/>
          <w:szCs w:val="40"/>
        </w:rPr>
        <w:t>UVU COLLEGE OF SCIENCE</w:t>
      </w:r>
    </w:p>
    <w:p w14:paraId="0FE0CFAA" w14:textId="77777777" w:rsidR="00842676" w:rsidRPr="002A1CF2" w:rsidRDefault="00842676" w:rsidP="00B12A11">
      <w:pPr>
        <w:pStyle w:val="Heading1"/>
        <w:spacing w:before="0"/>
        <w:jc w:val="center"/>
        <w:rPr>
          <w:b w:val="0"/>
        </w:rPr>
      </w:pPr>
      <w:r w:rsidRPr="002A1CF2">
        <w:t>Scholarly Activities Committee (SAC)</w:t>
      </w:r>
    </w:p>
    <w:p w14:paraId="3E8B6C99" w14:textId="290AB729" w:rsidR="00842676" w:rsidRPr="006F71E1" w:rsidRDefault="00842676" w:rsidP="00B12A11">
      <w:pPr>
        <w:pStyle w:val="Heading1"/>
        <w:spacing w:before="0"/>
        <w:jc w:val="center"/>
      </w:pPr>
      <w:r w:rsidRPr="006F71E1">
        <w:t xml:space="preserve">FACULTY PROPOSAL </w:t>
      </w:r>
      <w:r w:rsidR="00137FC4" w:rsidRPr="006F71E1">
        <w:t xml:space="preserve">FOR </w:t>
      </w:r>
      <w:r w:rsidRPr="006F71E1">
        <w:t>DISSEMINATION</w:t>
      </w:r>
    </w:p>
    <w:p w14:paraId="3534930E" w14:textId="5DC698DD" w:rsidR="005D1095" w:rsidRPr="00701E87" w:rsidRDefault="00E84064" w:rsidP="00220A1E">
      <w:pPr>
        <w:spacing w:after="0" w:line="240" w:lineRule="auto"/>
        <w:jc w:val="both"/>
      </w:pPr>
      <w:r w:rsidRPr="00701E87">
        <w:t xml:space="preserve">This form </w:t>
      </w:r>
      <w:r w:rsidR="00AE636E" w:rsidRPr="00701E87">
        <w:t>should</w:t>
      </w:r>
      <w:r w:rsidRPr="00701E87">
        <w:t xml:space="preserve"> be used to request funds for </w:t>
      </w:r>
      <w:r w:rsidR="00762D68" w:rsidRPr="00701E87">
        <w:t>dissemination of scholarl</w:t>
      </w:r>
      <w:r w:rsidRPr="00701E87">
        <w:t>y work</w:t>
      </w:r>
      <w:r w:rsidR="0066267C" w:rsidRPr="00701E87">
        <w:t xml:space="preserve"> </w:t>
      </w:r>
      <w:r w:rsidR="00762D68" w:rsidRPr="00701E87">
        <w:t xml:space="preserve">at </w:t>
      </w:r>
      <w:r w:rsidR="005D1095" w:rsidRPr="00701E87">
        <w:t xml:space="preserve">a </w:t>
      </w:r>
      <w:r w:rsidR="00762D68" w:rsidRPr="00701E87">
        <w:t xml:space="preserve">conference or other appropriate venue.  </w:t>
      </w:r>
      <w:r w:rsidR="005D1095" w:rsidRPr="00701E87">
        <w:t>The form must be completed and submitted to the Department Chair</w:t>
      </w:r>
      <w:r w:rsidR="00592EEA" w:rsidRPr="00701E87">
        <w:t>.</w:t>
      </w:r>
      <w:r w:rsidR="00E02291" w:rsidRPr="00701E87">
        <w:t xml:space="preserve">  </w:t>
      </w:r>
      <w:r w:rsidR="002A1CF2">
        <w:t xml:space="preserve">The Department Chair will </w:t>
      </w:r>
      <w:r w:rsidR="00E02291" w:rsidRPr="00701E87">
        <w:t>review</w:t>
      </w:r>
      <w:r w:rsidR="002A1CF2">
        <w:t>,</w:t>
      </w:r>
      <w:r w:rsidR="00E02291" w:rsidRPr="00701E87">
        <w:t xml:space="preserve"> approv</w:t>
      </w:r>
      <w:r w:rsidR="0031563C">
        <w:t>e</w:t>
      </w:r>
      <w:r w:rsidR="002A1CF2">
        <w:t xml:space="preserve">, and forward the </w:t>
      </w:r>
      <w:r w:rsidR="002A1CF2" w:rsidRPr="00220A1E">
        <w:rPr>
          <w:b/>
          <w:bCs/>
        </w:rPr>
        <w:t>Word</w:t>
      </w:r>
      <w:r w:rsidR="002A1CF2">
        <w:t xml:space="preserve"> document </w:t>
      </w:r>
      <w:r w:rsidR="00E02291" w:rsidRPr="00701E87">
        <w:t xml:space="preserve">to the Associate Dean </w:t>
      </w:r>
      <w:r w:rsidR="00065148" w:rsidRPr="00701E87">
        <w:t xml:space="preserve">SAC representative </w:t>
      </w:r>
      <w:r w:rsidR="00E02291" w:rsidRPr="00701E87">
        <w:t xml:space="preserve">for final approval.  </w:t>
      </w:r>
      <w:r w:rsidR="00701E87">
        <w:t>Se</w:t>
      </w:r>
      <w:r w:rsidR="005D1095" w:rsidRPr="00701E87">
        <w:t xml:space="preserve">e </w:t>
      </w:r>
      <w:r w:rsidR="00AE636E" w:rsidRPr="00701E87">
        <w:t>last page</w:t>
      </w:r>
      <w:r w:rsidR="00701E87">
        <w:t xml:space="preserve"> </w:t>
      </w:r>
      <w:r w:rsidR="00AD0055">
        <w:t>f</w:t>
      </w:r>
      <w:r w:rsidR="00701E87" w:rsidRPr="00701E87">
        <w:t xml:space="preserve">or Guidelines and </w:t>
      </w:r>
      <w:proofErr w:type="gramStart"/>
      <w:r w:rsidR="00701E87" w:rsidRPr="00701E87">
        <w:t>Limitations</w:t>
      </w:r>
      <w:r w:rsidR="00AE636E" w:rsidRPr="00701E87">
        <w:t>.*</w:t>
      </w:r>
      <w:proofErr w:type="gramEnd"/>
    </w:p>
    <w:p w14:paraId="5CAC2F29" w14:textId="77777777" w:rsidR="005D1095" w:rsidRPr="00701E87" w:rsidRDefault="005D1095" w:rsidP="000F500B">
      <w:pPr>
        <w:spacing w:after="0" w:line="240" w:lineRule="auto"/>
      </w:pPr>
    </w:p>
    <w:p w14:paraId="56F58E54" w14:textId="772E4DE8" w:rsidR="005D1095" w:rsidRDefault="005D1095" w:rsidP="005D1095">
      <w:pPr>
        <w:pStyle w:val="ListParagraph"/>
        <w:numPr>
          <w:ilvl w:val="0"/>
          <w:numId w:val="16"/>
        </w:numPr>
        <w:spacing w:after="120"/>
        <w:contextualSpacing w:val="0"/>
      </w:pPr>
      <w:r w:rsidRPr="00701E87">
        <w:t>Title of project</w:t>
      </w:r>
      <w:r w:rsidR="00AB20E7" w:rsidRPr="00701E87">
        <w:t>/presentation</w:t>
      </w:r>
      <w:r w:rsidRPr="00701E87">
        <w:t xml:space="preserve">: </w:t>
      </w:r>
    </w:p>
    <w:p w14:paraId="466FA67B" w14:textId="4DD272B0" w:rsidR="009C6143" w:rsidRDefault="00462C15" w:rsidP="005D1095">
      <w:pPr>
        <w:pStyle w:val="ListParagraph"/>
        <w:numPr>
          <w:ilvl w:val="0"/>
          <w:numId w:val="16"/>
        </w:numPr>
        <w:spacing w:after="120"/>
        <w:contextualSpacing w:val="0"/>
      </w:pPr>
      <w:r>
        <w:t xml:space="preserve">Is the project </w:t>
      </w:r>
      <w:r w:rsidR="004F4DC6">
        <w:t>biochemistry</w:t>
      </w:r>
      <w:r w:rsidR="000379FE">
        <w:t xml:space="preserve"> research</w:t>
      </w:r>
      <w:r w:rsidR="009C6143">
        <w:t>? Y or N</w:t>
      </w:r>
    </w:p>
    <w:p w14:paraId="1ADCD321" w14:textId="6EF212AE" w:rsidR="006438D5" w:rsidRDefault="006438D5" w:rsidP="005D1095">
      <w:pPr>
        <w:pStyle w:val="ListParagraph"/>
        <w:numPr>
          <w:ilvl w:val="0"/>
          <w:numId w:val="16"/>
        </w:numPr>
        <w:spacing w:after="120"/>
        <w:contextualSpacing w:val="0"/>
      </w:pPr>
      <w:r>
        <w:t>Were students involved in the project?  If so, how many?</w:t>
      </w:r>
    </w:p>
    <w:p w14:paraId="294463A6" w14:textId="632BEC95" w:rsidR="00D00A17" w:rsidRPr="00701E87" w:rsidRDefault="00D00A17" w:rsidP="005D1095">
      <w:pPr>
        <w:pStyle w:val="ListParagraph"/>
        <w:numPr>
          <w:ilvl w:val="0"/>
          <w:numId w:val="16"/>
        </w:numPr>
        <w:spacing w:after="120"/>
        <w:contextualSpacing w:val="0"/>
      </w:pPr>
      <w:r>
        <w:t>Were students co-authors?  If so, how many?</w:t>
      </w:r>
    </w:p>
    <w:p w14:paraId="2561FEB7" w14:textId="749C99E8" w:rsidR="005D1095" w:rsidRPr="00701E87" w:rsidRDefault="00AB20E7" w:rsidP="005D1095">
      <w:pPr>
        <w:pStyle w:val="ListParagraph"/>
        <w:numPr>
          <w:ilvl w:val="0"/>
          <w:numId w:val="16"/>
        </w:numPr>
        <w:spacing w:after="120"/>
        <w:contextualSpacing w:val="0"/>
      </w:pPr>
      <w:r w:rsidRPr="00701E87">
        <w:t>Faculty</w:t>
      </w:r>
      <w:r w:rsidR="005D1095" w:rsidRPr="00701E87">
        <w:t xml:space="preserve"> information:</w:t>
      </w:r>
    </w:p>
    <w:p w14:paraId="3B756FEC" w14:textId="77777777" w:rsidR="005D1095" w:rsidRPr="00701E87" w:rsidRDefault="005D1095" w:rsidP="005D1095">
      <w:pPr>
        <w:pStyle w:val="ListParagraph"/>
        <w:numPr>
          <w:ilvl w:val="2"/>
          <w:numId w:val="16"/>
        </w:numPr>
        <w:spacing w:after="120"/>
        <w:contextualSpacing w:val="0"/>
      </w:pPr>
      <w:r w:rsidRPr="00701E87">
        <w:t>Email:</w:t>
      </w:r>
    </w:p>
    <w:p w14:paraId="2353887A" w14:textId="7280EF20" w:rsidR="005D1095" w:rsidRPr="00701E87" w:rsidRDefault="005D1095" w:rsidP="005D1095">
      <w:pPr>
        <w:pStyle w:val="ListParagraph"/>
        <w:numPr>
          <w:ilvl w:val="2"/>
          <w:numId w:val="16"/>
        </w:numPr>
        <w:spacing w:after="120"/>
        <w:contextualSpacing w:val="0"/>
      </w:pPr>
      <w:r w:rsidRPr="00701E87">
        <w:t>UVID</w:t>
      </w:r>
      <w:r w:rsidR="008E4B55">
        <w:t>:</w:t>
      </w:r>
    </w:p>
    <w:p w14:paraId="0331E1B8" w14:textId="05FA3D5B" w:rsidR="005D1095" w:rsidRPr="00701E87" w:rsidRDefault="005D1095" w:rsidP="00220A1E">
      <w:pPr>
        <w:pStyle w:val="ListParagraph"/>
        <w:numPr>
          <w:ilvl w:val="2"/>
          <w:numId w:val="16"/>
        </w:numPr>
        <w:spacing w:after="120"/>
        <w:contextualSpacing w:val="0"/>
      </w:pPr>
      <w:r w:rsidRPr="00701E87">
        <w:t>Phone #:</w:t>
      </w:r>
    </w:p>
    <w:p w14:paraId="769D4376" w14:textId="046F38BB" w:rsidR="00EF0194" w:rsidRPr="00701E87" w:rsidRDefault="00220A1E" w:rsidP="002C5E72">
      <w:pPr>
        <w:pStyle w:val="ListParagraph"/>
        <w:numPr>
          <w:ilvl w:val="0"/>
          <w:numId w:val="16"/>
        </w:numPr>
        <w:spacing w:after="160"/>
        <w:contextualSpacing w:val="0"/>
      </w:pPr>
      <w:r>
        <w:t>Plan for dissemination:</w:t>
      </w:r>
    </w:p>
    <w:p w14:paraId="0A31FC2F" w14:textId="77777777" w:rsidR="002C5E72" w:rsidRPr="00701E87" w:rsidRDefault="002C5E72" w:rsidP="002C5E72">
      <w:pPr>
        <w:pStyle w:val="ListParagraph"/>
        <w:numPr>
          <w:ilvl w:val="1"/>
          <w:numId w:val="16"/>
        </w:numPr>
        <w:spacing w:after="160"/>
        <w:contextualSpacing w:val="0"/>
      </w:pPr>
      <w:r w:rsidRPr="00701E87">
        <w:t>Name of conference:</w:t>
      </w:r>
    </w:p>
    <w:p w14:paraId="3AA4435C" w14:textId="77777777" w:rsidR="002C5E72" w:rsidRPr="00701E87" w:rsidRDefault="002C5E72" w:rsidP="002C5E72">
      <w:pPr>
        <w:pStyle w:val="ListParagraph"/>
        <w:numPr>
          <w:ilvl w:val="1"/>
          <w:numId w:val="16"/>
        </w:numPr>
        <w:spacing w:after="160"/>
        <w:contextualSpacing w:val="0"/>
      </w:pPr>
      <w:r w:rsidRPr="00701E87">
        <w:t>Dates of conference:</w:t>
      </w:r>
    </w:p>
    <w:p w14:paraId="4AB8E14F" w14:textId="77777777" w:rsidR="002C5E72" w:rsidRPr="00701E87" w:rsidRDefault="002C5E72" w:rsidP="002C5E72">
      <w:pPr>
        <w:pStyle w:val="ListParagraph"/>
        <w:numPr>
          <w:ilvl w:val="1"/>
          <w:numId w:val="16"/>
        </w:numPr>
        <w:spacing w:after="160"/>
        <w:contextualSpacing w:val="0"/>
      </w:pPr>
      <w:r w:rsidRPr="00701E87">
        <w:t>Location of conference:</w:t>
      </w:r>
    </w:p>
    <w:p w14:paraId="31A87914" w14:textId="63F2D9AC" w:rsidR="002C5E72" w:rsidRPr="00701E87" w:rsidRDefault="002C5E72" w:rsidP="002C5E72">
      <w:pPr>
        <w:pStyle w:val="ListParagraph"/>
        <w:numPr>
          <w:ilvl w:val="1"/>
          <w:numId w:val="16"/>
        </w:numPr>
        <w:spacing w:after="160"/>
        <w:contextualSpacing w:val="0"/>
      </w:pPr>
      <w:r w:rsidRPr="00701E87">
        <w:t xml:space="preserve">Web address </w:t>
      </w:r>
      <w:r w:rsidR="00E02291" w:rsidRPr="00701E87">
        <w:t>of</w:t>
      </w:r>
      <w:r w:rsidRPr="00701E87">
        <w:t xml:space="preserve"> conference:</w:t>
      </w:r>
    </w:p>
    <w:p w14:paraId="2739C4E4" w14:textId="3B63B1B7" w:rsidR="00AB618A" w:rsidRPr="00701E87" w:rsidRDefault="00AB618A" w:rsidP="002C5E72">
      <w:pPr>
        <w:pStyle w:val="ListParagraph"/>
        <w:numPr>
          <w:ilvl w:val="1"/>
          <w:numId w:val="16"/>
        </w:numPr>
        <w:spacing w:after="160"/>
        <w:contextualSpacing w:val="0"/>
      </w:pPr>
      <w:r w:rsidRPr="00701E87">
        <w:t>Please describe why this conference is appropriate</w:t>
      </w:r>
      <w:r w:rsidR="00D63A80" w:rsidRPr="00701E87">
        <w:t xml:space="preserve">.  </w:t>
      </w:r>
      <w:r w:rsidRPr="00701E87">
        <w:t xml:space="preserve">For </w:t>
      </w:r>
      <w:r w:rsidR="00136C10" w:rsidRPr="00701E87">
        <w:t xml:space="preserve">presentation at an </w:t>
      </w:r>
      <w:r w:rsidRPr="00701E87">
        <w:t xml:space="preserve">international conference, please describe why </w:t>
      </w:r>
      <w:r w:rsidR="00136C10" w:rsidRPr="00701E87">
        <w:t>this conference is more suitable than any domestic conference.</w:t>
      </w:r>
      <w:r w:rsidRPr="00701E87">
        <w:t xml:space="preserve"> </w:t>
      </w:r>
    </w:p>
    <w:p w14:paraId="7AA59E08" w14:textId="0EE00040" w:rsidR="000264A1" w:rsidRPr="00701E87" w:rsidRDefault="000264A1" w:rsidP="002C5E72">
      <w:pPr>
        <w:pStyle w:val="ListParagraph"/>
        <w:numPr>
          <w:ilvl w:val="1"/>
          <w:numId w:val="16"/>
        </w:numPr>
        <w:spacing w:after="160"/>
        <w:contextualSpacing w:val="0"/>
      </w:pPr>
      <w:r w:rsidRPr="00701E87">
        <w:t xml:space="preserve">How will </w:t>
      </w:r>
      <w:r w:rsidR="00243822" w:rsidRPr="00701E87">
        <w:t xml:space="preserve">the </w:t>
      </w:r>
      <w:r w:rsidRPr="00701E87">
        <w:t xml:space="preserve">dissemination benefit </w:t>
      </w:r>
      <w:r w:rsidR="008E4B55">
        <w:t>the students/faculty/COS/</w:t>
      </w:r>
      <w:r w:rsidRPr="00701E87">
        <w:t>UVU</w:t>
      </w:r>
      <w:r w:rsidR="00243822" w:rsidRPr="00701E87">
        <w:t>?</w:t>
      </w:r>
    </w:p>
    <w:p w14:paraId="6E432363" w14:textId="77777777" w:rsidR="00036D83" w:rsidRPr="00701E87" w:rsidRDefault="00036D83" w:rsidP="0066267C">
      <w:pPr>
        <w:spacing w:after="0" w:line="240" w:lineRule="auto"/>
        <w:ind w:left="720"/>
      </w:pPr>
    </w:p>
    <w:p w14:paraId="5C218561" w14:textId="5099ACFB" w:rsidR="009C6143" w:rsidRDefault="009C6143" w:rsidP="007672FE">
      <w:pPr>
        <w:pStyle w:val="ListParagraph"/>
        <w:numPr>
          <w:ilvl w:val="0"/>
          <w:numId w:val="16"/>
        </w:numPr>
        <w:spacing w:after="0" w:line="240" w:lineRule="auto"/>
      </w:pPr>
      <w:r>
        <w:t>Has the presentation been accepted for presentation?  Please include the acceptance notification.</w:t>
      </w:r>
    </w:p>
    <w:p w14:paraId="328DED8E" w14:textId="77777777" w:rsidR="009C6143" w:rsidRDefault="009C6143" w:rsidP="009C6143">
      <w:pPr>
        <w:pStyle w:val="ListParagraph"/>
        <w:spacing w:after="0" w:line="240" w:lineRule="auto"/>
        <w:ind w:left="360"/>
      </w:pPr>
    </w:p>
    <w:p w14:paraId="51E9D156" w14:textId="62290E96" w:rsidR="007672FE" w:rsidRPr="00701E87" w:rsidRDefault="00AB618A" w:rsidP="007672FE">
      <w:pPr>
        <w:pStyle w:val="ListParagraph"/>
        <w:numPr>
          <w:ilvl w:val="0"/>
          <w:numId w:val="16"/>
        </w:numPr>
        <w:spacing w:after="0" w:line="240" w:lineRule="auto"/>
      </w:pPr>
      <w:r w:rsidRPr="00701E87">
        <w:t>Abstract of</w:t>
      </w:r>
      <w:r w:rsidR="00D63A80" w:rsidRPr="00701E87">
        <w:t xml:space="preserve"> the work accepted for presentation:</w:t>
      </w:r>
    </w:p>
    <w:p w14:paraId="1210B519" w14:textId="77777777" w:rsidR="00E273DA" w:rsidRPr="00701E87" w:rsidRDefault="00E273DA" w:rsidP="0066267C">
      <w:pPr>
        <w:spacing w:after="0" w:line="240" w:lineRule="auto"/>
        <w:ind w:right="720"/>
      </w:pPr>
    </w:p>
    <w:p w14:paraId="2600464B" w14:textId="77777777" w:rsidR="00474DAE" w:rsidRPr="00701E87" w:rsidRDefault="00474DAE">
      <w:r w:rsidRPr="00701E87">
        <w:br w:type="page"/>
      </w:r>
    </w:p>
    <w:p w14:paraId="73956649" w14:textId="0D31D009" w:rsidR="0066582C" w:rsidRPr="00701E87" w:rsidRDefault="0066582C" w:rsidP="0066582C">
      <w:pPr>
        <w:pStyle w:val="ListParagraph"/>
        <w:numPr>
          <w:ilvl w:val="0"/>
          <w:numId w:val="16"/>
        </w:numPr>
        <w:spacing w:after="0" w:line="240" w:lineRule="auto"/>
      </w:pPr>
      <w:r w:rsidRPr="00701E87">
        <w:lastRenderedPageBreak/>
        <w:t>Budget</w:t>
      </w:r>
      <w:r w:rsidR="003F2ED6">
        <w:t>:</w:t>
      </w:r>
      <w:r w:rsidRPr="00701E87">
        <w:t xml:space="preserve">  </w:t>
      </w:r>
    </w:p>
    <w:p w14:paraId="458203D1" w14:textId="30EF3C32" w:rsidR="0066582C" w:rsidRPr="00701E87" w:rsidRDefault="004C504D" w:rsidP="00701E87">
      <w:pPr>
        <w:pStyle w:val="ListParagraph"/>
        <w:numPr>
          <w:ilvl w:val="1"/>
          <w:numId w:val="16"/>
        </w:numPr>
        <w:spacing w:afterLines="50" w:after="120" w:line="240" w:lineRule="auto"/>
        <w:contextualSpacing w:val="0"/>
      </w:pPr>
      <w:r w:rsidRPr="00701E87">
        <w:t>Conference registration fees</w:t>
      </w:r>
      <w:r w:rsidR="00701E87" w:rsidRPr="00701E87">
        <w:t>:</w:t>
      </w:r>
    </w:p>
    <w:tbl>
      <w:tblPr>
        <w:tblStyle w:val="TableGrid"/>
        <w:tblW w:w="0" w:type="auto"/>
        <w:tblInd w:w="1345" w:type="dxa"/>
        <w:tblLook w:val="04A0" w:firstRow="1" w:lastRow="0" w:firstColumn="1" w:lastColumn="0" w:noHBand="0" w:noVBand="1"/>
      </w:tblPr>
      <w:tblGrid>
        <w:gridCol w:w="4765"/>
        <w:gridCol w:w="1980"/>
      </w:tblGrid>
      <w:tr w:rsidR="004C504D" w14:paraId="16D4E09C" w14:textId="77777777" w:rsidTr="00220A1E">
        <w:tc>
          <w:tcPr>
            <w:tcW w:w="4765" w:type="dxa"/>
          </w:tcPr>
          <w:p w14:paraId="528076B6" w14:textId="5A04F99D" w:rsidR="004C504D" w:rsidRPr="00F77F36" w:rsidRDefault="004C504D" w:rsidP="004C504D">
            <w:pPr>
              <w:spacing w:afterLines="50" w:after="120"/>
              <w:jc w:val="right"/>
              <w:rPr>
                <w:b/>
              </w:rPr>
            </w:pPr>
            <w:r w:rsidRPr="00F77F36">
              <w:rPr>
                <w:b/>
              </w:rPr>
              <w:t>REGISTRATION FEE:</w:t>
            </w:r>
          </w:p>
        </w:tc>
        <w:tc>
          <w:tcPr>
            <w:tcW w:w="1980" w:type="dxa"/>
          </w:tcPr>
          <w:p w14:paraId="255707D9" w14:textId="77777777" w:rsidR="004C504D" w:rsidRPr="00F77F36" w:rsidRDefault="004C504D" w:rsidP="004C504D">
            <w:pPr>
              <w:spacing w:afterLines="50" w:after="120"/>
              <w:rPr>
                <w:b/>
              </w:rPr>
            </w:pPr>
          </w:p>
        </w:tc>
      </w:tr>
    </w:tbl>
    <w:p w14:paraId="7FB96CCD" w14:textId="77777777" w:rsidR="0066582C" w:rsidRDefault="0066582C" w:rsidP="0066582C">
      <w:pPr>
        <w:spacing w:after="0" w:line="240" w:lineRule="auto"/>
      </w:pPr>
    </w:p>
    <w:p w14:paraId="078FF427" w14:textId="7C18744D" w:rsidR="0066582C" w:rsidRDefault="005C006B" w:rsidP="00701E87">
      <w:pPr>
        <w:pStyle w:val="ListParagraph"/>
        <w:numPr>
          <w:ilvl w:val="1"/>
          <w:numId w:val="16"/>
        </w:numPr>
        <w:spacing w:after="10" w:line="240" w:lineRule="auto"/>
      </w:pPr>
      <w:r w:rsidRPr="00701E87">
        <w:t>Transportation</w:t>
      </w:r>
      <w:r w:rsidR="0066582C" w:rsidRPr="00701E87">
        <w:t xml:space="preserve">: </w:t>
      </w:r>
    </w:p>
    <w:p w14:paraId="5132A243" w14:textId="4BFC3907" w:rsidR="00651D48" w:rsidRPr="00701E87" w:rsidRDefault="009A0885" w:rsidP="00651D48">
      <w:pPr>
        <w:pStyle w:val="ListParagraph"/>
        <w:spacing w:after="10" w:line="240" w:lineRule="auto"/>
      </w:pPr>
      <w:r>
        <w:t xml:space="preserve">Complete either </w:t>
      </w:r>
      <w:proofErr w:type="spellStart"/>
      <w:r>
        <w:t>i</w:t>
      </w:r>
      <w:proofErr w:type="spellEnd"/>
      <w:r>
        <w:t xml:space="preserve"> </w:t>
      </w:r>
      <w:r w:rsidR="009A584B">
        <w:t>or ii</w:t>
      </w:r>
      <w:r w:rsidR="00651D48">
        <w:t xml:space="preserve"> </w:t>
      </w:r>
    </w:p>
    <w:p w14:paraId="3896436D" w14:textId="44636F1B" w:rsidR="0066582C" w:rsidRDefault="00580729" w:rsidP="00580729">
      <w:pPr>
        <w:pStyle w:val="ListParagraph"/>
        <w:numPr>
          <w:ilvl w:val="2"/>
          <w:numId w:val="16"/>
        </w:numPr>
        <w:spacing w:afterLines="50" w:after="120" w:line="240" w:lineRule="auto"/>
        <w:contextualSpacing w:val="0"/>
      </w:pPr>
      <w:r>
        <w:t>If travelling by air</w:t>
      </w:r>
      <w:r w:rsidRPr="00701E87">
        <w:t>:</w:t>
      </w:r>
      <w:r w:rsidR="0066582C" w:rsidRPr="00701E87">
        <w:t xml:space="preserve">  </w:t>
      </w:r>
    </w:p>
    <w:p w14:paraId="35AA39EC" w14:textId="3C6FB584" w:rsidR="00A425A8" w:rsidRDefault="00A425A8" w:rsidP="00A425A8">
      <w:pPr>
        <w:pStyle w:val="ListParagraph"/>
        <w:numPr>
          <w:ilvl w:val="3"/>
          <w:numId w:val="16"/>
        </w:numPr>
        <w:spacing w:afterLines="50" w:after="120" w:line="240" w:lineRule="auto"/>
        <w:contextualSpacing w:val="0"/>
      </w:pPr>
      <w:r>
        <w:t>Airfare:</w:t>
      </w:r>
    </w:p>
    <w:tbl>
      <w:tblPr>
        <w:tblStyle w:val="TableGrid"/>
        <w:tblW w:w="0" w:type="auto"/>
        <w:tblInd w:w="1345" w:type="dxa"/>
        <w:tblLook w:val="04A0" w:firstRow="1" w:lastRow="0" w:firstColumn="1" w:lastColumn="0" w:noHBand="0" w:noVBand="1"/>
      </w:tblPr>
      <w:tblGrid>
        <w:gridCol w:w="4765"/>
        <w:gridCol w:w="1980"/>
      </w:tblGrid>
      <w:tr w:rsidR="00A60357" w:rsidRPr="00701E87" w14:paraId="2E06C76E" w14:textId="77777777" w:rsidTr="00220A1E">
        <w:tc>
          <w:tcPr>
            <w:tcW w:w="4765" w:type="dxa"/>
          </w:tcPr>
          <w:p w14:paraId="77A57C78" w14:textId="1616A6FA" w:rsidR="00A60357" w:rsidRPr="00701E87" w:rsidRDefault="00A60357" w:rsidP="00701E87">
            <w:pPr>
              <w:spacing w:after="10"/>
              <w:jc w:val="right"/>
            </w:pPr>
            <w:r w:rsidRPr="00701E87">
              <w:t>Travel dates</w:t>
            </w:r>
          </w:p>
        </w:tc>
        <w:tc>
          <w:tcPr>
            <w:tcW w:w="1980" w:type="dxa"/>
          </w:tcPr>
          <w:p w14:paraId="22A4F990" w14:textId="77777777" w:rsidR="00A60357" w:rsidRPr="00701E87" w:rsidRDefault="00A60357" w:rsidP="00701E87">
            <w:pPr>
              <w:spacing w:after="10"/>
            </w:pPr>
          </w:p>
        </w:tc>
      </w:tr>
      <w:tr w:rsidR="00A60357" w:rsidRPr="00701E87" w14:paraId="669F3856" w14:textId="77777777" w:rsidTr="00220A1E">
        <w:tc>
          <w:tcPr>
            <w:tcW w:w="4765" w:type="dxa"/>
          </w:tcPr>
          <w:p w14:paraId="551D90B0" w14:textId="2758D601" w:rsidR="00A60357" w:rsidRPr="00701E87" w:rsidRDefault="00A60357" w:rsidP="00701E87">
            <w:pPr>
              <w:spacing w:after="10"/>
              <w:jc w:val="right"/>
            </w:pPr>
            <w:r w:rsidRPr="00701E87">
              <w:t>Arrival city</w:t>
            </w:r>
          </w:p>
        </w:tc>
        <w:tc>
          <w:tcPr>
            <w:tcW w:w="1980" w:type="dxa"/>
          </w:tcPr>
          <w:p w14:paraId="6A44A5F3" w14:textId="77777777" w:rsidR="00A60357" w:rsidRPr="00701E87" w:rsidRDefault="00A60357" w:rsidP="00701E87">
            <w:pPr>
              <w:spacing w:after="10"/>
            </w:pPr>
          </w:p>
        </w:tc>
      </w:tr>
      <w:tr w:rsidR="00A60357" w14:paraId="315C1B82" w14:textId="77777777" w:rsidTr="00220A1E">
        <w:tc>
          <w:tcPr>
            <w:tcW w:w="4765" w:type="dxa"/>
          </w:tcPr>
          <w:p w14:paraId="3B92AA58" w14:textId="005A3D56" w:rsidR="00A60357" w:rsidRPr="00A60357" w:rsidRDefault="0048332A" w:rsidP="00D20610">
            <w:pPr>
              <w:spacing w:afterLines="50" w:after="120"/>
              <w:jc w:val="right"/>
              <w:rPr>
                <w:b/>
              </w:rPr>
            </w:pPr>
            <w:r>
              <w:rPr>
                <w:b/>
              </w:rPr>
              <w:t>AIR</w:t>
            </w:r>
            <w:r w:rsidR="00A425A8">
              <w:rPr>
                <w:b/>
              </w:rPr>
              <w:t xml:space="preserve">FARE </w:t>
            </w:r>
            <w:r>
              <w:rPr>
                <w:b/>
              </w:rPr>
              <w:t>COST</w:t>
            </w:r>
          </w:p>
        </w:tc>
        <w:tc>
          <w:tcPr>
            <w:tcW w:w="1980" w:type="dxa"/>
          </w:tcPr>
          <w:p w14:paraId="049DB602" w14:textId="77777777" w:rsidR="00A60357" w:rsidRDefault="00A60357" w:rsidP="00D20610">
            <w:pPr>
              <w:spacing w:afterLines="50" w:after="120"/>
            </w:pPr>
          </w:p>
        </w:tc>
      </w:tr>
    </w:tbl>
    <w:p w14:paraId="39E89E2E" w14:textId="41EE134B" w:rsidR="00667B69" w:rsidRPr="0048332A" w:rsidRDefault="005C006B" w:rsidP="00667B69">
      <w:pPr>
        <w:pStyle w:val="ListParagraph"/>
        <w:spacing w:after="0" w:line="240" w:lineRule="auto"/>
        <w:ind w:left="1800"/>
        <w:rPr>
          <w:sz w:val="18"/>
          <w:szCs w:val="18"/>
        </w:rPr>
      </w:pPr>
      <w:r>
        <w:rPr>
          <w:sz w:val="18"/>
          <w:szCs w:val="18"/>
        </w:rPr>
        <w:t xml:space="preserve">.  </w:t>
      </w:r>
      <w:r w:rsidR="00667B69">
        <w:rPr>
          <w:sz w:val="18"/>
          <w:szCs w:val="18"/>
        </w:rPr>
        <w:t>*</w:t>
      </w:r>
      <w:r w:rsidR="00A425A8">
        <w:rPr>
          <w:sz w:val="18"/>
          <w:szCs w:val="18"/>
        </w:rPr>
        <w:t>U</w:t>
      </w:r>
      <w:r w:rsidR="00667B69">
        <w:rPr>
          <w:sz w:val="18"/>
          <w:szCs w:val="18"/>
        </w:rPr>
        <w:t>se Frontrunner or Trax to travel to/from SCL airport</w:t>
      </w:r>
      <w:r w:rsidR="00A425A8">
        <w:rPr>
          <w:sz w:val="18"/>
          <w:szCs w:val="18"/>
        </w:rPr>
        <w:t>, when possible</w:t>
      </w:r>
    </w:p>
    <w:p w14:paraId="23BE85F2" w14:textId="2C091A49" w:rsidR="00A60357" w:rsidRPr="00A373CF" w:rsidRDefault="00A60357" w:rsidP="0048332A">
      <w:pPr>
        <w:pStyle w:val="ListParagraph"/>
        <w:spacing w:after="0" w:line="240" w:lineRule="auto"/>
        <w:ind w:left="1260"/>
        <w:rPr>
          <w:sz w:val="18"/>
          <w:szCs w:val="18"/>
        </w:rPr>
      </w:pPr>
    </w:p>
    <w:p w14:paraId="23DF0B52" w14:textId="421AB7F0" w:rsidR="00651D48" w:rsidRDefault="00651D48" w:rsidP="00220A1E">
      <w:pPr>
        <w:pStyle w:val="ListParagraph"/>
        <w:numPr>
          <w:ilvl w:val="3"/>
          <w:numId w:val="16"/>
        </w:numPr>
        <w:spacing w:afterLines="50" w:after="120" w:line="240" w:lineRule="auto"/>
        <w:contextualSpacing w:val="0"/>
      </w:pPr>
      <w:r>
        <w:t>Other travel</w:t>
      </w:r>
      <w:r w:rsidR="00A425A8">
        <w:t xml:space="preserve"> associated with </w:t>
      </w:r>
      <w:r w:rsidR="0053261F">
        <w:t>travel by air</w:t>
      </w:r>
      <w:r>
        <w:t xml:space="preserve"> (e.g.</w:t>
      </w:r>
      <w:r w:rsidR="00F72925">
        <w:t>,</w:t>
      </w:r>
      <w:r>
        <w:t xml:space="preserve"> train, rental car after flight</w:t>
      </w:r>
      <w:r w:rsidR="0027242A">
        <w:t>, etc.</w:t>
      </w:r>
      <w:r>
        <w:t>)</w:t>
      </w:r>
      <w:r w:rsidR="009A584B">
        <w:t>.</w:t>
      </w:r>
      <w:r w:rsidR="00F72925">
        <w:t xml:space="preserve"> </w:t>
      </w:r>
      <w:r w:rsidR="009A584B">
        <w:t>A</w:t>
      </w:r>
      <w:r w:rsidR="00F72925">
        <w:t>dd rows as necessary</w:t>
      </w:r>
      <w:r w:rsidRPr="00701E87">
        <w:t xml:space="preserve">:  </w:t>
      </w:r>
    </w:p>
    <w:tbl>
      <w:tblPr>
        <w:tblStyle w:val="TableGrid"/>
        <w:tblW w:w="0" w:type="auto"/>
        <w:tblInd w:w="1345" w:type="dxa"/>
        <w:tblLook w:val="04A0" w:firstRow="1" w:lastRow="0" w:firstColumn="1" w:lastColumn="0" w:noHBand="0" w:noVBand="1"/>
      </w:tblPr>
      <w:tblGrid>
        <w:gridCol w:w="4736"/>
        <w:gridCol w:w="2014"/>
      </w:tblGrid>
      <w:tr w:rsidR="00F72925" w14:paraId="0BD2275C" w14:textId="77777777" w:rsidTr="00220A1E">
        <w:tc>
          <w:tcPr>
            <w:tcW w:w="4736" w:type="dxa"/>
          </w:tcPr>
          <w:p w14:paraId="59FE31D7" w14:textId="519DAB27" w:rsidR="00F72925" w:rsidRPr="00F72925" w:rsidRDefault="00F72925" w:rsidP="00F72925">
            <w:pPr>
              <w:pStyle w:val="ListParagraph"/>
              <w:spacing w:afterLines="50" w:after="120"/>
              <w:ind w:left="0"/>
              <w:contextualSpacing w:val="0"/>
              <w:jc w:val="right"/>
              <w:rPr>
                <w:b/>
                <w:bCs/>
              </w:rPr>
            </w:pPr>
            <w:r w:rsidRPr="00F72925">
              <w:rPr>
                <w:b/>
                <w:bCs/>
              </w:rPr>
              <w:t>Description:</w:t>
            </w:r>
          </w:p>
        </w:tc>
        <w:tc>
          <w:tcPr>
            <w:tcW w:w="2014" w:type="dxa"/>
          </w:tcPr>
          <w:p w14:paraId="07CAD821" w14:textId="2F89B97D" w:rsidR="00F72925" w:rsidRPr="00F72925" w:rsidRDefault="00F72925" w:rsidP="00F72925">
            <w:pPr>
              <w:pStyle w:val="ListParagraph"/>
              <w:spacing w:afterLines="50" w:after="120"/>
              <w:ind w:left="0"/>
              <w:contextualSpacing w:val="0"/>
              <w:rPr>
                <w:b/>
                <w:bCs/>
              </w:rPr>
            </w:pPr>
            <w:r w:rsidRPr="00F72925">
              <w:rPr>
                <w:b/>
                <w:bCs/>
              </w:rPr>
              <w:t>Cost:</w:t>
            </w:r>
          </w:p>
        </w:tc>
      </w:tr>
      <w:tr w:rsidR="00F72925" w14:paraId="48BB21B0" w14:textId="77777777" w:rsidTr="00220A1E">
        <w:tc>
          <w:tcPr>
            <w:tcW w:w="4736" w:type="dxa"/>
          </w:tcPr>
          <w:p w14:paraId="183C9ED6" w14:textId="77777777" w:rsidR="00F72925" w:rsidRDefault="00F72925" w:rsidP="00F72925">
            <w:pPr>
              <w:pStyle w:val="ListParagraph"/>
              <w:spacing w:afterLines="50" w:after="120"/>
              <w:ind w:left="0"/>
              <w:contextualSpacing w:val="0"/>
            </w:pPr>
          </w:p>
        </w:tc>
        <w:tc>
          <w:tcPr>
            <w:tcW w:w="2014" w:type="dxa"/>
          </w:tcPr>
          <w:p w14:paraId="68A623DF" w14:textId="77777777" w:rsidR="00F72925" w:rsidRDefault="00F72925" w:rsidP="00F72925">
            <w:pPr>
              <w:pStyle w:val="ListParagraph"/>
              <w:spacing w:afterLines="50" w:after="120"/>
              <w:ind w:left="0"/>
              <w:contextualSpacing w:val="0"/>
            </w:pPr>
          </w:p>
        </w:tc>
      </w:tr>
      <w:tr w:rsidR="00F72925" w14:paraId="24CEAD42" w14:textId="77777777" w:rsidTr="00220A1E">
        <w:tc>
          <w:tcPr>
            <w:tcW w:w="4736" w:type="dxa"/>
          </w:tcPr>
          <w:p w14:paraId="4E084A8F" w14:textId="77777777" w:rsidR="00F72925" w:rsidRDefault="00F72925" w:rsidP="00F72925">
            <w:pPr>
              <w:pStyle w:val="ListParagraph"/>
              <w:spacing w:afterLines="50" w:after="120"/>
              <w:ind w:left="0"/>
              <w:contextualSpacing w:val="0"/>
            </w:pPr>
          </w:p>
        </w:tc>
        <w:tc>
          <w:tcPr>
            <w:tcW w:w="2014" w:type="dxa"/>
          </w:tcPr>
          <w:p w14:paraId="2F211FD3" w14:textId="77777777" w:rsidR="00F72925" w:rsidRDefault="00F72925" w:rsidP="00F72925">
            <w:pPr>
              <w:pStyle w:val="ListParagraph"/>
              <w:spacing w:afterLines="50" w:after="120"/>
              <w:ind w:left="0"/>
              <w:contextualSpacing w:val="0"/>
            </w:pPr>
          </w:p>
        </w:tc>
      </w:tr>
    </w:tbl>
    <w:p w14:paraId="51AD10B8" w14:textId="7FA48716" w:rsidR="00A425A8" w:rsidRDefault="00A425A8" w:rsidP="00A425A8">
      <w:pPr>
        <w:spacing w:afterLines="50" w:after="120" w:line="240" w:lineRule="auto"/>
      </w:pPr>
    </w:p>
    <w:p w14:paraId="65DF5638" w14:textId="00B2A487" w:rsidR="009A0885" w:rsidRPr="00142183" w:rsidRDefault="009A0885" w:rsidP="009A0885">
      <w:pPr>
        <w:pStyle w:val="ListParagraph"/>
        <w:numPr>
          <w:ilvl w:val="3"/>
          <w:numId w:val="16"/>
        </w:numPr>
        <w:spacing w:afterLines="50" w:after="120" w:line="240" w:lineRule="auto"/>
        <w:rPr>
          <w:b/>
          <w:bCs/>
        </w:rPr>
      </w:pPr>
      <w:r w:rsidRPr="00142183">
        <w:rPr>
          <w:b/>
          <w:bCs/>
        </w:rPr>
        <w:t>Total Travel Cost by Air (add (1) and (2):</w:t>
      </w:r>
    </w:p>
    <w:tbl>
      <w:tblPr>
        <w:tblStyle w:val="TableGrid"/>
        <w:tblW w:w="0" w:type="auto"/>
        <w:tblInd w:w="6115" w:type="dxa"/>
        <w:tblLook w:val="04A0" w:firstRow="1" w:lastRow="0" w:firstColumn="1" w:lastColumn="0" w:noHBand="0" w:noVBand="1"/>
      </w:tblPr>
      <w:tblGrid>
        <w:gridCol w:w="1980"/>
      </w:tblGrid>
      <w:tr w:rsidR="009A0885" w14:paraId="41228188" w14:textId="77777777" w:rsidTr="00220A1E">
        <w:tc>
          <w:tcPr>
            <w:tcW w:w="1980" w:type="dxa"/>
          </w:tcPr>
          <w:p w14:paraId="15A04923" w14:textId="77777777" w:rsidR="009A0885" w:rsidRDefault="009A0885" w:rsidP="009A0885">
            <w:pPr>
              <w:pStyle w:val="ListParagraph"/>
              <w:spacing w:afterLines="50" w:after="120"/>
              <w:ind w:left="0"/>
              <w:contextualSpacing w:val="0"/>
            </w:pPr>
          </w:p>
        </w:tc>
      </w:tr>
    </w:tbl>
    <w:p w14:paraId="4A127916" w14:textId="5354861B" w:rsidR="00A425A8" w:rsidRPr="00701E87" w:rsidRDefault="00A425A8" w:rsidP="009A0885">
      <w:pPr>
        <w:pStyle w:val="ListParagraph"/>
        <w:spacing w:afterLines="50" w:after="120" w:line="240" w:lineRule="auto"/>
        <w:ind w:left="1440"/>
        <w:contextualSpacing w:val="0"/>
      </w:pPr>
    </w:p>
    <w:p w14:paraId="37819188" w14:textId="5786A8C1" w:rsidR="0066582C" w:rsidRDefault="00A0504C" w:rsidP="00580729">
      <w:pPr>
        <w:pStyle w:val="ListParagraph"/>
        <w:numPr>
          <w:ilvl w:val="2"/>
          <w:numId w:val="16"/>
        </w:numPr>
        <w:spacing w:afterLines="50" w:after="120" w:line="240" w:lineRule="auto"/>
        <w:contextualSpacing w:val="0"/>
      </w:pPr>
      <w:r>
        <w:t xml:space="preserve">Or, </w:t>
      </w:r>
      <w:r w:rsidR="009A0885">
        <w:t>i</w:t>
      </w:r>
      <w:r w:rsidR="00580729">
        <w:t xml:space="preserve">f travelling by </w:t>
      </w:r>
      <w:r w:rsidR="0024267C">
        <w:t xml:space="preserve">UVU Fleet Vehicle or </w:t>
      </w:r>
      <w:r w:rsidR="009A584B">
        <w:t xml:space="preserve">personal </w:t>
      </w:r>
      <w:r w:rsidR="00580729">
        <w:t>vehicle</w:t>
      </w:r>
      <w:r w:rsidR="00580729" w:rsidRPr="00701E87">
        <w:t xml:space="preserve">:  </w:t>
      </w:r>
      <w:r w:rsidR="0066582C" w:rsidRPr="00701E87">
        <w:t xml:space="preserve"> </w:t>
      </w:r>
    </w:p>
    <w:tbl>
      <w:tblPr>
        <w:tblStyle w:val="TableGrid"/>
        <w:tblW w:w="0" w:type="auto"/>
        <w:tblInd w:w="1345" w:type="dxa"/>
        <w:tblLook w:val="04A0" w:firstRow="1" w:lastRow="0" w:firstColumn="1" w:lastColumn="0" w:noHBand="0" w:noVBand="1"/>
      </w:tblPr>
      <w:tblGrid>
        <w:gridCol w:w="4765"/>
        <w:gridCol w:w="1980"/>
      </w:tblGrid>
      <w:tr w:rsidR="008D4F40" w:rsidRPr="00701E87" w14:paraId="7ABBE2A0" w14:textId="77777777" w:rsidTr="00220A1E">
        <w:tc>
          <w:tcPr>
            <w:tcW w:w="4765" w:type="dxa"/>
          </w:tcPr>
          <w:p w14:paraId="71FF146A" w14:textId="7C2C9F4B" w:rsidR="008D4F40" w:rsidRPr="00701E87" w:rsidRDefault="008D4F40" w:rsidP="008D4F40">
            <w:pPr>
              <w:pStyle w:val="ListParagraph"/>
              <w:spacing w:afterLines="50" w:after="120"/>
              <w:ind w:left="360"/>
              <w:jc w:val="center"/>
            </w:pPr>
            <w:r w:rsidRPr="00701E87">
              <w:t xml:space="preserve">Round-trip </w:t>
            </w:r>
            <w:r>
              <w:t>(rt)</w:t>
            </w:r>
            <w:r w:rsidR="0027242A">
              <w:t xml:space="preserve"> </w:t>
            </w:r>
            <w:r w:rsidRPr="00701E87">
              <w:t>miles</w:t>
            </w:r>
            <w:r>
              <w:t xml:space="preserve"> from UVU</w:t>
            </w:r>
            <w:r w:rsidR="0027242A">
              <w:t xml:space="preserve"> Orem Campus</w:t>
            </w:r>
          </w:p>
        </w:tc>
        <w:tc>
          <w:tcPr>
            <w:tcW w:w="1980" w:type="dxa"/>
          </w:tcPr>
          <w:p w14:paraId="61BF1600" w14:textId="77777777" w:rsidR="008D4F40" w:rsidRPr="00701E87" w:rsidRDefault="008D4F40" w:rsidP="001127D1">
            <w:pPr>
              <w:spacing w:afterLines="50" w:after="120"/>
            </w:pPr>
          </w:p>
        </w:tc>
      </w:tr>
      <w:tr w:rsidR="008D4F40" w14:paraId="51A047BD" w14:textId="77777777" w:rsidTr="00220A1E">
        <w:tc>
          <w:tcPr>
            <w:tcW w:w="4765" w:type="dxa"/>
          </w:tcPr>
          <w:p w14:paraId="14F21228" w14:textId="77777777" w:rsidR="008D4F40" w:rsidRPr="009A0885" w:rsidRDefault="008D4F40" w:rsidP="001127D1">
            <w:pPr>
              <w:spacing w:afterLines="50" w:after="120"/>
              <w:jc w:val="right"/>
              <w:rPr>
                <w:bCs/>
              </w:rPr>
            </w:pPr>
            <w:r>
              <w:rPr>
                <w:bCs/>
              </w:rPr>
              <w:t xml:space="preserve">Mileage rate** </w:t>
            </w:r>
          </w:p>
        </w:tc>
        <w:tc>
          <w:tcPr>
            <w:tcW w:w="1980" w:type="dxa"/>
          </w:tcPr>
          <w:p w14:paraId="25AF5017" w14:textId="77777777" w:rsidR="008D4F40" w:rsidRDefault="008D4F40" w:rsidP="001127D1">
            <w:pPr>
              <w:spacing w:afterLines="50" w:after="120"/>
            </w:pPr>
          </w:p>
        </w:tc>
      </w:tr>
      <w:tr w:rsidR="008D4F40" w14:paraId="072A913A" w14:textId="77777777" w:rsidTr="00220A1E">
        <w:tc>
          <w:tcPr>
            <w:tcW w:w="4765" w:type="dxa"/>
          </w:tcPr>
          <w:p w14:paraId="0CECFF25" w14:textId="77777777" w:rsidR="008D4F40" w:rsidRPr="00C04D36" w:rsidRDefault="008D4F40" w:rsidP="001127D1">
            <w:pPr>
              <w:spacing w:afterLines="50" w:after="120"/>
              <w:jc w:val="right"/>
              <w:rPr>
                <w:b/>
              </w:rPr>
            </w:pPr>
            <w:r w:rsidRPr="00C04D36">
              <w:rPr>
                <w:b/>
              </w:rPr>
              <w:t>TOTAL VEHICLE COST</w:t>
            </w:r>
            <w:r>
              <w:rPr>
                <w:b/>
              </w:rPr>
              <w:t xml:space="preserve"> (miles x mileage rate)</w:t>
            </w:r>
          </w:p>
        </w:tc>
        <w:tc>
          <w:tcPr>
            <w:tcW w:w="1980" w:type="dxa"/>
          </w:tcPr>
          <w:p w14:paraId="7B04EDFA" w14:textId="77777777" w:rsidR="008D4F40" w:rsidRDefault="008D4F40" w:rsidP="001127D1">
            <w:pPr>
              <w:spacing w:afterLines="50" w:after="120"/>
            </w:pPr>
          </w:p>
        </w:tc>
      </w:tr>
      <w:tr w:rsidR="008D4F40" w14:paraId="5A8428DA" w14:textId="77777777" w:rsidTr="00220A1E">
        <w:tc>
          <w:tcPr>
            <w:tcW w:w="4765" w:type="dxa"/>
          </w:tcPr>
          <w:p w14:paraId="071205DC" w14:textId="77777777" w:rsidR="008D4F40" w:rsidRPr="00C04D36" w:rsidRDefault="008D4F40" w:rsidP="001127D1">
            <w:pPr>
              <w:spacing w:afterLines="50" w:after="120"/>
              <w:jc w:val="right"/>
              <w:rPr>
                <w:b/>
              </w:rPr>
            </w:pPr>
            <w:r>
              <w:rPr>
                <w:b/>
              </w:rPr>
              <w:t>ILOM quote ^*</w:t>
            </w:r>
          </w:p>
        </w:tc>
        <w:tc>
          <w:tcPr>
            <w:tcW w:w="1980" w:type="dxa"/>
          </w:tcPr>
          <w:p w14:paraId="59778DB4" w14:textId="77777777" w:rsidR="008D4F40" w:rsidRDefault="008D4F40" w:rsidP="001127D1">
            <w:pPr>
              <w:spacing w:afterLines="50" w:after="120"/>
            </w:pPr>
          </w:p>
        </w:tc>
      </w:tr>
    </w:tbl>
    <w:p w14:paraId="1B2013B5" w14:textId="77777777" w:rsidR="008D4F40" w:rsidRDefault="008D4F40" w:rsidP="00220A1E">
      <w:pPr>
        <w:pStyle w:val="ListParagraph"/>
        <w:spacing w:after="0" w:line="240" w:lineRule="auto"/>
        <w:ind w:left="1350"/>
        <w:rPr>
          <w:sz w:val="18"/>
          <w:szCs w:val="18"/>
        </w:rPr>
      </w:pPr>
      <w:r w:rsidRPr="00667B69">
        <w:rPr>
          <w:sz w:val="18"/>
          <w:szCs w:val="18"/>
        </w:rPr>
        <w:t>**</w:t>
      </w:r>
      <w:hyperlink r:id="rId9" w:history="1">
        <w:r w:rsidRPr="009A584B">
          <w:rPr>
            <w:rStyle w:val="Hyperlink"/>
            <w:sz w:val="18"/>
            <w:szCs w:val="18"/>
          </w:rPr>
          <w:t>https://www.gsa.gov/travel/plan-book/transportation-airfare-pov-etc/privately-owned-vehicle-pov-mileage-reimbursement-rates</w:t>
        </w:r>
      </w:hyperlink>
    </w:p>
    <w:p w14:paraId="38A0B86F" w14:textId="50C2C91F" w:rsidR="008D4F40" w:rsidRDefault="008D4F40" w:rsidP="00220A1E">
      <w:pPr>
        <w:pStyle w:val="ListParagraph"/>
        <w:spacing w:after="0" w:line="240" w:lineRule="auto"/>
        <w:ind w:left="1350"/>
        <w:rPr>
          <w:sz w:val="18"/>
          <w:szCs w:val="18"/>
        </w:rPr>
      </w:pPr>
      <w:r w:rsidRPr="009A0885">
        <w:rPr>
          <w:sz w:val="18"/>
          <w:szCs w:val="18"/>
        </w:rPr>
        <w:t xml:space="preserve">^* Obtain an In Lieu of Mileage (ILOM) quote from the </w:t>
      </w:r>
      <w:r>
        <w:rPr>
          <w:sz w:val="18"/>
          <w:szCs w:val="18"/>
        </w:rPr>
        <w:t xml:space="preserve">UVU </w:t>
      </w:r>
      <w:r w:rsidRPr="009A0885">
        <w:rPr>
          <w:sz w:val="18"/>
          <w:szCs w:val="18"/>
        </w:rPr>
        <w:t>travel office and attach to this proposal</w:t>
      </w:r>
      <w:r w:rsidR="000E4F50">
        <w:rPr>
          <w:sz w:val="18"/>
          <w:szCs w:val="18"/>
        </w:rPr>
        <w:t xml:space="preserve"> if travelling by personal vehicle</w:t>
      </w:r>
      <w:r>
        <w:rPr>
          <w:sz w:val="18"/>
          <w:szCs w:val="18"/>
        </w:rPr>
        <w:t>.  The lesser amount between personal vehicle cost and ILOM may be awarded.</w:t>
      </w:r>
    </w:p>
    <w:p w14:paraId="4E9EC19D" w14:textId="090822A4" w:rsidR="008D4F40" w:rsidRDefault="008D4F40" w:rsidP="008D4F40">
      <w:pPr>
        <w:spacing w:afterLines="50" w:after="120" w:line="240" w:lineRule="auto"/>
      </w:pPr>
    </w:p>
    <w:p w14:paraId="22ABC790" w14:textId="7B60E48E" w:rsidR="00F77F36" w:rsidRPr="00701E87" w:rsidRDefault="00580729" w:rsidP="00580729">
      <w:pPr>
        <w:pStyle w:val="ListParagraph"/>
        <w:numPr>
          <w:ilvl w:val="1"/>
          <w:numId w:val="30"/>
        </w:numPr>
        <w:spacing w:afterLines="50" w:after="120" w:line="240" w:lineRule="auto"/>
        <w:contextualSpacing w:val="0"/>
      </w:pPr>
      <w:r>
        <w:t>Lodging</w:t>
      </w:r>
      <w:r w:rsidRPr="00701E87">
        <w:t>:</w:t>
      </w:r>
    </w:p>
    <w:tbl>
      <w:tblPr>
        <w:tblStyle w:val="TableGrid"/>
        <w:tblW w:w="0" w:type="auto"/>
        <w:tblInd w:w="1255" w:type="dxa"/>
        <w:tblLook w:val="04A0" w:firstRow="1" w:lastRow="0" w:firstColumn="1" w:lastColumn="0" w:noHBand="0" w:noVBand="1"/>
      </w:tblPr>
      <w:tblGrid>
        <w:gridCol w:w="4770"/>
        <w:gridCol w:w="2070"/>
      </w:tblGrid>
      <w:tr w:rsidR="00F77F36" w:rsidRPr="00701E87" w14:paraId="075CAD20" w14:textId="77777777" w:rsidTr="00220A1E">
        <w:tc>
          <w:tcPr>
            <w:tcW w:w="4770" w:type="dxa"/>
          </w:tcPr>
          <w:p w14:paraId="33139B42" w14:textId="4F3DC135" w:rsidR="00F77F36" w:rsidRPr="00701E87" w:rsidRDefault="00580729" w:rsidP="00F77F36">
            <w:pPr>
              <w:spacing w:afterLines="50" w:after="120"/>
              <w:jc w:val="right"/>
            </w:pPr>
            <w:r>
              <w:t>A</w:t>
            </w:r>
            <w:r w:rsidR="00F77F36" w:rsidRPr="00701E87">
              <w:t>rrival date:</w:t>
            </w:r>
          </w:p>
        </w:tc>
        <w:tc>
          <w:tcPr>
            <w:tcW w:w="2070" w:type="dxa"/>
          </w:tcPr>
          <w:p w14:paraId="1237F272" w14:textId="77777777" w:rsidR="00F77F36" w:rsidRPr="00701E87" w:rsidRDefault="00F77F36" w:rsidP="00D20610">
            <w:pPr>
              <w:spacing w:afterLines="50" w:after="120"/>
            </w:pPr>
          </w:p>
        </w:tc>
      </w:tr>
      <w:tr w:rsidR="00F77F36" w:rsidRPr="00701E87" w14:paraId="0AB6BA72" w14:textId="77777777" w:rsidTr="00220A1E">
        <w:tc>
          <w:tcPr>
            <w:tcW w:w="4770" w:type="dxa"/>
          </w:tcPr>
          <w:p w14:paraId="096A5076" w14:textId="45FE4DD2" w:rsidR="00F77F36" w:rsidRPr="00701E87" w:rsidRDefault="00580729" w:rsidP="00F77F36">
            <w:pPr>
              <w:spacing w:afterLines="50" w:after="120"/>
              <w:jc w:val="right"/>
            </w:pPr>
            <w:r>
              <w:t>D</w:t>
            </w:r>
            <w:r w:rsidR="00F77F36" w:rsidRPr="00701E87">
              <w:t>eparture date:</w:t>
            </w:r>
          </w:p>
        </w:tc>
        <w:tc>
          <w:tcPr>
            <w:tcW w:w="2070" w:type="dxa"/>
          </w:tcPr>
          <w:p w14:paraId="4E9D7C4F" w14:textId="77777777" w:rsidR="00F77F36" w:rsidRPr="00701E87" w:rsidRDefault="00F77F36" w:rsidP="00D20610">
            <w:pPr>
              <w:spacing w:afterLines="50" w:after="120"/>
            </w:pPr>
          </w:p>
        </w:tc>
      </w:tr>
      <w:tr w:rsidR="00F77F36" w:rsidRPr="00701E87" w14:paraId="506FF49E" w14:textId="77777777" w:rsidTr="00220A1E">
        <w:tc>
          <w:tcPr>
            <w:tcW w:w="4770" w:type="dxa"/>
          </w:tcPr>
          <w:p w14:paraId="1F1B4F6E" w14:textId="77777777" w:rsidR="00F77F36" w:rsidRPr="00701E87" w:rsidRDefault="00F77F36" w:rsidP="00F77F36">
            <w:pPr>
              <w:spacing w:afterLines="50" w:after="120"/>
              <w:jc w:val="right"/>
            </w:pPr>
            <w:r w:rsidRPr="00701E87">
              <w:t>Total number of nights:</w:t>
            </w:r>
          </w:p>
        </w:tc>
        <w:tc>
          <w:tcPr>
            <w:tcW w:w="2070" w:type="dxa"/>
          </w:tcPr>
          <w:p w14:paraId="75C2E249" w14:textId="77777777" w:rsidR="00F77F36" w:rsidRPr="00701E87" w:rsidRDefault="00F77F36" w:rsidP="00D20610">
            <w:pPr>
              <w:spacing w:afterLines="50" w:after="120"/>
            </w:pPr>
          </w:p>
        </w:tc>
      </w:tr>
      <w:tr w:rsidR="004E3B8B" w:rsidRPr="00701E87" w14:paraId="26488D8D" w14:textId="77777777" w:rsidTr="00220A1E">
        <w:tc>
          <w:tcPr>
            <w:tcW w:w="4770" w:type="dxa"/>
          </w:tcPr>
          <w:p w14:paraId="72083307" w14:textId="28C86116" w:rsidR="004E3B8B" w:rsidRPr="00701E87" w:rsidRDefault="00580729" w:rsidP="00F77F36">
            <w:pPr>
              <w:spacing w:afterLines="50" w:after="120"/>
              <w:jc w:val="right"/>
            </w:pPr>
            <w:r>
              <w:t>Suggested</w:t>
            </w:r>
            <w:r w:rsidR="004E3B8B" w:rsidRPr="00701E87">
              <w:t xml:space="preserve"> hotel name:</w:t>
            </w:r>
          </w:p>
        </w:tc>
        <w:tc>
          <w:tcPr>
            <w:tcW w:w="2070" w:type="dxa"/>
          </w:tcPr>
          <w:p w14:paraId="3F9A8762" w14:textId="77777777" w:rsidR="004E3B8B" w:rsidRPr="00701E87" w:rsidRDefault="004E3B8B" w:rsidP="00D20610">
            <w:pPr>
              <w:spacing w:afterLines="50" w:after="120"/>
            </w:pPr>
          </w:p>
        </w:tc>
      </w:tr>
      <w:tr w:rsidR="00F77F36" w:rsidRPr="00701E87" w14:paraId="3F469727" w14:textId="77777777" w:rsidTr="00220A1E">
        <w:tc>
          <w:tcPr>
            <w:tcW w:w="4770" w:type="dxa"/>
          </w:tcPr>
          <w:p w14:paraId="486B109F" w14:textId="4052629E" w:rsidR="00F77F36" w:rsidRPr="00701E87" w:rsidRDefault="0027242A" w:rsidP="00F77F36">
            <w:pPr>
              <w:spacing w:afterLines="50" w:after="120"/>
              <w:jc w:val="right"/>
            </w:pPr>
            <w:r>
              <w:t>C</w:t>
            </w:r>
            <w:r w:rsidR="00F77F36" w:rsidRPr="00701E87">
              <w:t>ost per room per night:</w:t>
            </w:r>
          </w:p>
        </w:tc>
        <w:tc>
          <w:tcPr>
            <w:tcW w:w="2070" w:type="dxa"/>
          </w:tcPr>
          <w:p w14:paraId="4E6978A8" w14:textId="77777777" w:rsidR="00F77F36" w:rsidRPr="00701E87" w:rsidRDefault="00F77F36" w:rsidP="00D20610">
            <w:pPr>
              <w:spacing w:afterLines="50" w:after="120"/>
            </w:pPr>
          </w:p>
        </w:tc>
      </w:tr>
      <w:tr w:rsidR="00F77F36" w14:paraId="734F6C1C" w14:textId="77777777" w:rsidTr="00220A1E">
        <w:tc>
          <w:tcPr>
            <w:tcW w:w="4770" w:type="dxa"/>
          </w:tcPr>
          <w:p w14:paraId="3B9114C0" w14:textId="77777777" w:rsidR="00F77F36" w:rsidRPr="00A60357" w:rsidRDefault="00F77F36" w:rsidP="00F77F36">
            <w:pPr>
              <w:spacing w:afterLines="50" w:after="120"/>
              <w:jc w:val="right"/>
              <w:rPr>
                <w:b/>
              </w:rPr>
            </w:pPr>
            <w:r w:rsidRPr="00A60357">
              <w:rPr>
                <w:b/>
              </w:rPr>
              <w:t xml:space="preserve">TOTAL </w:t>
            </w:r>
            <w:r>
              <w:rPr>
                <w:b/>
              </w:rPr>
              <w:t>LODGING</w:t>
            </w:r>
            <w:r w:rsidRPr="00A60357">
              <w:rPr>
                <w:b/>
              </w:rPr>
              <w:t xml:space="preserve"> COST</w:t>
            </w:r>
            <w:r>
              <w:rPr>
                <w:b/>
              </w:rPr>
              <w:t>:</w:t>
            </w:r>
          </w:p>
        </w:tc>
        <w:tc>
          <w:tcPr>
            <w:tcW w:w="2070" w:type="dxa"/>
          </w:tcPr>
          <w:p w14:paraId="47D5E217" w14:textId="77777777" w:rsidR="00F77F36" w:rsidRDefault="00F77F36" w:rsidP="00D20610">
            <w:pPr>
              <w:spacing w:afterLines="50" w:after="120"/>
            </w:pPr>
          </w:p>
        </w:tc>
      </w:tr>
    </w:tbl>
    <w:p w14:paraId="48F3739E" w14:textId="77777777" w:rsidR="00F77F36" w:rsidRDefault="00F77F36" w:rsidP="00F77F36">
      <w:pPr>
        <w:spacing w:after="0" w:line="240" w:lineRule="auto"/>
      </w:pPr>
    </w:p>
    <w:p w14:paraId="79E8624A" w14:textId="77777777" w:rsidR="0066582C" w:rsidRDefault="0066582C" w:rsidP="0066582C">
      <w:pPr>
        <w:spacing w:after="0" w:line="240" w:lineRule="auto"/>
      </w:pPr>
    </w:p>
    <w:p w14:paraId="40E9718A" w14:textId="28D36FCF" w:rsidR="00842676" w:rsidRPr="00701E87" w:rsidRDefault="00580729" w:rsidP="00091387">
      <w:pPr>
        <w:pStyle w:val="ListParagraph"/>
        <w:numPr>
          <w:ilvl w:val="1"/>
          <w:numId w:val="30"/>
        </w:numPr>
        <w:spacing w:afterLines="50" w:after="120" w:line="240" w:lineRule="auto"/>
      </w:pPr>
      <w:r>
        <w:t>Poster printing</w:t>
      </w:r>
      <w:r w:rsidRPr="00701E87">
        <w:t>:</w:t>
      </w:r>
      <w:r w:rsidR="00E16E99" w:rsidRPr="00701E87">
        <w:t xml:space="preserve"> </w:t>
      </w:r>
    </w:p>
    <w:p w14:paraId="1DCD412D" w14:textId="17210634" w:rsidR="00A94D2E" w:rsidRPr="00701E87" w:rsidRDefault="00A94D2E" w:rsidP="00142183">
      <w:pPr>
        <w:pStyle w:val="ListParagraph"/>
        <w:spacing w:after="0" w:line="20" w:lineRule="atLeast"/>
        <w:jc w:val="both"/>
      </w:pPr>
      <w:bookmarkStart w:id="0" w:name="_Hlk46165705"/>
      <w:r w:rsidRPr="00701E87">
        <w:t>Posters must be submitted electronically to Mike Bird (</w:t>
      </w:r>
      <w:hyperlink r:id="rId10" w:history="1">
        <w:r w:rsidRPr="00701E87">
          <w:rPr>
            <w:rStyle w:val="Hyperlink"/>
          </w:rPr>
          <w:t>mike.bird@uvu.edu</w:t>
        </w:r>
      </w:hyperlink>
      <w:r w:rsidRPr="00701E87">
        <w:t xml:space="preserve">) at least one week prior to departure for the conference.  Rush printing is not available through the COS.   If needed, rush printing must be paid for out-of-pocket and is not eligible for SAC funds. </w:t>
      </w:r>
      <w:r w:rsidR="00734062" w:rsidRPr="00701E87">
        <w:t xml:space="preserve">UVU Printing </w:t>
      </w:r>
      <w:r w:rsidR="00AE636E" w:rsidRPr="00701E87">
        <w:t>S</w:t>
      </w:r>
      <w:r w:rsidR="00734062" w:rsidRPr="00701E87">
        <w:t>ervices or off-campus businesses may be able to accommodate rush printing.</w:t>
      </w:r>
      <w:r w:rsidRPr="00701E87">
        <w:t xml:space="preserve"> Posters must adhere to the </w:t>
      </w:r>
      <w:r w:rsidR="00AE636E" w:rsidRPr="00701E87">
        <w:t xml:space="preserve">UVU </w:t>
      </w:r>
      <w:r w:rsidRPr="00701E87">
        <w:t>standardized</w:t>
      </w:r>
      <w:r w:rsidR="00AE636E" w:rsidRPr="00701E87">
        <w:t xml:space="preserve"> </w:t>
      </w:r>
      <w:r w:rsidRPr="00701E87">
        <w:t xml:space="preserve">guidelines for colors, font, </w:t>
      </w:r>
      <w:r w:rsidR="00AE636E" w:rsidRPr="00701E87">
        <w:t xml:space="preserve">and </w:t>
      </w:r>
      <w:r w:rsidRPr="00701E87">
        <w:t xml:space="preserve">marketing.  Contact Mike Bird for </w:t>
      </w:r>
      <w:r w:rsidR="00734062" w:rsidRPr="00701E87">
        <w:t>poster guideline</w:t>
      </w:r>
      <w:r w:rsidRPr="00701E87">
        <w:t xml:space="preserve"> standards.  For COS faculty and students, the cost is $</w:t>
      </w:r>
      <w:r w:rsidR="00734062" w:rsidRPr="00701E87">
        <w:t>1 per ft</w:t>
      </w:r>
      <w:r w:rsidR="00734062" w:rsidRPr="00701E87">
        <w:rPr>
          <w:vertAlign w:val="superscript"/>
        </w:rPr>
        <w:t>2</w:t>
      </w:r>
      <w:r w:rsidRPr="00701E87">
        <w:t xml:space="preserve">.  Prices </w:t>
      </w:r>
      <w:r w:rsidR="00091387">
        <w:t>are higher for</w:t>
      </w:r>
      <w:r w:rsidRPr="00701E87">
        <w:t xml:space="preserve"> non-COS printing.</w:t>
      </w:r>
    </w:p>
    <w:bookmarkEnd w:id="0"/>
    <w:p w14:paraId="1D681C3A" w14:textId="56CAEE12" w:rsidR="00E16E99" w:rsidRDefault="00E16E99" w:rsidP="00842676">
      <w:pPr>
        <w:pStyle w:val="ListParagraph"/>
        <w:spacing w:after="0" w:line="20" w:lineRule="atLeast"/>
        <w:ind w:right="720"/>
      </w:pPr>
    </w:p>
    <w:tbl>
      <w:tblPr>
        <w:tblStyle w:val="TableGrid"/>
        <w:tblW w:w="0" w:type="auto"/>
        <w:tblInd w:w="1255" w:type="dxa"/>
        <w:tblLook w:val="04A0" w:firstRow="1" w:lastRow="0" w:firstColumn="1" w:lastColumn="0" w:noHBand="0" w:noVBand="1"/>
      </w:tblPr>
      <w:tblGrid>
        <w:gridCol w:w="4770"/>
        <w:gridCol w:w="2340"/>
      </w:tblGrid>
      <w:tr w:rsidR="00E16E99" w14:paraId="4D472345" w14:textId="77777777" w:rsidTr="00220A1E">
        <w:tc>
          <w:tcPr>
            <w:tcW w:w="4770" w:type="dxa"/>
          </w:tcPr>
          <w:p w14:paraId="3E0F9B30" w14:textId="572F5D0B" w:rsidR="00E16E99" w:rsidRPr="00701E87" w:rsidRDefault="00734062" w:rsidP="00133045">
            <w:pPr>
              <w:spacing w:afterLines="50" w:after="120"/>
              <w:jc w:val="right"/>
            </w:pPr>
            <w:r w:rsidRPr="00701E87">
              <w:t>Area</w:t>
            </w:r>
            <w:r w:rsidR="00E16E99" w:rsidRPr="00701E87">
              <w:t xml:space="preserve"> of poster</w:t>
            </w:r>
            <w:r w:rsidRPr="00701E87">
              <w:t xml:space="preserve"> (L</w:t>
            </w:r>
            <w:r w:rsidR="008E4B55">
              <w:t xml:space="preserve"> X </w:t>
            </w:r>
            <w:r w:rsidRPr="00701E87">
              <w:t>W), ft</w:t>
            </w:r>
            <w:r w:rsidRPr="00701E87">
              <w:rPr>
                <w:vertAlign w:val="superscript"/>
              </w:rPr>
              <w:t>2</w:t>
            </w:r>
            <w:r w:rsidR="00E16E99" w:rsidRPr="00701E87">
              <w:t>:</w:t>
            </w:r>
          </w:p>
        </w:tc>
        <w:tc>
          <w:tcPr>
            <w:tcW w:w="2340" w:type="dxa"/>
          </w:tcPr>
          <w:p w14:paraId="77C14A2A" w14:textId="77777777" w:rsidR="00E16E99" w:rsidRDefault="00E16E99" w:rsidP="00133045">
            <w:pPr>
              <w:spacing w:afterLines="50" w:after="120"/>
            </w:pPr>
          </w:p>
        </w:tc>
      </w:tr>
      <w:tr w:rsidR="00E16E99" w14:paraId="22131D39" w14:textId="77777777" w:rsidTr="00220A1E">
        <w:tc>
          <w:tcPr>
            <w:tcW w:w="4770" w:type="dxa"/>
          </w:tcPr>
          <w:p w14:paraId="3D20EB34" w14:textId="73BAF19F" w:rsidR="00E16E99" w:rsidRPr="00E16E99" w:rsidRDefault="00E16E99" w:rsidP="00133045">
            <w:pPr>
              <w:spacing w:afterLines="50" w:after="120"/>
              <w:jc w:val="right"/>
              <w:rPr>
                <w:b/>
              </w:rPr>
            </w:pPr>
            <w:r>
              <w:rPr>
                <w:b/>
              </w:rPr>
              <w:t>TOTAL COST OF POSTER PRINTING</w:t>
            </w:r>
            <w:r w:rsidRPr="00E16E99">
              <w:rPr>
                <w:b/>
              </w:rPr>
              <w:t xml:space="preserve"> (= </w:t>
            </w:r>
            <w:r w:rsidR="00734062">
              <w:rPr>
                <w:b/>
              </w:rPr>
              <w:t>area</w:t>
            </w:r>
            <w:r w:rsidRPr="00E16E99">
              <w:rPr>
                <w:b/>
              </w:rPr>
              <w:t xml:space="preserve"> </w:t>
            </w:r>
            <w:r w:rsidR="008E4B55">
              <w:rPr>
                <w:b/>
              </w:rPr>
              <w:t>X</w:t>
            </w:r>
            <w:r w:rsidRPr="00E16E99">
              <w:rPr>
                <w:b/>
              </w:rPr>
              <w:t xml:space="preserve"> $</w:t>
            </w:r>
            <w:r w:rsidR="00734062">
              <w:rPr>
                <w:b/>
              </w:rPr>
              <w:t>1</w:t>
            </w:r>
            <w:r w:rsidRPr="00E16E99">
              <w:rPr>
                <w:b/>
              </w:rPr>
              <w:t>/ft</w:t>
            </w:r>
            <w:r w:rsidR="00734062">
              <w:rPr>
                <w:b/>
                <w:vertAlign w:val="superscript"/>
              </w:rPr>
              <w:t>2</w:t>
            </w:r>
            <w:r w:rsidRPr="00E16E99">
              <w:rPr>
                <w:b/>
              </w:rPr>
              <w:t>):</w:t>
            </w:r>
          </w:p>
        </w:tc>
        <w:tc>
          <w:tcPr>
            <w:tcW w:w="2340" w:type="dxa"/>
          </w:tcPr>
          <w:p w14:paraId="32EBFB44" w14:textId="77777777" w:rsidR="00E16E99" w:rsidRDefault="00E16E99" w:rsidP="00133045">
            <w:pPr>
              <w:spacing w:afterLines="50" w:after="120"/>
            </w:pPr>
          </w:p>
        </w:tc>
      </w:tr>
    </w:tbl>
    <w:p w14:paraId="5254CC0D" w14:textId="77777777" w:rsidR="00E16E99" w:rsidRDefault="00E16E99" w:rsidP="00E16E99">
      <w:pPr>
        <w:pStyle w:val="ListParagraph"/>
        <w:spacing w:after="0" w:line="20" w:lineRule="atLeast"/>
        <w:ind w:left="360" w:right="720"/>
      </w:pPr>
    </w:p>
    <w:p w14:paraId="1A24FF58" w14:textId="6D6FC232" w:rsidR="00E16E99" w:rsidRDefault="00E16E99" w:rsidP="00E16E99">
      <w:pPr>
        <w:pStyle w:val="ListParagraph"/>
        <w:spacing w:after="0" w:line="20" w:lineRule="atLeast"/>
        <w:ind w:right="720"/>
      </w:pPr>
    </w:p>
    <w:p w14:paraId="7379E6FB" w14:textId="50DD2779" w:rsidR="000264A1" w:rsidRPr="00701E87" w:rsidRDefault="00580729" w:rsidP="00091387">
      <w:pPr>
        <w:pStyle w:val="ListParagraph"/>
        <w:numPr>
          <w:ilvl w:val="1"/>
          <w:numId w:val="30"/>
        </w:numPr>
        <w:spacing w:afterLines="50" w:after="120" w:line="240" w:lineRule="auto"/>
        <w:contextualSpacing w:val="0"/>
      </w:pPr>
      <w:bookmarkStart w:id="1" w:name="_Hlk46409589"/>
      <w:r>
        <w:t>Amount committed from Department and/or other sources</w:t>
      </w:r>
      <w:r w:rsidRPr="00701E87">
        <w:t>:</w:t>
      </w:r>
    </w:p>
    <w:tbl>
      <w:tblPr>
        <w:tblStyle w:val="TableGrid"/>
        <w:tblW w:w="0" w:type="auto"/>
        <w:tblInd w:w="1255" w:type="dxa"/>
        <w:tblLook w:val="04A0" w:firstRow="1" w:lastRow="0" w:firstColumn="1" w:lastColumn="0" w:noHBand="0" w:noVBand="1"/>
      </w:tblPr>
      <w:tblGrid>
        <w:gridCol w:w="4770"/>
        <w:gridCol w:w="2340"/>
      </w:tblGrid>
      <w:tr w:rsidR="000264A1" w:rsidRPr="00701E87" w14:paraId="3C4A264A" w14:textId="77777777" w:rsidTr="00220A1E">
        <w:trPr>
          <w:trHeight w:val="422"/>
        </w:trPr>
        <w:tc>
          <w:tcPr>
            <w:tcW w:w="4770" w:type="dxa"/>
          </w:tcPr>
          <w:p w14:paraId="41C6601E" w14:textId="57E35EAB" w:rsidR="000264A1" w:rsidRPr="00701E87" w:rsidRDefault="000264A1" w:rsidP="00580729">
            <w:pPr>
              <w:spacing w:after="10"/>
              <w:jc w:val="right"/>
            </w:pPr>
            <w:r w:rsidRPr="00701E87">
              <w:t>Department</w:t>
            </w:r>
            <w:r w:rsidR="00137FC4" w:rsidRPr="00701E87">
              <w:t xml:space="preserve"> funds</w:t>
            </w:r>
            <w:r w:rsidRPr="00701E87">
              <w:t>:</w:t>
            </w:r>
          </w:p>
        </w:tc>
        <w:tc>
          <w:tcPr>
            <w:tcW w:w="2340" w:type="dxa"/>
          </w:tcPr>
          <w:p w14:paraId="726232F7" w14:textId="1EEC92BC" w:rsidR="000264A1" w:rsidRPr="00701E87" w:rsidRDefault="000264A1" w:rsidP="00580729">
            <w:pPr>
              <w:spacing w:after="10"/>
            </w:pPr>
          </w:p>
        </w:tc>
      </w:tr>
      <w:tr w:rsidR="000264A1" w:rsidRPr="00701E87" w14:paraId="041EF84B" w14:textId="77777777" w:rsidTr="00220A1E">
        <w:tc>
          <w:tcPr>
            <w:tcW w:w="4770" w:type="dxa"/>
          </w:tcPr>
          <w:p w14:paraId="6AC7D6A8" w14:textId="3D6D5E88" w:rsidR="000264A1" w:rsidRPr="00701E87" w:rsidRDefault="000264A1" w:rsidP="00493F43">
            <w:pPr>
              <w:spacing w:afterLines="50" w:after="120"/>
              <w:jc w:val="right"/>
            </w:pPr>
            <w:r w:rsidRPr="00701E87">
              <w:t xml:space="preserve">Other </w:t>
            </w:r>
            <w:r w:rsidR="00137FC4" w:rsidRPr="00701E87">
              <w:t xml:space="preserve">funds </w:t>
            </w:r>
            <w:r w:rsidRPr="00701E87">
              <w:t>(List funding source):</w:t>
            </w:r>
          </w:p>
          <w:p w14:paraId="6CBEDDDE" w14:textId="03A9C66E" w:rsidR="000264A1" w:rsidRPr="00701E87" w:rsidRDefault="000264A1" w:rsidP="00493F43">
            <w:pPr>
              <w:spacing w:afterLines="50" w:after="120"/>
              <w:jc w:val="right"/>
            </w:pPr>
          </w:p>
        </w:tc>
        <w:tc>
          <w:tcPr>
            <w:tcW w:w="2340" w:type="dxa"/>
          </w:tcPr>
          <w:p w14:paraId="715279FE" w14:textId="77777777" w:rsidR="000264A1" w:rsidRPr="00701E87" w:rsidRDefault="000264A1" w:rsidP="00493F43">
            <w:pPr>
              <w:spacing w:afterLines="50" w:after="120"/>
            </w:pPr>
          </w:p>
        </w:tc>
      </w:tr>
      <w:tr w:rsidR="000264A1" w14:paraId="255E4E7B" w14:textId="77777777" w:rsidTr="00220A1E">
        <w:tc>
          <w:tcPr>
            <w:tcW w:w="4770" w:type="dxa"/>
          </w:tcPr>
          <w:p w14:paraId="03ABC8C4" w14:textId="3A54798C" w:rsidR="000264A1" w:rsidRPr="00E16E99" w:rsidRDefault="000264A1" w:rsidP="00493F43">
            <w:pPr>
              <w:spacing w:afterLines="50" w:after="120"/>
              <w:jc w:val="right"/>
              <w:rPr>
                <w:b/>
              </w:rPr>
            </w:pPr>
            <w:r>
              <w:rPr>
                <w:b/>
              </w:rPr>
              <w:t xml:space="preserve">TOTAL </w:t>
            </w:r>
            <w:r w:rsidR="00142183">
              <w:rPr>
                <w:b/>
              </w:rPr>
              <w:t xml:space="preserve">FROM OTHER </w:t>
            </w:r>
            <w:r>
              <w:rPr>
                <w:b/>
              </w:rPr>
              <w:t>FUNDING SOURCES</w:t>
            </w:r>
          </w:p>
        </w:tc>
        <w:tc>
          <w:tcPr>
            <w:tcW w:w="2340" w:type="dxa"/>
          </w:tcPr>
          <w:p w14:paraId="7041BF8C" w14:textId="77777777" w:rsidR="000264A1" w:rsidRDefault="000264A1" w:rsidP="00493F43">
            <w:pPr>
              <w:spacing w:afterLines="50" w:after="120"/>
            </w:pPr>
          </w:p>
        </w:tc>
      </w:tr>
      <w:bookmarkEnd w:id="1"/>
    </w:tbl>
    <w:p w14:paraId="68245852" w14:textId="77777777" w:rsidR="000264A1" w:rsidRPr="000264A1" w:rsidRDefault="000264A1" w:rsidP="000264A1">
      <w:pPr>
        <w:pStyle w:val="ListParagraph"/>
        <w:spacing w:after="0" w:line="20" w:lineRule="atLeast"/>
        <w:ind w:right="720"/>
      </w:pPr>
    </w:p>
    <w:p w14:paraId="186486AC" w14:textId="6C61FA4E" w:rsidR="007F4E9B" w:rsidRDefault="005C006B" w:rsidP="00091387">
      <w:pPr>
        <w:pStyle w:val="ListParagraph"/>
        <w:numPr>
          <w:ilvl w:val="1"/>
          <w:numId w:val="30"/>
        </w:numPr>
        <w:spacing w:after="0" w:line="20" w:lineRule="atLeast"/>
        <w:ind w:right="720"/>
      </w:pPr>
      <w:bookmarkStart w:id="2" w:name="_Hlk46409654"/>
      <w:r w:rsidRPr="00B7362B">
        <w:rPr>
          <w:b/>
        </w:rPr>
        <w:t>TOTAL</w:t>
      </w:r>
      <w:r w:rsidR="004D003E" w:rsidRPr="00B7362B">
        <w:rPr>
          <w:b/>
        </w:rPr>
        <w:t xml:space="preserve"> </w:t>
      </w:r>
      <w:r w:rsidR="00266C29">
        <w:rPr>
          <w:b/>
        </w:rPr>
        <w:t>DISSEMINATION</w:t>
      </w:r>
      <w:r w:rsidR="004D003E" w:rsidRPr="00B7362B">
        <w:rPr>
          <w:b/>
        </w:rPr>
        <w:t xml:space="preserve"> REQUEST</w:t>
      </w:r>
      <w:r>
        <w:t>:</w:t>
      </w:r>
      <w:r w:rsidR="000264A1">
        <w:t xml:space="preserve">  categories (a) thru (</w:t>
      </w:r>
      <w:r w:rsidR="00091387">
        <w:t>d</w:t>
      </w:r>
      <w:r w:rsidR="000264A1">
        <w:t>) minus (</w:t>
      </w:r>
      <w:r w:rsidR="00091387">
        <w:t>e</w:t>
      </w:r>
      <w:r w:rsidR="000264A1">
        <w:t>)</w:t>
      </w:r>
    </w:p>
    <w:p w14:paraId="7D383600" w14:textId="77777777" w:rsidR="00842676" w:rsidRDefault="00842676" w:rsidP="00842676">
      <w:pPr>
        <w:pStyle w:val="ListParagraph"/>
        <w:spacing w:after="0" w:line="20" w:lineRule="atLeast"/>
        <w:ind w:right="720"/>
      </w:pPr>
    </w:p>
    <w:tbl>
      <w:tblPr>
        <w:tblStyle w:val="TableGrid"/>
        <w:tblW w:w="0" w:type="auto"/>
        <w:tblInd w:w="1255" w:type="dxa"/>
        <w:tblLook w:val="04A0" w:firstRow="1" w:lastRow="0" w:firstColumn="1" w:lastColumn="0" w:noHBand="0" w:noVBand="1"/>
      </w:tblPr>
      <w:tblGrid>
        <w:gridCol w:w="4770"/>
        <w:gridCol w:w="2340"/>
      </w:tblGrid>
      <w:tr w:rsidR="00842676" w14:paraId="03586D6B" w14:textId="77777777" w:rsidTr="00142183">
        <w:tc>
          <w:tcPr>
            <w:tcW w:w="4770" w:type="dxa"/>
          </w:tcPr>
          <w:p w14:paraId="6766883A" w14:textId="4F5106DB" w:rsidR="00842676" w:rsidRPr="00E16E99" w:rsidRDefault="00842676" w:rsidP="00493F43">
            <w:pPr>
              <w:spacing w:afterLines="50" w:after="120"/>
              <w:jc w:val="right"/>
              <w:rPr>
                <w:b/>
              </w:rPr>
            </w:pPr>
            <w:r>
              <w:rPr>
                <w:b/>
              </w:rPr>
              <w:t>TOTAL TRAV</w:t>
            </w:r>
            <w:r w:rsidR="008E4B55">
              <w:rPr>
                <w:b/>
              </w:rPr>
              <w:t>EL REQUEST:</w:t>
            </w:r>
          </w:p>
        </w:tc>
        <w:tc>
          <w:tcPr>
            <w:tcW w:w="2340" w:type="dxa"/>
          </w:tcPr>
          <w:p w14:paraId="638513E0" w14:textId="77777777" w:rsidR="00842676" w:rsidRDefault="00842676" w:rsidP="00493F43">
            <w:pPr>
              <w:spacing w:afterLines="50" w:after="120"/>
            </w:pPr>
          </w:p>
        </w:tc>
      </w:tr>
      <w:bookmarkEnd w:id="2"/>
    </w:tbl>
    <w:p w14:paraId="46AD94E6" w14:textId="77777777" w:rsidR="00083469" w:rsidRDefault="00083469" w:rsidP="00083469">
      <w:pPr>
        <w:pStyle w:val="ListParagraph"/>
      </w:pPr>
    </w:p>
    <w:p w14:paraId="07E5840F" w14:textId="5580BBB3" w:rsidR="00DA6166" w:rsidRPr="00C2304A" w:rsidRDefault="00083469" w:rsidP="00083469">
      <w:pPr>
        <w:pStyle w:val="ListParagraph"/>
        <w:numPr>
          <w:ilvl w:val="1"/>
          <w:numId w:val="30"/>
        </w:numPr>
      </w:pPr>
      <w:r>
        <w:t xml:space="preserve"> </w:t>
      </w:r>
      <w:r w:rsidRPr="00C2304A">
        <w:t>Budget narrative (if necessary)</w:t>
      </w:r>
      <w:r w:rsidR="00DA6166" w:rsidRPr="00C2304A">
        <w:br w:type="page"/>
      </w:r>
    </w:p>
    <w:p w14:paraId="0B07DC70" w14:textId="77777777" w:rsidR="0037736B" w:rsidRPr="002A1CF2" w:rsidRDefault="0037736B" w:rsidP="0037736B">
      <w:pPr>
        <w:spacing w:after="0" w:line="20" w:lineRule="atLeast"/>
        <w:ind w:left="270" w:right="720" w:hanging="270"/>
        <w:rPr>
          <w:rFonts w:ascii="Calibri Light" w:hAnsi="Calibri Light" w:cs="Calibri Light"/>
          <w:b/>
          <w:sz w:val="28"/>
          <w:szCs w:val="28"/>
        </w:rPr>
      </w:pPr>
      <w:r w:rsidRPr="002A1CF2">
        <w:rPr>
          <w:rFonts w:ascii="Calibri Light" w:hAnsi="Calibri Light" w:cs="Calibri Light"/>
          <w:b/>
          <w:color w:val="4F6228" w:themeColor="accent3" w:themeShade="80"/>
          <w:sz w:val="28"/>
          <w:szCs w:val="28"/>
        </w:rPr>
        <w:t>Signature Page</w:t>
      </w:r>
    </w:p>
    <w:p w14:paraId="47A075E0" w14:textId="77777777" w:rsidR="0037736B" w:rsidRDefault="0037736B" w:rsidP="0037736B">
      <w:pPr>
        <w:spacing w:after="0" w:line="240" w:lineRule="auto"/>
      </w:pPr>
    </w:p>
    <w:p w14:paraId="795D37E2" w14:textId="0E68090C" w:rsidR="0031563C" w:rsidRPr="0031563C" w:rsidRDefault="0031563C" w:rsidP="0031563C">
      <w:pPr>
        <w:spacing w:after="240"/>
        <w:rPr>
          <w:b/>
          <w:bCs/>
        </w:rPr>
      </w:pPr>
      <w:r w:rsidRPr="0031563C">
        <w:rPr>
          <w:b/>
          <w:bCs/>
        </w:rPr>
        <w:t>Typed signatures are acceptable</w:t>
      </w:r>
      <w:r w:rsidR="00142183">
        <w:rPr>
          <w:b/>
          <w:bCs/>
        </w:rPr>
        <w:t xml:space="preserve">.  </w:t>
      </w:r>
    </w:p>
    <w:p w14:paraId="319786A3" w14:textId="26E34F12" w:rsidR="00065148" w:rsidRDefault="0037736B" w:rsidP="00065148">
      <w:pPr>
        <w:pStyle w:val="ListParagraph"/>
        <w:numPr>
          <w:ilvl w:val="0"/>
          <w:numId w:val="37"/>
        </w:numPr>
        <w:spacing w:after="240"/>
      </w:pPr>
      <w:r>
        <w:t>Name of conference:</w:t>
      </w:r>
    </w:p>
    <w:p w14:paraId="2933B75F" w14:textId="4A324626" w:rsidR="00065148" w:rsidRDefault="00065148" w:rsidP="00065148">
      <w:pPr>
        <w:pStyle w:val="ListParagraph"/>
        <w:spacing w:after="240"/>
      </w:pPr>
    </w:p>
    <w:p w14:paraId="05BA0D21" w14:textId="77777777" w:rsidR="00842676" w:rsidRDefault="00842676" w:rsidP="00065148">
      <w:pPr>
        <w:pStyle w:val="ListParagraph"/>
        <w:spacing w:after="240"/>
      </w:pPr>
    </w:p>
    <w:p w14:paraId="10D0AE25" w14:textId="77777777" w:rsidR="00842676" w:rsidRDefault="00065148" w:rsidP="00065148">
      <w:pPr>
        <w:pStyle w:val="ListParagraph"/>
        <w:numPr>
          <w:ilvl w:val="0"/>
          <w:numId w:val="37"/>
        </w:numPr>
        <w:spacing w:after="240"/>
      </w:pPr>
      <w:r>
        <w:t>Location of conference:</w:t>
      </w:r>
    </w:p>
    <w:p w14:paraId="30B575F8" w14:textId="77777777" w:rsidR="00842676" w:rsidRDefault="00842676" w:rsidP="00842676">
      <w:pPr>
        <w:pStyle w:val="ListParagraph"/>
      </w:pPr>
    </w:p>
    <w:p w14:paraId="71D6ED43" w14:textId="36846984" w:rsidR="0037736B" w:rsidRDefault="0037736B" w:rsidP="00842676">
      <w:pPr>
        <w:pStyle w:val="ListParagraph"/>
        <w:spacing w:after="240"/>
      </w:pPr>
      <w:r>
        <w:tab/>
      </w:r>
    </w:p>
    <w:p w14:paraId="5D5909D7" w14:textId="19C3E55C" w:rsidR="0037736B" w:rsidRPr="00842676" w:rsidRDefault="00065148" w:rsidP="0037736B">
      <w:pPr>
        <w:pStyle w:val="ListParagraph"/>
        <w:numPr>
          <w:ilvl w:val="0"/>
          <w:numId w:val="37"/>
        </w:numPr>
        <w:spacing w:after="240"/>
        <w:rPr>
          <w:u w:val="single"/>
        </w:rPr>
      </w:pPr>
      <w:r>
        <w:t>Dates of conference:</w:t>
      </w:r>
    </w:p>
    <w:p w14:paraId="0B42BE9C" w14:textId="77777777" w:rsidR="00842676" w:rsidRPr="00842676" w:rsidRDefault="00842676" w:rsidP="00842676">
      <w:pPr>
        <w:spacing w:after="240"/>
        <w:ind w:left="360"/>
        <w:rPr>
          <w:u w:val="single"/>
        </w:rPr>
      </w:pPr>
    </w:p>
    <w:p w14:paraId="3F4D5AE5" w14:textId="3EFEAF96" w:rsidR="00065148" w:rsidRPr="000264A1" w:rsidRDefault="00065148" w:rsidP="0037736B">
      <w:pPr>
        <w:pStyle w:val="ListParagraph"/>
        <w:numPr>
          <w:ilvl w:val="0"/>
          <w:numId w:val="37"/>
        </w:numPr>
        <w:spacing w:after="240"/>
        <w:rPr>
          <w:u w:val="single"/>
        </w:rPr>
      </w:pPr>
      <w:r>
        <w:t>Title of presentation:</w:t>
      </w:r>
    </w:p>
    <w:p w14:paraId="41D9AD56" w14:textId="0FCFEFFD" w:rsidR="000264A1" w:rsidRDefault="000264A1" w:rsidP="000264A1">
      <w:pPr>
        <w:pStyle w:val="ListParagraph"/>
        <w:rPr>
          <w:u w:val="single"/>
        </w:rPr>
      </w:pPr>
    </w:p>
    <w:p w14:paraId="3736751B" w14:textId="77777777" w:rsidR="000264A1" w:rsidRPr="000264A1" w:rsidRDefault="000264A1" w:rsidP="000264A1">
      <w:pPr>
        <w:pStyle w:val="ListParagraph"/>
        <w:rPr>
          <w:u w:val="single"/>
        </w:rPr>
      </w:pPr>
    </w:p>
    <w:p w14:paraId="4BA2DBDE" w14:textId="3E8502F9" w:rsidR="000264A1" w:rsidRPr="000264A1" w:rsidRDefault="000264A1" w:rsidP="0037736B">
      <w:pPr>
        <w:pStyle w:val="ListParagraph"/>
        <w:numPr>
          <w:ilvl w:val="0"/>
          <w:numId w:val="37"/>
        </w:numPr>
        <w:spacing w:after="240"/>
      </w:pPr>
      <w:r w:rsidRPr="000264A1">
        <w:t>Amount requested</w:t>
      </w:r>
      <w:r>
        <w:t>:</w:t>
      </w:r>
    </w:p>
    <w:p w14:paraId="6B6C3383" w14:textId="77777777" w:rsidR="0037736B" w:rsidRDefault="0037736B" w:rsidP="0037736B">
      <w:pPr>
        <w:spacing w:after="0" w:line="20" w:lineRule="atLeast"/>
        <w:ind w:left="270" w:right="720" w:hanging="270"/>
      </w:pPr>
    </w:p>
    <w:p w14:paraId="31010FC4" w14:textId="77777777" w:rsidR="0037736B" w:rsidRDefault="0037736B" w:rsidP="0037736B">
      <w:pPr>
        <w:spacing w:after="0" w:line="20" w:lineRule="atLeast"/>
        <w:ind w:left="270" w:right="720" w:hanging="270"/>
      </w:pPr>
    </w:p>
    <w:p w14:paraId="0A3F092D" w14:textId="77777777" w:rsidR="00684DE0" w:rsidRDefault="00684DE0" w:rsidP="0037736B">
      <w:pPr>
        <w:spacing w:after="0" w:line="20" w:lineRule="atLeast"/>
        <w:ind w:left="270" w:right="720" w:hanging="270"/>
      </w:pPr>
    </w:p>
    <w:p w14:paraId="33421C38" w14:textId="77777777" w:rsidR="00065148" w:rsidRDefault="00065148" w:rsidP="00065148">
      <w:pPr>
        <w:spacing w:after="0" w:line="20" w:lineRule="atLeast"/>
        <w:ind w:right="720"/>
      </w:pPr>
    </w:p>
    <w:p w14:paraId="0A417114" w14:textId="66323F7C" w:rsidR="00065148" w:rsidRDefault="00065148" w:rsidP="002A1CF2">
      <w:pPr>
        <w:tabs>
          <w:tab w:val="left" w:pos="4590"/>
          <w:tab w:val="left" w:pos="8190"/>
        </w:tabs>
        <w:spacing w:after="0" w:line="20" w:lineRule="atLeast"/>
        <w:ind w:right="720"/>
      </w:pPr>
      <w:r>
        <w:t>______________________________</w:t>
      </w:r>
      <w:r>
        <w:tab/>
        <w:t>__________</w:t>
      </w:r>
    </w:p>
    <w:p w14:paraId="0B9BD2DA" w14:textId="7F37A6ED" w:rsidR="00065148" w:rsidRDefault="00065148" w:rsidP="002A1CF2">
      <w:pPr>
        <w:tabs>
          <w:tab w:val="left" w:pos="4590"/>
          <w:tab w:val="left" w:pos="8190"/>
        </w:tabs>
        <w:spacing w:after="0" w:line="20" w:lineRule="atLeast"/>
        <w:ind w:right="720"/>
      </w:pPr>
      <w:r>
        <w:t>Faculty</w:t>
      </w:r>
      <w:r w:rsidR="002A1CF2">
        <w:tab/>
        <w:t xml:space="preserve"> </w:t>
      </w:r>
      <w:r>
        <w:t>Date</w:t>
      </w:r>
    </w:p>
    <w:p w14:paraId="73F4ACB7" w14:textId="1DA4F4FC" w:rsidR="00065148" w:rsidRDefault="00065148" w:rsidP="002A1CF2">
      <w:pPr>
        <w:tabs>
          <w:tab w:val="left" w:pos="4590"/>
          <w:tab w:val="left" w:pos="8190"/>
        </w:tabs>
        <w:spacing w:after="0" w:line="20" w:lineRule="atLeast"/>
        <w:ind w:right="720"/>
      </w:pPr>
      <w:r>
        <w:tab/>
      </w:r>
    </w:p>
    <w:p w14:paraId="0C92D92D" w14:textId="77777777" w:rsidR="00065148" w:rsidRDefault="00065148" w:rsidP="002A1CF2">
      <w:pPr>
        <w:tabs>
          <w:tab w:val="left" w:pos="4590"/>
        </w:tabs>
        <w:spacing w:after="0" w:line="20" w:lineRule="atLeast"/>
        <w:ind w:right="720"/>
      </w:pPr>
    </w:p>
    <w:p w14:paraId="78A24E03" w14:textId="77777777" w:rsidR="00065148" w:rsidRDefault="00065148" w:rsidP="002A1CF2">
      <w:pPr>
        <w:tabs>
          <w:tab w:val="left" w:pos="4590"/>
        </w:tabs>
        <w:spacing w:after="0" w:line="20" w:lineRule="atLeast"/>
        <w:ind w:right="720"/>
      </w:pPr>
    </w:p>
    <w:p w14:paraId="0597D1EA" w14:textId="78DF5A3F" w:rsidR="00065148" w:rsidRDefault="00065148" w:rsidP="002A1CF2">
      <w:pPr>
        <w:tabs>
          <w:tab w:val="left" w:pos="4590"/>
          <w:tab w:val="left" w:pos="8190"/>
        </w:tabs>
        <w:spacing w:after="0" w:line="20" w:lineRule="atLeast"/>
        <w:ind w:right="720"/>
      </w:pPr>
      <w:r>
        <w:t>______________________________</w:t>
      </w:r>
      <w:r>
        <w:tab/>
        <w:t>__________</w:t>
      </w:r>
    </w:p>
    <w:p w14:paraId="2C5CA532" w14:textId="5F12C394" w:rsidR="00065148" w:rsidRDefault="00065148" w:rsidP="002A1CF2">
      <w:pPr>
        <w:tabs>
          <w:tab w:val="left" w:pos="4590"/>
          <w:tab w:val="left" w:pos="8190"/>
        </w:tabs>
        <w:spacing w:after="0" w:line="20" w:lineRule="atLeast"/>
        <w:ind w:right="720"/>
      </w:pPr>
      <w:r>
        <w:t>Department Chair</w:t>
      </w:r>
      <w:r>
        <w:tab/>
        <w:t>Date</w:t>
      </w:r>
    </w:p>
    <w:p w14:paraId="771865BB" w14:textId="77777777" w:rsidR="0037736B" w:rsidRDefault="0037736B" w:rsidP="002A1CF2">
      <w:pPr>
        <w:tabs>
          <w:tab w:val="left" w:pos="4590"/>
        </w:tabs>
        <w:spacing w:after="0" w:line="20" w:lineRule="atLeast"/>
        <w:ind w:left="270" w:right="720" w:hanging="270"/>
      </w:pPr>
    </w:p>
    <w:p w14:paraId="7E039C62" w14:textId="3AC33700" w:rsidR="0037736B" w:rsidRDefault="00142183" w:rsidP="0037736B">
      <w:pPr>
        <w:spacing w:after="0" w:line="20" w:lineRule="atLeast"/>
        <w:ind w:left="270" w:right="720" w:hanging="270"/>
      </w:pPr>
      <w:r w:rsidRPr="00142183">
        <w:rPr>
          <w:b/>
          <w:bCs/>
        </w:rPr>
        <w:t>Chair:</w:t>
      </w:r>
      <w:r>
        <w:t xml:space="preserve">  Please submit the Word file to the Associate Dean SAC representative.</w:t>
      </w:r>
    </w:p>
    <w:p w14:paraId="5CF3079C" w14:textId="77777777" w:rsidR="001F525F" w:rsidRDefault="001F525F" w:rsidP="001F525F"/>
    <w:p w14:paraId="7AD22260" w14:textId="77777777" w:rsidR="001F525F" w:rsidRDefault="001F525F" w:rsidP="001F525F"/>
    <w:p w14:paraId="73E5845B" w14:textId="77777777" w:rsidR="001F525F" w:rsidRDefault="001F525F" w:rsidP="001F525F"/>
    <w:p w14:paraId="5442E6CF" w14:textId="77777777" w:rsidR="001F525F" w:rsidRDefault="001F525F" w:rsidP="001F525F"/>
    <w:p w14:paraId="256F7328" w14:textId="77777777" w:rsidR="001F525F" w:rsidRDefault="001F525F" w:rsidP="001F525F"/>
    <w:p w14:paraId="350A4117" w14:textId="77777777" w:rsidR="001F525F" w:rsidRDefault="001F525F" w:rsidP="001F525F"/>
    <w:p w14:paraId="127A0785" w14:textId="77777777" w:rsidR="001F525F" w:rsidRDefault="001F525F" w:rsidP="001F525F"/>
    <w:p w14:paraId="1F761E77" w14:textId="77777777" w:rsidR="001F525F" w:rsidRDefault="001F525F" w:rsidP="001F525F"/>
    <w:p w14:paraId="485B5B87" w14:textId="77777777" w:rsidR="001F525F" w:rsidRDefault="001F525F" w:rsidP="001F525F"/>
    <w:p w14:paraId="7F4752FE" w14:textId="77777777" w:rsidR="00AE636E" w:rsidRDefault="00AE636E">
      <w:pPr>
        <w:rPr>
          <w:b/>
          <w:u w:val="single"/>
        </w:rPr>
      </w:pPr>
    </w:p>
    <w:p w14:paraId="17BF24D6" w14:textId="6AB469F6" w:rsidR="00971661" w:rsidRPr="00934B05" w:rsidRDefault="00AE636E" w:rsidP="00971661">
      <w:pPr>
        <w:rPr>
          <w:b/>
          <w:u w:val="single"/>
        </w:rPr>
      </w:pPr>
      <w:r>
        <w:rPr>
          <w:b/>
          <w:u w:val="single"/>
        </w:rPr>
        <w:t>*</w:t>
      </w:r>
      <w:r w:rsidR="00243822">
        <w:rPr>
          <w:b/>
          <w:u w:val="single"/>
        </w:rPr>
        <w:t>Dissemination</w:t>
      </w:r>
      <w:r w:rsidR="00971661" w:rsidRPr="00934B05">
        <w:rPr>
          <w:b/>
          <w:u w:val="single"/>
        </w:rPr>
        <w:t xml:space="preserve"> Guidelines</w:t>
      </w:r>
      <w:r w:rsidR="00971661">
        <w:rPr>
          <w:b/>
          <w:u w:val="single"/>
        </w:rPr>
        <w:t xml:space="preserve"> and Limitations: </w:t>
      </w:r>
    </w:p>
    <w:p w14:paraId="1AF4E0F0" w14:textId="7DC49450" w:rsidR="00971661" w:rsidRPr="00662EC4" w:rsidRDefault="00971661" w:rsidP="00971661">
      <w:pPr>
        <w:spacing w:after="0" w:line="240" w:lineRule="auto"/>
      </w:pPr>
      <w:r>
        <w:t xml:space="preserve">Each proposal </w:t>
      </w:r>
      <w:r w:rsidRPr="00662EC4">
        <w:t xml:space="preserve">submitted will be evaluated according to the following criteria.  </w:t>
      </w:r>
    </w:p>
    <w:p w14:paraId="4B8E0C95" w14:textId="50E81353" w:rsidR="00971661" w:rsidRPr="00DA19AF" w:rsidRDefault="00971661" w:rsidP="00971661">
      <w:pPr>
        <w:spacing w:after="0" w:line="240" w:lineRule="auto"/>
        <w:rPr>
          <w:u w:val="single"/>
        </w:rPr>
      </w:pPr>
    </w:p>
    <w:p w14:paraId="23857E95" w14:textId="12832F89" w:rsidR="00971661" w:rsidRDefault="00971661" w:rsidP="000264A1">
      <w:pPr>
        <w:pStyle w:val="ListParagraph"/>
        <w:numPr>
          <w:ilvl w:val="0"/>
          <w:numId w:val="20"/>
        </w:numPr>
        <w:spacing w:after="0" w:line="240" w:lineRule="auto"/>
        <w:contextualSpacing w:val="0"/>
        <w:rPr>
          <w:rFonts w:cs="Times New Roman"/>
        </w:rPr>
      </w:pPr>
      <w:r>
        <w:rPr>
          <w:rFonts w:cs="Times New Roman"/>
        </w:rPr>
        <w:t xml:space="preserve">Has the project been accepted at an appropriate conference for dissemination? </w:t>
      </w:r>
    </w:p>
    <w:p w14:paraId="5355D46C" w14:textId="2F19D037" w:rsidR="00971661" w:rsidRPr="00EB5393" w:rsidRDefault="00971661" w:rsidP="000264A1">
      <w:pPr>
        <w:pStyle w:val="ListParagraph"/>
        <w:numPr>
          <w:ilvl w:val="0"/>
          <w:numId w:val="20"/>
        </w:numPr>
        <w:spacing w:after="0" w:line="240" w:lineRule="auto"/>
        <w:contextualSpacing w:val="0"/>
        <w:rPr>
          <w:rFonts w:cs="Times New Roman"/>
        </w:rPr>
      </w:pPr>
      <w:r>
        <w:rPr>
          <w:rFonts w:cs="Times New Roman"/>
        </w:rPr>
        <w:t>How w</w:t>
      </w:r>
      <w:r w:rsidRPr="00662EC4">
        <w:rPr>
          <w:rFonts w:cs="Times New Roman"/>
        </w:rPr>
        <w:t xml:space="preserve">ill </w:t>
      </w:r>
      <w:r>
        <w:rPr>
          <w:rFonts w:cs="Times New Roman"/>
        </w:rPr>
        <w:t>presentation at the conference</w:t>
      </w:r>
      <w:r w:rsidRPr="00662EC4">
        <w:rPr>
          <w:rFonts w:cs="Times New Roman"/>
        </w:rPr>
        <w:t xml:space="preserve"> work benefit </w:t>
      </w:r>
      <w:r>
        <w:rPr>
          <w:rFonts w:cs="Times New Roman"/>
        </w:rPr>
        <w:t>the student(s)/</w:t>
      </w:r>
      <w:r w:rsidRPr="00662EC4">
        <w:rPr>
          <w:rFonts w:cs="Times New Roman"/>
        </w:rPr>
        <w:t>faculty/</w:t>
      </w:r>
      <w:r w:rsidR="008E4B55">
        <w:rPr>
          <w:rFonts w:cs="Times New Roman"/>
        </w:rPr>
        <w:t>COS/</w:t>
      </w:r>
      <w:r w:rsidRPr="00662EC4">
        <w:rPr>
          <w:rFonts w:cs="Times New Roman"/>
        </w:rPr>
        <w:t xml:space="preserve">UVU? </w:t>
      </w:r>
    </w:p>
    <w:p w14:paraId="1D70B9CE" w14:textId="65AD0A1A" w:rsidR="000264A1" w:rsidRPr="00D72AF0" w:rsidRDefault="00971661" w:rsidP="000264A1">
      <w:pPr>
        <w:pStyle w:val="ListParagraph"/>
        <w:numPr>
          <w:ilvl w:val="0"/>
          <w:numId w:val="20"/>
        </w:numPr>
        <w:spacing w:after="0" w:line="240" w:lineRule="auto"/>
        <w:contextualSpacing w:val="0"/>
      </w:pPr>
      <w:r w:rsidRPr="00662EC4">
        <w:rPr>
          <w:rFonts w:cs="Times New Roman"/>
        </w:rPr>
        <w:t xml:space="preserve">How complete is the budget narrative? </w:t>
      </w:r>
    </w:p>
    <w:p w14:paraId="72867FC7" w14:textId="1FEB7887" w:rsidR="00D72AF0" w:rsidRPr="00D72AF0" w:rsidRDefault="00065148" w:rsidP="000264A1">
      <w:pPr>
        <w:pStyle w:val="ListParagraph"/>
        <w:numPr>
          <w:ilvl w:val="0"/>
          <w:numId w:val="20"/>
        </w:numPr>
        <w:spacing w:after="0" w:line="240" w:lineRule="auto"/>
        <w:contextualSpacing w:val="0"/>
      </w:pPr>
      <w:r>
        <w:rPr>
          <w:rFonts w:cs="Times New Roman"/>
        </w:rPr>
        <w:t>Will the faculty member use Department funds for Travel in conjunction with a SAC travel award?</w:t>
      </w:r>
    </w:p>
    <w:p w14:paraId="665CDA14" w14:textId="77777777" w:rsidR="00971661" w:rsidRPr="00173298" w:rsidRDefault="00971661" w:rsidP="000264A1">
      <w:pPr>
        <w:spacing w:after="0" w:line="240" w:lineRule="auto"/>
        <w:rPr>
          <w:u w:val="single"/>
        </w:rPr>
      </w:pPr>
    </w:p>
    <w:p w14:paraId="132715D3" w14:textId="77777777" w:rsidR="00971661" w:rsidRDefault="00971661" w:rsidP="00971661">
      <w:pPr>
        <w:spacing w:after="0" w:line="240" w:lineRule="auto"/>
      </w:pPr>
      <w:r>
        <w:t>SAC may provide funds for:</w:t>
      </w:r>
    </w:p>
    <w:p w14:paraId="70348583" w14:textId="5BF36988" w:rsidR="00842676" w:rsidRDefault="00842676" w:rsidP="00842676">
      <w:pPr>
        <w:pStyle w:val="ListParagraph"/>
        <w:numPr>
          <w:ilvl w:val="0"/>
          <w:numId w:val="10"/>
        </w:numPr>
        <w:spacing w:after="0" w:line="240" w:lineRule="auto"/>
      </w:pPr>
      <w:r>
        <w:t>Conference registration</w:t>
      </w:r>
    </w:p>
    <w:p w14:paraId="5D7CE9FC" w14:textId="37CA0375" w:rsidR="00971661" w:rsidRDefault="00842676" w:rsidP="00971661">
      <w:pPr>
        <w:pStyle w:val="ListParagraph"/>
        <w:numPr>
          <w:ilvl w:val="0"/>
          <w:numId w:val="10"/>
        </w:numPr>
        <w:spacing w:after="0" w:line="240" w:lineRule="auto"/>
      </w:pPr>
      <w:r>
        <w:t>Travel</w:t>
      </w:r>
      <w:r w:rsidR="00971661">
        <w:t xml:space="preserve"> to/from conference</w:t>
      </w:r>
    </w:p>
    <w:p w14:paraId="0383653D" w14:textId="3C3E9618" w:rsidR="00842676" w:rsidRDefault="00842676" w:rsidP="00971661">
      <w:pPr>
        <w:pStyle w:val="ListParagraph"/>
        <w:numPr>
          <w:ilvl w:val="0"/>
          <w:numId w:val="10"/>
        </w:numPr>
        <w:spacing w:after="0" w:line="240" w:lineRule="auto"/>
      </w:pPr>
      <w:r>
        <w:t>Transportation, if needed, at the conference</w:t>
      </w:r>
    </w:p>
    <w:p w14:paraId="457F31AA" w14:textId="4810F9EC" w:rsidR="00971661" w:rsidRDefault="00971661" w:rsidP="00971661">
      <w:pPr>
        <w:pStyle w:val="ListParagraph"/>
        <w:numPr>
          <w:ilvl w:val="0"/>
          <w:numId w:val="10"/>
        </w:numPr>
        <w:spacing w:after="0" w:line="240" w:lineRule="auto"/>
      </w:pPr>
      <w:r>
        <w:t>Lodging while attending the conference</w:t>
      </w:r>
    </w:p>
    <w:p w14:paraId="4E50BF74" w14:textId="7D146DE2" w:rsidR="00842676" w:rsidRDefault="00842676" w:rsidP="00971661">
      <w:pPr>
        <w:pStyle w:val="ListParagraph"/>
        <w:numPr>
          <w:ilvl w:val="0"/>
          <w:numId w:val="10"/>
        </w:numPr>
        <w:spacing w:after="0" w:line="240" w:lineRule="auto"/>
      </w:pPr>
      <w:r>
        <w:t>Poster Printing</w:t>
      </w:r>
    </w:p>
    <w:p w14:paraId="797F581F" w14:textId="77777777" w:rsidR="00971661" w:rsidRDefault="00971661" w:rsidP="00971661">
      <w:pPr>
        <w:spacing w:after="0" w:line="240" w:lineRule="auto"/>
      </w:pPr>
    </w:p>
    <w:p w14:paraId="25648A82" w14:textId="77777777" w:rsidR="00971661" w:rsidRDefault="00971661" w:rsidP="00971661">
      <w:pPr>
        <w:spacing w:after="0" w:line="240" w:lineRule="auto"/>
      </w:pPr>
      <w:r>
        <w:t>SAC will not provide funds for:</w:t>
      </w:r>
    </w:p>
    <w:p w14:paraId="2E3E4769" w14:textId="77777777" w:rsidR="00065148" w:rsidRDefault="00065148" w:rsidP="00971661">
      <w:pPr>
        <w:pStyle w:val="ListParagraph"/>
        <w:numPr>
          <w:ilvl w:val="0"/>
          <w:numId w:val="10"/>
        </w:numPr>
        <w:spacing w:after="0" w:line="240" w:lineRule="auto"/>
      </w:pPr>
      <w:r>
        <w:t>Per diem</w:t>
      </w:r>
    </w:p>
    <w:p w14:paraId="235FD768" w14:textId="398D9FFA" w:rsidR="00971661" w:rsidRDefault="00971661" w:rsidP="00971661">
      <w:pPr>
        <w:pStyle w:val="ListParagraph"/>
        <w:numPr>
          <w:ilvl w:val="0"/>
          <w:numId w:val="10"/>
        </w:numPr>
        <w:spacing w:after="0" w:line="240" w:lineRule="auto"/>
      </w:pPr>
      <w:r>
        <w:t xml:space="preserve">Travel to/from SLC airport (use Frontrunner and Trax, </w:t>
      </w:r>
      <w:r w:rsidR="00785AD7">
        <w:t>(</w:t>
      </w:r>
      <w:r>
        <w:t>if possible)</w:t>
      </w:r>
    </w:p>
    <w:p w14:paraId="6DFBEDF2" w14:textId="77777777" w:rsidR="00971661" w:rsidRDefault="00971661" w:rsidP="00D72AF0">
      <w:pPr>
        <w:pStyle w:val="ListParagraph"/>
        <w:spacing w:after="0" w:line="240" w:lineRule="auto"/>
      </w:pPr>
    </w:p>
    <w:p w14:paraId="1147B70A" w14:textId="1DB91E6D" w:rsidR="00065148" w:rsidRPr="008E4B55" w:rsidRDefault="00065148" w:rsidP="00065148">
      <w:pPr>
        <w:spacing w:after="160" w:line="259" w:lineRule="auto"/>
        <w:rPr>
          <w:b/>
          <w:bCs/>
        </w:rPr>
      </w:pPr>
      <w:bookmarkStart w:id="3" w:name="_Hlk46410088"/>
      <w:r w:rsidRPr="008E4B55">
        <w:rPr>
          <w:b/>
          <w:bCs/>
        </w:rPr>
        <w:t xml:space="preserve">The following is an excerpt from the SAC Guidelines for </w:t>
      </w:r>
      <w:r w:rsidR="008C6310" w:rsidRPr="008E4B55">
        <w:rPr>
          <w:b/>
          <w:bCs/>
        </w:rPr>
        <w:t>F</w:t>
      </w:r>
      <w:r w:rsidRPr="008E4B55">
        <w:rPr>
          <w:b/>
          <w:bCs/>
        </w:rPr>
        <w:t xml:space="preserve">aculty </w:t>
      </w:r>
      <w:r w:rsidR="008C6310" w:rsidRPr="008E4B55">
        <w:rPr>
          <w:b/>
          <w:bCs/>
        </w:rPr>
        <w:t>D</w:t>
      </w:r>
      <w:r w:rsidRPr="008E4B55">
        <w:rPr>
          <w:b/>
          <w:bCs/>
        </w:rPr>
        <w:t>issemination:</w:t>
      </w:r>
    </w:p>
    <w:p w14:paraId="40729235" w14:textId="77777777" w:rsidR="00BC6C6F" w:rsidRPr="00BC6C6F" w:rsidRDefault="00BC6C6F" w:rsidP="00BC6C6F">
      <w:pPr>
        <w:spacing w:after="80" w:line="240" w:lineRule="auto"/>
        <w:rPr>
          <w:rFonts w:cstheme="minorHAnsi"/>
          <w:b/>
          <w:bCs/>
        </w:rPr>
      </w:pPr>
      <w:r w:rsidRPr="00BC6C6F">
        <w:rPr>
          <w:rFonts w:cstheme="minorHAnsi"/>
          <w:b/>
          <w:bCs/>
        </w:rPr>
        <w:t>Proposals from faculty/staff for travel for presentation at a conference</w:t>
      </w:r>
    </w:p>
    <w:bookmarkEnd w:id="3"/>
    <w:p w14:paraId="065FC2D0" w14:textId="77777777" w:rsidR="00BC6C6F" w:rsidRPr="00BC6C6F" w:rsidRDefault="00BC6C6F" w:rsidP="00BC6C6F">
      <w:pPr>
        <w:pStyle w:val="ListParagraph"/>
        <w:spacing w:after="80"/>
        <w:ind w:left="0"/>
        <w:rPr>
          <w:rFonts w:cstheme="minorHAnsi"/>
        </w:rPr>
      </w:pPr>
      <w:r w:rsidRPr="00BC6C6F">
        <w:rPr>
          <w:rFonts w:cstheme="minorHAnsi"/>
        </w:rPr>
        <w:t>COS faculty and staff may apply at any time for SAC travel funds.  This award will supplement Department travel funds for attendance at a conference for which the faculty/staff has been accepted to present research.  The following are stipulations of dissemination awards:</w:t>
      </w:r>
    </w:p>
    <w:p w14:paraId="22C16AF3" w14:textId="77777777" w:rsidR="00BC6C6F" w:rsidRPr="00BC6C6F" w:rsidRDefault="00BC6C6F" w:rsidP="00BC6C6F">
      <w:pPr>
        <w:pStyle w:val="ListParagraph"/>
        <w:numPr>
          <w:ilvl w:val="1"/>
          <w:numId w:val="35"/>
        </w:numPr>
        <w:spacing w:after="80" w:line="240" w:lineRule="auto"/>
        <w:ind w:left="1080" w:hanging="270"/>
        <w:contextualSpacing w:val="0"/>
        <w:rPr>
          <w:rFonts w:cstheme="minorHAnsi"/>
        </w:rPr>
      </w:pPr>
      <w:r w:rsidRPr="00BC6C6F">
        <w:rPr>
          <w:rFonts w:cstheme="minorHAnsi"/>
        </w:rPr>
        <w:t>Prior to applying for a dissemination award, faculty and staff will use available department money for travel to present at a conference.  If needed, faculty/staff may apply for a SAC dissemination award for up to a maximum of $1500 to supplement departmental travel funds for presentation at one conference.</w:t>
      </w:r>
    </w:p>
    <w:p w14:paraId="7130A765" w14:textId="77777777" w:rsidR="00BC6C6F" w:rsidRPr="00BC6C6F" w:rsidRDefault="00BC6C6F" w:rsidP="00BC6C6F">
      <w:pPr>
        <w:pStyle w:val="ListParagraph"/>
        <w:numPr>
          <w:ilvl w:val="1"/>
          <w:numId w:val="35"/>
        </w:numPr>
        <w:spacing w:after="80" w:line="240" w:lineRule="auto"/>
        <w:ind w:left="1080" w:hanging="270"/>
        <w:contextualSpacing w:val="0"/>
        <w:rPr>
          <w:rFonts w:cstheme="minorHAnsi"/>
        </w:rPr>
      </w:pPr>
      <w:r w:rsidRPr="00BC6C6F">
        <w:rPr>
          <w:rFonts w:cstheme="minorHAnsi"/>
        </w:rPr>
        <w:t>Faculty will submit the dissemination proposal via email to the Associate Dean SAC representative.</w:t>
      </w:r>
    </w:p>
    <w:p w14:paraId="7292B397" w14:textId="77777777" w:rsidR="00BC6C6F" w:rsidRPr="00BC6C6F" w:rsidRDefault="00BC6C6F" w:rsidP="00BC6C6F">
      <w:pPr>
        <w:pStyle w:val="ListParagraph"/>
        <w:numPr>
          <w:ilvl w:val="1"/>
          <w:numId w:val="35"/>
        </w:numPr>
        <w:spacing w:after="80" w:line="240" w:lineRule="auto"/>
        <w:ind w:left="1080" w:hanging="270"/>
        <w:contextualSpacing w:val="0"/>
        <w:rPr>
          <w:rFonts w:cstheme="minorHAnsi"/>
        </w:rPr>
      </w:pPr>
      <w:r w:rsidRPr="00BC6C6F">
        <w:rPr>
          <w:rFonts w:cstheme="minorHAnsi"/>
          <w:noProof/>
        </w:rPr>
        <w:t xml:space="preserve">International travel is not encouraged and is subject to the same maximum funding limitation as domestic travel.  Additionally, the quality of the conference must be sufficient to justify international travel.   </w:t>
      </w:r>
    </w:p>
    <w:p w14:paraId="0100A943" w14:textId="77777777" w:rsidR="00BC6C6F" w:rsidRPr="00BC6C6F" w:rsidRDefault="00BC6C6F" w:rsidP="00BC6C6F">
      <w:pPr>
        <w:pStyle w:val="ListParagraph"/>
        <w:numPr>
          <w:ilvl w:val="1"/>
          <w:numId w:val="35"/>
        </w:numPr>
        <w:spacing w:after="80" w:line="240" w:lineRule="auto"/>
        <w:ind w:left="1080" w:hanging="270"/>
        <w:contextualSpacing w:val="0"/>
        <w:rPr>
          <w:rFonts w:cstheme="minorHAnsi"/>
          <w:b/>
          <w:bCs/>
        </w:rPr>
      </w:pPr>
      <w:r w:rsidRPr="00BC6C6F">
        <w:rPr>
          <w:rFonts w:cstheme="minorHAnsi"/>
        </w:rPr>
        <w:t>Faculty are encouraged to look for alternative and supplemental funding sources for conference attendance (e.g., OTL, Faculty Senate, or external awards).</w:t>
      </w:r>
    </w:p>
    <w:p w14:paraId="116A1721" w14:textId="77777777" w:rsidR="00BC6C6F" w:rsidRPr="00BC6C6F" w:rsidRDefault="00BC6C6F" w:rsidP="00BC6C6F">
      <w:pPr>
        <w:pStyle w:val="ListParagraph"/>
        <w:numPr>
          <w:ilvl w:val="1"/>
          <w:numId w:val="35"/>
        </w:numPr>
        <w:spacing w:after="80" w:line="240" w:lineRule="auto"/>
        <w:ind w:left="1080" w:hanging="270"/>
        <w:contextualSpacing w:val="0"/>
        <w:rPr>
          <w:rFonts w:cstheme="minorHAnsi"/>
          <w:b/>
          <w:bCs/>
        </w:rPr>
      </w:pPr>
      <w:r w:rsidRPr="00BC6C6F">
        <w:rPr>
          <w:rFonts w:cstheme="minorHAnsi"/>
        </w:rPr>
        <w:t xml:space="preserve">The application must be approved by the Associate Dean SAC representative and the dissemination award contract must be signed before any travel arrangements are made.  Travel arranged or completed prior to signing the dissemination award contract will not be covered by SAC funds. </w:t>
      </w:r>
    </w:p>
    <w:p w14:paraId="1A995530" w14:textId="140289F1" w:rsidR="007268D1" w:rsidRPr="00BC6C6F" w:rsidRDefault="007268D1" w:rsidP="00BC6C6F">
      <w:pPr>
        <w:spacing w:after="0" w:line="240" w:lineRule="auto"/>
        <w:rPr>
          <w:rFonts w:cstheme="minorHAnsi"/>
          <w:b/>
          <w:bCs/>
        </w:rPr>
      </w:pPr>
    </w:p>
    <w:sectPr w:rsidR="007268D1" w:rsidRPr="00BC6C6F" w:rsidSect="00853F87">
      <w:footerReference w:type="default" r:id="rId11"/>
      <w:pgSz w:w="12240" w:h="15840"/>
      <w:pgMar w:top="1080" w:right="1350"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6744" w14:textId="77777777" w:rsidR="00853F87" w:rsidRDefault="00853F87" w:rsidP="0058077D">
      <w:pPr>
        <w:spacing w:after="0" w:line="240" w:lineRule="auto"/>
      </w:pPr>
      <w:r>
        <w:separator/>
      </w:r>
    </w:p>
  </w:endnote>
  <w:endnote w:type="continuationSeparator" w:id="0">
    <w:p w14:paraId="2F518686" w14:textId="77777777" w:rsidR="00853F87" w:rsidRDefault="00853F87" w:rsidP="0058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43FC" w14:textId="7A1286B9" w:rsidR="00D00A17" w:rsidRDefault="00DE3C5B">
    <w:pPr>
      <w:pStyle w:val="Footer"/>
    </w:pPr>
    <w:r>
      <w:t xml:space="preserve">Version </w:t>
    </w:r>
    <w:r w:rsidR="00E34C09">
      <w:t xml:space="preserve">March </w:t>
    </w:r>
    <w:r w:rsidR="00E365BB">
      <w:t>2</w:t>
    </w:r>
    <w:r w:rsidR="00E34C09">
      <w:t>02</w:t>
    </w:r>
    <w:r w:rsidR="00D00A17">
      <w:t>4</w:t>
    </w:r>
  </w:p>
  <w:p w14:paraId="378D91AE" w14:textId="77777777" w:rsidR="00DE3C5B" w:rsidRDefault="00DE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EE03" w14:textId="77777777" w:rsidR="00853F87" w:rsidRDefault="00853F87" w:rsidP="0058077D">
      <w:pPr>
        <w:spacing w:after="0" w:line="240" w:lineRule="auto"/>
      </w:pPr>
      <w:r>
        <w:separator/>
      </w:r>
    </w:p>
  </w:footnote>
  <w:footnote w:type="continuationSeparator" w:id="0">
    <w:p w14:paraId="4769D32A" w14:textId="77777777" w:rsidR="00853F87" w:rsidRDefault="00853F87" w:rsidP="00580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DD2"/>
    <w:multiLevelType w:val="hybridMultilevel"/>
    <w:tmpl w:val="1AEC1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655B9"/>
    <w:multiLevelType w:val="hybridMultilevel"/>
    <w:tmpl w:val="3BF8E280"/>
    <w:lvl w:ilvl="0" w:tplc="80D4CF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A1031"/>
    <w:multiLevelType w:val="hybridMultilevel"/>
    <w:tmpl w:val="DEC269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C4707"/>
    <w:multiLevelType w:val="hybridMultilevel"/>
    <w:tmpl w:val="B5E00B98"/>
    <w:lvl w:ilvl="0" w:tplc="2FF4189E">
      <w:numFmt w:val="bullet"/>
      <w:lvlText w:val=""/>
      <w:lvlJc w:val="left"/>
      <w:pPr>
        <w:ind w:left="1530" w:hanging="360"/>
      </w:pPr>
      <w:rPr>
        <w:rFonts w:ascii="Symbol" w:eastAsiaTheme="minorHAnsi"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F0849B3"/>
    <w:multiLevelType w:val="multilevel"/>
    <w:tmpl w:val="1558255A"/>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CF19D3"/>
    <w:multiLevelType w:val="hybridMultilevel"/>
    <w:tmpl w:val="E7F07210"/>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97BA2"/>
    <w:multiLevelType w:val="hybridMultilevel"/>
    <w:tmpl w:val="A3DA8DE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B3A4863"/>
    <w:multiLevelType w:val="hybridMultilevel"/>
    <w:tmpl w:val="8F1813D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C040A"/>
    <w:multiLevelType w:val="multilevel"/>
    <w:tmpl w:val="903A927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B41239"/>
    <w:multiLevelType w:val="hybridMultilevel"/>
    <w:tmpl w:val="DE0AE05A"/>
    <w:lvl w:ilvl="0" w:tplc="25E40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C374B9"/>
    <w:multiLevelType w:val="hybridMultilevel"/>
    <w:tmpl w:val="F2DEDF98"/>
    <w:lvl w:ilvl="0" w:tplc="F866EEC0">
      <w:start w:val="9"/>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A27A7"/>
    <w:multiLevelType w:val="hybridMultilevel"/>
    <w:tmpl w:val="0180DE28"/>
    <w:lvl w:ilvl="0" w:tplc="56F682A2">
      <w:numFmt w:val="bullet"/>
      <w:lvlText w:val=""/>
      <w:lvlJc w:val="left"/>
      <w:pPr>
        <w:ind w:left="1530" w:hanging="360"/>
      </w:pPr>
      <w:rPr>
        <w:rFonts w:ascii="Symbol" w:eastAsiaTheme="minorHAnsi" w:hAnsi="Symbol" w:cstheme="minorBid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B1467D5"/>
    <w:multiLevelType w:val="hybridMultilevel"/>
    <w:tmpl w:val="0D9EE8D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049D0"/>
    <w:multiLevelType w:val="hybridMultilevel"/>
    <w:tmpl w:val="8248A4F8"/>
    <w:lvl w:ilvl="0" w:tplc="76C49C7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3076D"/>
    <w:multiLevelType w:val="hybridMultilevel"/>
    <w:tmpl w:val="4D2281DE"/>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5D4466"/>
    <w:multiLevelType w:val="hybridMultilevel"/>
    <w:tmpl w:val="CC2C57C6"/>
    <w:lvl w:ilvl="0" w:tplc="72EA0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94454"/>
    <w:multiLevelType w:val="multilevel"/>
    <w:tmpl w:val="C7EE9A00"/>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5D4EE7"/>
    <w:multiLevelType w:val="hybridMultilevel"/>
    <w:tmpl w:val="F13E9220"/>
    <w:lvl w:ilvl="0" w:tplc="E5A21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B5E50"/>
    <w:multiLevelType w:val="hybridMultilevel"/>
    <w:tmpl w:val="C0784E34"/>
    <w:lvl w:ilvl="0" w:tplc="2E3073C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611FD"/>
    <w:multiLevelType w:val="hybridMultilevel"/>
    <w:tmpl w:val="55D4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E7E80"/>
    <w:multiLevelType w:val="multilevel"/>
    <w:tmpl w:val="9CC00632"/>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bCs/>
      </w:rPr>
    </w:lvl>
    <w:lvl w:ilvl="3">
      <w:start w:val="1"/>
      <w:numFmt w:val="decimal"/>
      <w:lvlText w:val="(%4)"/>
      <w:lvlJc w:val="left"/>
      <w:pPr>
        <w:ind w:left="1440" w:hanging="360"/>
      </w:pPr>
      <w:rPr>
        <w:b/>
        <w:bCs/>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3E3471"/>
    <w:multiLevelType w:val="hybridMultilevel"/>
    <w:tmpl w:val="5DA06058"/>
    <w:lvl w:ilvl="0" w:tplc="0409000F">
      <w:start w:val="1"/>
      <w:numFmt w:val="decimal"/>
      <w:lvlText w:val="%1."/>
      <w:lvlJc w:val="left"/>
      <w:pPr>
        <w:ind w:left="720" w:hanging="360"/>
      </w:pPr>
      <w:rPr>
        <w:rFonts w:hint="default"/>
      </w:rPr>
    </w:lvl>
    <w:lvl w:ilvl="1" w:tplc="97E0DB3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C11CE"/>
    <w:multiLevelType w:val="hybridMultilevel"/>
    <w:tmpl w:val="096278D8"/>
    <w:lvl w:ilvl="0" w:tplc="5ECC2CB2">
      <w:start w:val="2"/>
      <w:numFmt w:val="bullet"/>
      <w:lvlText w:val=""/>
      <w:lvlJc w:val="left"/>
      <w:pPr>
        <w:ind w:left="1620" w:hanging="360"/>
      </w:pPr>
      <w:rPr>
        <w:rFonts w:ascii="Symbol" w:eastAsiaTheme="minorHAnsi" w:hAnsi="Symbol"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455341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8816F3"/>
    <w:multiLevelType w:val="hybridMultilevel"/>
    <w:tmpl w:val="83BAD6A2"/>
    <w:lvl w:ilvl="0" w:tplc="D23CE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954060"/>
    <w:multiLevelType w:val="hybridMultilevel"/>
    <w:tmpl w:val="03E23F1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A418C"/>
    <w:multiLevelType w:val="hybridMultilevel"/>
    <w:tmpl w:val="D530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E4234"/>
    <w:multiLevelType w:val="hybridMultilevel"/>
    <w:tmpl w:val="079AE770"/>
    <w:lvl w:ilvl="0" w:tplc="C7E072E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32A27"/>
    <w:multiLevelType w:val="hybridMultilevel"/>
    <w:tmpl w:val="46627C94"/>
    <w:lvl w:ilvl="0" w:tplc="3F26F24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522A1"/>
    <w:multiLevelType w:val="hybridMultilevel"/>
    <w:tmpl w:val="9252B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A5CA1"/>
    <w:multiLevelType w:val="hybridMultilevel"/>
    <w:tmpl w:val="CCA8037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571A3C5B"/>
    <w:multiLevelType w:val="hybridMultilevel"/>
    <w:tmpl w:val="2B025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D7175"/>
    <w:multiLevelType w:val="hybridMultilevel"/>
    <w:tmpl w:val="A87879FA"/>
    <w:lvl w:ilvl="0" w:tplc="0409000F">
      <w:start w:val="1"/>
      <w:numFmt w:val="decimal"/>
      <w:lvlText w:val="%1."/>
      <w:lvlJc w:val="left"/>
      <w:pPr>
        <w:ind w:left="720" w:hanging="360"/>
      </w:pPr>
      <w:rPr>
        <w:rFonts w:hint="default"/>
      </w:rPr>
    </w:lvl>
    <w:lvl w:ilvl="1" w:tplc="00E4731C">
      <w:start w:val="1"/>
      <w:numFmt w:val="decimal"/>
      <w:lvlText w:val="%2."/>
      <w:lvlJc w:val="left"/>
      <w:pPr>
        <w:ind w:left="1440" w:hanging="360"/>
      </w:pPr>
      <w:rPr>
        <w:rFonts w:ascii="Calibri" w:eastAsiaTheme="minorHAnsi" w:hAnsi="Calibri" w:cs="Calibri"/>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E1F86"/>
    <w:multiLevelType w:val="hybridMultilevel"/>
    <w:tmpl w:val="E85C92B4"/>
    <w:lvl w:ilvl="0" w:tplc="2E3073C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B059A0"/>
    <w:multiLevelType w:val="hybridMultilevel"/>
    <w:tmpl w:val="5320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633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0769D5"/>
    <w:multiLevelType w:val="hybridMultilevel"/>
    <w:tmpl w:val="B1825AD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293066"/>
    <w:multiLevelType w:val="hybridMultilevel"/>
    <w:tmpl w:val="405ED3DE"/>
    <w:lvl w:ilvl="0" w:tplc="5936DBC2">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3E2110"/>
    <w:multiLevelType w:val="hybridMultilevel"/>
    <w:tmpl w:val="47BE9CB6"/>
    <w:lvl w:ilvl="0" w:tplc="F5CAF658">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DB14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3880207">
    <w:abstractNumId w:val="25"/>
  </w:num>
  <w:num w:numId="2" w16cid:durableId="669143040">
    <w:abstractNumId w:val="12"/>
  </w:num>
  <w:num w:numId="3" w16cid:durableId="1463883264">
    <w:abstractNumId w:val="24"/>
  </w:num>
  <w:num w:numId="4" w16cid:durableId="662590185">
    <w:abstractNumId w:val="15"/>
  </w:num>
  <w:num w:numId="5" w16cid:durableId="1170099860">
    <w:abstractNumId w:val="9"/>
  </w:num>
  <w:num w:numId="6" w16cid:durableId="1124814091">
    <w:abstractNumId w:val="28"/>
  </w:num>
  <w:num w:numId="7" w16cid:durableId="1647003974">
    <w:abstractNumId w:val="10"/>
  </w:num>
  <w:num w:numId="8" w16cid:durableId="616836662">
    <w:abstractNumId w:val="27"/>
  </w:num>
  <w:num w:numId="9" w16cid:durableId="1751269064">
    <w:abstractNumId w:val="29"/>
  </w:num>
  <w:num w:numId="10" w16cid:durableId="698822047">
    <w:abstractNumId w:val="26"/>
  </w:num>
  <w:num w:numId="11" w16cid:durableId="64227970">
    <w:abstractNumId w:val="30"/>
  </w:num>
  <w:num w:numId="12" w16cid:durableId="1046375895">
    <w:abstractNumId w:val="6"/>
  </w:num>
  <w:num w:numId="13" w16cid:durableId="1998462575">
    <w:abstractNumId w:val="19"/>
  </w:num>
  <w:num w:numId="14" w16cid:durableId="1188986260">
    <w:abstractNumId w:val="17"/>
  </w:num>
  <w:num w:numId="15" w16cid:durableId="1417674936">
    <w:abstractNumId w:val="35"/>
  </w:num>
  <w:num w:numId="16" w16cid:durableId="392195571">
    <w:abstractNumId w:val="20"/>
  </w:num>
  <w:num w:numId="17" w16cid:durableId="1929381395">
    <w:abstractNumId w:val="7"/>
  </w:num>
  <w:num w:numId="18" w16cid:durableId="831717937">
    <w:abstractNumId w:val="0"/>
  </w:num>
  <w:num w:numId="19" w16cid:durableId="913899786">
    <w:abstractNumId w:val="23"/>
  </w:num>
  <w:num w:numId="20" w16cid:durableId="2060401355">
    <w:abstractNumId w:val="2"/>
  </w:num>
  <w:num w:numId="21" w16cid:durableId="115147503">
    <w:abstractNumId w:val="5"/>
  </w:num>
  <w:num w:numId="22" w16cid:durableId="1941988448">
    <w:abstractNumId w:val="33"/>
  </w:num>
  <w:num w:numId="23" w16cid:durableId="2118329096">
    <w:abstractNumId w:val="14"/>
  </w:num>
  <w:num w:numId="24" w16cid:durableId="1486359247">
    <w:abstractNumId w:val="36"/>
  </w:num>
  <w:num w:numId="25" w16cid:durableId="147090914">
    <w:abstractNumId w:val="39"/>
  </w:num>
  <w:num w:numId="26" w16cid:durableId="626354131">
    <w:abstractNumId w:val="34"/>
  </w:num>
  <w:num w:numId="27" w16cid:durableId="978412281">
    <w:abstractNumId w:val="11"/>
  </w:num>
  <w:num w:numId="28" w16cid:durableId="1332559508">
    <w:abstractNumId w:val="3"/>
  </w:num>
  <w:num w:numId="29" w16cid:durableId="1284119652">
    <w:abstractNumId w:val="18"/>
  </w:num>
  <w:num w:numId="30" w16cid:durableId="468868187">
    <w:abstractNumId w:val="8"/>
  </w:num>
  <w:num w:numId="31" w16cid:durableId="1799060186">
    <w:abstractNumId w:val="16"/>
  </w:num>
  <w:num w:numId="32" w16cid:durableId="1616207517">
    <w:abstractNumId w:val="1"/>
  </w:num>
  <w:num w:numId="33" w16cid:durableId="1175606890">
    <w:abstractNumId w:val="22"/>
  </w:num>
  <w:num w:numId="34" w16cid:durableId="1081953428">
    <w:abstractNumId w:val="37"/>
  </w:num>
  <w:num w:numId="35" w16cid:durableId="1685785047">
    <w:abstractNumId w:val="32"/>
  </w:num>
  <w:num w:numId="36" w16cid:durableId="1576813536">
    <w:abstractNumId w:val="21"/>
  </w:num>
  <w:num w:numId="37" w16cid:durableId="996803975">
    <w:abstractNumId w:val="31"/>
  </w:num>
  <w:num w:numId="38" w16cid:durableId="1998995831">
    <w:abstractNumId w:val="4"/>
  </w:num>
  <w:num w:numId="39" w16cid:durableId="1688483559">
    <w:abstractNumId w:val="38"/>
  </w:num>
  <w:num w:numId="40" w16cid:durableId="47385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8F"/>
    <w:rsid w:val="00001295"/>
    <w:rsid w:val="00001B01"/>
    <w:rsid w:val="00015096"/>
    <w:rsid w:val="00021FAC"/>
    <w:rsid w:val="00023733"/>
    <w:rsid w:val="00025EB0"/>
    <w:rsid w:val="000264A1"/>
    <w:rsid w:val="00036D83"/>
    <w:rsid w:val="000379FE"/>
    <w:rsid w:val="00047699"/>
    <w:rsid w:val="000565F3"/>
    <w:rsid w:val="00057CD8"/>
    <w:rsid w:val="00065148"/>
    <w:rsid w:val="0006521E"/>
    <w:rsid w:val="000753FC"/>
    <w:rsid w:val="0007677B"/>
    <w:rsid w:val="00083469"/>
    <w:rsid w:val="00084E28"/>
    <w:rsid w:val="00091387"/>
    <w:rsid w:val="00093168"/>
    <w:rsid w:val="000A21DF"/>
    <w:rsid w:val="000B1843"/>
    <w:rsid w:val="000E42CA"/>
    <w:rsid w:val="000E4C3F"/>
    <w:rsid w:val="000E4F50"/>
    <w:rsid w:val="000F500B"/>
    <w:rsid w:val="00103B2E"/>
    <w:rsid w:val="001114C6"/>
    <w:rsid w:val="001263CB"/>
    <w:rsid w:val="001305AB"/>
    <w:rsid w:val="001328EB"/>
    <w:rsid w:val="00136C10"/>
    <w:rsid w:val="00137FC4"/>
    <w:rsid w:val="0014004A"/>
    <w:rsid w:val="00142183"/>
    <w:rsid w:val="00147284"/>
    <w:rsid w:val="001474BD"/>
    <w:rsid w:val="00162D68"/>
    <w:rsid w:val="00173298"/>
    <w:rsid w:val="0019202F"/>
    <w:rsid w:val="001B239B"/>
    <w:rsid w:val="001C611B"/>
    <w:rsid w:val="001D23F1"/>
    <w:rsid w:val="001D730C"/>
    <w:rsid w:val="001E5B91"/>
    <w:rsid w:val="001E642F"/>
    <w:rsid w:val="001F525F"/>
    <w:rsid w:val="00220A1E"/>
    <w:rsid w:val="0024267C"/>
    <w:rsid w:val="00243822"/>
    <w:rsid w:val="00252512"/>
    <w:rsid w:val="00266C29"/>
    <w:rsid w:val="0027242A"/>
    <w:rsid w:val="00291106"/>
    <w:rsid w:val="002A1CF2"/>
    <w:rsid w:val="002C5E72"/>
    <w:rsid w:val="002C6903"/>
    <w:rsid w:val="002D5F40"/>
    <w:rsid w:val="002E6CBC"/>
    <w:rsid w:val="002F1D72"/>
    <w:rsid w:val="0031563C"/>
    <w:rsid w:val="00331AA3"/>
    <w:rsid w:val="00344284"/>
    <w:rsid w:val="00346AFB"/>
    <w:rsid w:val="00361E18"/>
    <w:rsid w:val="00376411"/>
    <w:rsid w:val="0037736B"/>
    <w:rsid w:val="00386F10"/>
    <w:rsid w:val="003D48AF"/>
    <w:rsid w:val="003D6F8D"/>
    <w:rsid w:val="003E4EF9"/>
    <w:rsid w:val="003F2ED6"/>
    <w:rsid w:val="00402E32"/>
    <w:rsid w:val="004477C1"/>
    <w:rsid w:val="00450430"/>
    <w:rsid w:val="00462C15"/>
    <w:rsid w:val="00474DAE"/>
    <w:rsid w:val="0048332A"/>
    <w:rsid w:val="0048614C"/>
    <w:rsid w:val="00493613"/>
    <w:rsid w:val="004A0E06"/>
    <w:rsid w:val="004B13DE"/>
    <w:rsid w:val="004C1B9A"/>
    <w:rsid w:val="004C504D"/>
    <w:rsid w:val="004C5F61"/>
    <w:rsid w:val="004C79E4"/>
    <w:rsid w:val="004D003E"/>
    <w:rsid w:val="004D53E1"/>
    <w:rsid w:val="004E3B8B"/>
    <w:rsid w:val="004E7638"/>
    <w:rsid w:val="004F4DC6"/>
    <w:rsid w:val="00501D60"/>
    <w:rsid w:val="00504138"/>
    <w:rsid w:val="00511433"/>
    <w:rsid w:val="0053261F"/>
    <w:rsid w:val="005453BC"/>
    <w:rsid w:val="0054633D"/>
    <w:rsid w:val="00575AD2"/>
    <w:rsid w:val="00580729"/>
    <w:rsid w:val="0058077D"/>
    <w:rsid w:val="00586E2C"/>
    <w:rsid w:val="00592EEA"/>
    <w:rsid w:val="00594B43"/>
    <w:rsid w:val="005B2808"/>
    <w:rsid w:val="005B78F3"/>
    <w:rsid w:val="005C006B"/>
    <w:rsid w:val="005C51FF"/>
    <w:rsid w:val="005D1095"/>
    <w:rsid w:val="005D7D02"/>
    <w:rsid w:val="00614ACE"/>
    <w:rsid w:val="006314FA"/>
    <w:rsid w:val="006438D5"/>
    <w:rsid w:val="00651D48"/>
    <w:rsid w:val="0065299D"/>
    <w:rsid w:val="00653043"/>
    <w:rsid w:val="00656344"/>
    <w:rsid w:val="0066267C"/>
    <w:rsid w:val="00662EC4"/>
    <w:rsid w:val="0066582C"/>
    <w:rsid w:val="00667B69"/>
    <w:rsid w:val="00684DE0"/>
    <w:rsid w:val="00686E3C"/>
    <w:rsid w:val="006B0D2F"/>
    <w:rsid w:val="006C6330"/>
    <w:rsid w:val="006D00C3"/>
    <w:rsid w:val="006D4212"/>
    <w:rsid w:val="006D7A84"/>
    <w:rsid w:val="006E3392"/>
    <w:rsid w:val="006F71E1"/>
    <w:rsid w:val="00701E87"/>
    <w:rsid w:val="00702B1B"/>
    <w:rsid w:val="00707B60"/>
    <w:rsid w:val="00726328"/>
    <w:rsid w:val="007268D1"/>
    <w:rsid w:val="00734062"/>
    <w:rsid w:val="007423F4"/>
    <w:rsid w:val="0075376F"/>
    <w:rsid w:val="00762D68"/>
    <w:rsid w:val="007672FE"/>
    <w:rsid w:val="00770F56"/>
    <w:rsid w:val="00785AD7"/>
    <w:rsid w:val="00787CD1"/>
    <w:rsid w:val="00791347"/>
    <w:rsid w:val="00793BB2"/>
    <w:rsid w:val="0079480B"/>
    <w:rsid w:val="007A528C"/>
    <w:rsid w:val="007C2173"/>
    <w:rsid w:val="007C2306"/>
    <w:rsid w:val="007C7515"/>
    <w:rsid w:val="007D0C90"/>
    <w:rsid w:val="007E3491"/>
    <w:rsid w:val="007E3672"/>
    <w:rsid w:val="007E378F"/>
    <w:rsid w:val="007F4E9B"/>
    <w:rsid w:val="007F6E6A"/>
    <w:rsid w:val="00800B92"/>
    <w:rsid w:val="008133DC"/>
    <w:rsid w:val="00815692"/>
    <w:rsid w:val="00831263"/>
    <w:rsid w:val="00842676"/>
    <w:rsid w:val="00845151"/>
    <w:rsid w:val="00853F87"/>
    <w:rsid w:val="00873D23"/>
    <w:rsid w:val="0088303D"/>
    <w:rsid w:val="00897930"/>
    <w:rsid w:val="00897BFD"/>
    <w:rsid w:val="008A3F09"/>
    <w:rsid w:val="008A51EA"/>
    <w:rsid w:val="008C0AA8"/>
    <w:rsid w:val="008C6310"/>
    <w:rsid w:val="008D4F40"/>
    <w:rsid w:val="008E216F"/>
    <w:rsid w:val="008E4B55"/>
    <w:rsid w:val="00903624"/>
    <w:rsid w:val="00924213"/>
    <w:rsid w:val="00924CC1"/>
    <w:rsid w:val="00931939"/>
    <w:rsid w:val="00932469"/>
    <w:rsid w:val="00934B05"/>
    <w:rsid w:val="009430A5"/>
    <w:rsid w:val="00962E72"/>
    <w:rsid w:val="00967290"/>
    <w:rsid w:val="00971661"/>
    <w:rsid w:val="00983A9C"/>
    <w:rsid w:val="00986D5A"/>
    <w:rsid w:val="00990854"/>
    <w:rsid w:val="009A0885"/>
    <w:rsid w:val="009A1E66"/>
    <w:rsid w:val="009A2A50"/>
    <w:rsid w:val="009A584B"/>
    <w:rsid w:val="009A797A"/>
    <w:rsid w:val="009C6143"/>
    <w:rsid w:val="00A003A0"/>
    <w:rsid w:val="00A023DF"/>
    <w:rsid w:val="00A0504C"/>
    <w:rsid w:val="00A06AF0"/>
    <w:rsid w:val="00A075E0"/>
    <w:rsid w:val="00A373CF"/>
    <w:rsid w:val="00A425A8"/>
    <w:rsid w:val="00A444DE"/>
    <w:rsid w:val="00A5596A"/>
    <w:rsid w:val="00A60357"/>
    <w:rsid w:val="00A74482"/>
    <w:rsid w:val="00A84305"/>
    <w:rsid w:val="00A94D2E"/>
    <w:rsid w:val="00A958DF"/>
    <w:rsid w:val="00A97AAB"/>
    <w:rsid w:val="00AA15FF"/>
    <w:rsid w:val="00AA6A1F"/>
    <w:rsid w:val="00AA6BC0"/>
    <w:rsid w:val="00AA7B14"/>
    <w:rsid w:val="00AA7C7B"/>
    <w:rsid w:val="00AB20E7"/>
    <w:rsid w:val="00AB36E8"/>
    <w:rsid w:val="00AB618A"/>
    <w:rsid w:val="00AD0055"/>
    <w:rsid w:val="00AE30AD"/>
    <w:rsid w:val="00AE636E"/>
    <w:rsid w:val="00AE6EAB"/>
    <w:rsid w:val="00AF13D3"/>
    <w:rsid w:val="00AF52FE"/>
    <w:rsid w:val="00B12A11"/>
    <w:rsid w:val="00B1421F"/>
    <w:rsid w:val="00B16036"/>
    <w:rsid w:val="00B26691"/>
    <w:rsid w:val="00B26F62"/>
    <w:rsid w:val="00B45BA9"/>
    <w:rsid w:val="00B638D4"/>
    <w:rsid w:val="00B63C8A"/>
    <w:rsid w:val="00B7362B"/>
    <w:rsid w:val="00B8416C"/>
    <w:rsid w:val="00B971AC"/>
    <w:rsid w:val="00BA1EC6"/>
    <w:rsid w:val="00BC2053"/>
    <w:rsid w:val="00BC6C6F"/>
    <w:rsid w:val="00BD2AD5"/>
    <w:rsid w:val="00BE035E"/>
    <w:rsid w:val="00BE3984"/>
    <w:rsid w:val="00BE440C"/>
    <w:rsid w:val="00C04D36"/>
    <w:rsid w:val="00C2304A"/>
    <w:rsid w:val="00C31C68"/>
    <w:rsid w:val="00C5490B"/>
    <w:rsid w:val="00C7088F"/>
    <w:rsid w:val="00C73D44"/>
    <w:rsid w:val="00C80A78"/>
    <w:rsid w:val="00C824B8"/>
    <w:rsid w:val="00C970CE"/>
    <w:rsid w:val="00CB1094"/>
    <w:rsid w:val="00CD71F0"/>
    <w:rsid w:val="00CF39FE"/>
    <w:rsid w:val="00D00A17"/>
    <w:rsid w:val="00D23855"/>
    <w:rsid w:val="00D2729B"/>
    <w:rsid w:val="00D3026F"/>
    <w:rsid w:val="00D32F5F"/>
    <w:rsid w:val="00D4054E"/>
    <w:rsid w:val="00D5249F"/>
    <w:rsid w:val="00D526AF"/>
    <w:rsid w:val="00D60E47"/>
    <w:rsid w:val="00D63A80"/>
    <w:rsid w:val="00D72AF0"/>
    <w:rsid w:val="00D85524"/>
    <w:rsid w:val="00DA19AF"/>
    <w:rsid w:val="00DA6166"/>
    <w:rsid w:val="00DC5000"/>
    <w:rsid w:val="00DE3C5B"/>
    <w:rsid w:val="00DE713B"/>
    <w:rsid w:val="00DF08A4"/>
    <w:rsid w:val="00E02291"/>
    <w:rsid w:val="00E16E99"/>
    <w:rsid w:val="00E273DA"/>
    <w:rsid w:val="00E30145"/>
    <w:rsid w:val="00E34C09"/>
    <w:rsid w:val="00E365BB"/>
    <w:rsid w:val="00E67288"/>
    <w:rsid w:val="00E8129B"/>
    <w:rsid w:val="00E84064"/>
    <w:rsid w:val="00E90F2B"/>
    <w:rsid w:val="00EA1C74"/>
    <w:rsid w:val="00EA1F1B"/>
    <w:rsid w:val="00EA6DFA"/>
    <w:rsid w:val="00EE2D97"/>
    <w:rsid w:val="00EE7803"/>
    <w:rsid w:val="00EF0194"/>
    <w:rsid w:val="00EF1513"/>
    <w:rsid w:val="00F06C65"/>
    <w:rsid w:val="00F1094F"/>
    <w:rsid w:val="00F15EC1"/>
    <w:rsid w:val="00F3629F"/>
    <w:rsid w:val="00F40017"/>
    <w:rsid w:val="00F5063B"/>
    <w:rsid w:val="00F5448A"/>
    <w:rsid w:val="00F72925"/>
    <w:rsid w:val="00F77F36"/>
    <w:rsid w:val="00F862B2"/>
    <w:rsid w:val="00FB379B"/>
    <w:rsid w:val="00FB6BB4"/>
    <w:rsid w:val="00FC00DE"/>
    <w:rsid w:val="00FC5782"/>
    <w:rsid w:val="00FD29D2"/>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00855E"/>
  <w15:docId w15:val="{59D570F8-FBFB-4C1B-81F6-B4053D2C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A11"/>
  </w:style>
  <w:style w:type="paragraph" w:styleId="Heading1">
    <w:name w:val="heading 1"/>
    <w:basedOn w:val="Normal"/>
    <w:next w:val="Normal"/>
    <w:link w:val="Heading1Char"/>
    <w:uiPriority w:val="9"/>
    <w:qFormat/>
    <w:rsid w:val="00B12A11"/>
    <w:pPr>
      <w:keepNext/>
      <w:keepLines/>
      <w:spacing w:before="240" w:after="0"/>
      <w:outlineLvl w:val="0"/>
    </w:pPr>
    <w:rPr>
      <w:rFonts w:ascii="Calibri Light" w:eastAsiaTheme="majorEastAsia" w:hAnsi="Calibri Light" w:cstheme="majorBidi"/>
      <w:b/>
      <w:color w:val="4F6228" w:themeColor="accent3"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064"/>
    <w:rPr>
      <w:color w:val="0000FF" w:themeColor="hyperlink"/>
      <w:u w:val="single"/>
    </w:rPr>
  </w:style>
  <w:style w:type="paragraph" w:styleId="ListParagraph">
    <w:name w:val="List Paragraph"/>
    <w:basedOn w:val="Normal"/>
    <w:uiPriority w:val="34"/>
    <w:qFormat/>
    <w:rsid w:val="004E7638"/>
    <w:pPr>
      <w:ind w:left="720"/>
      <w:contextualSpacing/>
    </w:pPr>
  </w:style>
  <w:style w:type="paragraph" w:styleId="BalloonText">
    <w:name w:val="Balloon Text"/>
    <w:basedOn w:val="Normal"/>
    <w:link w:val="BalloonTextChar"/>
    <w:uiPriority w:val="99"/>
    <w:semiHidden/>
    <w:unhideWhenUsed/>
    <w:rsid w:val="0051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433"/>
    <w:rPr>
      <w:rFonts w:ascii="Tahoma" w:hAnsi="Tahoma" w:cs="Tahoma"/>
      <w:sz w:val="16"/>
      <w:szCs w:val="16"/>
    </w:rPr>
  </w:style>
  <w:style w:type="paragraph" w:styleId="Revision">
    <w:name w:val="Revision"/>
    <w:hidden/>
    <w:uiPriority w:val="99"/>
    <w:semiHidden/>
    <w:rsid w:val="00FE6AF7"/>
    <w:pPr>
      <w:spacing w:after="0" w:line="240" w:lineRule="auto"/>
    </w:pPr>
  </w:style>
  <w:style w:type="table" w:styleId="TableGrid">
    <w:name w:val="Table Grid"/>
    <w:basedOn w:val="TableNormal"/>
    <w:uiPriority w:val="59"/>
    <w:rsid w:val="00D27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AF0"/>
    <w:rPr>
      <w:color w:val="605E5C"/>
      <w:shd w:val="clear" w:color="auto" w:fill="E1DFDD"/>
    </w:rPr>
  </w:style>
  <w:style w:type="character" w:styleId="FollowedHyperlink">
    <w:name w:val="FollowedHyperlink"/>
    <w:basedOn w:val="DefaultParagraphFont"/>
    <w:uiPriority w:val="99"/>
    <w:semiHidden/>
    <w:unhideWhenUsed/>
    <w:rsid w:val="00667B69"/>
    <w:rPr>
      <w:color w:val="800080" w:themeColor="followedHyperlink"/>
      <w:u w:val="single"/>
    </w:rPr>
  </w:style>
  <w:style w:type="paragraph" w:styleId="Header">
    <w:name w:val="header"/>
    <w:basedOn w:val="Normal"/>
    <w:link w:val="HeaderChar"/>
    <w:uiPriority w:val="99"/>
    <w:unhideWhenUsed/>
    <w:rsid w:val="00580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7D"/>
  </w:style>
  <w:style w:type="paragraph" w:styleId="Footer">
    <w:name w:val="footer"/>
    <w:basedOn w:val="Normal"/>
    <w:link w:val="FooterChar"/>
    <w:uiPriority w:val="99"/>
    <w:unhideWhenUsed/>
    <w:rsid w:val="00580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7D"/>
  </w:style>
  <w:style w:type="character" w:customStyle="1" w:styleId="Heading1Char">
    <w:name w:val="Heading 1 Char"/>
    <w:basedOn w:val="DefaultParagraphFont"/>
    <w:link w:val="Heading1"/>
    <w:uiPriority w:val="9"/>
    <w:rsid w:val="00B12A11"/>
    <w:rPr>
      <w:rFonts w:ascii="Calibri Light" w:eastAsiaTheme="majorEastAsia" w:hAnsi="Calibri Light" w:cstheme="majorBidi"/>
      <w:b/>
      <w:color w:val="4F6228" w:themeColor="accent3" w:themeShade="80"/>
      <w:sz w:val="28"/>
      <w:szCs w:val="32"/>
    </w:rPr>
  </w:style>
  <w:style w:type="paragraph" w:customStyle="1" w:styleId="Style1">
    <w:name w:val="Style1"/>
    <w:basedOn w:val="Heading1"/>
    <w:link w:val="Style1Char"/>
    <w:qFormat/>
    <w:rsid w:val="00B12A11"/>
    <w:rPr>
      <w:b w:val="0"/>
    </w:rPr>
  </w:style>
  <w:style w:type="character" w:customStyle="1" w:styleId="Style1Char">
    <w:name w:val="Style1 Char"/>
    <w:basedOn w:val="Heading1Char"/>
    <w:link w:val="Style1"/>
    <w:rsid w:val="00B12A11"/>
    <w:rPr>
      <w:rFonts w:ascii="Calibri Light" w:eastAsiaTheme="majorEastAsia" w:hAnsi="Calibri Light" w:cstheme="majorBidi"/>
      <w:b w:val="0"/>
      <w:color w:val="4F6228" w:themeColor="accent3" w:themeShade="8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ike.bird@uvu.edu" TargetMode="External"/><Relationship Id="rId4" Type="http://schemas.openxmlformats.org/officeDocument/2006/relationships/styles" Target="styles.xml"/><Relationship Id="rId9" Type="http://schemas.openxmlformats.org/officeDocument/2006/relationships/hyperlink" Target="https://www.gsa.gov/travel/plan-book/transportation-airfare-pov-etc/privately-owned-vehicle-pov-mileage-reimbursement-r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7863\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64956-0951-4666-A583-1EBD3176DB58}">
  <ds:schemaRefs>
    <ds:schemaRef ds:uri="urn:schemas-microsoft-com.VSTO2008Demos.ControlsStorage"/>
  </ds:schemaRefs>
</ds:datastoreItem>
</file>

<file path=customXml/itemProps2.xml><?xml version="1.0" encoding="utf-8"?>
<ds:datastoreItem xmlns:ds="http://schemas.openxmlformats.org/officeDocument/2006/customXml" ds:itemID="{5509A4BA-5C6C-443C-A49C-D27266E5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Chem4Word2010.dotx</Template>
  <TotalTime>1270</TotalTime>
  <Pages>5</Pages>
  <Words>877</Words>
  <Characters>5171</Characters>
  <Application>Microsoft Office Word</Application>
  <DocSecurity>0</DocSecurity>
  <Lines>139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Fern Caka</cp:lastModifiedBy>
  <cp:revision>53</cp:revision>
  <cp:lastPrinted>2020-04-06T18:54:00Z</cp:lastPrinted>
  <dcterms:created xsi:type="dcterms:W3CDTF">2020-06-01T20:49:00Z</dcterms:created>
  <dcterms:modified xsi:type="dcterms:W3CDTF">2024-03-22T18:53:00Z</dcterms:modified>
</cp:coreProperties>
</file>