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3E08" w14:textId="7022C132" w:rsidR="00230C71" w:rsidRPr="00ED2E8A" w:rsidRDefault="00ED2E8A">
      <w:pPr>
        <w:rPr>
          <w:b/>
          <w:bCs/>
          <w:sz w:val="40"/>
          <w:szCs w:val="40"/>
        </w:rPr>
      </w:pPr>
      <w:r w:rsidRPr="00ED2E8A">
        <w:rPr>
          <w:b/>
          <w:bCs/>
          <w:sz w:val="40"/>
          <w:szCs w:val="40"/>
        </w:rPr>
        <w:t>Sanitation Assessment Procedures</w:t>
      </w:r>
    </w:p>
    <w:p w14:paraId="0C3E1F43" w14:textId="005A84E4" w:rsidR="00ED2E8A" w:rsidRDefault="00ED2E8A"/>
    <w:p w14:paraId="2BA8DDB2" w14:textId="33D2FA62" w:rsidR="00ED2E8A" w:rsidRDefault="00ED2E8A">
      <w:r>
        <w:t xml:space="preserve">Students – This is the grading criteria for </w:t>
      </w:r>
      <w:r w:rsidR="008135CC">
        <w:t>student</w:t>
      </w:r>
      <w:bookmarkStart w:id="0" w:name="_GoBack"/>
      <w:bookmarkEnd w:id="0"/>
      <w:r>
        <w:t xml:space="preserve"> Research papers/reports as well weekly video </w:t>
      </w:r>
      <w:proofErr w:type="gramStart"/>
      <w:r>
        <w:t>essay’s</w:t>
      </w:r>
      <w:proofErr w:type="gramEnd"/>
      <w:r>
        <w:t xml:space="preserve">. </w:t>
      </w:r>
    </w:p>
    <w:p w14:paraId="07623D26" w14:textId="77777777" w:rsidR="00ED2E8A" w:rsidRPr="009B3418" w:rsidRDefault="00ED2E8A" w:rsidP="00ED2E8A">
      <w:pPr>
        <w:rPr>
          <w:b/>
          <w:bCs/>
          <w:sz w:val="28"/>
          <w:szCs w:val="28"/>
        </w:rPr>
      </w:pPr>
      <w:r w:rsidRPr="009B3418">
        <w:rPr>
          <w:b/>
          <w:bCs/>
          <w:sz w:val="28"/>
          <w:szCs w:val="28"/>
        </w:rPr>
        <w:t>Research Paper Grading Rubric</w:t>
      </w:r>
      <w:r w:rsidRPr="009B3418">
        <w:rPr>
          <w:b/>
          <w:bCs/>
          <w:sz w:val="28"/>
          <w:szCs w:val="28"/>
        </w:rPr>
        <w:tab/>
      </w:r>
    </w:p>
    <w:p w14:paraId="5ED07DCB" w14:textId="77777777" w:rsidR="00ED2E8A" w:rsidRDefault="00ED2E8A" w:rsidP="00ED2E8A">
      <w:pPr>
        <w:pStyle w:val="NoSpacing"/>
      </w:pPr>
      <w:r>
        <w:t>Grading</w:t>
      </w:r>
      <w:r>
        <w:tab/>
      </w:r>
      <w:r>
        <w:tab/>
      </w:r>
      <w:r>
        <w:tab/>
      </w:r>
      <w:r>
        <w:tab/>
      </w:r>
      <w:r>
        <w:tab/>
        <w:t>Possible points</w:t>
      </w:r>
      <w:r>
        <w:tab/>
      </w:r>
      <w:r>
        <w:tab/>
        <w:t xml:space="preserve">      </w:t>
      </w:r>
      <w:r>
        <w:tab/>
      </w:r>
      <w:r>
        <w:tab/>
        <w:t>Points earned</w:t>
      </w:r>
      <w:r>
        <w:tab/>
      </w:r>
      <w:r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2790"/>
        <w:gridCol w:w="3600"/>
      </w:tblGrid>
      <w:tr w:rsidR="00ED2E8A" w14:paraId="6CA13A2B" w14:textId="77777777" w:rsidTr="00A53520">
        <w:tc>
          <w:tcPr>
            <w:tcW w:w="3055" w:type="dxa"/>
          </w:tcPr>
          <w:p w14:paraId="7F76CE47" w14:textId="77777777" w:rsidR="00ED2E8A" w:rsidRDefault="00ED2E8A" w:rsidP="00A53520">
            <w:r>
              <w:t>Followed specified criteria</w:t>
            </w:r>
          </w:p>
        </w:tc>
        <w:tc>
          <w:tcPr>
            <w:tcW w:w="2790" w:type="dxa"/>
          </w:tcPr>
          <w:p w14:paraId="0BD46B76" w14:textId="77777777" w:rsidR="00ED2E8A" w:rsidRDefault="00ED2E8A" w:rsidP="00A53520">
            <w:r>
              <w:t>10 points</w:t>
            </w:r>
          </w:p>
        </w:tc>
        <w:tc>
          <w:tcPr>
            <w:tcW w:w="3600" w:type="dxa"/>
          </w:tcPr>
          <w:p w14:paraId="6F2B5678" w14:textId="77777777" w:rsidR="00ED2E8A" w:rsidRDefault="00ED2E8A" w:rsidP="00A53520"/>
        </w:tc>
      </w:tr>
      <w:tr w:rsidR="00ED2E8A" w14:paraId="7D203F5D" w14:textId="77777777" w:rsidTr="00A53520">
        <w:tc>
          <w:tcPr>
            <w:tcW w:w="3055" w:type="dxa"/>
          </w:tcPr>
          <w:p w14:paraId="00417824" w14:textId="77777777" w:rsidR="00ED2E8A" w:rsidRDefault="00ED2E8A" w:rsidP="00A53520">
            <w:r>
              <w:t>Grammar and spelling</w:t>
            </w:r>
          </w:p>
        </w:tc>
        <w:tc>
          <w:tcPr>
            <w:tcW w:w="2790" w:type="dxa"/>
          </w:tcPr>
          <w:p w14:paraId="6AAA9B92" w14:textId="77777777" w:rsidR="00ED2E8A" w:rsidRDefault="00ED2E8A" w:rsidP="00A53520">
            <w:r>
              <w:t>10 points</w:t>
            </w:r>
          </w:p>
        </w:tc>
        <w:tc>
          <w:tcPr>
            <w:tcW w:w="3600" w:type="dxa"/>
          </w:tcPr>
          <w:p w14:paraId="2E1F2D79" w14:textId="77777777" w:rsidR="00ED2E8A" w:rsidRDefault="00ED2E8A" w:rsidP="00A53520"/>
        </w:tc>
      </w:tr>
      <w:tr w:rsidR="00ED2E8A" w14:paraId="01A701B8" w14:textId="77777777" w:rsidTr="00A53520">
        <w:tc>
          <w:tcPr>
            <w:tcW w:w="3055" w:type="dxa"/>
          </w:tcPr>
          <w:p w14:paraId="592BCCC4" w14:textId="77777777" w:rsidR="00ED2E8A" w:rsidRDefault="00ED2E8A" w:rsidP="00A53520">
            <w:r>
              <w:t>Format</w:t>
            </w:r>
          </w:p>
        </w:tc>
        <w:tc>
          <w:tcPr>
            <w:tcW w:w="2790" w:type="dxa"/>
          </w:tcPr>
          <w:p w14:paraId="005B7052" w14:textId="77777777" w:rsidR="00ED2E8A" w:rsidRDefault="00ED2E8A" w:rsidP="00A53520">
            <w:r>
              <w:t>10 points</w:t>
            </w:r>
          </w:p>
        </w:tc>
        <w:tc>
          <w:tcPr>
            <w:tcW w:w="3600" w:type="dxa"/>
          </w:tcPr>
          <w:p w14:paraId="4EF0A998" w14:textId="77777777" w:rsidR="00ED2E8A" w:rsidRDefault="00ED2E8A" w:rsidP="00A53520"/>
        </w:tc>
      </w:tr>
      <w:tr w:rsidR="00ED2E8A" w14:paraId="5909316D" w14:textId="77777777" w:rsidTr="00A53520">
        <w:tc>
          <w:tcPr>
            <w:tcW w:w="3055" w:type="dxa"/>
          </w:tcPr>
          <w:p w14:paraId="7EF99501" w14:textId="77777777" w:rsidR="00ED2E8A" w:rsidRDefault="00ED2E8A" w:rsidP="00A53520">
            <w:r>
              <w:t>Flow</w:t>
            </w:r>
          </w:p>
        </w:tc>
        <w:tc>
          <w:tcPr>
            <w:tcW w:w="2790" w:type="dxa"/>
          </w:tcPr>
          <w:p w14:paraId="47D64B2A" w14:textId="77777777" w:rsidR="00ED2E8A" w:rsidRDefault="00ED2E8A" w:rsidP="00A53520">
            <w:r>
              <w:t>10 points</w:t>
            </w:r>
          </w:p>
        </w:tc>
        <w:tc>
          <w:tcPr>
            <w:tcW w:w="3600" w:type="dxa"/>
          </w:tcPr>
          <w:p w14:paraId="030E5CC2" w14:textId="77777777" w:rsidR="00ED2E8A" w:rsidRDefault="00ED2E8A" w:rsidP="00A53520"/>
        </w:tc>
      </w:tr>
      <w:tr w:rsidR="00ED2E8A" w14:paraId="2C7A5BC1" w14:textId="77777777" w:rsidTr="00A53520">
        <w:tc>
          <w:tcPr>
            <w:tcW w:w="3055" w:type="dxa"/>
          </w:tcPr>
          <w:p w14:paraId="50BA1038" w14:textId="77777777" w:rsidR="00ED2E8A" w:rsidRDefault="00ED2E8A" w:rsidP="00A53520">
            <w:r>
              <w:t>Overall content</w:t>
            </w:r>
          </w:p>
        </w:tc>
        <w:tc>
          <w:tcPr>
            <w:tcW w:w="2790" w:type="dxa"/>
          </w:tcPr>
          <w:p w14:paraId="0D0D1B39" w14:textId="77777777" w:rsidR="00ED2E8A" w:rsidRDefault="00ED2E8A" w:rsidP="00A53520">
            <w:r>
              <w:t>60 points</w:t>
            </w:r>
          </w:p>
        </w:tc>
        <w:tc>
          <w:tcPr>
            <w:tcW w:w="3600" w:type="dxa"/>
          </w:tcPr>
          <w:p w14:paraId="4ADA1C3E" w14:textId="77777777" w:rsidR="00ED2E8A" w:rsidRDefault="00ED2E8A" w:rsidP="00A53520"/>
        </w:tc>
      </w:tr>
      <w:tr w:rsidR="00ED2E8A" w14:paraId="08281596" w14:textId="77777777" w:rsidTr="00A53520">
        <w:tc>
          <w:tcPr>
            <w:tcW w:w="3055" w:type="dxa"/>
          </w:tcPr>
          <w:p w14:paraId="6D1EBDCC" w14:textId="77777777" w:rsidR="00ED2E8A" w:rsidRDefault="00ED2E8A" w:rsidP="00A53520">
            <w:r>
              <w:t>Total points</w:t>
            </w:r>
          </w:p>
        </w:tc>
        <w:tc>
          <w:tcPr>
            <w:tcW w:w="2790" w:type="dxa"/>
          </w:tcPr>
          <w:p w14:paraId="4F642E46" w14:textId="77777777" w:rsidR="00ED2E8A" w:rsidRDefault="00ED2E8A" w:rsidP="00A53520">
            <w:r>
              <w:t>100 points possible</w:t>
            </w:r>
          </w:p>
        </w:tc>
        <w:tc>
          <w:tcPr>
            <w:tcW w:w="3600" w:type="dxa"/>
          </w:tcPr>
          <w:p w14:paraId="51501450" w14:textId="77777777" w:rsidR="00ED2E8A" w:rsidRDefault="00ED2E8A" w:rsidP="00A53520"/>
        </w:tc>
      </w:tr>
    </w:tbl>
    <w:p w14:paraId="707D0629" w14:textId="04D0CAC7" w:rsidR="00ED2E8A" w:rsidRDefault="00ED2E8A"/>
    <w:p w14:paraId="58FFD902" w14:textId="6A34FBB7" w:rsidR="00ED2E8A" w:rsidRDefault="00ED2E8A"/>
    <w:p w14:paraId="39E3F281" w14:textId="764A62F0" w:rsidR="00ED2E8A" w:rsidRPr="009B3418" w:rsidRDefault="00ED2E8A" w:rsidP="00ED2E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Video Essay</w:t>
      </w:r>
      <w:r w:rsidRPr="009B3418">
        <w:rPr>
          <w:b/>
          <w:bCs/>
          <w:sz w:val="28"/>
          <w:szCs w:val="28"/>
        </w:rPr>
        <w:t xml:space="preserve"> Grading Rubric</w:t>
      </w:r>
      <w:r w:rsidRPr="009B3418">
        <w:rPr>
          <w:b/>
          <w:bCs/>
          <w:sz w:val="28"/>
          <w:szCs w:val="28"/>
        </w:rPr>
        <w:tab/>
      </w:r>
    </w:p>
    <w:p w14:paraId="78DB0DD6" w14:textId="77777777" w:rsidR="00ED2E8A" w:rsidRDefault="00ED2E8A" w:rsidP="00ED2E8A">
      <w:pPr>
        <w:pStyle w:val="NoSpacing"/>
      </w:pPr>
      <w:r>
        <w:t>Grading</w:t>
      </w:r>
      <w:r>
        <w:tab/>
      </w:r>
      <w:r>
        <w:tab/>
      </w:r>
      <w:r>
        <w:tab/>
      </w:r>
      <w:r>
        <w:tab/>
      </w:r>
      <w:r>
        <w:tab/>
        <w:t>Possible points</w:t>
      </w:r>
      <w:r>
        <w:tab/>
      </w:r>
      <w:r>
        <w:tab/>
        <w:t xml:space="preserve">      </w:t>
      </w:r>
      <w:r>
        <w:tab/>
      </w:r>
      <w:r>
        <w:tab/>
        <w:t>Points earned</w:t>
      </w:r>
      <w:r>
        <w:tab/>
      </w:r>
      <w:r>
        <w:tab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2790"/>
        <w:gridCol w:w="3600"/>
      </w:tblGrid>
      <w:tr w:rsidR="00ED2E8A" w14:paraId="6FD05309" w14:textId="77777777" w:rsidTr="00A53520">
        <w:tc>
          <w:tcPr>
            <w:tcW w:w="3055" w:type="dxa"/>
          </w:tcPr>
          <w:p w14:paraId="06AEB5D2" w14:textId="77777777" w:rsidR="00ED2E8A" w:rsidRDefault="00ED2E8A" w:rsidP="00A53520">
            <w:r>
              <w:t>Followed specified criteria</w:t>
            </w:r>
          </w:p>
        </w:tc>
        <w:tc>
          <w:tcPr>
            <w:tcW w:w="2790" w:type="dxa"/>
          </w:tcPr>
          <w:p w14:paraId="7781DC21" w14:textId="4694F3C7" w:rsidR="00ED2E8A" w:rsidRDefault="00ED2E8A" w:rsidP="00A53520">
            <w:r>
              <w:t>5</w:t>
            </w:r>
            <w:r>
              <w:t xml:space="preserve"> points</w:t>
            </w:r>
          </w:p>
        </w:tc>
        <w:tc>
          <w:tcPr>
            <w:tcW w:w="3600" w:type="dxa"/>
          </w:tcPr>
          <w:p w14:paraId="4BE6C996" w14:textId="77777777" w:rsidR="00ED2E8A" w:rsidRDefault="00ED2E8A" w:rsidP="00A53520"/>
        </w:tc>
      </w:tr>
      <w:tr w:rsidR="00ED2E8A" w14:paraId="3A4498E1" w14:textId="77777777" w:rsidTr="00A53520">
        <w:tc>
          <w:tcPr>
            <w:tcW w:w="3055" w:type="dxa"/>
          </w:tcPr>
          <w:p w14:paraId="260E6E6B" w14:textId="77777777" w:rsidR="00ED2E8A" w:rsidRDefault="00ED2E8A" w:rsidP="00A53520">
            <w:r>
              <w:t>Grammar and spelling</w:t>
            </w:r>
          </w:p>
        </w:tc>
        <w:tc>
          <w:tcPr>
            <w:tcW w:w="2790" w:type="dxa"/>
          </w:tcPr>
          <w:p w14:paraId="12AEB2F3" w14:textId="38729F24" w:rsidR="00ED2E8A" w:rsidRDefault="00ED2E8A" w:rsidP="00A53520">
            <w:r>
              <w:t>5</w:t>
            </w:r>
            <w:r>
              <w:t xml:space="preserve"> points</w:t>
            </w:r>
          </w:p>
        </w:tc>
        <w:tc>
          <w:tcPr>
            <w:tcW w:w="3600" w:type="dxa"/>
          </w:tcPr>
          <w:p w14:paraId="5313D0F8" w14:textId="77777777" w:rsidR="00ED2E8A" w:rsidRDefault="00ED2E8A" w:rsidP="00A53520"/>
        </w:tc>
      </w:tr>
      <w:tr w:rsidR="00ED2E8A" w14:paraId="5CB0A40B" w14:textId="77777777" w:rsidTr="00A53520">
        <w:tc>
          <w:tcPr>
            <w:tcW w:w="3055" w:type="dxa"/>
          </w:tcPr>
          <w:p w14:paraId="74A9C0F5" w14:textId="245CBD47" w:rsidR="00ED2E8A" w:rsidRDefault="00ED2E8A" w:rsidP="00A53520">
            <w:r>
              <w:t xml:space="preserve">Essay </w:t>
            </w:r>
            <w:r>
              <w:t>Format</w:t>
            </w:r>
            <w:r>
              <w:t>, grammar</w:t>
            </w:r>
          </w:p>
        </w:tc>
        <w:tc>
          <w:tcPr>
            <w:tcW w:w="2790" w:type="dxa"/>
          </w:tcPr>
          <w:p w14:paraId="2F5C7350" w14:textId="36F0EF21" w:rsidR="00ED2E8A" w:rsidRDefault="00ED2E8A" w:rsidP="00A53520">
            <w:r>
              <w:t>5</w:t>
            </w:r>
            <w:r>
              <w:t xml:space="preserve"> points</w:t>
            </w:r>
          </w:p>
        </w:tc>
        <w:tc>
          <w:tcPr>
            <w:tcW w:w="3600" w:type="dxa"/>
          </w:tcPr>
          <w:p w14:paraId="08C084BB" w14:textId="77777777" w:rsidR="00ED2E8A" w:rsidRDefault="00ED2E8A" w:rsidP="00A53520"/>
        </w:tc>
      </w:tr>
      <w:tr w:rsidR="00ED2E8A" w14:paraId="669D36CE" w14:textId="77777777" w:rsidTr="00A53520">
        <w:tc>
          <w:tcPr>
            <w:tcW w:w="3055" w:type="dxa"/>
          </w:tcPr>
          <w:p w14:paraId="18B4EFE9" w14:textId="77777777" w:rsidR="00ED2E8A" w:rsidRDefault="00ED2E8A" w:rsidP="00A53520">
            <w:r>
              <w:t>Overall content</w:t>
            </w:r>
          </w:p>
        </w:tc>
        <w:tc>
          <w:tcPr>
            <w:tcW w:w="2790" w:type="dxa"/>
          </w:tcPr>
          <w:p w14:paraId="70647431" w14:textId="050C5927" w:rsidR="00ED2E8A" w:rsidRDefault="00ED2E8A" w:rsidP="00A53520">
            <w:r>
              <w:t>5</w:t>
            </w:r>
            <w:r>
              <w:t xml:space="preserve"> points</w:t>
            </w:r>
          </w:p>
        </w:tc>
        <w:tc>
          <w:tcPr>
            <w:tcW w:w="3600" w:type="dxa"/>
          </w:tcPr>
          <w:p w14:paraId="58CA5EA1" w14:textId="77777777" w:rsidR="00ED2E8A" w:rsidRDefault="00ED2E8A" w:rsidP="00A53520"/>
        </w:tc>
      </w:tr>
      <w:tr w:rsidR="00ED2E8A" w14:paraId="7799E1F9" w14:textId="77777777" w:rsidTr="00A53520">
        <w:tc>
          <w:tcPr>
            <w:tcW w:w="3055" w:type="dxa"/>
          </w:tcPr>
          <w:p w14:paraId="384C6164" w14:textId="77777777" w:rsidR="00ED2E8A" w:rsidRDefault="00ED2E8A" w:rsidP="00A53520">
            <w:r>
              <w:t>Total points</w:t>
            </w:r>
          </w:p>
        </w:tc>
        <w:tc>
          <w:tcPr>
            <w:tcW w:w="2790" w:type="dxa"/>
          </w:tcPr>
          <w:p w14:paraId="65410A06" w14:textId="117F8655" w:rsidR="00ED2E8A" w:rsidRDefault="00ED2E8A" w:rsidP="00A53520">
            <w:r>
              <w:t>20</w:t>
            </w:r>
            <w:r>
              <w:t xml:space="preserve"> points possible</w:t>
            </w:r>
          </w:p>
        </w:tc>
        <w:tc>
          <w:tcPr>
            <w:tcW w:w="3600" w:type="dxa"/>
          </w:tcPr>
          <w:p w14:paraId="0B2A7A13" w14:textId="77777777" w:rsidR="00ED2E8A" w:rsidRDefault="00ED2E8A" w:rsidP="00A53520"/>
        </w:tc>
      </w:tr>
    </w:tbl>
    <w:p w14:paraId="0DA97B18" w14:textId="77777777" w:rsidR="00ED2E8A" w:rsidRDefault="00ED2E8A"/>
    <w:sectPr w:rsidR="00ED2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8A"/>
    <w:rsid w:val="00230C71"/>
    <w:rsid w:val="008135CC"/>
    <w:rsid w:val="00C57CD8"/>
    <w:rsid w:val="00E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F447"/>
  <w15:chartTrackingRefBased/>
  <w15:docId w15:val="{F81DB677-4C6C-48C8-8A1B-21C4481E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E8A"/>
    <w:pPr>
      <w:spacing w:after="0" w:line="240" w:lineRule="auto"/>
    </w:pPr>
  </w:style>
  <w:style w:type="table" w:styleId="TableGrid">
    <w:name w:val="Table Grid"/>
    <w:basedOn w:val="TableNormal"/>
    <w:uiPriority w:val="39"/>
    <w:rsid w:val="00ED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Leonard</dc:creator>
  <cp:keywords/>
  <dc:description/>
  <cp:lastModifiedBy>Todd Leonard</cp:lastModifiedBy>
  <cp:revision>2</cp:revision>
  <dcterms:created xsi:type="dcterms:W3CDTF">2021-01-11T16:01:00Z</dcterms:created>
  <dcterms:modified xsi:type="dcterms:W3CDTF">2021-01-11T16:30:00Z</dcterms:modified>
</cp:coreProperties>
</file>