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1F70CC7"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281048">
        <w:rPr>
          <w:rFonts w:ascii="Arial" w:hAnsi="Arial" w:cs="Arial"/>
          <w:sz w:val="36"/>
          <w:szCs w:val="36"/>
        </w:rPr>
        <w:t>IM 2800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F03713A" w:rsidR="005861E1" w:rsidRPr="00EA25B2" w:rsidRDefault="00281048">
      <w:pPr>
        <w:pStyle w:val="Title"/>
        <w:rPr>
          <w:rFonts w:ascii="Arial" w:hAnsi="Arial" w:cs="Arial"/>
          <w:sz w:val="36"/>
          <w:szCs w:val="36"/>
        </w:rPr>
      </w:pPr>
      <w:r>
        <w:rPr>
          <w:rFonts w:ascii="Arial" w:hAnsi="Arial" w:cs="Arial"/>
          <w:b w:val="0"/>
          <w:color w:val="auto"/>
          <w:sz w:val="36"/>
          <w:szCs w:val="36"/>
        </w:rPr>
        <w:t>Integrated Software Projects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0FD352DA" w:rsidR="00770939" w:rsidRPr="00EA25B2" w:rsidRDefault="00281048" w:rsidP="00770939">
      <w:pPr>
        <w:pStyle w:val="Subtitle"/>
        <w:rPr>
          <w:rFonts w:ascii="Arial" w:hAnsi="Arial" w:cs="Arial"/>
          <w:b w:val="0"/>
          <w:i/>
        </w:rPr>
      </w:pPr>
      <w:r>
        <w:rPr>
          <w:rFonts w:ascii="Arial" w:hAnsi="Arial" w:cs="Arial"/>
          <w:b w:val="0"/>
          <w:i/>
        </w:rPr>
        <w:t>20</w:t>
      </w:r>
      <w:r w:rsidR="00D629C0">
        <w:rPr>
          <w:rFonts w:ascii="Arial" w:hAnsi="Arial" w:cs="Arial"/>
          <w:b w:val="0"/>
          <w:i/>
        </w:rPr>
        <w:t>21-2022</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6882AECC" w14:textId="06EEDB0D" w:rsidR="00281048" w:rsidRDefault="006831E2" w:rsidP="00281048">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145632BB" w14:textId="77777777" w:rsidR="00281048" w:rsidRPr="00281048" w:rsidRDefault="00281048" w:rsidP="00281048">
      <w:pPr>
        <w:pStyle w:val="Default"/>
        <w:rPr>
          <w:rFonts w:ascii="Arial" w:eastAsiaTheme="minorHAnsi" w:hAnsi="Arial" w:cs="Arial"/>
          <w:b/>
          <w:i/>
          <w:color w:val="auto"/>
          <w:sz w:val="22"/>
          <w:szCs w:val="22"/>
          <w:lang w:eastAsia="ja-JP"/>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1997DA16" w:rsidR="00704941" w:rsidRPr="00281048" w:rsidRDefault="00281048" w:rsidP="004644BA">
      <w:pPr>
        <w:rPr>
          <w:rFonts w:ascii="Arial" w:eastAsiaTheme="majorEastAsia" w:hAnsi="Arial" w:cs="Arial"/>
          <w:b/>
          <w:bCs/>
          <w:color w:val="549E39" w:themeColor="accent1"/>
          <w:sz w:val="22"/>
          <w:szCs w:val="22"/>
        </w:rPr>
      </w:pPr>
      <w:r w:rsidRPr="00281048">
        <w:rPr>
          <w:rFonts w:ascii="Arial" w:hAnsi="Arial" w:cs="Arial"/>
          <w:color w:val="000000"/>
          <w:sz w:val="22"/>
          <w:szCs w:val="22"/>
          <w:shd w:val="clear" w:color="auto" w:fill="FFFFFF"/>
        </w:rPr>
        <w:t xml:space="preserve">Emphasizes organizing projects, prioritizing tasks, working under time pressures, and dealing with stressful situations. Requires completion of advanced document production in an automated environment using current versions of suite software packages. Course projects stress self-motivation, acceptance of responsibility, critical thinking, and effective decision making. Designed to prepare students majoring in administrative information management to enter the work force and should be taken at the end of a program </w:t>
      </w:r>
      <w:proofErr w:type="gramStart"/>
      <w:r w:rsidRPr="00281048">
        <w:rPr>
          <w:rFonts w:ascii="Arial" w:hAnsi="Arial" w:cs="Arial"/>
          <w:color w:val="000000"/>
          <w:sz w:val="22"/>
          <w:szCs w:val="22"/>
          <w:shd w:val="clear" w:color="auto" w:fill="FFFFFF"/>
        </w:rPr>
        <w:t>in order to</w:t>
      </w:r>
      <w:proofErr w:type="gramEnd"/>
      <w:r w:rsidRPr="00281048">
        <w:rPr>
          <w:rFonts w:ascii="Arial" w:hAnsi="Arial" w:cs="Arial"/>
          <w:color w:val="000000"/>
          <w:sz w:val="22"/>
          <w:szCs w:val="22"/>
          <w:shd w:val="clear" w:color="auto" w:fill="FFFFFF"/>
        </w:rPr>
        <w:t xml:space="preserve"> grasp the concepts presented and, with little supervision, produce material acceptable on the job.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C351C4A" w14:textId="77777777" w:rsidR="00450262" w:rsidRDefault="00450262" w:rsidP="00450262">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8520371" w14:textId="77777777" w:rsidR="00281048" w:rsidRPr="00281048" w:rsidRDefault="00281048" w:rsidP="00281048">
      <w:pPr>
        <w:spacing w:after="214"/>
        <w:rPr>
          <w:rFonts w:ascii="Arial" w:hAnsi="Arial" w:cs="Arial"/>
          <w:color w:val="auto"/>
          <w:sz w:val="22"/>
          <w:szCs w:val="22"/>
        </w:rPr>
      </w:pPr>
      <w:r w:rsidRPr="00281048">
        <w:rPr>
          <w:rFonts w:ascii="Arial" w:hAnsi="Arial" w:cs="Arial"/>
          <w:color w:val="auto"/>
          <w:sz w:val="22"/>
          <w:szCs w:val="22"/>
        </w:rPr>
        <w:t>Upon successful completion of this course, you should be able to:</w:t>
      </w:r>
    </w:p>
    <w:p w14:paraId="2D5AEA02" w14:textId="77777777" w:rsidR="00281048" w:rsidRPr="00281048" w:rsidRDefault="00281048" w:rsidP="00281048">
      <w:pPr>
        <w:numPr>
          <w:ilvl w:val="0"/>
          <w:numId w:val="15"/>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Demonstrate the professionalism needed to work in the global business environment.</w:t>
      </w:r>
    </w:p>
    <w:p w14:paraId="13D00E0B" w14:textId="77777777" w:rsidR="00281048" w:rsidRPr="00281048" w:rsidRDefault="00281048" w:rsidP="00281048">
      <w:pPr>
        <w:numPr>
          <w:ilvl w:val="0"/>
          <w:numId w:val="15"/>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Manage time and learn to establish priorities by planning, setting goals, organizing work, and completing tasks effectively and efficiently.</w:t>
      </w:r>
    </w:p>
    <w:p w14:paraId="2FB78221" w14:textId="77777777" w:rsidR="00281048" w:rsidRPr="00281048" w:rsidRDefault="00281048" w:rsidP="00281048">
      <w:pPr>
        <w:numPr>
          <w:ilvl w:val="0"/>
          <w:numId w:val="15"/>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Demonstrate effective interpersonal skills and establish successful communication and working relationships with others.</w:t>
      </w:r>
    </w:p>
    <w:p w14:paraId="2E08066E" w14:textId="77777777" w:rsidR="00281048" w:rsidRPr="00281048" w:rsidRDefault="00281048" w:rsidP="00281048">
      <w:pPr>
        <w:numPr>
          <w:ilvl w:val="0"/>
          <w:numId w:val="15"/>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lastRenderedPageBreak/>
        <w:t>Write and format business documents using correct writing style, language conventions, word usage, grammar, punctuation, capitalization, number usage, word hyphenation and division, and abbreviations.</w:t>
      </w:r>
    </w:p>
    <w:p w14:paraId="04EB66A8" w14:textId="78930A52" w:rsidR="00281048" w:rsidRPr="00281048" w:rsidRDefault="00281048" w:rsidP="00281048">
      <w:pPr>
        <w:numPr>
          <w:ilvl w:val="0"/>
          <w:numId w:val="15"/>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Make decisions using problem-solving and critical-thinking skills and utilizing appropriate technology tools to aide in the decision-making process.</w:t>
      </w:r>
    </w:p>
    <w:p w14:paraId="55CDF374" w14:textId="77777777" w:rsidR="00281048" w:rsidRPr="00281048" w:rsidRDefault="00281048" w:rsidP="00281048">
      <w:pPr>
        <w:numPr>
          <w:ilvl w:val="0"/>
          <w:numId w:val="15"/>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Access reference material to gather information and to solve problems and accurately process and present information.</w:t>
      </w:r>
    </w:p>
    <w:p w14:paraId="59017A5D" w14:textId="77777777" w:rsidR="00281048" w:rsidRPr="00281048" w:rsidRDefault="00281048" w:rsidP="00281048">
      <w:pPr>
        <w:numPr>
          <w:ilvl w:val="0"/>
          <w:numId w:val="15"/>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 xml:space="preserve">Appropriately use and integrate software and technology including Web versions of the following: word processing, spreadsheet, database, presentation, </w:t>
      </w:r>
      <w:proofErr w:type="gramStart"/>
      <w:r w:rsidRPr="00281048">
        <w:rPr>
          <w:rFonts w:ascii="Arial" w:hAnsi="Arial" w:cs="Arial"/>
          <w:color w:val="auto"/>
          <w:sz w:val="22"/>
          <w:szCs w:val="22"/>
        </w:rPr>
        <w:t>scheduling</w:t>
      </w:r>
      <w:proofErr w:type="gramEnd"/>
      <w:r w:rsidRPr="00281048">
        <w:rPr>
          <w:rFonts w:ascii="Arial" w:hAnsi="Arial" w:cs="Arial"/>
          <w:color w:val="auto"/>
          <w:sz w:val="22"/>
          <w:szCs w:val="22"/>
        </w:rPr>
        <w:t xml:space="preserve"> and electronic mail.</w:t>
      </w:r>
    </w:p>
    <w:p w14:paraId="28C017BB" w14:textId="77777777" w:rsidR="00281048" w:rsidRPr="00281048" w:rsidRDefault="00281048" w:rsidP="00281048">
      <w:pPr>
        <w:numPr>
          <w:ilvl w:val="0"/>
          <w:numId w:val="15"/>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 xml:space="preserve">Explore the applications of digital technology on the Internet for business and educational uses including digital images, print media, and business applications for audio and video communication. </w:t>
      </w:r>
    </w:p>
    <w:p w14:paraId="6C5B2185" w14:textId="77777777" w:rsidR="00281048" w:rsidRPr="00281048" w:rsidRDefault="00281048" w:rsidP="00281048">
      <w:pPr>
        <w:numPr>
          <w:ilvl w:val="0"/>
          <w:numId w:val="15"/>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Understand ethical and legal issues pertaining to business and understand legal and privacy issues with consumer privacy acts and other government regulations.</w:t>
      </w:r>
    </w:p>
    <w:p w14:paraId="7F21DB2E" w14:textId="77777777" w:rsidR="00281048" w:rsidRPr="00281048" w:rsidRDefault="00281048" w:rsidP="00281048">
      <w:pPr>
        <w:numPr>
          <w:ilvl w:val="0"/>
          <w:numId w:val="15"/>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Research career opportunities and identify professional organizations for career options.</w:t>
      </w:r>
    </w:p>
    <w:p w14:paraId="50E27B41" w14:textId="77777777" w:rsidR="00281048" w:rsidRPr="00281048" w:rsidRDefault="00281048" w:rsidP="00281048">
      <w:pPr>
        <w:numPr>
          <w:ilvl w:val="0"/>
          <w:numId w:val="15"/>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Understand the impact of technology relating to the globalization of business including collaboration, gathering information, and navigation.</w:t>
      </w:r>
    </w:p>
    <w:p w14:paraId="1B9F5D15" w14:textId="77777777" w:rsidR="00281048" w:rsidRPr="00281048" w:rsidRDefault="00281048" w:rsidP="00281048">
      <w:pPr>
        <w:spacing w:after="150" w:line="300" w:lineRule="atLeast"/>
        <w:rPr>
          <w:rFonts w:ascii="Arial" w:hAnsi="Arial" w:cs="Arial"/>
          <w:color w:val="auto"/>
          <w:sz w:val="22"/>
          <w:szCs w:val="22"/>
        </w:rPr>
      </w:pPr>
      <w:r w:rsidRPr="00281048">
        <w:rPr>
          <w:rFonts w:ascii="Arial" w:hAnsi="Arial" w:cs="Arial"/>
          <w:color w:val="auto"/>
          <w:sz w:val="22"/>
          <w:szCs w:val="22"/>
        </w:rPr>
        <w:t> Upon successful completion, you should have the following traits:</w:t>
      </w:r>
    </w:p>
    <w:p w14:paraId="4BC2BAC1" w14:textId="77777777" w:rsidR="00281048" w:rsidRPr="00281048" w:rsidRDefault="00281048" w:rsidP="00281048">
      <w:pPr>
        <w:numPr>
          <w:ilvl w:val="0"/>
          <w:numId w:val="16"/>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You should demonstrate a professional business attitude.</w:t>
      </w:r>
    </w:p>
    <w:p w14:paraId="3D6B6FE1" w14:textId="3A344D55" w:rsidR="00F26331" w:rsidRPr="00281048" w:rsidRDefault="00281048" w:rsidP="00F26331">
      <w:pPr>
        <w:numPr>
          <w:ilvl w:val="0"/>
          <w:numId w:val="16"/>
        </w:numPr>
        <w:spacing w:before="100" w:beforeAutospacing="1" w:after="100" w:afterAutospacing="1" w:line="300" w:lineRule="atLeast"/>
        <w:ind w:left="1635"/>
        <w:rPr>
          <w:rFonts w:ascii="Arial" w:hAnsi="Arial" w:cs="Arial"/>
          <w:color w:val="auto"/>
          <w:sz w:val="22"/>
          <w:szCs w:val="22"/>
        </w:rPr>
      </w:pPr>
      <w:r w:rsidRPr="00281048">
        <w:rPr>
          <w:rFonts w:ascii="Arial" w:hAnsi="Arial" w:cs="Arial"/>
          <w:color w:val="auto"/>
          <w:sz w:val="22"/>
          <w:szCs w:val="22"/>
        </w:rPr>
        <w:t>You should be confident, positive, a life-long learner, a decision maker, and an effective team worker.</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7687C1F8" w14:textId="77777777" w:rsidR="00281048" w:rsidRPr="00281048" w:rsidRDefault="00281048" w:rsidP="00281048">
      <w:pPr>
        <w:numPr>
          <w:ilvl w:val="0"/>
          <w:numId w:val="14"/>
        </w:numPr>
        <w:spacing w:after="0"/>
        <w:ind w:hanging="125"/>
        <w:rPr>
          <w:rFonts w:ascii="Arial" w:hAnsi="Arial" w:cs="Arial"/>
          <w:color w:val="auto"/>
          <w:sz w:val="22"/>
          <w:szCs w:val="22"/>
        </w:rPr>
      </w:pPr>
      <w:r w:rsidRPr="00281048">
        <w:rPr>
          <w:rFonts w:ascii="Arial" w:hAnsi="Arial" w:cs="Arial"/>
          <w:b/>
          <w:color w:val="auto"/>
          <w:sz w:val="22"/>
          <w:szCs w:val="22"/>
        </w:rPr>
        <w:t>Textbook</w:t>
      </w:r>
    </w:p>
    <w:p w14:paraId="5129480B" w14:textId="77777777" w:rsidR="00281048" w:rsidRPr="00281048" w:rsidRDefault="00281048" w:rsidP="00281048">
      <w:pPr>
        <w:spacing w:after="0"/>
        <w:ind w:left="720"/>
        <w:rPr>
          <w:rFonts w:ascii="Arial" w:hAnsi="Arial" w:cs="Arial"/>
          <w:color w:val="auto"/>
          <w:sz w:val="22"/>
          <w:szCs w:val="22"/>
        </w:rPr>
      </w:pPr>
      <w:r w:rsidRPr="00281048">
        <w:rPr>
          <w:rFonts w:ascii="Arial" w:hAnsi="Arial" w:cs="Arial"/>
          <w:color w:val="auto"/>
          <w:sz w:val="22"/>
          <w:szCs w:val="22"/>
        </w:rPr>
        <w:t>How 14: A Handbook for Office Professionals, James L. Clark and Lyn R. Clark, South-</w:t>
      </w:r>
      <w:proofErr w:type="gramStart"/>
      <w:r w:rsidRPr="00281048">
        <w:rPr>
          <w:rFonts w:ascii="Arial" w:hAnsi="Arial" w:cs="Arial"/>
          <w:color w:val="auto"/>
          <w:sz w:val="22"/>
          <w:szCs w:val="22"/>
        </w:rPr>
        <w:t>Western  Cengage</w:t>
      </w:r>
      <w:proofErr w:type="gramEnd"/>
      <w:r w:rsidRPr="00281048">
        <w:rPr>
          <w:rFonts w:ascii="Arial" w:hAnsi="Arial" w:cs="Arial"/>
          <w:color w:val="auto"/>
          <w:sz w:val="22"/>
          <w:szCs w:val="22"/>
        </w:rPr>
        <w:t xml:space="preserve"> Learning</w:t>
      </w:r>
    </w:p>
    <w:p w14:paraId="37BDBF10" w14:textId="77777777" w:rsidR="00281048" w:rsidRPr="00281048" w:rsidRDefault="00281048" w:rsidP="00281048">
      <w:pPr>
        <w:numPr>
          <w:ilvl w:val="0"/>
          <w:numId w:val="14"/>
        </w:numPr>
        <w:spacing w:after="0"/>
        <w:ind w:hanging="125"/>
        <w:rPr>
          <w:rFonts w:ascii="Arial" w:hAnsi="Arial" w:cs="Arial"/>
          <w:color w:val="auto"/>
          <w:sz w:val="22"/>
          <w:szCs w:val="22"/>
        </w:rPr>
      </w:pPr>
      <w:r w:rsidRPr="00281048">
        <w:rPr>
          <w:rFonts w:ascii="Arial" w:hAnsi="Arial" w:cs="Arial"/>
          <w:b/>
          <w:color w:val="auto"/>
          <w:sz w:val="22"/>
          <w:szCs w:val="22"/>
        </w:rPr>
        <w:t>Software</w:t>
      </w:r>
    </w:p>
    <w:p w14:paraId="0557A654" w14:textId="7E95C828" w:rsidR="00281048" w:rsidRPr="00281048" w:rsidRDefault="00281048" w:rsidP="00281048">
      <w:pPr>
        <w:spacing w:after="0"/>
        <w:ind w:left="720"/>
        <w:rPr>
          <w:rFonts w:ascii="Arial" w:hAnsi="Arial" w:cs="Arial"/>
          <w:color w:val="auto"/>
          <w:sz w:val="22"/>
          <w:szCs w:val="22"/>
        </w:rPr>
      </w:pPr>
      <w:r w:rsidRPr="00281048">
        <w:rPr>
          <w:rFonts w:ascii="Arial" w:hAnsi="Arial" w:cs="Arial"/>
          <w:color w:val="auto"/>
          <w:sz w:val="22"/>
          <w:szCs w:val="22"/>
        </w:rPr>
        <w:t xml:space="preserve">Microsoft Office </w:t>
      </w:r>
      <w:r w:rsidR="00D629C0">
        <w:rPr>
          <w:rFonts w:ascii="Arial" w:hAnsi="Arial" w:cs="Arial"/>
          <w:color w:val="auto"/>
          <w:sz w:val="22"/>
          <w:szCs w:val="22"/>
        </w:rPr>
        <w:t>2019 or 365</w:t>
      </w:r>
      <w:r w:rsidRPr="00281048">
        <w:rPr>
          <w:rFonts w:ascii="Arial" w:hAnsi="Arial" w:cs="Arial"/>
          <w:color w:val="auto"/>
          <w:sz w:val="22"/>
          <w:szCs w:val="22"/>
        </w:rPr>
        <w:t xml:space="preserve"> - Office </w:t>
      </w:r>
      <w:r w:rsidR="00D629C0">
        <w:rPr>
          <w:rFonts w:ascii="Arial" w:hAnsi="Arial" w:cs="Arial"/>
          <w:color w:val="auto"/>
          <w:sz w:val="22"/>
          <w:szCs w:val="22"/>
        </w:rPr>
        <w:t>365</w:t>
      </w:r>
      <w:r w:rsidRPr="00281048">
        <w:rPr>
          <w:rFonts w:ascii="Arial" w:hAnsi="Arial" w:cs="Arial"/>
          <w:color w:val="auto"/>
          <w:sz w:val="22"/>
          <w:szCs w:val="22"/>
        </w:rPr>
        <w:t xml:space="preserve"> is available in all </w:t>
      </w:r>
      <w:r w:rsidR="00D629C0">
        <w:rPr>
          <w:rFonts w:ascii="Arial" w:hAnsi="Arial" w:cs="Arial"/>
          <w:color w:val="auto"/>
          <w:sz w:val="22"/>
          <w:szCs w:val="22"/>
        </w:rPr>
        <w:t>ET</w:t>
      </w:r>
      <w:r w:rsidRPr="00281048">
        <w:rPr>
          <w:rFonts w:ascii="Arial" w:hAnsi="Arial" w:cs="Arial"/>
          <w:color w:val="auto"/>
          <w:sz w:val="22"/>
          <w:szCs w:val="22"/>
        </w:rPr>
        <w:t xml:space="preserve"> and School of Business computer labs. </w:t>
      </w:r>
    </w:p>
    <w:p w14:paraId="0E948C02" w14:textId="77777777" w:rsidR="00281048" w:rsidRPr="00281048" w:rsidRDefault="00281048" w:rsidP="00281048">
      <w:pPr>
        <w:numPr>
          <w:ilvl w:val="0"/>
          <w:numId w:val="14"/>
        </w:numPr>
        <w:spacing w:after="0"/>
        <w:ind w:hanging="125"/>
        <w:rPr>
          <w:rFonts w:ascii="Arial" w:hAnsi="Arial" w:cs="Arial"/>
          <w:b/>
          <w:color w:val="auto"/>
          <w:sz w:val="22"/>
          <w:szCs w:val="22"/>
        </w:rPr>
      </w:pPr>
      <w:r w:rsidRPr="00281048">
        <w:rPr>
          <w:rFonts w:ascii="Arial" w:hAnsi="Arial" w:cs="Arial"/>
          <w:b/>
          <w:color w:val="auto"/>
          <w:sz w:val="22"/>
          <w:szCs w:val="22"/>
        </w:rPr>
        <w:t>Storage</w:t>
      </w:r>
    </w:p>
    <w:p w14:paraId="73CBD1A2" w14:textId="77777777" w:rsidR="00281048" w:rsidRPr="00281048" w:rsidRDefault="00281048" w:rsidP="00281048">
      <w:pPr>
        <w:spacing w:after="0"/>
        <w:ind w:left="720"/>
        <w:rPr>
          <w:rFonts w:ascii="Arial" w:hAnsi="Arial" w:cs="Arial"/>
          <w:color w:val="auto"/>
          <w:sz w:val="22"/>
          <w:szCs w:val="22"/>
        </w:rPr>
      </w:pPr>
      <w:r w:rsidRPr="00281048">
        <w:rPr>
          <w:rFonts w:ascii="Arial" w:hAnsi="Arial" w:cs="Arial"/>
          <w:color w:val="auto"/>
          <w:sz w:val="22"/>
          <w:szCs w:val="22"/>
        </w:rPr>
        <w:t>A location for backup place for all files (</w:t>
      </w:r>
      <w:proofErr w:type="gramStart"/>
      <w:r w:rsidRPr="00281048">
        <w:rPr>
          <w:rFonts w:ascii="Arial" w:hAnsi="Arial" w:cs="Arial"/>
          <w:color w:val="auto"/>
          <w:sz w:val="22"/>
          <w:szCs w:val="22"/>
        </w:rPr>
        <w:t>i.e.</w:t>
      </w:r>
      <w:proofErr w:type="gramEnd"/>
      <w:r w:rsidRPr="00281048">
        <w:rPr>
          <w:rFonts w:ascii="Arial" w:hAnsi="Arial" w:cs="Arial"/>
          <w:color w:val="auto"/>
          <w:sz w:val="22"/>
          <w:szCs w:val="22"/>
        </w:rPr>
        <w:t xml:space="preserve"> cloud storage, USB drive, etc.)</w:t>
      </w:r>
    </w:p>
    <w:p w14:paraId="6D363ACC" w14:textId="77777777" w:rsidR="00281048" w:rsidRPr="00281048" w:rsidRDefault="00281048" w:rsidP="00281048">
      <w:pPr>
        <w:numPr>
          <w:ilvl w:val="0"/>
          <w:numId w:val="14"/>
        </w:numPr>
        <w:spacing w:after="0"/>
        <w:ind w:hanging="125"/>
        <w:rPr>
          <w:rFonts w:ascii="Arial" w:hAnsi="Arial" w:cs="Arial"/>
          <w:b/>
          <w:color w:val="auto"/>
          <w:sz w:val="22"/>
          <w:szCs w:val="22"/>
        </w:rPr>
      </w:pPr>
      <w:r w:rsidRPr="00281048">
        <w:rPr>
          <w:rFonts w:ascii="Arial" w:hAnsi="Arial" w:cs="Arial"/>
          <w:b/>
          <w:color w:val="auto"/>
          <w:sz w:val="22"/>
          <w:szCs w:val="22"/>
        </w:rPr>
        <w:t>Instruction</w:t>
      </w:r>
    </w:p>
    <w:p w14:paraId="547A8331" w14:textId="77777777" w:rsidR="00281048" w:rsidRPr="00281048" w:rsidRDefault="00281048" w:rsidP="00281048">
      <w:pPr>
        <w:spacing w:after="0"/>
        <w:rPr>
          <w:rFonts w:ascii="Arial" w:hAnsi="Arial" w:cs="Arial"/>
          <w:color w:val="auto"/>
          <w:sz w:val="22"/>
          <w:szCs w:val="22"/>
        </w:rPr>
      </w:pPr>
      <w:r w:rsidRPr="00281048">
        <w:rPr>
          <w:rFonts w:ascii="Arial" w:hAnsi="Arial" w:cs="Arial"/>
          <w:color w:val="auto"/>
          <w:sz w:val="22"/>
          <w:szCs w:val="22"/>
        </w:rPr>
        <w:tab/>
        <w:t>Ear buds or headphones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013CCCB6" w14:textId="77777777" w:rsidR="00281048" w:rsidRPr="00281048" w:rsidRDefault="00281048" w:rsidP="00281048">
      <w:pPr>
        <w:spacing w:after="150" w:line="300" w:lineRule="atLeast"/>
        <w:rPr>
          <w:rFonts w:ascii="Arial" w:hAnsi="Arial" w:cs="Arial"/>
          <w:color w:val="auto"/>
          <w:sz w:val="22"/>
          <w:szCs w:val="22"/>
        </w:rPr>
      </w:pPr>
      <w:r w:rsidRPr="00281048">
        <w:rPr>
          <w:rFonts w:ascii="Arial" w:hAnsi="Arial" w:cs="Arial"/>
          <w:color w:val="auto"/>
          <w:sz w:val="22"/>
          <w:szCs w:val="22"/>
        </w:rPr>
        <w:t xml:space="preserve">The business world is progressively more reliant on digital technologies. This course is designed to prepare students with the knowledge and skills to be an asset to the collaborative, global, and innovative business world of today and tomorrow. Lectures and discussions cover the overall digital experience, digital communications, digital </w:t>
      </w:r>
      <w:proofErr w:type="gramStart"/>
      <w:r w:rsidRPr="00281048">
        <w:rPr>
          <w:rFonts w:ascii="Arial" w:hAnsi="Arial" w:cs="Arial"/>
          <w:color w:val="auto"/>
          <w:sz w:val="22"/>
          <w:szCs w:val="22"/>
        </w:rPr>
        <w:t>media</w:t>
      </w:r>
      <w:proofErr w:type="gramEnd"/>
      <w:r w:rsidRPr="00281048">
        <w:rPr>
          <w:rFonts w:ascii="Arial" w:hAnsi="Arial" w:cs="Arial"/>
          <w:color w:val="auto"/>
          <w:sz w:val="22"/>
          <w:szCs w:val="22"/>
        </w:rPr>
        <w:t xml:space="preserve"> and the exploration of career choices available for the office professional. This course also provides practical experience in professionalism using </w:t>
      </w:r>
      <w:r w:rsidRPr="00281048">
        <w:rPr>
          <w:rFonts w:ascii="Arial" w:hAnsi="Arial" w:cs="Arial"/>
          <w:color w:val="auto"/>
          <w:sz w:val="22"/>
          <w:szCs w:val="22"/>
        </w:rPr>
        <w:lastRenderedPageBreak/>
        <w:t>various forms of presentation skills, including speaking, podcasting and the preparation of a digital portfolio relating to the globalization of business.</w:t>
      </w:r>
    </w:p>
    <w:p w14:paraId="14860E41" w14:textId="77777777" w:rsidR="00281048" w:rsidRPr="00281048" w:rsidRDefault="00281048" w:rsidP="00281048">
      <w:pPr>
        <w:spacing w:after="150" w:line="300" w:lineRule="atLeast"/>
        <w:rPr>
          <w:rFonts w:ascii="Arial" w:hAnsi="Arial" w:cs="Arial"/>
          <w:color w:val="auto"/>
          <w:sz w:val="22"/>
          <w:szCs w:val="22"/>
        </w:rPr>
      </w:pPr>
      <w:r w:rsidRPr="00281048">
        <w:rPr>
          <w:rFonts w:ascii="Arial" w:hAnsi="Arial" w:cs="Arial"/>
          <w:color w:val="auto"/>
          <w:sz w:val="22"/>
          <w:szCs w:val="22"/>
        </w:rPr>
        <w:t>You will be required to complete your assignments using a variety of tools. Often the selection of the tool(s) will be yours as you examine a problem and determine the best way to (1) solve a problem; and (2) present the information to others.</w:t>
      </w:r>
    </w:p>
    <w:p w14:paraId="4E5F34B7" w14:textId="77777777" w:rsidR="00281048" w:rsidRPr="00281048" w:rsidRDefault="00281048" w:rsidP="00281048">
      <w:pPr>
        <w:spacing w:after="214"/>
        <w:rPr>
          <w:rFonts w:ascii="Arial" w:hAnsi="Arial" w:cs="Arial"/>
          <w:color w:val="auto"/>
          <w:sz w:val="22"/>
          <w:szCs w:val="22"/>
        </w:rPr>
      </w:pPr>
      <w:r w:rsidRPr="00281048">
        <w:rPr>
          <w:rFonts w:ascii="Arial" w:hAnsi="Arial" w:cs="Arial"/>
          <w:color w:val="auto"/>
          <w:sz w:val="22"/>
          <w:szCs w:val="22"/>
        </w:rPr>
        <w:t>The final grade for the course will be based on the accumulation of points:</w:t>
      </w:r>
    </w:p>
    <w:p w14:paraId="35762F44" w14:textId="77777777" w:rsidR="00281048" w:rsidRPr="00281048" w:rsidRDefault="00281048" w:rsidP="00281048">
      <w:pPr>
        <w:widowControl w:val="0"/>
        <w:autoSpaceDE w:val="0"/>
        <w:autoSpaceDN w:val="0"/>
        <w:adjustRightInd w:val="0"/>
        <w:spacing w:after="0"/>
        <w:rPr>
          <w:rFonts w:ascii="Arial" w:hAnsi="Arial" w:cs="Arial"/>
          <w:color w:val="auto"/>
          <w:sz w:val="22"/>
          <w:szCs w:val="22"/>
        </w:rPr>
      </w:pPr>
    </w:p>
    <w:p w14:paraId="120014EE" w14:textId="77777777" w:rsidR="00281048" w:rsidRPr="00281048" w:rsidRDefault="00281048" w:rsidP="00281048">
      <w:pPr>
        <w:spacing w:after="0"/>
        <w:rPr>
          <w:rFonts w:ascii="Arial" w:hAnsi="Arial" w:cs="Arial"/>
          <w:color w:val="auto"/>
          <w:sz w:val="22"/>
          <w:szCs w:val="22"/>
        </w:rPr>
      </w:pPr>
      <w:r w:rsidRPr="00281048">
        <w:rPr>
          <w:rFonts w:ascii="Arial" w:hAnsi="Arial" w:cs="Arial"/>
          <w:color w:val="auto"/>
          <w:sz w:val="22"/>
          <w:szCs w:val="22"/>
        </w:rPr>
        <w:t>Blog &amp; Discussions</w:t>
      </w:r>
      <w:r w:rsidRPr="00281048">
        <w:rPr>
          <w:rFonts w:ascii="Arial" w:hAnsi="Arial" w:cs="Arial"/>
          <w:color w:val="auto"/>
          <w:sz w:val="22"/>
          <w:szCs w:val="22"/>
        </w:rPr>
        <w:tab/>
      </w:r>
      <w:r w:rsidRPr="00281048">
        <w:rPr>
          <w:rFonts w:ascii="Arial" w:hAnsi="Arial" w:cs="Arial"/>
          <w:color w:val="auto"/>
          <w:sz w:val="22"/>
          <w:szCs w:val="22"/>
        </w:rPr>
        <w:tab/>
      </w:r>
      <w:r w:rsidRPr="00281048">
        <w:rPr>
          <w:rFonts w:ascii="Arial" w:hAnsi="Arial" w:cs="Arial"/>
          <w:color w:val="auto"/>
          <w:sz w:val="22"/>
          <w:szCs w:val="22"/>
        </w:rPr>
        <w:tab/>
      </w:r>
      <w:r w:rsidRPr="00281048">
        <w:rPr>
          <w:rFonts w:ascii="Arial" w:hAnsi="Arial" w:cs="Arial"/>
          <w:color w:val="auto"/>
          <w:sz w:val="22"/>
          <w:szCs w:val="22"/>
        </w:rPr>
        <w:tab/>
        <w:t xml:space="preserve"> 10%</w:t>
      </w:r>
    </w:p>
    <w:p w14:paraId="282F9E0B" w14:textId="5C372C31" w:rsidR="00281048" w:rsidRPr="00281048" w:rsidRDefault="00281048" w:rsidP="00281048">
      <w:pPr>
        <w:spacing w:after="0"/>
        <w:rPr>
          <w:rFonts w:ascii="Arial" w:hAnsi="Arial" w:cs="Arial"/>
          <w:color w:val="auto"/>
          <w:sz w:val="22"/>
          <w:szCs w:val="22"/>
        </w:rPr>
      </w:pPr>
      <w:r w:rsidRPr="00281048">
        <w:rPr>
          <w:rFonts w:ascii="Arial" w:hAnsi="Arial" w:cs="Arial"/>
          <w:color w:val="auto"/>
          <w:sz w:val="22"/>
          <w:szCs w:val="22"/>
        </w:rPr>
        <w:t>Professionalism (includes attendance)</w:t>
      </w:r>
      <w:r w:rsidRPr="00281048">
        <w:rPr>
          <w:rFonts w:ascii="Arial" w:hAnsi="Arial" w:cs="Arial"/>
          <w:color w:val="auto"/>
          <w:sz w:val="22"/>
          <w:szCs w:val="22"/>
        </w:rPr>
        <w:tab/>
        <w:t xml:space="preserve"> 10%</w:t>
      </w:r>
      <w:r w:rsidRPr="00281048">
        <w:rPr>
          <w:rFonts w:ascii="Arial" w:hAnsi="Arial" w:cs="Arial"/>
          <w:color w:val="auto"/>
          <w:sz w:val="22"/>
          <w:szCs w:val="22"/>
        </w:rPr>
        <w:tab/>
      </w:r>
      <w:r w:rsidRPr="00281048">
        <w:rPr>
          <w:rFonts w:ascii="Arial" w:hAnsi="Arial" w:cs="Arial"/>
          <w:color w:val="auto"/>
          <w:sz w:val="22"/>
          <w:szCs w:val="22"/>
        </w:rPr>
        <w:tab/>
      </w:r>
      <w:r w:rsidRPr="00281048">
        <w:rPr>
          <w:rFonts w:ascii="Arial" w:hAnsi="Arial" w:cs="Arial"/>
          <w:color w:val="auto"/>
          <w:sz w:val="22"/>
          <w:szCs w:val="22"/>
        </w:rPr>
        <w:tab/>
      </w:r>
      <w:r w:rsidRPr="00281048">
        <w:rPr>
          <w:rFonts w:ascii="Arial" w:hAnsi="Arial" w:cs="Arial"/>
          <w:color w:val="auto"/>
          <w:sz w:val="22"/>
          <w:szCs w:val="22"/>
        </w:rPr>
        <w:tab/>
        <w:t xml:space="preserve"> </w:t>
      </w:r>
    </w:p>
    <w:p w14:paraId="45CECC96" w14:textId="6B953FD9" w:rsidR="00281048" w:rsidRPr="00281048" w:rsidRDefault="00281048" w:rsidP="00281048">
      <w:pPr>
        <w:spacing w:after="0"/>
        <w:rPr>
          <w:rFonts w:ascii="Arial" w:hAnsi="Arial" w:cs="Arial"/>
          <w:color w:val="auto"/>
          <w:sz w:val="22"/>
          <w:szCs w:val="22"/>
        </w:rPr>
      </w:pPr>
      <w:r w:rsidRPr="00281048">
        <w:rPr>
          <w:rFonts w:ascii="Arial" w:hAnsi="Arial" w:cs="Arial"/>
          <w:color w:val="auto"/>
          <w:sz w:val="22"/>
          <w:szCs w:val="22"/>
        </w:rPr>
        <w:t>Assignments &amp; Quizzes</w:t>
      </w:r>
      <w:r w:rsidRPr="00281048">
        <w:rPr>
          <w:rFonts w:ascii="Arial" w:hAnsi="Arial" w:cs="Arial"/>
          <w:color w:val="auto"/>
          <w:sz w:val="22"/>
          <w:szCs w:val="22"/>
        </w:rPr>
        <w:tab/>
      </w:r>
      <w:r w:rsidRPr="00281048">
        <w:rPr>
          <w:rFonts w:ascii="Arial" w:hAnsi="Arial" w:cs="Arial"/>
          <w:color w:val="auto"/>
          <w:sz w:val="22"/>
          <w:szCs w:val="22"/>
        </w:rPr>
        <w:tab/>
      </w:r>
      <w:r w:rsidRPr="00281048">
        <w:rPr>
          <w:rFonts w:ascii="Arial" w:hAnsi="Arial" w:cs="Arial"/>
          <w:color w:val="auto"/>
          <w:sz w:val="22"/>
          <w:szCs w:val="22"/>
        </w:rPr>
        <w:tab/>
        <w:t xml:space="preserve"> 80%</w:t>
      </w:r>
    </w:p>
    <w:p w14:paraId="298B6000" w14:textId="77777777" w:rsidR="00281048" w:rsidRPr="00281048" w:rsidRDefault="00281048" w:rsidP="00281048">
      <w:pPr>
        <w:spacing w:after="0"/>
        <w:rPr>
          <w:rFonts w:ascii="Arial" w:hAnsi="Arial" w:cs="Arial"/>
          <w:color w:val="auto"/>
          <w:sz w:val="22"/>
          <w:szCs w:val="22"/>
        </w:rPr>
      </w:pPr>
      <w:r w:rsidRPr="00281048">
        <w:rPr>
          <w:rFonts w:ascii="Arial" w:hAnsi="Arial" w:cs="Arial"/>
          <w:color w:val="auto"/>
          <w:sz w:val="22"/>
          <w:szCs w:val="22"/>
        </w:rPr>
        <w:t>Total</w:t>
      </w:r>
      <w:r w:rsidRPr="00281048">
        <w:rPr>
          <w:rFonts w:ascii="Arial" w:hAnsi="Arial" w:cs="Arial"/>
          <w:color w:val="auto"/>
          <w:sz w:val="22"/>
          <w:szCs w:val="22"/>
        </w:rPr>
        <w:tab/>
      </w:r>
      <w:r w:rsidRPr="00281048">
        <w:rPr>
          <w:rFonts w:ascii="Arial" w:hAnsi="Arial" w:cs="Arial"/>
          <w:color w:val="auto"/>
          <w:sz w:val="22"/>
          <w:szCs w:val="22"/>
        </w:rPr>
        <w:tab/>
      </w:r>
      <w:r w:rsidRPr="00281048">
        <w:rPr>
          <w:rFonts w:ascii="Arial" w:hAnsi="Arial" w:cs="Arial"/>
          <w:color w:val="auto"/>
          <w:sz w:val="22"/>
          <w:szCs w:val="22"/>
        </w:rPr>
        <w:tab/>
        <w:t xml:space="preserve">      </w:t>
      </w:r>
      <w:r w:rsidRPr="00281048">
        <w:rPr>
          <w:rFonts w:ascii="Arial" w:hAnsi="Arial" w:cs="Arial"/>
          <w:color w:val="auto"/>
          <w:sz w:val="22"/>
          <w:szCs w:val="22"/>
        </w:rPr>
        <w:tab/>
        <w:t xml:space="preserve">      </w:t>
      </w:r>
      <w:r w:rsidRPr="00281048">
        <w:rPr>
          <w:rFonts w:ascii="Arial" w:hAnsi="Arial" w:cs="Arial"/>
          <w:color w:val="auto"/>
          <w:sz w:val="22"/>
          <w:szCs w:val="22"/>
        </w:rPr>
        <w:tab/>
      </w:r>
      <w:r w:rsidRPr="00281048">
        <w:rPr>
          <w:rFonts w:ascii="Arial" w:hAnsi="Arial" w:cs="Arial"/>
          <w:color w:val="auto"/>
          <w:sz w:val="22"/>
          <w:szCs w:val="22"/>
        </w:rPr>
        <w:tab/>
        <w:t>100%</w:t>
      </w:r>
    </w:p>
    <w:p w14:paraId="4E346582" w14:textId="77777777" w:rsidR="002470E9" w:rsidRPr="00281048" w:rsidRDefault="002470E9" w:rsidP="006831E2">
      <w:pPr>
        <w:rPr>
          <w:rFonts w:ascii="Arial" w:eastAsiaTheme="majorEastAsia" w:hAnsi="Arial" w:cs="Arial"/>
          <w:b/>
          <w:bCs/>
          <w:color w:val="auto"/>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6246A815" w14:textId="77777777" w:rsidR="00281048" w:rsidRPr="00281048" w:rsidRDefault="002D5116" w:rsidP="00281048">
      <w:pPr>
        <w:spacing w:after="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sidR="00281048" w:rsidRPr="00281048">
        <w:rPr>
          <w:rFonts w:ascii="Arial" w:hAnsi="Arial" w:cs="Arial"/>
          <w:color w:val="auto"/>
          <w:sz w:val="22"/>
          <w:szCs w:val="22"/>
        </w:rPr>
        <w:t>A   = 100-94</w:t>
      </w:r>
      <w:r w:rsidR="00281048" w:rsidRPr="00281048">
        <w:rPr>
          <w:rFonts w:ascii="Arial" w:hAnsi="Arial" w:cs="Arial"/>
          <w:color w:val="auto"/>
          <w:sz w:val="22"/>
          <w:szCs w:val="22"/>
        </w:rPr>
        <w:tab/>
      </w:r>
      <w:r w:rsidR="00281048" w:rsidRPr="00281048">
        <w:rPr>
          <w:rFonts w:ascii="Arial" w:hAnsi="Arial" w:cs="Arial"/>
          <w:color w:val="auto"/>
          <w:sz w:val="22"/>
          <w:szCs w:val="22"/>
        </w:rPr>
        <w:tab/>
        <w:t>B - = 82-80</w:t>
      </w:r>
      <w:r w:rsidR="00281048" w:rsidRPr="00281048">
        <w:rPr>
          <w:rFonts w:ascii="Arial" w:hAnsi="Arial" w:cs="Arial"/>
          <w:color w:val="auto"/>
          <w:sz w:val="22"/>
          <w:szCs w:val="22"/>
        </w:rPr>
        <w:tab/>
      </w:r>
      <w:r w:rsidR="00281048" w:rsidRPr="00281048">
        <w:rPr>
          <w:rFonts w:ascii="Arial" w:hAnsi="Arial" w:cs="Arial"/>
          <w:color w:val="auto"/>
          <w:sz w:val="22"/>
          <w:szCs w:val="22"/>
        </w:rPr>
        <w:tab/>
        <w:t>D+ = 69-67</w:t>
      </w:r>
    </w:p>
    <w:p w14:paraId="4BAB1388" w14:textId="77777777" w:rsidR="00281048" w:rsidRPr="00281048" w:rsidRDefault="00281048" w:rsidP="00281048">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281048">
        <w:rPr>
          <w:rFonts w:ascii="Arial" w:hAnsi="Arial" w:cs="Arial"/>
          <w:color w:val="auto"/>
          <w:sz w:val="22"/>
          <w:szCs w:val="22"/>
        </w:rPr>
        <w:tab/>
      </w:r>
      <w:r w:rsidRPr="00281048">
        <w:rPr>
          <w:rFonts w:ascii="Arial" w:hAnsi="Arial" w:cs="Arial"/>
          <w:color w:val="auto"/>
          <w:sz w:val="22"/>
          <w:szCs w:val="22"/>
        </w:rPr>
        <w:tab/>
        <w:t>A - = 93-90</w:t>
      </w:r>
      <w:r w:rsidRPr="00281048">
        <w:rPr>
          <w:rFonts w:ascii="Arial" w:hAnsi="Arial" w:cs="Arial"/>
          <w:color w:val="auto"/>
          <w:sz w:val="22"/>
          <w:szCs w:val="22"/>
        </w:rPr>
        <w:tab/>
      </w:r>
      <w:r w:rsidRPr="00281048">
        <w:rPr>
          <w:rFonts w:ascii="Arial" w:hAnsi="Arial" w:cs="Arial"/>
          <w:color w:val="auto"/>
          <w:sz w:val="22"/>
          <w:szCs w:val="22"/>
        </w:rPr>
        <w:tab/>
        <w:t>C+ = 79-77</w:t>
      </w:r>
      <w:r w:rsidRPr="00281048">
        <w:rPr>
          <w:rFonts w:ascii="Arial" w:hAnsi="Arial" w:cs="Arial"/>
          <w:color w:val="auto"/>
          <w:sz w:val="22"/>
          <w:szCs w:val="22"/>
        </w:rPr>
        <w:tab/>
      </w:r>
      <w:r w:rsidRPr="00281048">
        <w:rPr>
          <w:rFonts w:ascii="Arial" w:hAnsi="Arial" w:cs="Arial"/>
          <w:color w:val="auto"/>
          <w:sz w:val="22"/>
          <w:szCs w:val="22"/>
        </w:rPr>
        <w:tab/>
        <w:t>D   = 66-63</w:t>
      </w:r>
    </w:p>
    <w:p w14:paraId="7D192371" w14:textId="77777777" w:rsidR="00281048" w:rsidRPr="00281048" w:rsidRDefault="00281048" w:rsidP="00281048">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281048">
        <w:rPr>
          <w:rFonts w:ascii="Arial" w:hAnsi="Arial" w:cs="Arial"/>
          <w:color w:val="auto"/>
          <w:sz w:val="22"/>
          <w:szCs w:val="22"/>
        </w:rPr>
        <w:tab/>
      </w:r>
      <w:r w:rsidRPr="00281048">
        <w:rPr>
          <w:rFonts w:ascii="Arial" w:hAnsi="Arial" w:cs="Arial"/>
          <w:color w:val="auto"/>
          <w:sz w:val="22"/>
          <w:szCs w:val="22"/>
        </w:rPr>
        <w:tab/>
        <w:t>B+ = 89-87</w:t>
      </w:r>
      <w:r w:rsidRPr="00281048">
        <w:rPr>
          <w:rFonts w:ascii="Arial" w:hAnsi="Arial" w:cs="Arial"/>
          <w:color w:val="auto"/>
          <w:sz w:val="22"/>
          <w:szCs w:val="22"/>
        </w:rPr>
        <w:tab/>
      </w:r>
      <w:r w:rsidRPr="00281048">
        <w:rPr>
          <w:rFonts w:ascii="Arial" w:hAnsi="Arial" w:cs="Arial"/>
          <w:color w:val="auto"/>
          <w:sz w:val="22"/>
          <w:szCs w:val="22"/>
        </w:rPr>
        <w:tab/>
        <w:t>C   = 76-73</w:t>
      </w:r>
      <w:r w:rsidRPr="00281048">
        <w:rPr>
          <w:rFonts w:ascii="Arial" w:hAnsi="Arial" w:cs="Arial"/>
          <w:color w:val="auto"/>
          <w:sz w:val="22"/>
          <w:szCs w:val="22"/>
        </w:rPr>
        <w:tab/>
      </w:r>
      <w:r w:rsidRPr="00281048">
        <w:rPr>
          <w:rFonts w:ascii="Arial" w:hAnsi="Arial" w:cs="Arial"/>
          <w:color w:val="auto"/>
          <w:sz w:val="22"/>
          <w:szCs w:val="22"/>
        </w:rPr>
        <w:tab/>
        <w:t>D - = 62-60</w:t>
      </w:r>
    </w:p>
    <w:p w14:paraId="48719A7D" w14:textId="77777777" w:rsidR="00281048" w:rsidRPr="00281048" w:rsidRDefault="00281048" w:rsidP="00281048">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281048">
        <w:rPr>
          <w:rFonts w:ascii="Arial" w:hAnsi="Arial" w:cs="Arial"/>
          <w:color w:val="auto"/>
          <w:sz w:val="22"/>
          <w:szCs w:val="22"/>
        </w:rPr>
        <w:tab/>
      </w:r>
      <w:r w:rsidRPr="00281048">
        <w:rPr>
          <w:rFonts w:ascii="Arial" w:hAnsi="Arial" w:cs="Arial"/>
          <w:color w:val="auto"/>
          <w:sz w:val="22"/>
          <w:szCs w:val="22"/>
        </w:rPr>
        <w:tab/>
        <w:t>B   = 86-83</w:t>
      </w:r>
      <w:r w:rsidRPr="00281048">
        <w:rPr>
          <w:rFonts w:ascii="Arial" w:hAnsi="Arial" w:cs="Arial"/>
          <w:color w:val="auto"/>
          <w:sz w:val="22"/>
          <w:szCs w:val="22"/>
        </w:rPr>
        <w:tab/>
      </w:r>
      <w:r w:rsidRPr="00281048">
        <w:rPr>
          <w:rFonts w:ascii="Arial" w:hAnsi="Arial" w:cs="Arial"/>
          <w:color w:val="auto"/>
          <w:sz w:val="22"/>
          <w:szCs w:val="22"/>
        </w:rPr>
        <w:tab/>
        <w:t>C - = 72-70</w:t>
      </w:r>
      <w:r w:rsidRPr="00281048">
        <w:rPr>
          <w:rFonts w:ascii="Arial" w:hAnsi="Arial" w:cs="Arial"/>
          <w:color w:val="auto"/>
          <w:sz w:val="22"/>
          <w:szCs w:val="22"/>
        </w:rPr>
        <w:tab/>
      </w:r>
      <w:r w:rsidRPr="00281048">
        <w:rPr>
          <w:rFonts w:ascii="Arial" w:hAnsi="Arial" w:cs="Arial"/>
          <w:color w:val="auto"/>
          <w:sz w:val="22"/>
          <w:szCs w:val="22"/>
        </w:rPr>
        <w:tab/>
        <w:t xml:space="preserve">F    = 59-0 </w:t>
      </w:r>
    </w:p>
    <w:p w14:paraId="35A18F02" w14:textId="06180363" w:rsidR="006831E2" w:rsidRPr="00EA25B2" w:rsidRDefault="006831E2" w:rsidP="00281048">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0"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w:t>
      </w:r>
      <w:proofErr w:type="gramStart"/>
      <w:r w:rsidRPr="00EA25B2">
        <w:rPr>
          <w:rFonts w:ascii="Arial" w:hAnsi="Arial" w:cs="Arial"/>
          <w:color w:val="auto"/>
          <w:sz w:val="22"/>
          <w:szCs w:val="22"/>
          <w:shd w:val="clear" w:color="auto" w:fill="FFFFFF"/>
        </w:rPr>
        <w:t>include:</w:t>
      </w:r>
      <w:proofErr w:type="gramEnd"/>
      <w:r w:rsidRPr="00EA25B2">
        <w:rPr>
          <w:rFonts w:ascii="Arial" w:hAnsi="Arial" w:cs="Arial"/>
          <w:color w:val="auto"/>
          <w:sz w:val="22"/>
          <w:szCs w:val="22"/>
          <w:shd w:val="clear" w:color="auto" w:fill="FFFFFF"/>
        </w:rPr>
        <w:t xml:space="preserv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0"/>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FDB6D87" w14:textId="77777777" w:rsidR="004A3AFA" w:rsidRPr="00EA25B2" w:rsidRDefault="004A3AFA" w:rsidP="004A3AFA">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t>University Policies</w:t>
      </w:r>
    </w:p>
    <w:p w14:paraId="1005A737" w14:textId="77777777" w:rsidR="004A3AFA" w:rsidRPr="00EA25B2" w:rsidRDefault="004A3AFA" w:rsidP="004A3AF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3ECB449" w14:textId="77777777" w:rsidR="004A3AFA" w:rsidRPr="00EA25B2" w:rsidRDefault="004A3AFA" w:rsidP="004A3AF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ACD1D0C" w14:textId="77777777" w:rsidR="004A3AFA" w:rsidRPr="00EA25B2" w:rsidRDefault="004A3AFA" w:rsidP="004A3AF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9E04EF7" w14:textId="77777777" w:rsidR="004A3AFA" w:rsidRPr="00EA25B2" w:rsidRDefault="004A3AFA" w:rsidP="004A3AF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w:t>
      </w:r>
      <w:r w:rsidRPr="00EA25B2">
        <w:rPr>
          <w:rFonts w:ascii="Arial" w:eastAsiaTheme="minorHAnsi" w:hAnsi="Arial" w:cs="Arial"/>
          <w:bCs/>
          <w:sz w:val="22"/>
          <w:szCs w:val="22"/>
          <w:shd w:val="clear" w:color="auto" w:fill="FFFFFF"/>
          <w:lang w:eastAsia="ja-JP"/>
        </w:rPr>
        <w:lastRenderedPageBreak/>
        <w:t>includes, in part, using materials obtained from another student, published literature, and the Internet without proper acknowledgment of the source.   Additional information on this topic is published in the student handbook and is available on the UVU website.</w:t>
      </w:r>
    </w:p>
    <w:p w14:paraId="0D425272" w14:textId="77777777" w:rsidR="004A3AFA" w:rsidRPr="00EA25B2" w:rsidRDefault="004A3AFA" w:rsidP="004A3AFA">
      <w:pPr>
        <w:pStyle w:val="NormalWeb"/>
        <w:spacing w:before="0" w:beforeAutospacing="0" w:after="0" w:afterAutospacing="0" w:line="330" w:lineRule="atLeast"/>
        <w:textAlignment w:val="baseline"/>
        <w:rPr>
          <w:rFonts w:ascii="Arial" w:hAnsi="Arial" w:cs="Arial"/>
          <w:color w:val="666666"/>
          <w:spacing w:val="8"/>
          <w:sz w:val="18"/>
          <w:szCs w:val="18"/>
        </w:rPr>
      </w:pPr>
    </w:p>
    <w:p w14:paraId="4461846E" w14:textId="77777777" w:rsidR="004A3AFA" w:rsidRPr="00EA25B2" w:rsidRDefault="004A3AFA" w:rsidP="004A3AFA">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6C223F75" w14:textId="77777777" w:rsidR="004A3AFA" w:rsidRPr="00F14835" w:rsidRDefault="004A3AFA" w:rsidP="004A3AF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8E960FD" w14:textId="77777777" w:rsidR="004A3AFA" w:rsidRPr="00EA25B2" w:rsidRDefault="004A3AFA" w:rsidP="004A3AFA">
      <w:pPr>
        <w:shd w:val="clear" w:color="auto" w:fill="FFFFFF"/>
        <w:spacing w:after="0"/>
        <w:textAlignment w:val="baseline"/>
        <w:rPr>
          <w:rFonts w:ascii="Arial" w:eastAsia="Times New Roman" w:hAnsi="Arial" w:cs="Arial"/>
          <w:color w:val="auto"/>
          <w:sz w:val="22"/>
          <w:szCs w:val="22"/>
          <w:lang w:eastAsia="en-US"/>
        </w:rPr>
      </w:pPr>
    </w:p>
    <w:p w14:paraId="2C3AC2EC" w14:textId="77777777" w:rsidR="004A3AFA" w:rsidRPr="00F14835" w:rsidRDefault="004A3AFA" w:rsidP="004A3AF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655498B2" w14:textId="77777777" w:rsidR="004A3AFA" w:rsidRPr="00EA25B2" w:rsidRDefault="004A3AFA" w:rsidP="004A3AFA">
      <w:pPr>
        <w:shd w:val="clear" w:color="auto" w:fill="FFFFFF"/>
        <w:spacing w:after="0"/>
        <w:textAlignment w:val="baseline"/>
        <w:rPr>
          <w:rFonts w:ascii="Arial" w:eastAsia="Times New Roman" w:hAnsi="Arial" w:cs="Arial"/>
          <w:color w:val="auto"/>
          <w:sz w:val="22"/>
          <w:szCs w:val="22"/>
          <w:lang w:eastAsia="en-US"/>
        </w:rPr>
      </w:pPr>
    </w:p>
    <w:p w14:paraId="7972D102" w14:textId="77777777" w:rsidR="004A3AFA" w:rsidRDefault="004A3AFA" w:rsidP="004A3AF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44C92C97" w14:textId="77777777" w:rsidR="004A3AFA" w:rsidRPr="000D6D51" w:rsidRDefault="004A3AFA" w:rsidP="004A3AFA">
      <w:pPr>
        <w:shd w:val="clear" w:color="auto" w:fill="FFFFFF"/>
        <w:spacing w:after="0"/>
        <w:textAlignment w:val="baseline"/>
        <w:rPr>
          <w:rFonts w:ascii="Arial" w:eastAsia="Times New Roman" w:hAnsi="Arial" w:cs="Arial"/>
          <w:color w:val="auto"/>
          <w:sz w:val="22"/>
          <w:szCs w:val="22"/>
          <w:lang w:eastAsia="en-US"/>
        </w:rPr>
      </w:pPr>
    </w:p>
    <w:p w14:paraId="74C0883A" w14:textId="77777777" w:rsidR="004A3AFA" w:rsidRPr="00DF1766" w:rsidRDefault="004A3AFA" w:rsidP="004A3AF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936FE14" w14:textId="77777777" w:rsidR="004A3AFA" w:rsidRPr="00DF1766" w:rsidRDefault="004A3AFA" w:rsidP="004A3AFA">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6DBDF30B" w14:textId="77777777" w:rsidR="004A3AFA" w:rsidRPr="00DF1766" w:rsidRDefault="004A3AFA" w:rsidP="004A3AF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2B21EC87" w14:textId="77777777" w:rsidR="004A3AFA" w:rsidRPr="00DF1766" w:rsidRDefault="004A3AFA" w:rsidP="004A3AFA">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F7BB083" w14:textId="77777777" w:rsidR="004A3AFA" w:rsidRPr="00DF1766" w:rsidRDefault="004A3AFA" w:rsidP="004A3AFA">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72F77A4" w14:textId="77777777" w:rsidR="004A3AFA" w:rsidRPr="00DF1766" w:rsidRDefault="004A3AFA" w:rsidP="004A3AFA">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30DB78D" w14:textId="77777777" w:rsidR="004A3AFA" w:rsidRPr="002B1F2A" w:rsidRDefault="004A3AFA" w:rsidP="004A3AFA">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047886B" w14:textId="77777777" w:rsidR="004A3AFA" w:rsidRPr="002B1F2A" w:rsidRDefault="004A3AFA" w:rsidP="004A3AFA">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34955CC" w14:textId="77777777" w:rsidR="004A3AFA" w:rsidRDefault="004A3AFA" w:rsidP="004A3AFA">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F6D66A7" w14:textId="77777777" w:rsidR="004A3AFA" w:rsidRDefault="004A3AFA" w:rsidP="004A3AFA">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w:t>
      </w:r>
      <w:proofErr w:type="gramStart"/>
      <w:r w:rsidRPr="002B1F2A">
        <w:rPr>
          <w:rFonts w:ascii="Arial" w:hAnsi="Arial" w:cs="Arial"/>
          <w:color w:val="auto"/>
          <w:sz w:val="22"/>
          <w:szCs w:val="22"/>
        </w:rPr>
        <w:t>to</w:t>
      </w:r>
      <w:proofErr w:type="gramEnd"/>
      <w:r w:rsidRPr="002B1F2A">
        <w:rPr>
          <w:rFonts w:ascii="Arial" w:hAnsi="Arial" w:cs="Arial"/>
          <w:color w:val="auto"/>
          <w:sz w:val="22"/>
          <w:szCs w:val="22"/>
        </w:rPr>
        <w:t xml:space="preserve"> or taking examinations for someone else, or preparing or copying another's academic work. </w:t>
      </w:r>
    </w:p>
    <w:p w14:paraId="7307CB96" w14:textId="77777777" w:rsidR="004A3AFA" w:rsidRDefault="004A3AFA" w:rsidP="004A3AFA">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D1A3F2B" w14:textId="77777777" w:rsidR="004A3AFA" w:rsidRDefault="004A3AFA" w:rsidP="004A3AFA">
      <w:pPr>
        <w:rPr>
          <w:rFonts w:ascii="Arial" w:hAnsi="Arial" w:cs="Arial"/>
          <w:color w:val="auto"/>
          <w:sz w:val="22"/>
          <w:szCs w:val="22"/>
        </w:rPr>
      </w:pPr>
      <w:r w:rsidRPr="002B1F2A">
        <w:rPr>
          <w:rFonts w:ascii="Arial" w:hAnsi="Arial" w:cs="Arial"/>
          <w:color w:val="auto"/>
          <w:sz w:val="22"/>
          <w:szCs w:val="22"/>
        </w:rPr>
        <w:lastRenderedPageBreak/>
        <w:t xml:space="preserve">3) Fabrication is the use of invented information or the falsification of research or other findings. Examples include but are not limited to: </w:t>
      </w:r>
    </w:p>
    <w:p w14:paraId="42F609E5" w14:textId="77777777" w:rsidR="004A3AFA" w:rsidRDefault="004A3AFA" w:rsidP="004A3AFA">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3E675A6" w14:textId="77777777" w:rsidR="004A3AFA" w:rsidRDefault="004A3AFA" w:rsidP="004A3AFA">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6B3C4AE0" w14:textId="77777777" w:rsidR="004A3AFA" w:rsidRDefault="004A3AFA" w:rsidP="004A3AFA">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3117109" w14:textId="77777777" w:rsidR="004A3AFA" w:rsidRPr="002B1F2A" w:rsidRDefault="004A3AFA" w:rsidP="004A3AFA">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F2A0AE9" w14:textId="77777777" w:rsidR="004A3AFA" w:rsidRPr="00EA25B2" w:rsidRDefault="004A3AFA" w:rsidP="004A3AFA">
      <w:pPr>
        <w:pStyle w:val="Default"/>
        <w:rPr>
          <w:rFonts w:ascii="Arial" w:hAnsi="Arial" w:cs="Arial"/>
          <w:sz w:val="22"/>
          <w:szCs w:val="22"/>
        </w:rPr>
      </w:pPr>
    </w:p>
    <w:p w14:paraId="1AF15FAC" w14:textId="77777777" w:rsidR="004A3AFA" w:rsidRPr="00EA25B2" w:rsidRDefault="004A3AFA" w:rsidP="004A3AFA">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8EFF77E" w14:textId="77777777" w:rsidR="004A3AFA" w:rsidRPr="00EA25B2" w:rsidRDefault="004A3AFA" w:rsidP="004A3AFA">
      <w:pPr>
        <w:pStyle w:val="Default"/>
        <w:rPr>
          <w:rFonts w:ascii="Arial" w:eastAsiaTheme="minorHAnsi" w:hAnsi="Arial" w:cs="Arial"/>
          <w:color w:val="808080" w:themeColor="background1" w:themeShade="80"/>
          <w:sz w:val="22"/>
          <w:szCs w:val="22"/>
          <w:lang w:eastAsia="ja-JP"/>
        </w:rPr>
      </w:pPr>
    </w:p>
    <w:p w14:paraId="68F6647A" w14:textId="77777777" w:rsidR="004A3AFA" w:rsidRDefault="004A3AFA" w:rsidP="004A3AFA">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F799601" w14:textId="77777777" w:rsidR="004A3AFA" w:rsidRDefault="004A3AFA" w:rsidP="004A3AFA">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067C7D9B" w14:textId="77777777" w:rsidR="004A3AFA" w:rsidRPr="00F3584E" w:rsidRDefault="004A3AFA" w:rsidP="004A3AFA">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0EB6398" w14:textId="77777777" w:rsidR="004A3AFA" w:rsidRPr="00D551E9" w:rsidRDefault="004A3AFA" w:rsidP="004A3AFA">
      <w:pPr>
        <w:pStyle w:val="Default"/>
        <w:rPr>
          <w:rFonts w:ascii="Arial" w:hAnsi="Arial" w:cs="Arial"/>
          <w:color w:val="auto"/>
          <w:sz w:val="22"/>
          <w:szCs w:val="22"/>
        </w:rPr>
      </w:pPr>
    </w:p>
    <w:p w14:paraId="1158B894" w14:textId="77777777" w:rsidR="004A3AFA" w:rsidRDefault="004A3AFA" w:rsidP="004A3AFA">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13ADD112" w14:textId="77777777" w:rsidR="004A3AFA" w:rsidRPr="00D551E9" w:rsidRDefault="004A3AFA" w:rsidP="004A3AFA">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E3A6813" w14:textId="77777777" w:rsidR="004A3AFA" w:rsidRPr="00D551E9" w:rsidRDefault="004A3AFA" w:rsidP="004A3AFA">
      <w:pPr>
        <w:pStyle w:val="Default"/>
        <w:rPr>
          <w:rFonts w:ascii="Arial" w:hAnsi="Arial" w:cs="Arial"/>
          <w:sz w:val="22"/>
          <w:szCs w:val="22"/>
        </w:rPr>
      </w:pPr>
    </w:p>
    <w:p w14:paraId="71B74DC8" w14:textId="77777777" w:rsidR="004A3AFA" w:rsidRDefault="004A3AFA" w:rsidP="004A3AFA">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02FEA4B" w14:textId="77777777" w:rsidR="004A3AFA" w:rsidRDefault="004A3AFA" w:rsidP="004A3AFA">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693C03CE" w14:textId="77777777" w:rsidR="004A3AFA" w:rsidRDefault="004A3AFA" w:rsidP="004A3AFA">
      <w:pPr>
        <w:widowControl w:val="0"/>
        <w:rPr>
          <w:rFonts w:ascii="Arial" w:hAnsi="Arial" w:cs="Arial"/>
          <w:b/>
          <w:color w:val="auto"/>
          <w:sz w:val="22"/>
          <w:szCs w:val="22"/>
        </w:rPr>
      </w:pPr>
    </w:p>
    <w:p w14:paraId="3E6AD765" w14:textId="77777777" w:rsidR="004A3AFA" w:rsidRPr="00DF1766" w:rsidRDefault="004A3AFA" w:rsidP="004A3AF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23D60433" w14:textId="77777777" w:rsidR="004A3AFA" w:rsidRPr="00DF1766" w:rsidRDefault="004A3AFA" w:rsidP="004A3AFA">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w:t>
      </w:r>
      <w:proofErr w:type="gramStart"/>
      <w:r w:rsidRPr="00DF1766">
        <w:rPr>
          <w:rFonts w:ascii="Arial" w:hAnsi="Arial" w:cs="Arial"/>
          <w:color w:val="auto"/>
          <w:sz w:val="22"/>
          <w:szCs w:val="22"/>
        </w:rPr>
        <w:t>discussion</w:t>
      </w:r>
      <w:proofErr w:type="gramEnd"/>
      <w:r w:rsidRPr="00DF1766">
        <w:rPr>
          <w:rFonts w:ascii="Arial" w:hAnsi="Arial" w:cs="Arial"/>
          <w:color w:val="auto"/>
          <w:sz w:val="22"/>
          <w:szCs w:val="22"/>
        </w:rPr>
        <w:t xml:space="preserve"> and group activities. </w:t>
      </w:r>
    </w:p>
    <w:p w14:paraId="646BEF71" w14:textId="77777777" w:rsidR="004A3AFA" w:rsidRPr="00D551E9" w:rsidRDefault="004A3AFA" w:rsidP="004A3AFA">
      <w:pPr>
        <w:pStyle w:val="Default"/>
        <w:rPr>
          <w:rFonts w:ascii="Arial" w:hAnsi="Arial" w:cs="Arial"/>
          <w:sz w:val="22"/>
          <w:szCs w:val="22"/>
        </w:rPr>
      </w:pPr>
    </w:p>
    <w:p w14:paraId="1BCDB6DE" w14:textId="77777777" w:rsidR="004A3AFA" w:rsidRPr="00354203" w:rsidRDefault="004A3AFA" w:rsidP="004A3AFA">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DED1CF1" w14:textId="77777777" w:rsidR="004A3AFA" w:rsidRPr="00D551E9" w:rsidRDefault="004A3AFA" w:rsidP="004A3AFA">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4C7C2F87" w14:textId="77777777" w:rsidR="004A3AFA" w:rsidRPr="00D551E9" w:rsidRDefault="004A3AFA" w:rsidP="004A3AFA">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5338300C" w14:textId="77777777" w:rsidR="004A3AFA" w:rsidRPr="00D551E9" w:rsidRDefault="004A3AFA" w:rsidP="004A3AFA">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2D982CAE" w14:textId="77777777" w:rsidR="004A3AFA" w:rsidRDefault="004A3AFA" w:rsidP="004A3AFA">
      <w:pPr>
        <w:pBdr>
          <w:top w:val="nil"/>
          <w:left w:val="nil"/>
          <w:bottom w:val="nil"/>
          <w:right w:val="nil"/>
          <w:between w:val="nil"/>
        </w:pBdr>
        <w:rPr>
          <w:rFonts w:ascii="Arial" w:eastAsia="Calibri" w:hAnsi="Arial" w:cs="Arial"/>
          <w:b/>
          <w:color w:val="549E39" w:themeColor="accent1"/>
          <w:sz w:val="22"/>
          <w:szCs w:val="22"/>
        </w:rPr>
      </w:pPr>
    </w:p>
    <w:p w14:paraId="41F6CD67" w14:textId="77777777" w:rsidR="004A3AFA" w:rsidRPr="00DF1766" w:rsidRDefault="004A3AFA" w:rsidP="004A3AFA">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432B91E" w14:textId="77777777" w:rsidR="004A3AFA" w:rsidRPr="00DF1766" w:rsidRDefault="004A3AFA" w:rsidP="004A3AFA">
      <w:pPr>
        <w:numPr>
          <w:ilvl w:val="1"/>
          <w:numId w:val="18"/>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18F47F6E" w14:textId="77777777" w:rsidR="004A3AFA" w:rsidRPr="00EA25B2" w:rsidRDefault="004A3AFA" w:rsidP="004A3AFA">
      <w:pPr>
        <w:pStyle w:val="Heading3"/>
        <w:rPr>
          <w:rFonts w:ascii="Arial" w:hAnsi="Arial" w:cs="Arial"/>
          <w:b/>
          <w:bCs/>
          <w:color w:val="549E39" w:themeColor="accent1"/>
          <w:sz w:val="20"/>
          <w:szCs w:val="20"/>
        </w:rPr>
      </w:pPr>
    </w:p>
    <w:p w14:paraId="76C95608" w14:textId="77777777" w:rsidR="004A3AFA" w:rsidRPr="00EA25B2" w:rsidRDefault="004A3AFA" w:rsidP="004A3AFA">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4F65E27" w14:textId="77777777" w:rsidR="004A3AFA" w:rsidRPr="00EA25B2" w:rsidRDefault="004A3AFA" w:rsidP="004A3AFA">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A86D1B7" w14:textId="77777777" w:rsidR="004A3AFA" w:rsidRDefault="004A3AFA" w:rsidP="004A3AFA">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1282143" w14:textId="77777777" w:rsidR="004A3AFA" w:rsidRPr="00EA25B2" w:rsidRDefault="004A3AFA" w:rsidP="004A3AFA">
      <w:pPr>
        <w:pStyle w:val="Title"/>
        <w:rPr>
          <w:rFonts w:ascii="Arial" w:hAnsi="Arial" w:cs="Arial"/>
          <w:color w:val="auto"/>
          <w:sz w:val="22"/>
          <w:szCs w:val="22"/>
        </w:rPr>
      </w:pPr>
      <w:bookmarkStart w:id="3"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3"/>
    </w:p>
    <w:p w14:paraId="33734482" w14:textId="6326BBDA" w:rsidR="00B6590A" w:rsidRPr="00EA25B2" w:rsidRDefault="00B6590A" w:rsidP="004A3AFA">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DDF2" w14:textId="77777777" w:rsidR="00C245EA" w:rsidRDefault="00C245EA">
      <w:pPr>
        <w:spacing w:after="0"/>
      </w:pPr>
      <w:r>
        <w:separator/>
      </w:r>
    </w:p>
  </w:endnote>
  <w:endnote w:type="continuationSeparator" w:id="0">
    <w:p w14:paraId="775B6C6E" w14:textId="77777777" w:rsidR="00C245EA" w:rsidRDefault="00C245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93AA" w14:textId="77777777" w:rsidR="00C245EA" w:rsidRDefault="00C245EA">
      <w:pPr>
        <w:spacing w:after="0"/>
      </w:pPr>
      <w:r>
        <w:separator/>
      </w:r>
    </w:p>
  </w:footnote>
  <w:footnote w:type="continuationSeparator" w:id="0">
    <w:p w14:paraId="68DBCCC9" w14:textId="77777777" w:rsidR="00C245EA" w:rsidRDefault="00C245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0B205CF"/>
    <w:multiLevelType w:val="multilevel"/>
    <w:tmpl w:val="0D5C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B71212"/>
    <w:multiLevelType w:val="hybridMultilevel"/>
    <w:tmpl w:val="DED4FEEA"/>
    <w:lvl w:ilvl="0" w:tplc="E5E40082">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80A97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3ACE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D2B7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CA098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32A23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82805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1C938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B8A93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C054FA9"/>
    <w:multiLevelType w:val="multilevel"/>
    <w:tmpl w:val="BBA4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5"/>
  </w:num>
  <w:num w:numId="11">
    <w:abstractNumId w:val="16"/>
  </w:num>
  <w:num w:numId="12">
    <w:abstractNumId w:val="13"/>
  </w:num>
  <w:num w:numId="13">
    <w:abstractNumId w:val="7"/>
  </w:num>
  <w:num w:numId="14">
    <w:abstractNumId w:val="11"/>
  </w:num>
  <w:num w:numId="15">
    <w:abstractNumId w:val="12"/>
  </w:num>
  <w:num w:numId="16">
    <w:abstractNumId w:val="8"/>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81048"/>
    <w:rsid w:val="002A2500"/>
    <w:rsid w:val="002D5116"/>
    <w:rsid w:val="002F238C"/>
    <w:rsid w:val="0035334F"/>
    <w:rsid w:val="0037056D"/>
    <w:rsid w:val="00376A96"/>
    <w:rsid w:val="00383A7C"/>
    <w:rsid w:val="00386123"/>
    <w:rsid w:val="003B0412"/>
    <w:rsid w:val="004451C7"/>
    <w:rsid w:val="00445E58"/>
    <w:rsid w:val="00450262"/>
    <w:rsid w:val="00452E1C"/>
    <w:rsid w:val="00464076"/>
    <w:rsid w:val="00464386"/>
    <w:rsid w:val="004644BA"/>
    <w:rsid w:val="00472EFE"/>
    <w:rsid w:val="00476BF8"/>
    <w:rsid w:val="004A3AFA"/>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426"/>
    <w:rsid w:val="00A52EF5"/>
    <w:rsid w:val="00A90565"/>
    <w:rsid w:val="00A976E3"/>
    <w:rsid w:val="00B5768B"/>
    <w:rsid w:val="00B6590A"/>
    <w:rsid w:val="00B86749"/>
    <w:rsid w:val="00B9785D"/>
    <w:rsid w:val="00BF681B"/>
    <w:rsid w:val="00C245EA"/>
    <w:rsid w:val="00C471AE"/>
    <w:rsid w:val="00C82A4E"/>
    <w:rsid w:val="00C858DF"/>
    <w:rsid w:val="00CB3E2C"/>
    <w:rsid w:val="00D10C1A"/>
    <w:rsid w:val="00D24A03"/>
    <w:rsid w:val="00D629C0"/>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syllabus.dotx</Template>
  <TotalTime>0</TotalTime>
  <Pages>6</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DeDe Smith</cp:lastModifiedBy>
  <cp:revision>2</cp:revision>
  <dcterms:created xsi:type="dcterms:W3CDTF">2021-08-30T17:29:00Z</dcterms:created>
  <dcterms:modified xsi:type="dcterms:W3CDTF">2021-08-30T17:29:00Z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