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8B534" w14:textId="19C55334" w:rsidR="00FA64DD" w:rsidRPr="00FA64DD" w:rsidRDefault="00FA64DD" w:rsidP="00FA64DD">
      <w:pPr>
        <w:shd w:val="clear" w:color="auto" w:fill="000000"/>
        <w:spacing w:before="100" w:beforeAutospacing="1" w:after="100" w:afterAutospacing="1" w:line="240" w:lineRule="auto"/>
        <w:jc w:val="center"/>
        <w:outlineLvl w:val="1"/>
        <w:rPr>
          <w:rFonts w:ascii="Times New Roman" w:eastAsia="Times New Roman" w:hAnsi="Times New Roman" w:cs="Times New Roman"/>
          <w:b/>
          <w:bCs/>
          <w:color w:val="FFFFFF"/>
          <w:kern w:val="0"/>
          <w:sz w:val="36"/>
          <w:szCs w:val="36"/>
          <w14:ligatures w14:val="none"/>
        </w:rPr>
      </w:pPr>
      <w:r w:rsidRPr="00FA64DD">
        <w:rPr>
          <w:rFonts w:ascii="Times New Roman" w:eastAsia="Times New Roman" w:hAnsi="Times New Roman" w:cs="Times New Roman"/>
          <w:b/>
          <w:bCs/>
          <w:color w:val="FFFFFF"/>
          <w:kern w:val="0"/>
          <w:sz w:val="36"/>
          <w:szCs w:val="36"/>
          <w14:ligatures w14:val="none"/>
        </w:rPr>
        <w:t xml:space="preserve">NUTR-1020 </w:t>
      </w:r>
      <w:r w:rsidRPr="00FA64DD">
        <w:rPr>
          <w:rFonts w:ascii="Times New Roman" w:eastAsia="Times New Roman" w:hAnsi="Times New Roman" w:cs="Times New Roman"/>
          <w:b/>
          <w:bCs/>
          <w:i/>
          <w:iCs/>
          <w:color w:val="FFFFFF"/>
          <w:kern w:val="0"/>
          <w:sz w:val="43"/>
          <w:szCs w:val="43"/>
          <w14:ligatures w14:val="none"/>
        </w:rPr>
        <w:t>Foundations</w:t>
      </w:r>
      <w:r w:rsidRPr="00FA64DD">
        <w:rPr>
          <w:rFonts w:ascii="Times New Roman" w:eastAsia="Times New Roman" w:hAnsi="Times New Roman" w:cs="Times New Roman"/>
          <w:b/>
          <w:bCs/>
          <w:i/>
          <w:iCs/>
          <w:color w:val="FFFFFF"/>
          <w:kern w:val="0"/>
          <w:sz w:val="36"/>
          <w:szCs w:val="36"/>
          <w14:ligatures w14:val="none"/>
        </w:rPr>
        <w:t xml:space="preserve"> of Human Nutrition</w:t>
      </w:r>
      <w:r w:rsidRPr="00FA64DD">
        <w:rPr>
          <w:rFonts w:ascii="Times New Roman" w:eastAsia="Times New Roman" w:hAnsi="Times New Roman" w:cs="Times New Roman"/>
          <w:b/>
          <w:bCs/>
          <w:color w:val="FFFFFF"/>
          <w:kern w:val="0"/>
          <w:sz w:val="36"/>
          <w:szCs w:val="36"/>
          <w14:ligatures w14:val="none"/>
        </w:rPr>
        <w:br/>
      </w:r>
      <w:r w:rsidRPr="00FA64DD">
        <w:rPr>
          <w:rFonts w:ascii="Times New Roman" w:eastAsia="Times New Roman" w:hAnsi="Times New Roman" w:cs="Times New Roman"/>
          <w:kern w:val="0"/>
          <w14:ligatures w14:val="none"/>
        </w:rPr>
        <w:t>.</w:t>
      </w:r>
    </w:p>
    <w:p w14:paraId="74CC4342" w14:textId="77777777" w:rsidR="00FA64DD" w:rsidRPr="00FA64DD" w:rsidRDefault="00FA64DD" w:rsidP="00FA64DD">
      <w:pPr>
        <w:pBdr>
          <w:bottom w:val="single" w:sz="48" w:space="0" w:color="275D38"/>
        </w:pBdr>
        <w:spacing w:before="100" w:beforeAutospacing="1" w:after="100" w:afterAutospacing="1" w:line="240" w:lineRule="auto"/>
        <w:outlineLvl w:val="2"/>
        <w:rPr>
          <w:rFonts w:ascii="Times New Roman" w:eastAsia="Times New Roman" w:hAnsi="Times New Roman" w:cs="Times New Roman"/>
          <w:b/>
          <w:bCs/>
          <w:color w:val="275D38"/>
          <w:kern w:val="0"/>
          <w:sz w:val="27"/>
          <w:szCs w:val="27"/>
          <w14:ligatures w14:val="none"/>
        </w:rPr>
      </w:pPr>
      <w:r w:rsidRPr="00FA64DD">
        <w:rPr>
          <w:rFonts w:ascii="Times New Roman" w:eastAsia="Times New Roman" w:hAnsi="Times New Roman" w:cs="Times New Roman"/>
          <w:b/>
          <w:bCs/>
          <w:color w:val="275D38"/>
          <w:kern w:val="0"/>
          <w:sz w:val="27"/>
          <w:szCs w:val="27"/>
          <w14:ligatures w14:val="none"/>
        </w:rPr>
        <w:t>Course Description</w:t>
      </w:r>
    </w:p>
    <w:p w14:paraId="5B3D4418" w14:textId="77777777" w:rsidR="00FA64DD" w:rsidRPr="00FA64DD" w:rsidRDefault="00FA64DD" w:rsidP="00FA64DD">
      <w:pPr>
        <w:spacing w:before="100" w:beforeAutospacing="1" w:after="100" w:afterAutospacing="1" w:line="240" w:lineRule="auto"/>
        <w:rPr>
          <w:rFonts w:ascii="Times New Roman" w:eastAsia="Times New Roman" w:hAnsi="Times New Roman" w:cs="Times New Roman"/>
          <w:kern w:val="0"/>
          <w14:ligatures w14:val="none"/>
        </w:rPr>
      </w:pPr>
      <w:r w:rsidRPr="00FA64DD">
        <w:rPr>
          <w:rFonts w:ascii="Times New Roman" w:eastAsia="Times New Roman" w:hAnsi="Times New Roman" w:cs="Times New Roman"/>
          <w:kern w:val="0"/>
          <w14:ligatures w14:val="none"/>
        </w:rPr>
        <w:t>Nutrition 1020</w:t>
      </w:r>
    </w:p>
    <w:p w14:paraId="586A35FE" w14:textId="77777777" w:rsidR="00FA64DD" w:rsidRPr="00FA64DD" w:rsidRDefault="00FA64DD" w:rsidP="00FA64DD">
      <w:pPr>
        <w:numPr>
          <w:ilvl w:val="0"/>
          <w:numId w:val="42"/>
        </w:numPr>
        <w:spacing w:before="100" w:beforeAutospacing="1" w:after="100" w:afterAutospacing="1" w:line="240" w:lineRule="auto"/>
        <w:rPr>
          <w:rFonts w:ascii="Times New Roman" w:eastAsia="Times New Roman" w:hAnsi="Times New Roman" w:cs="Times New Roman"/>
          <w:color w:val="2D3B45"/>
          <w:kern w:val="0"/>
          <w14:ligatures w14:val="none"/>
        </w:rPr>
      </w:pPr>
      <w:r w:rsidRPr="00FA64DD">
        <w:rPr>
          <w:rFonts w:ascii="Times New Roman" w:eastAsia="Times New Roman" w:hAnsi="Times New Roman" w:cs="Times New Roman"/>
          <w:color w:val="2D3B45"/>
          <w:kern w:val="0"/>
          <w14:ligatures w14:val="none"/>
        </w:rPr>
        <w:t>is for students interested in various health care professions.</w:t>
      </w:r>
    </w:p>
    <w:p w14:paraId="7DA632FA" w14:textId="77777777" w:rsidR="00FA64DD" w:rsidRPr="00FA64DD" w:rsidRDefault="00FA64DD" w:rsidP="00FA64DD">
      <w:pPr>
        <w:numPr>
          <w:ilvl w:val="0"/>
          <w:numId w:val="42"/>
        </w:numPr>
        <w:spacing w:before="100" w:beforeAutospacing="1" w:after="100" w:afterAutospacing="1" w:line="240" w:lineRule="auto"/>
        <w:rPr>
          <w:rFonts w:ascii="Times New Roman" w:eastAsia="Times New Roman" w:hAnsi="Times New Roman" w:cs="Times New Roman"/>
          <w:color w:val="2D3B45"/>
          <w:kern w:val="0"/>
          <w14:ligatures w14:val="none"/>
        </w:rPr>
      </w:pPr>
      <w:r w:rsidRPr="00FA64DD">
        <w:rPr>
          <w:rFonts w:ascii="Times New Roman" w:eastAsia="Times New Roman" w:hAnsi="Times New Roman" w:cs="Times New Roman"/>
          <w:color w:val="2D3B45"/>
          <w:kern w:val="0"/>
          <w14:ligatures w14:val="none"/>
        </w:rPr>
        <w:t>considers basic principles of human nutrition.</w:t>
      </w:r>
    </w:p>
    <w:p w14:paraId="6BFE9BA0" w14:textId="77777777" w:rsidR="00FA64DD" w:rsidRPr="00FA64DD" w:rsidRDefault="00FA64DD" w:rsidP="00FA64DD">
      <w:pPr>
        <w:numPr>
          <w:ilvl w:val="0"/>
          <w:numId w:val="42"/>
        </w:numPr>
        <w:spacing w:before="100" w:beforeAutospacing="1" w:after="100" w:afterAutospacing="1" w:line="240" w:lineRule="auto"/>
        <w:rPr>
          <w:rFonts w:ascii="Times New Roman" w:eastAsia="Times New Roman" w:hAnsi="Times New Roman" w:cs="Times New Roman"/>
          <w:color w:val="2D3B45"/>
          <w:kern w:val="0"/>
          <w14:ligatures w14:val="none"/>
        </w:rPr>
      </w:pPr>
      <w:r w:rsidRPr="00FA64DD">
        <w:rPr>
          <w:rFonts w:ascii="Times New Roman" w:eastAsia="Times New Roman" w:hAnsi="Times New Roman" w:cs="Times New Roman"/>
          <w:color w:val="2D3B45"/>
          <w:kern w:val="0"/>
          <w14:ligatures w14:val="none"/>
        </w:rPr>
        <w:t>studies factors that influence nutritive requirements and maintenance of nutritional balance.</w:t>
      </w:r>
    </w:p>
    <w:p w14:paraId="21A53E3D" w14:textId="77777777" w:rsidR="00FA64DD" w:rsidRPr="00FA64DD" w:rsidRDefault="00FA64DD" w:rsidP="00FA64DD">
      <w:pPr>
        <w:numPr>
          <w:ilvl w:val="0"/>
          <w:numId w:val="42"/>
        </w:numPr>
        <w:spacing w:before="100" w:beforeAutospacing="1" w:after="100" w:afterAutospacing="1" w:line="240" w:lineRule="auto"/>
        <w:rPr>
          <w:rFonts w:ascii="Times New Roman" w:eastAsia="Times New Roman" w:hAnsi="Times New Roman" w:cs="Times New Roman"/>
          <w:color w:val="2D3B45"/>
          <w:kern w:val="0"/>
          <w14:ligatures w14:val="none"/>
        </w:rPr>
      </w:pPr>
      <w:r w:rsidRPr="00FA64DD">
        <w:rPr>
          <w:rFonts w:ascii="Times New Roman" w:eastAsia="Times New Roman" w:hAnsi="Times New Roman" w:cs="Times New Roman"/>
          <w:color w:val="2D3B45"/>
          <w:kern w:val="0"/>
          <w14:ligatures w14:val="none"/>
        </w:rPr>
        <w:t>examines relationships between proper nutrition and social, mental, and physical well-being. </w:t>
      </w:r>
    </w:p>
    <w:p w14:paraId="5B518067" w14:textId="77777777" w:rsidR="00FA64DD" w:rsidRPr="00FA64DD" w:rsidRDefault="00FA64DD" w:rsidP="00FA64DD">
      <w:pPr>
        <w:spacing w:before="100" w:beforeAutospacing="1" w:after="100" w:afterAutospacing="1" w:line="240" w:lineRule="auto"/>
        <w:rPr>
          <w:rFonts w:ascii="Times New Roman" w:eastAsia="Times New Roman" w:hAnsi="Times New Roman" w:cs="Times New Roman"/>
          <w:color w:val="2D3B45"/>
          <w:kern w:val="0"/>
          <w14:ligatures w14:val="none"/>
        </w:rPr>
      </w:pPr>
      <w:r w:rsidRPr="00FA64DD">
        <w:rPr>
          <w:rFonts w:ascii="Times New Roman" w:eastAsia="Times New Roman" w:hAnsi="Times New Roman" w:cs="Times New Roman"/>
          <w:b/>
          <w:bCs/>
          <w:color w:val="2D3B45"/>
          <w:kern w:val="0"/>
          <w14:ligatures w14:val="none"/>
        </w:rPr>
        <w:t>General student expectations:</w:t>
      </w:r>
      <w:r w:rsidRPr="00FA64DD">
        <w:rPr>
          <w:rFonts w:ascii="Times New Roman" w:eastAsia="Times New Roman" w:hAnsi="Times New Roman" w:cs="Times New Roman"/>
          <w:color w:val="2D3B45"/>
          <w:kern w:val="0"/>
          <w14:ligatures w14:val="none"/>
        </w:rPr>
        <w:t xml:space="preserve"> Each week you are expected to </w:t>
      </w:r>
      <w:r w:rsidRPr="00FA64DD">
        <w:rPr>
          <w:rFonts w:ascii="Times New Roman" w:eastAsia="Times New Roman" w:hAnsi="Times New Roman" w:cs="Times New Roman"/>
          <w:color w:val="2D3B45"/>
          <w:kern w:val="0"/>
          <w:shd w:val="clear" w:color="auto" w:fill="BFEDD2"/>
          <w14:ligatures w14:val="none"/>
        </w:rPr>
        <w:t>read the chapter material, review the PowerPoint, take the Module quiz, submit the assignment, and post on the discussion board</w:t>
      </w:r>
      <w:r w:rsidRPr="00FA64DD">
        <w:rPr>
          <w:rFonts w:ascii="Times New Roman" w:eastAsia="Times New Roman" w:hAnsi="Times New Roman" w:cs="Times New Roman"/>
          <w:color w:val="2D3B45"/>
          <w:kern w:val="0"/>
          <w14:ligatures w14:val="none"/>
        </w:rPr>
        <w:t>. Later in the semester/block, you may have two quizzes and assignments/discussions to complete. </w:t>
      </w:r>
    </w:p>
    <w:p w14:paraId="60B7CBE1" w14:textId="77777777" w:rsidR="00FA64DD" w:rsidRPr="00FA64DD" w:rsidRDefault="00FA64DD" w:rsidP="00FA64DD">
      <w:pPr>
        <w:spacing w:before="100" w:beforeAutospacing="1" w:after="100" w:afterAutospacing="1" w:line="240" w:lineRule="auto"/>
        <w:rPr>
          <w:rFonts w:ascii="Times New Roman" w:eastAsia="Times New Roman" w:hAnsi="Times New Roman" w:cs="Times New Roman"/>
          <w:color w:val="2D3B45"/>
          <w:kern w:val="0"/>
          <w14:ligatures w14:val="none"/>
        </w:rPr>
      </w:pPr>
      <w:r w:rsidRPr="00FA64DD">
        <w:rPr>
          <w:rFonts w:ascii="Times New Roman" w:eastAsia="Times New Roman" w:hAnsi="Times New Roman" w:cs="Times New Roman"/>
          <w:b/>
          <w:bCs/>
          <w:color w:val="2D3B45"/>
          <w:kern w:val="0"/>
          <w14:ligatures w14:val="none"/>
        </w:rPr>
        <w:t>Chapter Quizzes:</w:t>
      </w:r>
      <w:r w:rsidRPr="00FA64DD">
        <w:rPr>
          <w:rFonts w:ascii="Times New Roman" w:eastAsia="Times New Roman" w:hAnsi="Times New Roman" w:cs="Times New Roman"/>
          <w:color w:val="2D3B45"/>
          <w:kern w:val="0"/>
          <w14:ligatures w14:val="none"/>
        </w:rPr>
        <w:t xml:space="preserve"> In each module, you complete the </w:t>
      </w:r>
      <w:proofErr w:type="spellStart"/>
      <w:r w:rsidRPr="00FA64DD">
        <w:rPr>
          <w:rFonts w:ascii="Times New Roman" w:eastAsia="Times New Roman" w:hAnsi="Times New Roman" w:cs="Times New Roman"/>
          <w:color w:val="2D3B45"/>
          <w:kern w:val="0"/>
          <w14:ligatures w14:val="none"/>
        </w:rPr>
        <w:t>Mindtap</w:t>
      </w:r>
      <w:proofErr w:type="spellEnd"/>
      <w:r w:rsidRPr="00FA64DD">
        <w:rPr>
          <w:rFonts w:ascii="Times New Roman" w:eastAsia="Times New Roman" w:hAnsi="Times New Roman" w:cs="Times New Roman"/>
          <w:color w:val="2D3B45"/>
          <w:kern w:val="0"/>
          <w14:ligatures w14:val="none"/>
        </w:rPr>
        <w:t xml:space="preserve"> chapter quiz associated with a chapter in the textbook. The quizzes are open book and open notes.</w:t>
      </w:r>
    </w:p>
    <w:p w14:paraId="06155620" w14:textId="77777777" w:rsidR="00FA64DD" w:rsidRPr="00FA64DD" w:rsidRDefault="00FA64DD" w:rsidP="00FA64DD">
      <w:pPr>
        <w:spacing w:before="100" w:beforeAutospacing="1" w:after="100" w:afterAutospacing="1" w:line="240" w:lineRule="auto"/>
        <w:rPr>
          <w:rFonts w:ascii="Times New Roman" w:eastAsia="Times New Roman" w:hAnsi="Times New Roman" w:cs="Times New Roman"/>
          <w:color w:val="2D3B45"/>
          <w:kern w:val="0"/>
          <w14:ligatures w14:val="none"/>
        </w:rPr>
      </w:pPr>
      <w:r w:rsidRPr="00FA64DD">
        <w:rPr>
          <w:rFonts w:ascii="Times New Roman" w:eastAsia="Times New Roman" w:hAnsi="Times New Roman" w:cs="Times New Roman"/>
          <w:b/>
          <w:bCs/>
          <w:color w:val="2D3B45"/>
          <w:kern w:val="0"/>
          <w14:ligatures w14:val="none"/>
        </w:rPr>
        <w:t>Exams:</w:t>
      </w:r>
      <w:r w:rsidRPr="00FA64DD">
        <w:rPr>
          <w:rFonts w:ascii="Times New Roman" w:eastAsia="Times New Roman" w:hAnsi="Times New Roman" w:cs="Times New Roman"/>
          <w:color w:val="2D3B45"/>
          <w:kern w:val="0"/>
          <w14:ligatures w14:val="none"/>
        </w:rPr>
        <w:t xml:space="preserve"> There are two exams during the semester, a Midterm and a Final. All are open book and note but there is a time limit. You need to prepare for the exams as you will not have time to look up each answer.</w:t>
      </w:r>
    </w:p>
    <w:p w14:paraId="7B95C5DD" w14:textId="77777777" w:rsidR="00FA64DD" w:rsidRPr="00FA64DD" w:rsidRDefault="00FA64DD" w:rsidP="00FA64DD">
      <w:pPr>
        <w:spacing w:before="100" w:beforeAutospacing="1" w:after="100" w:afterAutospacing="1" w:line="240" w:lineRule="auto"/>
        <w:rPr>
          <w:rFonts w:ascii="Times New Roman" w:eastAsia="Times New Roman" w:hAnsi="Times New Roman" w:cs="Times New Roman"/>
          <w:color w:val="2D3B45"/>
          <w:kern w:val="0"/>
          <w14:ligatures w14:val="none"/>
        </w:rPr>
      </w:pPr>
      <w:r w:rsidRPr="00FA64DD">
        <w:rPr>
          <w:rFonts w:ascii="Times New Roman" w:eastAsia="Times New Roman" w:hAnsi="Times New Roman" w:cs="Times New Roman"/>
          <w:color w:val="2D3B45"/>
          <w:kern w:val="0"/>
          <w14:ligatures w14:val="none"/>
        </w:rPr>
        <w:t xml:space="preserve">Please see the </w:t>
      </w:r>
      <w:hyperlink r:id="rId5" w:tgtFrame="_blank" w:history="1">
        <w:r w:rsidRPr="00FA64DD">
          <w:rPr>
            <w:rFonts w:ascii="Times New Roman" w:eastAsia="Times New Roman" w:hAnsi="Times New Roman" w:cs="Times New Roman"/>
            <w:b/>
            <w:bCs/>
            <w:color w:val="0000FF"/>
            <w:kern w:val="0"/>
            <w:u w:val="single"/>
            <w14:ligatures w14:val="none"/>
          </w:rPr>
          <w:t>Course Schedule</w:t>
        </w:r>
      </w:hyperlink>
      <w:r w:rsidRPr="00FA64DD">
        <w:rPr>
          <w:rFonts w:ascii="Times New Roman" w:eastAsia="Times New Roman" w:hAnsi="Times New Roman" w:cs="Times New Roman"/>
          <w:color w:val="2D3B45"/>
          <w:kern w:val="0"/>
          <w14:ligatures w14:val="none"/>
        </w:rPr>
        <w:t xml:space="preserve"> for more information. </w:t>
      </w:r>
    </w:p>
    <w:p w14:paraId="3BD4B0FD" w14:textId="77777777" w:rsidR="00FA64DD" w:rsidRPr="00FA64DD" w:rsidRDefault="00FA64DD" w:rsidP="00FA64DD">
      <w:pPr>
        <w:pBdr>
          <w:bottom w:val="single" w:sz="48" w:space="0" w:color="275D38"/>
        </w:pBdr>
        <w:spacing w:before="100" w:beforeAutospacing="1" w:after="100" w:afterAutospacing="1" w:line="240" w:lineRule="auto"/>
        <w:outlineLvl w:val="2"/>
        <w:rPr>
          <w:rFonts w:ascii="Times New Roman" w:eastAsia="Times New Roman" w:hAnsi="Times New Roman" w:cs="Times New Roman"/>
          <w:b/>
          <w:bCs/>
          <w:color w:val="275D38"/>
          <w:kern w:val="0"/>
          <w:sz w:val="27"/>
          <w:szCs w:val="27"/>
          <w14:ligatures w14:val="none"/>
        </w:rPr>
      </w:pPr>
      <w:r w:rsidRPr="00FA64DD">
        <w:rPr>
          <w:rFonts w:ascii="Times New Roman" w:eastAsia="Times New Roman" w:hAnsi="Times New Roman" w:cs="Times New Roman"/>
          <w:b/>
          <w:bCs/>
          <w:color w:val="275D38"/>
          <w:kern w:val="0"/>
          <w:sz w:val="27"/>
          <w:szCs w:val="27"/>
          <w14:ligatures w14:val="none"/>
        </w:rPr>
        <w:t>Course Outcomes </w:t>
      </w:r>
    </w:p>
    <w:p w14:paraId="69969D91" w14:textId="77777777" w:rsidR="00FA64DD" w:rsidRPr="00FA64DD" w:rsidRDefault="00FA64DD" w:rsidP="00FA64DD">
      <w:pPr>
        <w:spacing w:before="100" w:beforeAutospacing="1" w:after="100" w:afterAutospacing="1" w:line="240" w:lineRule="auto"/>
        <w:rPr>
          <w:rFonts w:ascii="Times New Roman" w:eastAsia="Times New Roman" w:hAnsi="Times New Roman" w:cs="Times New Roman"/>
          <w:kern w:val="0"/>
          <w14:ligatures w14:val="none"/>
        </w:rPr>
      </w:pPr>
      <w:r w:rsidRPr="00FA64DD">
        <w:rPr>
          <w:rFonts w:ascii="Times New Roman" w:eastAsia="Times New Roman" w:hAnsi="Times New Roman" w:cs="Times New Roman"/>
          <w:kern w:val="0"/>
          <w14:ligatures w14:val="none"/>
        </w:rPr>
        <w:t> Upon successful completion of this course, students will be able to:</w:t>
      </w:r>
    </w:p>
    <w:p w14:paraId="5227C4B4" w14:textId="77777777" w:rsidR="00FA64DD" w:rsidRPr="00FA64DD" w:rsidRDefault="00FA64DD" w:rsidP="00FA64DD">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FA64DD">
        <w:rPr>
          <w:rFonts w:ascii="Times New Roman" w:eastAsia="Times New Roman" w:hAnsi="Times New Roman" w:cs="Times New Roman"/>
          <w:kern w:val="0"/>
          <w14:ligatures w14:val="none"/>
        </w:rPr>
        <w:t>Describe the basic nutrients for optimal health</w:t>
      </w:r>
    </w:p>
    <w:p w14:paraId="5AB1FEFC" w14:textId="77777777" w:rsidR="00FA64DD" w:rsidRPr="00FA64DD" w:rsidRDefault="00FA64DD" w:rsidP="00FA64DD">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FA64DD">
        <w:rPr>
          <w:rFonts w:ascii="Times New Roman" w:eastAsia="Times New Roman" w:hAnsi="Times New Roman" w:cs="Times New Roman"/>
          <w:kern w:val="0"/>
          <w14:ligatures w14:val="none"/>
        </w:rPr>
        <w:t>Evaluate a diet on a computerized dietary program</w:t>
      </w:r>
    </w:p>
    <w:p w14:paraId="79900254" w14:textId="77777777" w:rsidR="00FA64DD" w:rsidRPr="00FA64DD" w:rsidRDefault="00FA64DD" w:rsidP="00FA64DD">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FA64DD">
        <w:rPr>
          <w:rFonts w:ascii="Times New Roman" w:eastAsia="Times New Roman" w:hAnsi="Times New Roman" w:cs="Times New Roman"/>
          <w:kern w:val="0"/>
          <w14:ligatures w14:val="none"/>
        </w:rPr>
        <w:t>Describe the breakdown of nutrients as related to digestion, absorption, and metabolism</w:t>
      </w:r>
    </w:p>
    <w:p w14:paraId="24B6493A" w14:textId="77777777" w:rsidR="00FA64DD" w:rsidRPr="00FA64DD" w:rsidRDefault="00FA64DD" w:rsidP="00FA64DD">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FA64DD">
        <w:rPr>
          <w:rFonts w:ascii="Times New Roman" w:eastAsia="Times New Roman" w:hAnsi="Times New Roman" w:cs="Times New Roman"/>
          <w:kern w:val="0"/>
          <w14:ligatures w14:val="none"/>
        </w:rPr>
        <w:t>Describe the role of fluids and electrolytes in good nutrition</w:t>
      </w:r>
    </w:p>
    <w:p w14:paraId="00240187" w14:textId="77777777" w:rsidR="00FA64DD" w:rsidRPr="00FA64DD" w:rsidRDefault="00FA64DD" w:rsidP="00FA64DD">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FA64DD">
        <w:rPr>
          <w:rFonts w:ascii="Times New Roman" w:eastAsia="Times New Roman" w:hAnsi="Times New Roman" w:cs="Times New Roman"/>
          <w:kern w:val="0"/>
          <w14:ligatures w14:val="none"/>
        </w:rPr>
        <w:t>Describe specific dietary needs as they relate to specific illness and disease</w:t>
      </w:r>
    </w:p>
    <w:p w14:paraId="005B4827" w14:textId="77777777" w:rsidR="00FA64DD" w:rsidRPr="00FA64DD" w:rsidRDefault="00FA64DD" w:rsidP="00FA64DD">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FA64DD">
        <w:rPr>
          <w:rFonts w:ascii="Times New Roman" w:eastAsia="Times New Roman" w:hAnsi="Times New Roman" w:cs="Times New Roman"/>
          <w:kern w:val="0"/>
          <w14:ligatures w14:val="none"/>
        </w:rPr>
        <w:t>Analyze health problems resulting from malnutrition</w:t>
      </w:r>
    </w:p>
    <w:p w14:paraId="48EBA4CF" w14:textId="77777777" w:rsidR="00FA64DD" w:rsidRPr="00FA64DD" w:rsidRDefault="00FA64DD" w:rsidP="00FA64DD">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FA64DD">
        <w:rPr>
          <w:rFonts w:ascii="Times New Roman" w:eastAsia="Times New Roman" w:hAnsi="Times New Roman" w:cs="Times New Roman"/>
          <w:kern w:val="0"/>
          <w14:ligatures w14:val="none"/>
        </w:rPr>
        <w:t>Analyze controversial nutrition topics and quackery claims</w:t>
      </w:r>
    </w:p>
    <w:p w14:paraId="131E7A99" w14:textId="77777777" w:rsidR="00FA64DD" w:rsidRPr="00FA64DD" w:rsidRDefault="00FA64DD" w:rsidP="00FA64DD">
      <w:pPr>
        <w:spacing w:before="100" w:beforeAutospacing="1" w:after="100" w:afterAutospacing="1" w:line="240" w:lineRule="auto"/>
        <w:rPr>
          <w:rFonts w:ascii="Times New Roman" w:eastAsia="Times New Roman" w:hAnsi="Times New Roman" w:cs="Times New Roman"/>
          <w:kern w:val="0"/>
          <w14:ligatures w14:val="none"/>
        </w:rPr>
      </w:pPr>
      <w:r w:rsidRPr="00FA64DD">
        <w:rPr>
          <w:rFonts w:ascii="Times New Roman" w:eastAsia="Times New Roman" w:hAnsi="Times New Roman" w:cs="Times New Roman"/>
          <w:kern w:val="0"/>
          <w14:ligatures w14:val="none"/>
        </w:rPr>
        <w:t>Apply nutritional information received from a variety of sources</w:t>
      </w:r>
    </w:p>
    <w:p w14:paraId="54E5C844" w14:textId="77777777" w:rsidR="00FA64DD" w:rsidRDefault="00FA64DD">
      <w:pPr>
        <w:rPr>
          <w:rFonts w:ascii="Times New Roman" w:eastAsia="Times New Roman" w:hAnsi="Times New Roman" w:cs="Times New Roman"/>
          <w:b/>
          <w:bCs/>
          <w:color w:val="275D38"/>
          <w:kern w:val="0"/>
          <w:sz w:val="27"/>
          <w:szCs w:val="27"/>
          <w14:ligatures w14:val="none"/>
        </w:rPr>
      </w:pPr>
      <w:r>
        <w:rPr>
          <w:rFonts w:ascii="Times New Roman" w:eastAsia="Times New Roman" w:hAnsi="Times New Roman" w:cs="Times New Roman"/>
          <w:b/>
          <w:bCs/>
          <w:color w:val="275D38"/>
          <w:kern w:val="0"/>
          <w:sz w:val="27"/>
          <w:szCs w:val="27"/>
          <w14:ligatures w14:val="none"/>
        </w:rPr>
        <w:br w:type="page"/>
      </w:r>
    </w:p>
    <w:p w14:paraId="1351F289" w14:textId="4215AEF5" w:rsidR="00FA64DD" w:rsidRPr="00FA64DD" w:rsidRDefault="00FA64DD" w:rsidP="00FA64DD">
      <w:pPr>
        <w:pBdr>
          <w:bottom w:val="single" w:sz="48" w:space="0" w:color="275D38"/>
        </w:pBdr>
        <w:spacing w:before="100" w:beforeAutospacing="1" w:after="100" w:afterAutospacing="1" w:line="240" w:lineRule="auto"/>
        <w:outlineLvl w:val="2"/>
        <w:rPr>
          <w:rFonts w:ascii="Times New Roman" w:eastAsia="Times New Roman" w:hAnsi="Times New Roman" w:cs="Times New Roman"/>
          <w:b/>
          <w:bCs/>
          <w:color w:val="275D38"/>
          <w:kern w:val="0"/>
          <w:sz w:val="27"/>
          <w:szCs w:val="27"/>
          <w14:ligatures w14:val="none"/>
        </w:rPr>
      </w:pPr>
      <w:r w:rsidRPr="00FA64DD">
        <w:rPr>
          <w:rFonts w:ascii="Times New Roman" w:eastAsia="Times New Roman" w:hAnsi="Times New Roman" w:cs="Times New Roman"/>
          <w:b/>
          <w:bCs/>
          <w:color w:val="275D38"/>
          <w:kern w:val="0"/>
          <w:sz w:val="27"/>
          <w:szCs w:val="27"/>
          <w14:ligatures w14:val="none"/>
        </w:rPr>
        <w:lastRenderedPageBreak/>
        <w:t>Prerequisites and Tech Requirements</w:t>
      </w:r>
    </w:p>
    <w:p w14:paraId="49D23907" w14:textId="77777777" w:rsidR="00FA64DD" w:rsidRPr="00FA64DD" w:rsidRDefault="00FA64DD" w:rsidP="00FA64DD">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FA64DD">
        <w:rPr>
          <w:rFonts w:ascii="Times New Roman" w:eastAsia="Times New Roman" w:hAnsi="Times New Roman" w:cs="Times New Roman"/>
          <w:kern w:val="0"/>
          <w14:ligatures w14:val="none"/>
        </w:rPr>
        <w:t>No prerequisites are required</w:t>
      </w:r>
    </w:p>
    <w:p w14:paraId="20E2916B" w14:textId="77777777" w:rsidR="00FA64DD" w:rsidRPr="00FA64DD" w:rsidRDefault="00FA64DD" w:rsidP="00FA64DD">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FA64DD">
        <w:rPr>
          <w:rFonts w:ascii="Times New Roman" w:eastAsia="Times New Roman" w:hAnsi="Times New Roman" w:cs="Times New Roman"/>
          <w:kern w:val="0"/>
          <w14:ligatures w14:val="none"/>
        </w:rPr>
        <w:t>Technology Expectations: This course requires the use of a computer with internet, a webcam, and audio capabilities. </w:t>
      </w:r>
    </w:p>
    <w:p w14:paraId="2EF1817A" w14:textId="77777777" w:rsidR="00FA64DD" w:rsidRPr="00FA64DD" w:rsidRDefault="00FA64DD" w:rsidP="00FA64DD">
      <w:pPr>
        <w:pBdr>
          <w:bottom w:val="single" w:sz="48" w:space="0" w:color="275D38"/>
        </w:pBdr>
        <w:spacing w:before="100" w:beforeAutospacing="1" w:after="100" w:afterAutospacing="1" w:line="240" w:lineRule="auto"/>
        <w:outlineLvl w:val="2"/>
        <w:rPr>
          <w:rFonts w:ascii="Times New Roman" w:eastAsia="Times New Roman" w:hAnsi="Times New Roman" w:cs="Times New Roman"/>
          <w:b/>
          <w:bCs/>
          <w:color w:val="275D38"/>
          <w:kern w:val="0"/>
          <w:sz w:val="27"/>
          <w:szCs w:val="27"/>
          <w14:ligatures w14:val="none"/>
        </w:rPr>
      </w:pPr>
      <w:r w:rsidRPr="00FA64DD">
        <w:rPr>
          <w:rFonts w:ascii="Times New Roman" w:eastAsia="Times New Roman" w:hAnsi="Times New Roman" w:cs="Times New Roman"/>
          <w:b/>
          <w:bCs/>
          <w:color w:val="275D38"/>
          <w:kern w:val="0"/>
          <w:sz w:val="27"/>
          <w:szCs w:val="27"/>
          <w14:ligatures w14:val="none"/>
        </w:rPr>
        <w:t>Textbook and Online Tools</w:t>
      </w:r>
    </w:p>
    <w:p w14:paraId="0200E35D" w14:textId="77777777" w:rsidR="00FA64DD" w:rsidRPr="00FA64DD" w:rsidRDefault="00FA64DD" w:rsidP="00FA64DD">
      <w:pPr>
        <w:spacing w:before="100" w:beforeAutospacing="1" w:after="100" w:afterAutospacing="1" w:line="240" w:lineRule="auto"/>
        <w:rPr>
          <w:rFonts w:ascii="Times New Roman" w:eastAsia="Times New Roman" w:hAnsi="Times New Roman" w:cs="Times New Roman"/>
          <w:kern w:val="0"/>
          <w14:ligatures w14:val="none"/>
        </w:rPr>
      </w:pPr>
      <w:r w:rsidRPr="00FA64DD">
        <w:rPr>
          <w:rFonts w:ascii="Times New Roman" w:eastAsia="Times New Roman" w:hAnsi="Times New Roman" w:cs="Times New Roman"/>
          <w:kern w:val="0"/>
          <w14:ligatures w14:val="none"/>
        </w:rPr>
        <w:t xml:space="preserve">An online e-book and the publisher's learning site, </w:t>
      </w:r>
      <w:proofErr w:type="spellStart"/>
      <w:r w:rsidRPr="00FA64DD">
        <w:rPr>
          <w:rFonts w:ascii="Times New Roman" w:eastAsia="Times New Roman" w:hAnsi="Times New Roman" w:cs="Times New Roman"/>
          <w:kern w:val="0"/>
          <w14:ligatures w14:val="none"/>
        </w:rPr>
        <w:t>Mindtap</w:t>
      </w:r>
      <w:proofErr w:type="spellEnd"/>
      <w:r w:rsidRPr="00FA64DD">
        <w:rPr>
          <w:rFonts w:ascii="Times New Roman" w:eastAsia="Times New Roman" w:hAnsi="Times New Roman" w:cs="Times New Roman"/>
          <w:kern w:val="0"/>
          <w14:ligatures w14:val="none"/>
        </w:rPr>
        <w:t xml:space="preserve">, are required for this course. If you opt out of Wolverine Access, these materials cost $130. You will take your quizzes and exams through </w:t>
      </w:r>
      <w:proofErr w:type="spellStart"/>
      <w:r w:rsidRPr="00FA64DD">
        <w:rPr>
          <w:rFonts w:ascii="Times New Roman" w:eastAsia="Times New Roman" w:hAnsi="Times New Roman" w:cs="Times New Roman"/>
          <w:kern w:val="0"/>
          <w14:ligatures w14:val="none"/>
        </w:rPr>
        <w:t>Mindtap</w:t>
      </w:r>
      <w:proofErr w:type="spellEnd"/>
      <w:r w:rsidRPr="00FA64DD">
        <w:rPr>
          <w:rFonts w:ascii="Times New Roman" w:eastAsia="Times New Roman" w:hAnsi="Times New Roman" w:cs="Times New Roman"/>
          <w:kern w:val="0"/>
          <w14:ligatures w14:val="none"/>
        </w:rPr>
        <w:t xml:space="preserve">. There are also 9 </w:t>
      </w:r>
      <w:proofErr w:type="spellStart"/>
      <w:r w:rsidRPr="00FA64DD">
        <w:rPr>
          <w:rFonts w:ascii="Times New Roman" w:eastAsia="Times New Roman" w:hAnsi="Times New Roman" w:cs="Times New Roman"/>
          <w:kern w:val="0"/>
          <w14:ligatures w14:val="none"/>
        </w:rPr>
        <w:t>Mindtap</w:t>
      </w:r>
      <w:proofErr w:type="spellEnd"/>
      <w:r w:rsidRPr="00FA64DD">
        <w:rPr>
          <w:rFonts w:ascii="Times New Roman" w:eastAsia="Times New Roman" w:hAnsi="Times New Roman" w:cs="Times New Roman"/>
          <w:kern w:val="0"/>
          <w14:ligatures w14:val="none"/>
        </w:rPr>
        <w:t xml:space="preserve"> assignments and access the </w:t>
      </w:r>
      <w:proofErr w:type="spellStart"/>
      <w:r w:rsidRPr="00FA64DD">
        <w:rPr>
          <w:rFonts w:ascii="Times New Roman" w:eastAsia="Times New Roman" w:hAnsi="Times New Roman" w:cs="Times New Roman"/>
          <w:kern w:val="0"/>
          <w14:ligatures w14:val="none"/>
        </w:rPr>
        <w:t>Mindtap</w:t>
      </w:r>
      <w:proofErr w:type="spellEnd"/>
      <w:r w:rsidRPr="00FA64DD">
        <w:rPr>
          <w:rFonts w:ascii="Times New Roman" w:eastAsia="Times New Roman" w:hAnsi="Times New Roman" w:cs="Times New Roman"/>
          <w:kern w:val="0"/>
          <w14:ligatures w14:val="none"/>
        </w:rPr>
        <w:t xml:space="preserve"> app, Diet &amp; Wellness Plus, is also required. Access to these tools come through Wolverine Access or Purchasing the textbook and </w:t>
      </w:r>
      <w:proofErr w:type="spellStart"/>
      <w:r w:rsidRPr="00FA64DD">
        <w:rPr>
          <w:rFonts w:ascii="Times New Roman" w:eastAsia="Times New Roman" w:hAnsi="Times New Roman" w:cs="Times New Roman"/>
          <w:kern w:val="0"/>
          <w14:ligatures w14:val="none"/>
        </w:rPr>
        <w:t>Mindtap</w:t>
      </w:r>
      <w:proofErr w:type="spellEnd"/>
      <w:r w:rsidRPr="00FA64DD">
        <w:rPr>
          <w:rFonts w:ascii="Times New Roman" w:eastAsia="Times New Roman" w:hAnsi="Times New Roman" w:cs="Times New Roman"/>
          <w:kern w:val="0"/>
          <w14:ligatures w14:val="none"/>
        </w:rPr>
        <w:t xml:space="preserve"> through this course. The NUTR 1020 </w:t>
      </w:r>
      <w:proofErr w:type="spellStart"/>
      <w:r w:rsidRPr="00FA64DD">
        <w:rPr>
          <w:rFonts w:ascii="Times New Roman" w:eastAsia="Times New Roman" w:hAnsi="Times New Roman" w:cs="Times New Roman"/>
          <w:kern w:val="0"/>
          <w14:ligatures w14:val="none"/>
        </w:rPr>
        <w:t>Mindtap</w:t>
      </w:r>
      <w:proofErr w:type="spellEnd"/>
      <w:r w:rsidRPr="00FA64DD">
        <w:rPr>
          <w:rFonts w:ascii="Times New Roman" w:eastAsia="Times New Roman" w:hAnsi="Times New Roman" w:cs="Times New Roman"/>
          <w:kern w:val="0"/>
          <w14:ligatures w14:val="none"/>
        </w:rPr>
        <w:t xml:space="preserve"> Course near the top of the Canvas course </w:t>
      </w:r>
      <w:proofErr w:type="gramStart"/>
      <w:r w:rsidRPr="00FA64DD">
        <w:rPr>
          <w:rFonts w:ascii="Times New Roman" w:eastAsia="Times New Roman" w:hAnsi="Times New Roman" w:cs="Times New Roman"/>
          <w:kern w:val="0"/>
          <w14:ligatures w14:val="none"/>
        </w:rPr>
        <w:t>Home</w:t>
      </w:r>
      <w:proofErr w:type="gramEnd"/>
      <w:r w:rsidRPr="00FA64DD">
        <w:rPr>
          <w:rFonts w:ascii="Times New Roman" w:eastAsia="Times New Roman" w:hAnsi="Times New Roman" w:cs="Times New Roman"/>
          <w:kern w:val="0"/>
          <w14:ligatures w14:val="none"/>
        </w:rPr>
        <w:t xml:space="preserve"> screen links to the textbook. Clicking on the Read Chapter (X) in each module will also access the online textbook.</w:t>
      </w:r>
    </w:p>
    <w:p w14:paraId="771F298B" w14:textId="77777777" w:rsidR="00FA64DD" w:rsidRPr="00FA64DD" w:rsidRDefault="00FA64DD" w:rsidP="00FA64DD">
      <w:pPr>
        <w:pBdr>
          <w:bottom w:val="single" w:sz="48" w:space="0" w:color="275D38"/>
        </w:pBdr>
        <w:spacing w:before="100" w:beforeAutospacing="1" w:after="100" w:afterAutospacing="1" w:line="240" w:lineRule="auto"/>
        <w:outlineLvl w:val="2"/>
        <w:rPr>
          <w:rFonts w:ascii="Times New Roman" w:eastAsia="Times New Roman" w:hAnsi="Times New Roman" w:cs="Times New Roman"/>
          <w:b/>
          <w:bCs/>
          <w:color w:val="275D38"/>
          <w:kern w:val="0"/>
          <w:sz w:val="27"/>
          <w:szCs w:val="27"/>
          <w14:ligatures w14:val="none"/>
        </w:rPr>
      </w:pPr>
      <w:r w:rsidRPr="00FA64DD">
        <w:rPr>
          <w:rFonts w:ascii="Times New Roman" w:eastAsia="Times New Roman" w:hAnsi="Times New Roman" w:cs="Times New Roman"/>
          <w:b/>
          <w:bCs/>
          <w:color w:val="275D38"/>
          <w:kern w:val="0"/>
          <w:sz w:val="27"/>
          <w:szCs w:val="27"/>
          <w14:ligatures w14:val="none"/>
        </w:rPr>
        <w:t>How this Course Works </w:t>
      </w:r>
    </w:p>
    <w:p w14:paraId="0189B3A3" w14:textId="77777777" w:rsidR="00FA64DD" w:rsidRPr="00FA64DD" w:rsidRDefault="00FA64DD" w:rsidP="00FA64DD">
      <w:pPr>
        <w:spacing w:before="100" w:beforeAutospacing="1" w:after="100" w:afterAutospacing="1" w:line="240" w:lineRule="auto"/>
        <w:rPr>
          <w:rFonts w:ascii="Times New Roman" w:eastAsia="Times New Roman" w:hAnsi="Times New Roman" w:cs="Times New Roman"/>
          <w:kern w:val="0"/>
          <w14:ligatures w14:val="none"/>
        </w:rPr>
      </w:pPr>
      <w:r w:rsidRPr="00FA64DD">
        <w:rPr>
          <w:rFonts w:ascii="Times New Roman" w:eastAsia="Times New Roman" w:hAnsi="Times New Roman" w:cs="Times New Roman"/>
          <w:b/>
          <w:bCs/>
          <w:kern w:val="0"/>
          <w14:ligatures w14:val="none"/>
        </w:rPr>
        <w:t>Course Mode: Online</w:t>
      </w:r>
    </w:p>
    <w:p w14:paraId="1ABD1B1B" w14:textId="77777777" w:rsidR="00FA64DD" w:rsidRPr="00FA64DD" w:rsidRDefault="00FA64DD" w:rsidP="00FA64DD">
      <w:pPr>
        <w:spacing w:before="100" w:beforeAutospacing="1" w:after="100" w:afterAutospacing="1" w:line="240" w:lineRule="auto"/>
        <w:rPr>
          <w:rFonts w:ascii="Times New Roman" w:eastAsia="Times New Roman" w:hAnsi="Times New Roman" w:cs="Times New Roman"/>
          <w:kern w:val="0"/>
          <w14:ligatures w14:val="none"/>
        </w:rPr>
      </w:pPr>
      <w:r w:rsidRPr="00FA64DD">
        <w:rPr>
          <w:rFonts w:ascii="Times New Roman" w:eastAsia="Times New Roman" w:hAnsi="Times New Roman" w:cs="Times New Roman"/>
          <w:kern w:val="0"/>
          <w14:ligatures w14:val="none"/>
        </w:rPr>
        <w:t xml:space="preserve">This course is entirely housed in Canvas. The Cengage e-book, </w:t>
      </w:r>
      <w:proofErr w:type="spellStart"/>
      <w:r w:rsidRPr="00FA64DD">
        <w:rPr>
          <w:rFonts w:ascii="Times New Roman" w:eastAsia="Times New Roman" w:hAnsi="Times New Roman" w:cs="Times New Roman"/>
          <w:kern w:val="0"/>
          <w14:ligatures w14:val="none"/>
        </w:rPr>
        <w:t>Mindtap</w:t>
      </w:r>
      <w:proofErr w:type="spellEnd"/>
      <w:r w:rsidRPr="00FA64DD">
        <w:rPr>
          <w:rFonts w:ascii="Times New Roman" w:eastAsia="Times New Roman" w:hAnsi="Times New Roman" w:cs="Times New Roman"/>
          <w:kern w:val="0"/>
          <w14:ligatures w14:val="none"/>
        </w:rPr>
        <w:t xml:space="preserve"> reviews and quizzes, and PowerPoint presentations are the tools for quiz and exam preparation.  It is essential to thoroughly read the course syllabus and understand the assignments and due dates. Many of the course assignments require students to do something active (visit a grocery store, volunteer at a food bank, provide a video or photo) or require a food diary for several days (track diet, change nutrition behavior). Begin the course by reading through </w:t>
      </w:r>
      <w:proofErr w:type="gramStart"/>
      <w:r w:rsidRPr="00FA64DD">
        <w:rPr>
          <w:rFonts w:ascii="Times New Roman" w:eastAsia="Times New Roman" w:hAnsi="Times New Roman" w:cs="Times New Roman"/>
          <w:kern w:val="0"/>
          <w14:ligatures w14:val="none"/>
        </w:rPr>
        <w:t>all of</w:t>
      </w:r>
      <w:proofErr w:type="gramEnd"/>
      <w:r w:rsidRPr="00FA64DD">
        <w:rPr>
          <w:rFonts w:ascii="Times New Roman" w:eastAsia="Times New Roman" w:hAnsi="Times New Roman" w:cs="Times New Roman"/>
          <w:kern w:val="0"/>
          <w14:ligatures w14:val="none"/>
        </w:rPr>
        <w:t xml:space="preserve"> the assignments for the semester. This will help you better gauge the time necessary.</w:t>
      </w:r>
    </w:p>
    <w:p w14:paraId="63C598B3" w14:textId="77777777" w:rsidR="00FA64DD" w:rsidRPr="00FA64DD" w:rsidRDefault="00FA64DD" w:rsidP="00FA64DD">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FA64DD">
        <w:rPr>
          <w:rFonts w:ascii="Times New Roman" w:eastAsia="Times New Roman" w:hAnsi="Times New Roman" w:cs="Times New Roman"/>
          <w:b/>
          <w:bCs/>
          <w:kern w:val="0"/>
          <w14:ligatures w14:val="none"/>
        </w:rPr>
        <w:t>Description of how the course works:</w:t>
      </w:r>
    </w:p>
    <w:p w14:paraId="2E7FF1B8" w14:textId="77777777" w:rsidR="00FA64DD" w:rsidRPr="00FA64DD" w:rsidRDefault="00FA64DD" w:rsidP="00FA64DD">
      <w:pPr>
        <w:spacing w:before="100" w:beforeAutospacing="1" w:after="100" w:afterAutospacing="1" w:line="240" w:lineRule="auto"/>
        <w:rPr>
          <w:rFonts w:ascii="Times New Roman" w:eastAsia="Times New Roman" w:hAnsi="Times New Roman" w:cs="Times New Roman"/>
          <w:kern w:val="0"/>
          <w14:ligatures w14:val="none"/>
        </w:rPr>
      </w:pPr>
      <w:r w:rsidRPr="00FA64DD">
        <w:rPr>
          <w:rFonts w:ascii="Times New Roman" w:eastAsia="Times New Roman" w:hAnsi="Times New Roman" w:cs="Times New Roman"/>
          <w:color w:val="2D3B45"/>
          <w:kern w:val="0"/>
          <w14:ligatures w14:val="none"/>
        </w:rPr>
        <w:t xml:space="preserve">The course is divided into modules, each one containing 1-2 chapters of content. The modules are designed to help the student engage in the material and apply concepts from the textbook to their everyday life. Each week has a discussion board and an assignment. Please read through </w:t>
      </w:r>
      <w:proofErr w:type="gramStart"/>
      <w:r w:rsidRPr="00FA64DD">
        <w:rPr>
          <w:rFonts w:ascii="Times New Roman" w:eastAsia="Times New Roman" w:hAnsi="Times New Roman" w:cs="Times New Roman"/>
          <w:color w:val="2D3B45"/>
          <w:kern w:val="0"/>
          <w14:ligatures w14:val="none"/>
        </w:rPr>
        <w:t>all of</w:t>
      </w:r>
      <w:proofErr w:type="gramEnd"/>
      <w:r w:rsidRPr="00FA64DD">
        <w:rPr>
          <w:rFonts w:ascii="Times New Roman" w:eastAsia="Times New Roman" w:hAnsi="Times New Roman" w:cs="Times New Roman"/>
          <w:color w:val="2D3B45"/>
          <w:kern w:val="0"/>
          <w14:ligatures w14:val="none"/>
        </w:rPr>
        <w:t xml:space="preserve"> the assignments as soon as the semester begins, as some of them may require a few days to complete. </w:t>
      </w:r>
    </w:p>
    <w:p w14:paraId="7D68E42D" w14:textId="77777777" w:rsidR="00FA64DD" w:rsidRPr="00FA64DD" w:rsidRDefault="00FA64DD" w:rsidP="00FA64DD">
      <w:pPr>
        <w:spacing w:before="100" w:beforeAutospacing="1" w:after="100" w:afterAutospacing="1" w:line="240" w:lineRule="auto"/>
        <w:rPr>
          <w:rFonts w:ascii="Times New Roman" w:eastAsia="Times New Roman" w:hAnsi="Times New Roman" w:cs="Times New Roman"/>
          <w:kern w:val="0"/>
          <w14:ligatures w14:val="none"/>
        </w:rPr>
      </w:pPr>
      <w:r w:rsidRPr="00FA64DD">
        <w:rPr>
          <w:rFonts w:ascii="Times New Roman" w:eastAsia="Times New Roman" w:hAnsi="Times New Roman" w:cs="Times New Roman"/>
          <w:kern w:val="0"/>
          <w14:ligatures w14:val="none"/>
        </w:rPr>
        <w:t>For this </w:t>
      </w:r>
      <w:r w:rsidRPr="00FA64DD">
        <w:rPr>
          <w:rFonts w:ascii="Times New Roman" w:eastAsia="Times New Roman" w:hAnsi="Times New Roman" w:cs="Times New Roman"/>
          <w:b/>
          <w:bCs/>
          <w:kern w:val="0"/>
          <w14:ligatures w14:val="none"/>
        </w:rPr>
        <w:t>three (3) credit-hour</w:t>
      </w:r>
      <w:r w:rsidRPr="00FA64DD">
        <w:rPr>
          <w:rFonts w:ascii="Times New Roman" w:eastAsia="Times New Roman" w:hAnsi="Times New Roman" w:cs="Times New Roman"/>
          <w:kern w:val="0"/>
          <w14:ligatures w14:val="none"/>
        </w:rPr>
        <w:t xml:space="preserve"> course, students should expect to spend up to</w:t>
      </w:r>
      <w:r w:rsidRPr="00FA64DD">
        <w:rPr>
          <w:rFonts w:ascii="Times New Roman" w:eastAsia="Times New Roman" w:hAnsi="Times New Roman" w:cs="Times New Roman"/>
          <w:b/>
          <w:bCs/>
          <w:kern w:val="0"/>
          <w14:ligatures w14:val="none"/>
        </w:rPr>
        <w:t xml:space="preserve"> 9 hours a week</w:t>
      </w:r>
      <w:r w:rsidRPr="00FA64DD">
        <w:rPr>
          <w:rFonts w:ascii="Times New Roman" w:eastAsia="Times New Roman" w:hAnsi="Times New Roman" w:cs="Times New Roman"/>
          <w:kern w:val="0"/>
          <w14:ligatures w14:val="none"/>
        </w:rPr>
        <w:t xml:space="preserve"> completing course activities. </w:t>
      </w:r>
    </w:p>
    <w:p w14:paraId="646D0063" w14:textId="77777777" w:rsidR="00FA64DD" w:rsidRDefault="00FA64DD">
      <w:pPr>
        <w:rPr>
          <w:rFonts w:ascii="Times New Roman" w:eastAsia="Times New Roman" w:hAnsi="Times New Roman" w:cs="Times New Roman"/>
          <w:b/>
          <w:bCs/>
          <w:color w:val="275D38"/>
          <w:kern w:val="0"/>
          <w:sz w:val="27"/>
          <w:szCs w:val="27"/>
          <w14:ligatures w14:val="none"/>
        </w:rPr>
      </w:pPr>
      <w:r>
        <w:rPr>
          <w:rFonts w:ascii="Times New Roman" w:eastAsia="Times New Roman" w:hAnsi="Times New Roman" w:cs="Times New Roman"/>
          <w:b/>
          <w:bCs/>
          <w:color w:val="275D38"/>
          <w:kern w:val="0"/>
          <w:sz w:val="27"/>
          <w:szCs w:val="27"/>
          <w14:ligatures w14:val="none"/>
        </w:rPr>
        <w:br w:type="page"/>
      </w:r>
    </w:p>
    <w:p w14:paraId="3C06855D" w14:textId="0E40BBB0" w:rsidR="00FA64DD" w:rsidRPr="00FA64DD" w:rsidRDefault="00FA64DD" w:rsidP="00FA64DD">
      <w:pPr>
        <w:pBdr>
          <w:bottom w:val="single" w:sz="48" w:space="0" w:color="275D38"/>
        </w:pBdr>
        <w:spacing w:before="100" w:beforeAutospacing="1" w:after="100" w:afterAutospacing="1" w:line="240" w:lineRule="auto"/>
        <w:outlineLvl w:val="2"/>
        <w:rPr>
          <w:rFonts w:ascii="Times New Roman" w:eastAsia="Times New Roman" w:hAnsi="Times New Roman" w:cs="Times New Roman"/>
          <w:b/>
          <w:bCs/>
          <w:color w:val="275D38"/>
          <w:kern w:val="0"/>
          <w:sz w:val="27"/>
          <w:szCs w:val="27"/>
          <w14:ligatures w14:val="none"/>
        </w:rPr>
      </w:pPr>
      <w:r w:rsidRPr="00FA64DD">
        <w:rPr>
          <w:rFonts w:ascii="Times New Roman" w:eastAsia="Times New Roman" w:hAnsi="Times New Roman" w:cs="Times New Roman"/>
          <w:b/>
          <w:bCs/>
          <w:color w:val="275D38"/>
          <w:kern w:val="0"/>
          <w:sz w:val="27"/>
          <w:szCs w:val="27"/>
          <w14:ligatures w14:val="none"/>
        </w:rPr>
        <w:lastRenderedPageBreak/>
        <w:t>Grading Scale and Course Point Breakdown</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16"/>
        <w:gridCol w:w="6328"/>
      </w:tblGrid>
      <w:tr w:rsidR="00FA64DD" w:rsidRPr="00FA64DD" w14:paraId="067F0F26" w14:textId="77777777" w:rsidTr="00FA64DD">
        <w:tc>
          <w:tcPr>
            <w:tcW w:w="1614" w:type="pct"/>
            <w:tcBorders>
              <w:top w:val="outset" w:sz="6" w:space="0" w:color="auto"/>
              <w:left w:val="outset" w:sz="6" w:space="0" w:color="auto"/>
              <w:bottom w:val="outset" w:sz="6" w:space="0" w:color="auto"/>
              <w:right w:val="outset" w:sz="6" w:space="0" w:color="auto"/>
            </w:tcBorders>
            <w:vAlign w:val="center"/>
            <w:hideMark/>
          </w:tcPr>
          <w:p w14:paraId="613713BB" w14:textId="77777777" w:rsidR="00FA64DD" w:rsidRPr="00FA64DD" w:rsidRDefault="00FA64DD" w:rsidP="00FA64DD">
            <w:pPr>
              <w:spacing w:before="100" w:beforeAutospacing="1" w:after="100" w:afterAutospacing="1" w:line="240" w:lineRule="auto"/>
              <w:jc w:val="center"/>
              <w:rPr>
                <w:rFonts w:ascii="Times New Roman" w:eastAsia="Times New Roman" w:hAnsi="Times New Roman" w:cs="Times New Roman"/>
                <w:kern w:val="0"/>
                <w14:ligatures w14:val="none"/>
              </w:rPr>
            </w:pPr>
            <w:r w:rsidRPr="00FA64DD">
              <w:rPr>
                <w:rFonts w:ascii="Times New Roman" w:eastAsia="Times New Roman" w:hAnsi="Times New Roman" w:cs="Times New Roman"/>
                <w:kern w:val="0"/>
                <w14:ligatures w14:val="none"/>
              </w:rPr>
              <w:t> </w:t>
            </w:r>
          </w:p>
          <w:tbl>
            <w:tblPr>
              <w:tblW w:w="2970" w:type="dxa"/>
              <w:tblCellSpacing w:w="15" w:type="dxa"/>
              <w:tblBorders>
                <w:top w:val="outset" w:sz="6" w:space="0" w:color="auto"/>
                <w:left w:val="outset" w:sz="6" w:space="0" w:color="auto"/>
                <w:bottom w:val="outset" w:sz="6" w:space="0" w:color="auto"/>
                <w:right w:val="outset" w:sz="6" w:space="0" w:color="auto"/>
              </w:tblBorders>
              <w:tblCellMar>
                <w:top w:w="100" w:type="dxa"/>
                <w:left w:w="100" w:type="dxa"/>
                <w:bottom w:w="100" w:type="dxa"/>
                <w:right w:w="100" w:type="dxa"/>
              </w:tblCellMar>
              <w:tblLook w:val="04A0" w:firstRow="1" w:lastRow="0" w:firstColumn="1" w:lastColumn="0" w:noHBand="0" w:noVBand="1"/>
            </w:tblPr>
            <w:tblGrid>
              <w:gridCol w:w="1267"/>
              <w:gridCol w:w="1703"/>
            </w:tblGrid>
            <w:tr w:rsidR="00FA64DD" w:rsidRPr="00FA64DD" w14:paraId="0B80EE13" w14:textId="77777777">
              <w:trPr>
                <w:trHeight w:val="405"/>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8FCC9B3" w14:textId="77777777" w:rsidR="00FA64DD" w:rsidRPr="00FA64DD" w:rsidRDefault="00FA64DD" w:rsidP="00FA64DD">
                  <w:pPr>
                    <w:spacing w:after="0" w:line="240" w:lineRule="auto"/>
                    <w:jc w:val="center"/>
                    <w:rPr>
                      <w:rFonts w:ascii="Times New Roman" w:eastAsia="Times New Roman" w:hAnsi="Times New Roman" w:cs="Times New Roman"/>
                      <w:b/>
                      <w:bCs/>
                      <w:kern w:val="0"/>
                      <w14:ligatures w14:val="none"/>
                    </w:rPr>
                  </w:pPr>
                  <w:proofErr w:type="spellStart"/>
                  <w:r w:rsidRPr="00FA64DD">
                    <w:rPr>
                      <w:rFonts w:ascii="Times New Roman" w:eastAsia="Times New Roman" w:hAnsi="Times New Roman" w:cs="Times New Roman"/>
                      <w:b/>
                      <w:bCs/>
                      <w:kern w:val="0"/>
                      <w14:ligatures w14:val="none"/>
                    </w:rPr>
                    <w:t>rade</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34D2868F" w14:textId="77777777" w:rsidR="00FA64DD" w:rsidRPr="00FA64DD" w:rsidRDefault="00FA64DD" w:rsidP="00FA64DD">
                  <w:pPr>
                    <w:spacing w:after="0" w:line="240" w:lineRule="auto"/>
                    <w:rPr>
                      <w:rFonts w:ascii="Times New Roman" w:eastAsia="Times New Roman" w:hAnsi="Times New Roman" w:cs="Times New Roman"/>
                      <w:kern w:val="0"/>
                      <w14:ligatures w14:val="none"/>
                    </w:rPr>
                  </w:pPr>
                  <w:r w:rsidRPr="00FA64DD">
                    <w:rPr>
                      <w:rFonts w:ascii="Times New Roman" w:eastAsia="Times New Roman" w:hAnsi="Times New Roman" w:cs="Times New Roman"/>
                      <w:b/>
                      <w:bCs/>
                      <w:kern w:val="0"/>
                      <w14:ligatures w14:val="none"/>
                    </w:rPr>
                    <w:t>Percent</w:t>
                  </w:r>
                </w:p>
              </w:tc>
            </w:tr>
            <w:tr w:rsidR="00FA64DD" w:rsidRPr="00FA64DD" w14:paraId="098193AA" w14:textId="77777777">
              <w:trPr>
                <w:trHeight w:val="405"/>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C3A055F" w14:textId="77777777" w:rsidR="00FA64DD" w:rsidRPr="00FA64DD" w:rsidRDefault="00FA64DD" w:rsidP="00FA64DD">
                  <w:pPr>
                    <w:spacing w:after="0" w:line="240" w:lineRule="auto"/>
                    <w:jc w:val="center"/>
                    <w:rPr>
                      <w:rFonts w:ascii="Times New Roman" w:eastAsia="Times New Roman" w:hAnsi="Times New Roman" w:cs="Times New Roman"/>
                      <w:b/>
                      <w:bCs/>
                      <w:kern w:val="0"/>
                      <w14:ligatures w14:val="none"/>
                    </w:rPr>
                  </w:pPr>
                  <w:r w:rsidRPr="00FA64DD">
                    <w:rPr>
                      <w:rFonts w:ascii="Times New Roman" w:eastAsia="Times New Roman" w:hAnsi="Times New Roman" w:cs="Times New Roman"/>
                      <w:b/>
                      <w:bCs/>
                      <w:kern w:val="0"/>
                      <w14:ligatures w14:val="none"/>
                    </w:rPr>
                    <w:t>A</w:t>
                  </w:r>
                </w:p>
              </w:tc>
              <w:tc>
                <w:tcPr>
                  <w:tcW w:w="1658" w:type="dxa"/>
                  <w:tcBorders>
                    <w:top w:val="outset" w:sz="6" w:space="0" w:color="auto"/>
                    <w:left w:val="outset" w:sz="6" w:space="0" w:color="auto"/>
                    <w:bottom w:val="outset" w:sz="6" w:space="0" w:color="auto"/>
                    <w:right w:val="outset" w:sz="6" w:space="0" w:color="auto"/>
                  </w:tcBorders>
                  <w:vAlign w:val="center"/>
                  <w:hideMark/>
                </w:tcPr>
                <w:p w14:paraId="08ED0FBE" w14:textId="77777777" w:rsidR="00FA64DD" w:rsidRPr="00FA64DD" w:rsidRDefault="00FA64DD" w:rsidP="00FA64DD">
                  <w:pPr>
                    <w:spacing w:after="0" w:line="240" w:lineRule="auto"/>
                    <w:jc w:val="right"/>
                    <w:rPr>
                      <w:rFonts w:ascii="Times New Roman" w:eastAsia="Times New Roman" w:hAnsi="Times New Roman" w:cs="Times New Roman"/>
                      <w:kern w:val="0"/>
                      <w14:ligatures w14:val="none"/>
                    </w:rPr>
                  </w:pPr>
                  <w:r w:rsidRPr="00FA64DD">
                    <w:rPr>
                      <w:rFonts w:ascii="Times New Roman" w:eastAsia="Times New Roman" w:hAnsi="Times New Roman" w:cs="Times New Roman"/>
                      <w:kern w:val="0"/>
                      <w14:ligatures w14:val="none"/>
                    </w:rPr>
                    <w:t>94-100</w:t>
                  </w:r>
                </w:p>
              </w:tc>
            </w:tr>
            <w:tr w:rsidR="00FA64DD" w:rsidRPr="00FA64DD" w14:paraId="37B7D910" w14:textId="77777777">
              <w:trPr>
                <w:trHeight w:val="405"/>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B0A979B" w14:textId="77777777" w:rsidR="00FA64DD" w:rsidRPr="00FA64DD" w:rsidRDefault="00FA64DD" w:rsidP="00FA64DD">
                  <w:pPr>
                    <w:spacing w:after="0" w:line="240" w:lineRule="auto"/>
                    <w:jc w:val="center"/>
                    <w:rPr>
                      <w:rFonts w:ascii="Times New Roman" w:eastAsia="Times New Roman" w:hAnsi="Times New Roman" w:cs="Times New Roman"/>
                      <w:b/>
                      <w:bCs/>
                      <w:kern w:val="0"/>
                      <w14:ligatures w14:val="none"/>
                    </w:rPr>
                  </w:pPr>
                  <w:r w:rsidRPr="00FA64DD">
                    <w:rPr>
                      <w:rFonts w:ascii="Times New Roman" w:eastAsia="Times New Roman" w:hAnsi="Times New Roman" w:cs="Times New Roman"/>
                      <w:b/>
                      <w:bCs/>
                      <w:kern w:val="0"/>
                      <w14:ligatures w14:val="none"/>
                    </w:rPr>
                    <w:t>A-</w:t>
                  </w:r>
                </w:p>
              </w:tc>
              <w:tc>
                <w:tcPr>
                  <w:tcW w:w="1658" w:type="dxa"/>
                  <w:tcBorders>
                    <w:top w:val="outset" w:sz="6" w:space="0" w:color="auto"/>
                    <w:left w:val="outset" w:sz="6" w:space="0" w:color="auto"/>
                    <w:bottom w:val="outset" w:sz="6" w:space="0" w:color="auto"/>
                    <w:right w:val="outset" w:sz="6" w:space="0" w:color="auto"/>
                  </w:tcBorders>
                  <w:vAlign w:val="center"/>
                  <w:hideMark/>
                </w:tcPr>
                <w:p w14:paraId="7066EDA5" w14:textId="77777777" w:rsidR="00FA64DD" w:rsidRPr="00FA64DD" w:rsidRDefault="00FA64DD" w:rsidP="00FA64DD">
                  <w:pPr>
                    <w:spacing w:after="0" w:line="240" w:lineRule="auto"/>
                    <w:jc w:val="right"/>
                    <w:rPr>
                      <w:rFonts w:ascii="Times New Roman" w:eastAsia="Times New Roman" w:hAnsi="Times New Roman" w:cs="Times New Roman"/>
                      <w:kern w:val="0"/>
                      <w14:ligatures w14:val="none"/>
                    </w:rPr>
                  </w:pPr>
                  <w:r w:rsidRPr="00FA64DD">
                    <w:rPr>
                      <w:rFonts w:ascii="Times New Roman" w:eastAsia="Times New Roman" w:hAnsi="Times New Roman" w:cs="Times New Roman"/>
                      <w:kern w:val="0"/>
                      <w14:ligatures w14:val="none"/>
                    </w:rPr>
                    <w:t>90-93</w:t>
                  </w:r>
                </w:p>
              </w:tc>
            </w:tr>
            <w:tr w:rsidR="00FA64DD" w:rsidRPr="00FA64DD" w14:paraId="51C50357" w14:textId="77777777">
              <w:trPr>
                <w:trHeight w:val="405"/>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30F19E6" w14:textId="77777777" w:rsidR="00FA64DD" w:rsidRPr="00FA64DD" w:rsidRDefault="00FA64DD" w:rsidP="00FA64DD">
                  <w:pPr>
                    <w:spacing w:after="0" w:line="240" w:lineRule="auto"/>
                    <w:jc w:val="center"/>
                    <w:rPr>
                      <w:rFonts w:ascii="Times New Roman" w:eastAsia="Times New Roman" w:hAnsi="Times New Roman" w:cs="Times New Roman"/>
                      <w:b/>
                      <w:bCs/>
                      <w:kern w:val="0"/>
                      <w14:ligatures w14:val="none"/>
                    </w:rPr>
                  </w:pPr>
                  <w:r w:rsidRPr="00FA64DD">
                    <w:rPr>
                      <w:rFonts w:ascii="Times New Roman" w:eastAsia="Times New Roman" w:hAnsi="Times New Roman" w:cs="Times New Roman"/>
                      <w:b/>
                      <w:bCs/>
                      <w:kern w:val="0"/>
                      <w14:ligatures w14:val="none"/>
                    </w:rPr>
                    <w:t>B+</w:t>
                  </w:r>
                </w:p>
              </w:tc>
              <w:tc>
                <w:tcPr>
                  <w:tcW w:w="1658" w:type="dxa"/>
                  <w:tcBorders>
                    <w:top w:val="outset" w:sz="6" w:space="0" w:color="auto"/>
                    <w:left w:val="outset" w:sz="6" w:space="0" w:color="auto"/>
                    <w:bottom w:val="outset" w:sz="6" w:space="0" w:color="auto"/>
                    <w:right w:val="outset" w:sz="6" w:space="0" w:color="auto"/>
                  </w:tcBorders>
                  <w:vAlign w:val="center"/>
                  <w:hideMark/>
                </w:tcPr>
                <w:p w14:paraId="1561534A" w14:textId="77777777" w:rsidR="00FA64DD" w:rsidRPr="00FA64DD" w:rsidRDefault="00FA64DD" w:rsidP="00FA64DD">
                  <w:pPr>
                    <w:spacing w:after="0" w:line="240" w:lineRule="auto"/>
                    <w:jc w:val="right"/>
                    <w:rPr>
                      <w:rFonts w:ascii="Times New Roman" w:eastAsia="Times New Roman" w:hAnsi="Times New Roman" w:cs="Times New Roman"/>
                      <w:kern w:val="0"/>
                      <w14:ligatures w14:val="none"/>
                    </w:rPr>
                  </w:pPr>
                  <w:r w:rsidRPr="00FA64DD">
                    <w:rPr>
                      <w:rFonts w:ascii="Times New Roman" w:eastAsia="Times New Roman" w:hAnsi="Times New Roman" w:cs="Times New Roman"/>
                      <w:kern w:val="0"/>
                      <w14:ligatures w14:val="none"/>
                    </w:rPr>
                    <w:t>87-89</w:t>
                  </w:r>
                </w:p>
              </w:tc>
            </w:tr>
            <w:tr w:rsidR="00FA64DD" w:rsidRPr="00FA64DD" w14:paraId="21F50310" w14:textId="77777777">
              <w:trPr>
                <w:trHeight w:val="405"/>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E1E090F" w14:textId="77777777" w:rsidR="00FA64DD" w:rsidRPr="00FA64DD" w:rsidRDefault="00FA64DD" w:rsidP="00FA64DD">
                  <w:pPr>
                    <w:spacing w:after="0" w:line="240" w:lineRule="auto"/>
                    <w:jc w:val="center"/>
                    <w:rPr>
                      <w:rFonts w:ascii="Times New Roman" w:eastAsia="Times New Roman" w:hAnsi="Times New Roman" w:cs="Times New Roman"/>
                      <w:b/>
                      <w:bCs/>
                      <w:kern w:val="0"/>
                      <w14:ligatures w14:val="none"/>
                    </w:rPr>
                  </w:pPr>
                  <w:r w:rsidRPr="00FA64DD">
                    <w:rPr>
                      <w:rFonts w:ascii="Times New Roman" w:eastAsia="Times New Roman" w:hAnsi="Times New Roman" w:cs="Times New Roman"/>
                      <w:b/>
                      <w:bCs/>
                      <w:kern w:val="0"/>
                      <w14:ligatures w14:val="none"/>
                    </w:rPr>
                    <w:t>B</w:t>
                  </w:r>
                </w:p>
              </w:tc>
              <w:tc>
                <w:tcPr>
                  <w:tcW w:w="1658" w:type="dxa"/>
                  <w:tcBorders>
                    <w:top w:val="outset" w:sz="6" w:space="0" w:color="auto"/>
                    <w:left w:val="outset" w:sz="6" w:space="0" w:color="auto"/>
                    <w:bottom w:val="outset" w:sz="6" w:space="0" w:color="auto"/>
                    <w:right w:val="outset" w:sz="6" w:space="0" w:color="auto"/>
                  </w:tcBorders>
                  <w:vAlign w:val="center"/>
                  <w:hideMark/>
                </w:tcPr>
                <w:p w14:paraId="314E3FDE" w14:textId="77777777" w:rsidR="00FA64DD" w:rsidRPr="00FA64DD" w:rsidRDefault="00FA64DD" w:rsidP="00FA64DD">
                  <w:pPr>
                    <w:spacing w:after="0" w:line="240" w:lineRule="auto"/>
                    <w:jc w:val="right"/>
                    <w:rPr>
                      <w:rFonts w:ascii="Times New Roman" w:eastAsia="Times New Roman" w:hAnsi="Times New Roman" w:cs="Times New Roman"/>
                      <w:kern w:val="0"/>
                      <w14:ligatures w14:val="none"/>
                    </w:rPr>
                  </w:pPr>
                  <w:r w:rsidRPr="00FA64DD">
                    <w:rPr>
                      <w:rFonts w:ascii="Times New Roman" w:eastAsia="Times New Roman" w:hAnsi="Times New Roman" w:cs="Times New Roman"/>
                      <w:kern w:val="0"/>
                      <w14:ligatures w14:val="none"/>
                    </w:rPr>
                    <w:t>83-86</w:t>
                  </w:r>
                </w:p>
              </w:tc>
            </w:tr>
            <w:tr w:rsidR="00FA64DD" w:rsidRPr="00FA64DD" w14:paraId="44697F4D" w14:textId="77777777">
              <w:trPr>
                <w:trHeight w:val="405"/>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F83475E" w14:textId="77777777" w:rsidR="00FA64DD" w:rsidRPr="00FA64DD" w:rsidRDefault="00FA64DD" w:rsidP="00FA64DD">
                  <w:pPr>
                    <w:spacing w:after="0" w:line="240" w:lineRule="auto"/>
                    <w:jc w:val="center"/>
                    <w:rPr>
                      <w:rFonts w:ascii="Times New Roman" w:eastAsia="Times New Roman" w:hAnsi="Times New Roman" w:cs="Times New Roman"/>
                      <w:b/>
                      <w:bCs/>
                      <w:kern w:val="0"/>
                      <w14:ligatures w14:val="none"/>
                    </w:rPr>
                  </w:pPr>
                  <w:r w:rsidRPr="00FA64DD">
                    <w:rPr>
                      <w:rFonts w:ascii="Times New Roman" w:eastAsia="Times New Roman" w:hAnsi="Times New Roman" w:cs="Times New Roman"/>
                      <w:b/>
                      <w:bCs/>
                      <w:kern w:val="0"/>
                      <w14:ligatures w14:val="none"/>
                    </w:rPr>
                    <w:t>B-</w:t>
                  </w:r>
                </w:p>
              </w:tc>
              <w:tc>
                <w:tcPr>
                  <w:tcW w:w="1658" w:type="dxa"/>
                  <w:tcBorders>
                    <w:top w:val="outset" w:sz="6" w:space="0" w:color="auto"/>
                    <w:left w:val="outset" w:sz="6" w:space="0" w:color="auto"/>
                    <w:bottom w:val="outset" w:sz="6" w:space="0" w:color="auto"/>
                    <w:right w:val="outset" w:sz="6" w:space="0" w:color="auto"/>
                  </w:tcBorders>
                  <w:vAlign w:val="center"/>
                  <w:hideMark/>
                </w:tcPr>
                <w:p w14:paraId="7A55B0B8" w14:textId="77777777" w:rsidR="00FA64DD" w:rsidRPr="00FA64DD" w:rsidRDefault="00FA64DD" w:rsidP="00FA64DD">
                  <w:pPr>
                    <w:spacing w:after="0" w:line="240" w:lineRule="auto"/>
                    <w:jc w:val="right"/>
                    <w:rPr>
                      <w:rFonts w:ascii="Times New Roman" w:eastAsia="Times New Roman" w:hAnsi="Times New Roman" w:cs="Times New Roman"/>
                      <w:kern w:val="0"/>
                      <w14:ligatures w14:val="none"/>
                    </w:rPr>
                  </w:pPr>
                  <w:r w:rsidRPr="00FA64DD">
                    <w:rPr>
                      <w:rFonts w:ascii="Times New Roman" w:eastAsia="Times New Roman" w:hAnsi="Times New Roman" w:cs="Times New Roman"/>
                      <w:kern w:val="0"/>
                      <w14:ligatures w14:val="none"/>
                    </w:rPr>
                    <w:t>80-82</w:t>
                  </w:r>
                </w:p>
              </w:tc>
            </w:tr>
            <w:tr w:rsidR="00FA64DD" w:rsidRPr="00FA64DD" w14:paraId="76E0EA95" w14:textId="77777777">
              <w:trPr>
                <w:trHeight w:val="405"/>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E457B93" w14:textId="77777777" w:rsidR="00FA64DD" w:rsidRPr="00FA64DD" w:rsidRDefault="00FA64DD" w:rsidP="00FA64DD">
                  <w:pPr>
                    <w:spacing w:after="0" w:line="240" w:lineRule="auto"/>
                    <w:jc w:val="center"/>
                    <w:rPr>
                      <w:rFonts w:ascii="Times New Roman" w:eastAsia="Times New Roman" w:hAnsi="Times New Roman" w:cs="Times New Roman"/>
                      <w:b/>
                      <w:bCs/>
                      <w:kern w:val="0"/>
                      <w14:ligatures w14:val="none"/>
                    </w:rPr>
                  </w:pPr>
                  <w:r w:rsidRPr="00FA64DD">
                    <w:rPr>
                      <w:rFonts w:ascii="Times New Roman" w:eastAsia="Times New Roman" w:hAnsi="Times New Roman" w:cs="Times New Roman"/>
                      <w:b/>
                      <w:bCs/>
                      <w:kern w:val="0"/>
                      <w14:ligatures w14:val="none"/>
                    </w:rPr>
                    <w:t>C+</w:t>
                  </w:r>
                </w:p>
              </w:tc>
              <w:tc>
                <w:tcPr>
                  <w:tcW w:w="1658" w:type="dxa"/>
                  <w:tcBorders>
                    <w:top w:val="outset" w:sz="6" w:space="0" w:color="auto"/>
                    <w:left w:val="outset" w:sz="6" w:space="0" w:color="auto"/>
                    <w:bottom w:val="outset" w:sz="6" w:space="0" w:color="auto"/>
                    <w:right w:val="outset" w:sz="6" w:space="0" w:color="auto"/>
                  </w:tcBorders>
                  <w:vAlign w:val="center"/>
                  <w:hideMark/>
                </w:tcPr>
                <w:p w14:paraId="6AA27EA2" w14:textId="77777777" w:rsidR="00FA64DD" w:rsidRPr="00FA64DD" w:rsidRDefault="00FA64DD" w:rsidP="00FA64DD">
                  <w:pPr>
                    <w:spacing w:after="0" w:line="240" w:lineRule="auto"/>
                    <w:jc w:val="right"/>
                    <w:rPr>
                      <w:rFonts w:ascii="Times New Roman" w:eastAsia="Times New Roman" w:hAnsi="Times New Roman" w:cs="Times New Roman"/>
                      <w:kern w:val="0"/>
                      <w14:ligatures w14:val="none"/>
                    </w:rPr>
                  </w:pPr>
                  <w:r w:rsidRPr="00FA64DD">
                    <w:rPr>
                      <w:rFonts w:ascii="Times New Roman" w:eastAsia="Times New Roman" w:hAnsi="Times New Roman" w:cs="Times New Roman"/>
                      <w:kern w:val="0"/>
                      <w14:ligatures w14:val="none"/>
                    </w:rPr>
                    <w:t>77-79</w:t>
                  </w:r>
                </w:p>
              </w:tc>
            </w:tr>
            <w:tr w:rsidR="00FA64DD" w:rsidRPr="00FA64DD" w14:paraId="782F4F99" w14:textId="77777777">
              <w:trPr>
                <w:trHeight w:val="405"/>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D945F40" w14:textId="77777777" w:rsidR="00FA64DD" w:rsidRPr="00FA64DD" w:rsidRDefault="00FA64DD" w:rsidP="00FA64DD">
                  <w:pPr>
                    <w:spacing w:after="0" w:line="240" w:lineRule="auto"/>
                    <w:jc w:val="center"/>
                    <w:rPr>
                      <w:rFonts w:ascii="Times New Roman" w:eastAsia="Times New Roman" w:hAnsi="Times New Roman" w:cs="Times New Roman"/>
                      <w:b/>
                      <w:bCs/>
                      <w:kern w:val="0"/>
                      <w14:ligatures w14:val="none"/>
                    </w:rPr>
                  </w:pPr>
                  <w:r w:rsidRPr="00FA64DD">
                    <w:rPr>
                      <w:rFonts w:ascii="Times New Roman" w:eastAsia="Times New Roman" w:hAnsi="Times New Roman" w:cs="Times New Roman"/>
                      <w:b/>
                      <w:bCs/>
                      <w:kern w:val="0"/>
                      <w14:ligatures w14:val="none"/>
                    </w:rPr>
                    <w:t>C</w:t>
                  </w:r>
                </w:p>
              </w:tc>
              <w:tc>
                <w:tcPr>
                  <w:tcW w:w="1658" w:type="dxa"/>
                  <w:tcBorders>
                    <w:top w:val="outset" w:sz="6" w:space="0" w:color="auto"/>
                    <w:left w:val="outset" w:sz="6" w:space="0" w:color="auto"/>
                    <w:bottom w:val="outset" w:sz="6" w:space="0" w:color="auto"/>
                    <w:right w:val="outset" w:sz="6" w:space="0" w:color="auto"/>
                  </w:tcBorders>
                  <w:vAlign w:val="center"/>
                  <w:hideMark/>
                </w:tcPr>
                <w:p w14:paraId="3016DD2A" w14:textId="77777777" w:rsidR="00FA64DD" w:rsidRPr="00FA64DD" w:rsidRDefault="00FA64DD" w:rsidP="00FA64DD">
                  <w:pPr>
                    <w:spacing w:after="0" w:line="240" w:lineRule="auto"/>
                    <w:jc w:val="right"/>
                    <w:rPr>
                      <w:rFonts w:ascii="Times New Roman" w:eastAsia="Times New Roman" w:hAnsi="Times New Roman" w:cs="Times New Roman"/>
                      <w:kern w:val="0"/>
                      <w14:ligatures w14:val="none"/>
                    </w:rPr>
                  </w:pPr>
                  <w:r w:rsidRPr="00FA64DD">
                    <w:rPr>
                      <w:rFonts w:ascii="Times New Roman" w:eastAsia="Times New Roman" w:hAnsi="Times New Roman" w:cs="Times New Roman"/>
                      <w:kern w:val="0"/>
                      <w14:ligatures w14:val="none"/>
                    </w:rPr>
                    <w:t>73-76</w:t>
                  </w:r>
                </w:p>
              </w:tc>
            </w:tr>
            <w:tr w:rsidR="00FA64DD" w:rsidRPr="00FA64DD" w14:paraId="6968476E" w14:textId="77777777">
              <w:trPr>
                <w:trHeight w:val="405"/>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A0D9B64" w14:textId="77777777" w:rsidR="00FA64DD" w:rsidRPr="00FA64DD" w:rsidRDefault="00FA64DD" w:rsidP="00FA64DD">
                  <w:pPr>
                    <w:spacing w:after="0" w:line="240" w:lineRule="auto"/>
                    <w:jc w:val="center"/>
                    <w:rPr>
                      <w:rFonts w:ascii="Times New Roman" w:eastAsia="Times New Roman" w:hAnsi="Times New Roman" w:cs="Times New Roman"/>
                      <w:b/>
                      <w:bCs/>
                      <w:kern w:val="0"/>
                      <w14:ligatures w14:val="none"/>
                    </w:rPr>
                  </w:pPr>
                  <w:r w:rsidRPr="00FA64DD">
                    <w:rPr>
                      <w:rFonts w:ascii="Times New Roman" w:eastAsia="Times New Roman" w:hAnsi="Times New Roman" w:cs="Times New Roman"/>
                      <w:b/>
                      <w:bCs/>
                      <w:kern w:val="0"/>
                      <w14:ligatures w14:val="none"/>
                    </w:rPr>
                    <w:t>C-</w:t>
                  </w:r>
                </w:p>
              </w:tc>
              <w:tc>
                <w:tcPr>
                  <w:tcW w:w="1658" w:type="dxa"/>
                  <w:tcBorders>
                    <w:top w:val="outset" w:sz="6" w:space="0" w:color="auto"/>
                    <w:left w:val="outset" w:sz="6" w:space="0" w:color="auto"/>
                    <w:bottom w:val="outset" w:sz="6" w:space="0" w:color="auto"/>
                    <w:right w:val="outset" w:sz="6" w:space="0" w:color="auto"/>
                  </w:tcBorders>
                  <w:vAlign w:val="center"/>
                  <w:hideMark/>
                </w:tcPr>
                <w:p w14:paraId="070F1A15" w14:textId="77777777" w:rsidR="00FA64DD" w:rsidRPr="00FA64DD" w:rsidRDefault="00FA64DD" w:rsidP="00FA64DD">
                  <w:pPr>
                    <w:spacing w:after="0" w:line="240" w:lineRule="auto"/>
                    <w:jc w:val="right"/>
                    <w:rPr>
                      <w:rFonts w:ascii="Times New Roman" w:eastAsia="Times New Roman" w:hAnsi="Times New Roman" w:cs="Times New Roman"/>
                      <w:kern w:val="0"/>
                      <w14:ligatures w14:val="none"/>
                    </w:rPr>
                  </w:pPr>
                  <w:r w:rsidRPr="00FA64DD">
                    <w:rPr>
                      <w:rFonts w:ascii="Times New Roman" w:eastAsia="Times New Roman" w:hAnsi="Times New Roman" w:cs="Times New Roman"/>
                      <w:kern w:val="0"/>
                      <w14:ligatures w14:val="none"/>
                    </w:rPr>
                    <w:t>70-72</w:t>
                  </w:r>
                </w:p>
              </w:tc>
            </w:tr>
            <w:tr w:rsidR="00FA64DD" w:rsidRPr="00FA64DD" w14:paraId="69897131" w14:textId="77777777">
              <w:trPr>
                <w:trHeight w:val="405"/>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08942D1" w14:textId="77777777" w:rsidR="00FA64DD" w:rsidRPr="00FA64DD" w:rsidRDefault="00FA64DD" w:rsidP="00FA64DD">
                  <w:pPr>
                    <w:spacing w:after="0" w:line="240" w:lineRule="auto"/>
                    <w:jc w:val="center"/>
                    <w:rPr>
                      <w:rFonts w:ascii="Times New Roman" w:eastAsia="Times New Roman" w:hAnsi="Times New Roman" w:cs="Times New Roman"/>
                      <w:b/>
                      <w:bCs/>
                      <w:kern w:val="0"/>
                      <w14:ligatures w14:val="none"/>
                    </w:rPr>
                  </w:pPr>
                  <w:r w:rsidRPr="00FA64DD">
                    <w:rPr>
                      <w:rFonts w:ascii="Times New Roman" w:eastAsia="Times New Roman" w:hAnsi="Times New Roman" w:cs="Times New Roman"/>
                      <w:b/>
                      <w:bCs/>
                      <w:kern w:val="0"/>
                      <w14:ligatures w14:val="none"/>
                    </w:rPr>
                    <w:t>D+</w:t>
                  </w:r>
                </w:p>
              </w:tc>
              <w:tc>
                <w:tcPr>
                  <w:tcW w:w="1658" w:type="dxa"/>
                  <w:tcBorders>
                    <w:top w:val="outset" w:sz="6" w:space="0" w:color="auto"/>
                    <w:left w:val="outset" w:sz="6" w:space="0" w:color="auto"/>
                    <w:bottom w:val="outset" w:sz="6" w:space="0" w:color="auto"/>
                    <w:right w:val="outset" w:sz="6" w:space="0" w:color="auto"/>
                  </w:tcBorders>
                  <w:vAlign w:val="center"/>
                  <w:hideMark/>
                </w:tcPr>
                <w:p w14:paraId="0CD52F6F" w14:textId="77777777" w:rsidR="00FA64DD" w:rsidRPr="00FA64DD" w:rsidRDefault="00FA64DD" w:rsidP="00FA64DD">
                  <w:pPr>
                    <w:spacing w:after="0" w:line="240" w:lineRule="auto"/>
                    <w:jc w:val="right"/>
                    <w:rPr>
                      <w:rFonts w:ascii="Times New Roman" w:eastAsia="Times New Roman" w:hAnsi="Times New Roman" w:cs="Times New Roman"/>
                      <w:kern w:val="0"/>
                      <w14:ligatures w14:val="none"/>
                    </w:rPr>
                  </w:pPr>
                  <w:r w:rsidRPr="00FA64DD">
                    <w:rPr>
                      <w:rFonts w:ascii="Times New Roman" w:eastAsia="Times New Roman" w:hAnsi="Times New Roman" w:cs="Times New Roman"/>
                      <w:kern w:val="0"/>
                      <w14:ligatures w14:val="none"/>
                    </w:rPr>
                    <w:t>67-69</w:t>
                  </w:r>
                </w:p>
              </w:tc>
            </w:tr>
            <w:tr w:rsidR="00FA64DD" w:rsidRPr="00FA64DD" w14:paraId="2E168651" w14:textId="77777777">
              <w:trPr>
                <w:trHeight w:val="405"/>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8C843A9" w14:textId="77777777" w:rsidR="00FA64DD" w:rsidRPr="00FA64DD" w:rsidRDefault="00FA64DD" w:rsidP="00FA64DD">
                  <w:pPr>
                    <w:spacing w:after="0" w:line="240" w:lineRule="auto"/>
                    <w:jc w:val="center"/>
                    <w:rPr>
                      <w:rFonts w:ascii="Times New Roman" w:eastAsia="Times New Roman" w:hAnsi="Times New Roman" w:cs="Times New Roman"/>
                      <w:b/>
                      <w:bCs/>
                      <w:kern w:val="0"/>
                      <w14:ligatures w14:val="none"/>
                    </w:rPr>
                  </w:pPr>
                  <w:r w:rsidRPr="00FA64DD">
                    <w:rPr>
                      <w:rFonts w:ascii="Times New Roman" w:eastAsia="Times New Roman" w:hAnsi="Times New Roman" w:cs="Times New Roman"/>
                      <w:b/>
                      <w:bCs/>
                      <w:kern w:val="0"/>
                      <w14:ligatures w14:val="none"/>
                    </w:rPr>
                    <w:t>D</w:t>
                  </w:r>
                </w:p>
              </w:tc>
              <w:tc>
                <w:tcPr>
                  <w:tcW w:w="1658" w:type="dxa"/>
                  <w:tcBorders>
                    <w:top w:val="outset" w:sz="6" w:space="0" w:color="auto"/>
                    <w:left w:val="outset" w:sz="6" w:space="0" w:color="auto"/>
                    <w:bottom w:val="outset" w:sz="6" w:space="0" w:color="auto"/>
                    <w:right w:val="outset" w:sz="6" w:space="0" w:color="auto"/>
                  </w:tcBorders>
                  <w:vAlign w:val="center"/>
                  <w:hideMark/>
                </w:tcPr>
                <w:p w14:paraId="15D88297" w14:textId="77777777" w:rsidR="00FA64DD" w:rsidRPr="00FA64DD" w:rsidRDefault="00FA64DD" w:rsidP="00FA64DD">
                  <w:pPr>
                    <w:spacing w:after="0" w:line="240" w:lineRule="auto"/>
                    <w:jc w:val="right"/>
                    <w:rPr>
                      <w:rFonts w:ascii="Times New Roman" w:eastAsia="Times New Roman" w:hAnsi="Times New Roman" w:cs="Times New Roman"/>
                      <w:kern w:val="0"/>
                      <w14:ligatures w14:val="none"/>
                    </w:rPr>
                  </w:pPr>
                  <w:r w:rsidRPr="00FA64DD">
                    <w:rPr>
                      <w:rFonts w:ascii="Times New Roman" w:eastAsia="Times New Roman" w:hAnsi="Times New Roman" w:cs="Times New Roman"/>
                      <w:kern w:val="0"/>
                      <w14:ligatures w14:val="none"/>
                    </w:rPr>
                    <w:t>63-66</w:t>
                  </w:r>
                </w:p>
              </w:tc>
            </w:tr>
            <w:tr w:rsidR="00FA64DD" w:rsidRPr="00FA64DD" w14:paraId="46F9E590" w14:textId="77777777">
              <w:trPr>
                <w:trHeight w:val="405"/>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12B9264" w14:textId="77777777" w:rsidR="00FA64DD" w:rsidRPr="00FA64DD" w:rsidRDefault="00FA64DD" w:rsidP="00FA64DD">
                  <w:pPr>
                    <w:spacing w:after="0" w:line="240" w:lineRule="auto"/>
                    <w:jc w:val="center"/>
                    <w:rPr>
                      <w:rFonts w:ascii="Times New Roman" w:eastAsia="Times New Roman" w:hAnsi="Times New Roman" w:cs="Times New Roman"/>
                      <w:b/>
                      <w:bCs/>
                      <w:kern w:val="0"/>
                      <w14:ligatures w14:val="none"/>
                    </w:rPr>
                  </w:pPr>
                  <w:r w:rsidRPr="00FA64DD">
                    <w:rPr>
                      <w:rFonts w:ascii="Times New Roman" w:eastAsia="Times New Roman" w:hAnsi="Times New Roman" w:cs="Times New Roman"/>
                      <w:b/>
                      <w:bCs/>
                      <w:kern w:val="0"/>
                      <w14:ligatures w14:val="none"/>
                    </w:rPr>
                    <w:t>D-</w:t>
                  </w:r>
                </w:p>
              </w:tc>
              <w:tc>
                <w:tcPr>
                  <w:tcW w:w="1658" w:type="dxa"/>
                  <w:tcBorders>
                    <w:top w:val="outset" w:sz="6" w:space="0" w:color="auto"/>
                    <w:left w:val="outset" w:sz="6" w:space="0" w:color="auto"/>
                    <w:bottom w:val="outset" w:sz="6" w:space="0" w:color="auto"/>
                    <w:right w:val="outset" w:sz="6" w:space="0" w:color="auto"/>
                  </w:tcBorders>
                  <w:vAlign w:val="center"/>
                  <w:hideMark/>
                </w:tcPr>
                <w:p w14:paraId="6F9BCC4F" w14:textId="77777777" w:rsidR="00FA64DD" w:rsidRPr="00FA64DD" w:rsidRDefault="00FA64DD" w:rsidP="00FA64DD">
                  <w:pPr>
                    <w:spacing w:after="0" w:line="240" w:lineRule="auto"/>
                    <w:jc w:val="right"/>
                    <w:rPr>
                      <w:rFonts w:ascii="Times New Roman" w:eastAsia="Times New Roman" w:hAnsi="Times New Roman" w:cs="Times New Roman"/>
                      <w:kern w:val="0"/>
                      <w14:ligatures w14:val="none"/>
                    </w:rPr>
                  </w:pPr>
                  <w:r w:rsidRPr="00FA64DD">
                    <w:rPr>
                      <w:rFonts w:ascii="Times New Roman" w:eastAsia="Times New Roman" w:hAnsi="Times New Roman" w:cs="Times New Roman"/>
                      <w:kern w:val="0"/>
                      <w14:ligatures w14:val="none"/>
                    </w:rPr>
                    <w:t>60-62</w:t>
                  </w:r>
                </w:p>
              </w:tc>
            </w:tr>
            <w:tr w:rsidR="00FA64DD" w:rsidRPr="00FA64DD" w14:paraId="2A6F17E9" w14:textId="77777777">
              <w:trPr>
                <w:trHeight w:val="405"/>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BE8B0AE" w14:textId="77777777" w:rsidR="00FA64DD" w:rsidRPr="00FA64DD" w:rsidRDefault="00FA64DD" w:rsidP="00FA64DD">
                  <w:pPr>
                    <w:spacing w:after="0" w:line="240" w:lineRule="auto"/>
                    <w:jc w:val="center"/>
                    <w:rPr>
                      <w:rFonts w:ascii="Times New Roman" w:eastAsia="Times New Roman" w:hAnsi="Times New Roman" w:cs="Times New Roman"/>
                      <w:b/>
                      <w:bCs/>
                      <w:kern w:val="0"/>
                      <w14:ligatures w14:val="none"/>
                    </w:rPr>
                  </w:pPr>
                  <w:r w:rsidRPr="00FA64DD">
                    <w:rPr>
                      <w:rFonts w:ascii="Times New Roman" w:eastAsia="Times New Roman" w:hAnsi="Times New Roman" w:cs="Times New Roman"/>
                      <w:b/>
                      <w:bCs/>
                      <w:kern w:val="0"/>
                      <w14:ligatures w14:val="none"/>
                    </w:rPr>
                    <w:t>E</w:t>
                  </w:r>
                </w:p>
              </w:tc>
              <w:tc>
                <w:tcPr>
                  <w:tcW w:w="1658" w:type="dxa"/>
                  <w:tcBorders>
                    <w:top w:val="outset" w:sz="6" w:space="0" w:color="auto"/>
                    <w:left w:val="outset" w:sz="6" w:space="0" w:color="auto"/>
                    <w:bottom w:val="outset" w:sz="6" w:space="0" w:color="auto"/>
                    <w:right w:val="outset" w:sz="6" w:space="0" w:color="auto"/>
                  </w:tcBorders>
                  <w:vAlign w:val="center"/>
                  <w:hideMark/>
                </w:tcPr>
                <w:p w14:paraId="28CF0E94" w14:textId="77777777" w:rsidR="00FA64DD" w:rsidRPr="00FA64DD" w:rsidRDefault="00FA64DD" w:rsidP="00FA64DD">
                  <w:pPr>
                    <w:spacing w:after="0" w:line="240" w:lineRule="auto"/>
                    <w:jc w:val="right"/>
                    <w:rPr>
                      <w:rFonts w:ascii="Times New Roman" w:eastAsia="Times New Roman" w:hAnsi="Times New Roman" w:cs="Times New Roman"/>
                      <w:kern w:val="0"/>
                      <w14:ligatures w14:val="none"/>
                    </w:rPr>
                  </w:pPr>
                  <w:r w:rsidRPr="00FA64DD">
                    <w:rPr>
                      <w:rFonts w:ascii="Times New Roman" w:eastAsia="Times New Roman" w:hAnsi="Times New Roman" w:cs="Times New Roman"/>
                      <w:kern w:val="0"/>
                      <w14:ligatures w14:val="none"/>
                    </w:rPr>
                    <w:t>0-59</w:t>
                  </w:r>
                </w:p>
              </w:tc>
            </w:tr>
          </w:tbl>
          <w:p w14:paraId="02F51ED0" w14:textId="77777777" w:rsidR="00FA64DD" w:rsidRPr="00FA64DD" w:rsidRDefault="00FA64DD" w:rsidP="00FA64DD">
            <w:pPr>
              <w:spacing w:after="0" w:line="240" w:lineRule="auto"/>
              <w:rPr>
                <w:rFonts w:ascii="Times New Roman" w:eastAsia="Times New Roman" w:hAnsi="Times New Roman" w:cs="Times New Roman"/>
                <w:kern w:val="0"/>
                <w14:ligatures w14:val="none"/>
              </w:rPr>
            </w:pPr>
          </w:p>
        </w:tc>
        <w:tc>
          <w:tcPr>
            <w:tcW w:w="3386" w:type="pct"/>
            <w:tcBorders>
              <w:top w:val="outset" w:sz="6" w:space="0" w:color="auto"/>
              <w:left w:val="outset" w:sz="6" w:space="0" w:color="auto"/>
              <w:bottom w:val="outset" w:sz="6" w:space="0" w:color="auto"/>
              <w:right w:val="outset" w:sz="6" w:space="0" w:color="auto"/>
            </w:tcBorders>
            <w:vAlign w:val="center"/>
            <w:hideMark/>
          </w:tcPr>
          <w:p w14:paraId="4830782C" w14:textId="27DB9B49" w:rsidR="00FA64DD" w:rsidRPr="00FA64DD" w:rsidRDefault="00FA64DD" w:rsidP="00FA64DD">
            <w:pPr>
              <w:spacing w:before="100" w:beforeAutospacing="1" w:after="100" w:afterAutospacing="1" w:line="240" w:lineRule="auto"/>
              <w:jc w:val="center"/>
              <w:outlineLvl w:val="3"/>
              <w:rPr>
                <w:rFonts w:ascii="Times New Roman" w:eastAsia="Times New Roman" w:hAnsi="Times New Roman" w:cs="Times New Roman"/>
                <w:b/>
                <w:bCs/>
                <w:kern w:val="0"/>
                <w14:ligatures w14:val="none"/>
              </w:rPr>
            </w:pPr>
          </w:p>
        </w:tc>
      </w:tr>
    </w:tbl>
    <w:p w14:paraId="16BD432E" w14:textId="77777777" w:rsidR="00FA64DD" w:rsidRDefault="00FA64DD" w:rsidP="00FA64DD">
      <w:pPr>
        <w:spacing w:before="100" w:beforeAutospacing="1" w:after="100" w:afterAutospacing="1" w:line="240" w:lineRule="auto"/>
        <w:jc w:val="center"/>
        <w:outlineLvl w:val="3"/>
        <w:rPr>
          <w:rFonts w:ascii="Times New Roman" w:eastAsia="Times New Roman" w:hAnsi="Times New Roman" w:cs="Times New Roman"/>
          <w:b/>
          <w:bCs/>
          <w:kern w:val="0"/>
          <w14:ligatures w14:val="none"/>
        </w:rPr>
      </w:pPr>
    </w:p>
    <w:p w14:paraId="6C571028" w14:textId="77777777" w:rsidR="00FA64DD" w:rsidRDefault="00FA64DD">
      <w:pP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br w:type="page"/>
      </w:r>
    </w:p>
    <w:p w14:paraId="33BB5970" w14:textId="75C6F2A1" w:rsidR="00FA64DD" w:rsidRPr="00FA64DD" w:rsidRDefault="00FA64DD" w:rsidP="00FA64DD">
      <w:pPr>
        <w:spacing w:before="100" w:beforeAutospacing="1" w:after="100" w:afterAutospacing="1" w:line="240" w:lineRule="auto"/>
        <w:jc w:val="center"/>
        <w:outlineLvl w:val="3"/>
        <w:rPr>
          <w:rFonts w:ascii="Times New Roman" w:eastAsia="Times New Roman" w:hAnsi="Times New Roman" w:cs="Times New Roman"/>
          <w:b/>
          <w:bCs/>
          <w:kern w:val="0"/>
          <w14:ligatures w14:val="none"/>
        </w:rPr>
      </w:pPr>
      <w:r w:rsidRPr="00FA64DD">
        <w:rPr>
          <w:rFonts w:ascii="Times New Roman" w:eastAsia="Times New Roman" w:hAnsi="Times New Roman" w:cs="Times New Roman"/>
          <w:b/>
          <w:bCs/>
          <w:kern w:val="0"/>
          <w14:ligatures w14:val="none"/>
        </w:rPr>
        <w:lastRenderedPageBreak/>
        <w:t>Assignments and Assessment Points Summary</w:t>
      </w:r>
    </w:p>
    <w:p w14:paraId="3562E548" w14:textId="77777777" w:rsidR="00FA64DD" w:rsidRPr="00FA64DD" w:rsidRDefault="00FA64DD" w:rsidP="00FA64DD">
      <w:pPr>
        <w:spacing w:before="100" w:beforeAutospacing="1" w:after="100" w:afterAutospacing="1" w:line="240" w:lineRule="auto"/>
        <w:rPr>
          <w:rFonts w:ascii="Times New Roman" w:eastAsia="Times New Roman" w:hAnsi="Times New Roman" w:cs="Times New Roman"/>
          <w:kern w:val="0"/>
          <w14:ligatures w14:val="none"/>
        </w:rPr>
      </w:pPr>
      <w:r w:rsidRPr="00FA64DD">
        <w:rPr>
          <w:rFonts w:ascii="Times New Roman" w:eastAsia="Times New Roman" w:hAnsi="Times New Roman" w:cs="Times New Roman"/>
          <w:kern w:val="0"/>
          <w14:ligatures w14:val="none"/>
        </w:rPr>
        <w:t> </w:t>
      </w:r>
    </w:p>
    <w:tbl>
      <w:tblPr>
        <w:tblW w:w="10800" w:type="dxa"/>
        <w:tblBorders>
          <w:top w:val="outset" w:sz="6" w:space="0" w:color="auto"/>
          <w:left w:val="outset" w:sz="6" w:space="0" w:color="auto"/>
          <w:bottom w:val="outset" w:sz="6" w:space="0" w:color="auto"/>
          <w:right w:val="outset" w:sz="6" w:space="0" w:color="auto"/>
        </w:tblBorders>
        <w:shd w:val="clear" w:color="auto" w:fill="ECF0F1"/>
        <w:tblCellMar>
          <w:top w:w="100" w:type="dxa"/>
          <w:left w:w="100" w:type="dxa"/>
          <w:bottom w:w="100" w:type="dxa"/>
          <w:right w:w="100" w:type="dxa"/>
        </w:tblCellMar>
        <w:tblLook w:val="04A0" w:firstRow="1" w:lastRow="0" w:firstColumn="1" w:lastColumn="0" w:noHBand="0" w:noVBand="1"/>
      </w:tblPr>
      <w:tblGrid>
        <w:gridCol w:w="2308"/>
        <w:gridCol w:w="5376"/>
        <w:gridCol w:w="3116"/>
      </w:tblGrid>
      <w:tr w:rsidR="00FA64DD" w:rsidRPr="00FA64DD" w14:paraId="60E5C55E" w14:textId="77777777" w:rsidTr="00FA64DD">
        <w:trPr>
          <w:trHeight w:val="780"/>
          <w:tblHeader/>
        </w:trPr>
        <w:tc>
          <w:tcPr>
            <w:tcW w:w="2133" w:type="dxa"/>
            <w:tcBorders>
              <w:top w:val="outset" w:sz="6" w:space="0" w:color="auto"/>
              <w:left w:val="outset" w:sz="6" w:space="0" w:color="auto"/>
              <w:bottom w:val="outset" w:sz="6" w:space="0" w:color="auto"/>
              <w:right w:val="outset" w:sz="6" w:space="0" w:color="auto"/>
            </w:tcBorders>
            <w:shd w:val="clear" w:color="auto" w:fill="ECF0F1"/>
            <w:hideMark/>
          </w:tcPr>
          <w:p w14:paraId="2E02D735" w14:textId="77777777" w:rsidR="00FA64DD" w:rsidRPr="00FA64DD" w:rsidRDefault="00FA64DD" w:rsidP="0037507F">
            <w:pPr>
              <w:spacing w:before="100" w:beforeAutospacing="1" w:after="100" w:afterAutospacing="1" w:line="240" w:lineRule="auto"/>
              <w:jc w:val="center"/>
              <w:rPr>
                <w:rFonts w:ascii="Times New Roman" w:eastAsia="Times New Roman" w:hAnsi="Times New Roman" w:cs="Times New Roman"/>
                <w:kern w:val="0"/>
                <w14:ligatures w14:val="none"/>
              </w:rPr>
            </w:pPr>
            <w:r w:rsidRPr="00FA64DD">
              <w:rPr>
                <w:rFonts w:ascii="Times New Roman" w:eastAsia="Times New Roman" w:hAnsi="Times New Roman" w:cs="Times New Roman"/>
                <w:b/>
                <w:bCs/>
                <w:kern w:val="0"/>
                <w14:ligatures w14:val="none"/>
              </w:rPr>
              <w:t>Activity </w:t>
            </w:r>
          </w:p>
        </w:tc>
        <w:tc>
          <w:tcPr>
            <w:tcW w:w="4969" w:type="dxa"/>
            <w:tcBorders>
              <w:top w:val="outset" w:sz="6" w:space="0" w:color="auto"/>
              <w:left w:val="outset" w:sz="6" w:space="0" w:color="auto"/>
              <w:bottom w:val="outset" w:sz="6" w:space="0" w:color="auto"/>
              <w:right w:val="outset" w:sz="6" w:space="0" w:color="auto"/>
            </w:tcBorders>
            <w:shd w:val="clear" w:color="auto" w:fill="ECF0F1"/>
            <w:hideMark/>
          </w:tcPr>
          <w:p w14:paraId="3E06D888" w14:textId="77777777" w:rsidR="00FA64DD" w:rsidRPr="00FA64DD" w:rsidRDefault="00FA64DD" w:rsidP="0037507F">
            <w:pPr>
              <w:spacing w:before="100" w:beforeAutospacing="1" w:after="100" w:afterAutospacing="1" w:line="240" w:lineRule="auto"/>
              <w:jc w:val="center"/>
              <w:rPr>
                <w:rFonts w:ascii="Times New Roman" w:eastAsia="Times New Roman" w:hAnsi="Times New Roman" w:cs="Times New Roman"/>
                <w:kern w:val="0"/>
                <w14:ligatures w14:val="none"/>
              </w:rPr>
            </w:pPr>
            <w:r w:rsidRPr="00FA64DD">
              <w:rPr>
                <w:rFonts w:ascii="Times New Roman" w:eastAsia="Times New Roman" w:hAnsi="Times New Roman" w:cs="Times New Roman"/>
                <w:b/>
                <w:bCs/>
                <w:kern w:val="0"/>
                <w14:ligatures w14:val="none"/>
              </w:rPr>
              <w:t>Points</w:t>
            </w:r>
          </w:p>
          <w:p w14:paraId="27ADAFCD" w14:textId="77777777" w:rsidR="00FA64DD" w:rsidRPr="00FA64DD" w:rsidRDefault="00FA64DD" w:rsidP="0037507F">
            <w:pPr>
              <w:spacing w:before="100" w:beforeAutospacing="1" w:after="100" w:afterAutospacing="1" w:line="240" w:lineRule="auto"/>
              <w:jc w:val="center"/>
              <w:rPr>
                <w:rFonts w:ascii="Times New Roman" w:eastAsia="Times New Roman" w:hAnsi="Times New Roman" w:cs="Times New Roman"/>
                <w:kern w:val="0"/>
                <w14:ligatures w14:val="none"/>
              </w:rPr>
            </w:pPr>
            <w:r w:rsidRPr="00FA64DD">
              <w:rPr>
                <w:rFonts w:ascii="Times New Roman" w:eastAsia="Times New Roman" w:hAnsi="Times New Roman" w:cs="Times New Roman"/>
                <w:kern w:val="0"/>
                <w14:ligatures w14:val="none"/>
              </w:rPr>
              <w:t>(May not be exact but representative)</w:t>
            </w:r>
          </w:p>
        </w:tc>
        <w:tc>
          <w:tcPr>
            <w:tcW w:w="2880" w:type="dxa"/>
            <w:tcBorders>
              <w:top w:val="outset" w:sz="6" w:space="0" w:color="auto"/>
              <w:left w:val="outset" w:sz="6" w:space="0" w:color="auto"/>
              <w:bottom w:val="outset" w:sz="6" w:space="0" w:color="auto"/>
              <w:right w:val="outset" w:sz="6" w:space="0" w:color="auto"/>
            </w:tcBorders>
            <w:shd w:val="clear" w:color="auto" w:fill="ECF0F1"/>
            <w:vAlign w:val="center"/>
            <w:hideMark/>
          </w:tcPr>
          <w:p w14:paraId="4D3E0F82" w14:textId="77777777" w:rsidR="00FA64DD" w:rsidRPr="00FA64DD" w:rsidRDefault="00FA64DD" w:rsidP="0037507F">
            <w:pPr>
              <w:spacing w:before="100" w:beforeAutospacing="1" w:after="100" w:afterAutospacing="1" w:line="240" w:lineRule="auto"/>
              <w:jc w:val="center"/>
              <w:rPr>
                <w:rFonts w:ascii="Times New Roman" w:eastAsia="Times New Roman" w:hAnsi="Times New Roman" w:cs="Times New Roman"/>
                <w:kern w:val="0"/>
                <w14:ligatures w14:val="none"/>
              </w:rPr>
            </w:pPr>
            <w:r w:rsidRPr="00FA64DD">
              <w:rPr>
                <w:rFonts w:ascii="Times New Roman" w:eastAsia="Times New Roman" w:hAnsi="Times New Roman" w:cs="Times New Roman"/>
                <w:b/>
                <w:bCs/>
                <w:kern w:val="0"/>
                <w14:ligatures w14:val="none"/>
              </w:rPr>
              <w:t>Totals</w:t>
            </w:r>
          </w:p>
        </w:tc>
      </w:tr>
      <w:tr w:rsidR="00FA64DD" w:rsidRPr="00FA64DD" w14:paraId="636D324B" w14:textId="77777777" w:rsidTr="00FA64DD">
        <w:trPr>
          <w:trHeight w:val="705"/>
        </w:trPr>
        <w:tc>
          <w:tcPr>
            <w:tcW w:w="2133" w:type="dxa"/>
            <w:tcBorders>
              <w:top w:val="outset" w:sz="6" w:space="0" w:color="auto"/>
              <w:left w:val="outset" w:sz="6" w:space="0" w:color="auto"/>
              <w:bottom w:val="outset" w:sz="6" w:space="0" w:color="auto"/>
              <w:right w:val="outset" w:sz="6" w:space="0" w:color="auto"/>
            </w:tcBorders>
            <w:shd w:val="clear" w:color="auto" w:fill="ECF0F1"/>
            <w:hideMark/>
          </w:tcPr>
          <w:p w14:paraId="69D18A80" w14:textId="77777777" w:rsidR="00FA64DD" w:rsidRPr="00FA64DD" w:rsidRDefault="00FA64DD" w:rsidP="0037507F">
            <w:pPr>
              <w:spacing w:before="100" w:beforeAutospacing="1" w:after="100" w:afterAutospacing="1" w:line="240" w:lineRule="auto"/>
              <w:jc w:val="center"/>
              <w:rPr>
                <w:rFonts w:ascii="Times New Roman" w:eastAsia="Times New Roman" w:hAnsi="Times New Roman" w:cs="Times New Roman"/>
                <w:kern w:val="0"/>
                <w14:ligatures w14:val="none"/>
              </w:rPr>
            </w:pPr>
            <w:r w:rsidRPr="00FA64DD">
              <w:rPr>
                <w:rFonts w:ascii="Times New Roman" w:eastAsia="Times New Roman" w:hAnsi="Times New Roman" w:cs="Times New Roman"/>
                <w:kern w:val="0"/>
                <w14:ligatures w14:val="none"/>
              </w:rPr>
              <w:t>Assignments</w:t>
            </w:r>
          </w:p>
        </w:tc>
        <w:tc>
          <w:tcPr>
            <w:tcW w:w="4969" w:type="dxa"/>
            <w:tcBorders>
              <w:top w:val="outset" w:sz="6" w:space="0" w:color="auto"/>
              <w:left w:val="outset" w:sz="6" w:space="0" w:color="auto"/>
              <w:bottom w:val="outset" w:sz="6" w:space="0" w:color="auto"/>
              <w:right w:val="outset" w:sz="6" w:space="0" w:color="auto"/>
            </w:tcBorders>
            <w:shd w:val="clear" w:color="auto" w:fill="ECF0F1"/>
            <w:hideMark/>
          </w:tcPr>
          <w:p w14:paraId="26BB4B29" w14:textId="77777777" w:rsidR="00FA64DD" w:rsidRPr="00FA64DD" w:rsidRDefault="00FA64DD" w:rsidP="0037507F">
            <w:pPr>
              <w:spacing w:before="100" w:beforeAutospacing="1" w:after="100" w:afterAutospacing="1" w:line="240" w:lineRule="auto"/>
              <w:jc w:val="center"/>
              <w:rPr>
                <w:rFonts w:ascii="Times New Roman" w:eastAsia="Times New Roman" w:hAnsi="Times New Roman" w:cs="Times New Roman"/>
                <w:kern w:val="0"/>
                <w14:ligatures w14:val="none"/>
              </w:rPr>
            </w:pPr>
            <w:r w:rsidRPr="00FA64DD">
              <w:rPr>
                <w:rFonts w:ascii="Times New Roman" w:eastAsia="Times New Roman" w:hAnsi="Times New Roman" w:cs="Times New Roman"/>
                <w:kern w:val="0"/>
                <w14:ligatures w14:val="none"/>
              </w:rPr>
              <w:t>20 - 40 points x 10</w:t>
            </w:r>
          </w:p>
        </w:tc>
        <w:tc>
          <w:tcPr>
            <w:tcW w:w="2880" w:type="dxa"/>
            <w:tcBorders>
              <w:top w:val="outset" w:sz="6" w:space="0" w:color="auto"/>
              <w:left w:val="outset" w:sz="6" w:space="0" w:color="auto"/>
              <w:bottom w:val="outset" w:sz="6" w:space="0" w:color="auto"/>
              <w:right w:val="outset" w:sz="6" w:space="0" w:color="auto"/>
            </w:tcBorders>
            <w:shd w:val="clear" w:color="auto" w:fill="ECF0F1"/>
            <w:vAlign w:val="center"/>
            <w:hideMark/>
          </w:tcPr>
          <w:p w14:paraId="7A3F24A1" w14:textId="77777777" w:rsidR="00FA64DD" w:rsidRPr="00FA64DD" w:rsidRDefault="00FA64DD" w:rsidP="0037507F">
            <w:pPr>
              <w:spacing w:before="100" w:beforeAutospacing="1" w:after="100" w:afterAutospacing="1" w:line="240" w:lineRule="auto"/>
              <w:jc w:val="center"/>
              <w:rPr>
                <w:rFonts w:ascii="Times New Roman" w:eastAsia="Times New Roman" w:hAnsi="Times New Roman" w:cs="Times New Roman"/>
                <w:kern w:val="0"/>
                <w14:ligatures w14:val="none"/>
              </w:rPr>
            </w:pPr>
            <w:r w:rsidRPr="00FA64DD">
              <w:rPr>
                <w:rFonts w:ascii="Times New Roman" w:eastAsia="Times New Roman" w:hAnsi="Times New Roman" w:cs="Times New Roman"/>
                <w:kern w:val="0"/>
                <w14:ligatures w14:val="none"/>
              </w:rPr>
              <w:t>220</w:t>
            </w:r>
          </w:p>
        </w:tc>
      </w:tr>
      <w:tr w:rsidR="00FA64DD" w:rsidRPr="00FA64DD" w14:paraId="7280EE99" w14:textId="77777777" w:rsidTr="00FA64DD">
        <w:trPr>
          <w:trHeight w:val="750"/>
        </w:trPr>
        <w:tc>
          <w:tcPr>
            <w:tcW w:w="2133" w:type="dxa"/>
            <w:tcBorders>
              <w:top w:val="outset" w:sz="6" w:space="0" w:color="auto"/>
              <w:left w:val="outset" w:sz="6" w:space="0" w:color="auto"/>
              <w:bottom w:val="outset" w:sz="6" w:space="0" w:color="auto"/>
              <w:right w:val="outset" w:sz="6" w:space="0" w:color="auto"/>
            </w:tcBorders>
            <w:shd w:val="clear" w:color="auto" w:fill="ECF0F1"/>
            <w:hideMark/>
          </w:tcPr>
          <w:p w14:paraId="6F2F402F" w14:textId="77777777" w:rsidR="00FA64DD" w:rsidRPr="00FA64DD" w:rsidRDefault="00FA64DD" w:rsidP="0037507F">
            <w:pPr>
              <w:spacing w:before="100" w:beforeAutospacing="1" w:after="100" w:afterAutospacing="1" w:line="240" w:lineRule="auto"/>
              <w:jc w:val="center"/>
              <w:rPr>
                <w:rFonts w:ascii="Times New Roman" w:eastAsia="Times New Roman" w:hAnsi="Times New Roman" w:cs="Times New Roman"/>
                <w:kern w:val="0"/>
                <w14:ligatures w14:val="none"/>
              </w:rPr>
            </w:pPr>
            <w:r w:rsidRPr="00FA64DD">
              <w:rPr>
                <w:rFonts w:ascii="Times New Roman" w:eastAsia="Times New Roman" w:hAnsi="Times New Roman" w:cs="Times New Roman"/>
                <w:kern w:val="0"/>
                <w14:ligatures w14:val="none"/>
              </w:rPr>
              <w:t>Discussions</w:t>
            </w:r>
          </w:p>
        </w:tc>
        <w:tc>
          <w:tcPr>
            <w:tcW w:w="4969" w:type="dxa"/>
            <w:tcBorders>
              <w:top w:val="outset" w:sz="6" w:space="0" w:color="auto"/>
              <w:left w:val="outset" w:sz="6" w:space="0" w:color="auto"/>
              <w:bottom w:val="outset" w:sz="6" w:space="0" w:color="auto"/>
              <w:right w:val="outset" w:sz="6" w:space="0" w:color="auto"/>
            </w:tcBorders>
            <w:shd w:val="clear" w:color="auto" w:fill="ECF0F1"/>
            <w:hideMark/>
          </w:tcPr>
          <w:p w14:paraId="02BE3C38" w14:textId="77777777" w:rsidR="00FA64DD" w:rsidRPr="00FA64DD" w:rsidRDefault="00FA64DD" w:rsidP="0037507F">
            <w:pPr>
              <w:spacing w:before="100" w:beforeAutospacing="1" w:after="100" w:afterAutospacing="1" w:line="240" w:lineRule="auto"/>
              <w:jc w:val="center"/>
              <w:rPr>
                <w:rFonts w:ascii="Times New Roman" w:eastAsia="Times New Roman" w:hAnsi="Times New Roman" w:cs="Times New Roman"/>
                <w:kern w:val="0"/>
                <w14:ligatures w14:val="none"/>
              </w:rPr>
            </w:pPr>
            <w:r w:rsidRPr="00FA64DD">
              <w:rPr>
                <w:rFonts w:ascii="Times New Roman" w:eastAsia="Times New Roman" w:hAnsi="Times New Roman" w:cs="Times New Roman"/>
                <w:kern w:val="0"/>
                <w14:ligatures w14:val="none"/>
              </w:rPr>
              <w:t>10 points x 10</w:t>
            </w:r>
          </w:p>
        </w:tc>
        <w:tc>
          <w:tcPr>
            <w:tcW w:w="2880" w:type="dxa"/>
            <w:tcBorders>
              <w:top w:val="outset" w:sz="6" w:space="0" w:color="auto"/>
              <w:left w:val="outset" w:sz="6" w:space="0" w:color="auto"/>
              <w:bottom w:val="outset" w:sz="6" w:space="0" w:color="auto"/>
              <w:right w:val="outset" w:sz="6" w:space="0" w:color="auto"/>
            </w:tcBorders>
            <w:shd w:val="clear" w:color="auto" w:fill="ECF0F1"/>
            <w:vAlign w:val="center"/>
            <w:hideMark/>
          </w:tcPr>
          <w:p w14:paraId="5718EE75" w14:textId="77777777" w:rsidR="00FA64DD" w:rsidRPr="00FA64DD" w:rsidRDefault="00FA64DD" w:rsidP="0037507F">
            <w:pPr>
              <w:spacing w:before="100" w:beforeAutospacing="1" w:after="100" w:afterAutospacing="1" w:line="240" w:lineRule="auto"/>
              <w:jc w:val="center"/>
              <w:rPr>
                <w:rFonts w:ascii="Times New Roman" w:eastAsia="Times New Roman" w:hAnsi="Times New Roman" w:cs="Times New Roman"/>
                <w:kern w:val="0"/>
                <w14:ligatures w14:val="none"/>
              </w:rPr>
            </w:pPr>
            <w:r w:rsidRPr="00FA64DD">
              <w:rPr>
                <w:rFonts w:ascii="Times New Roman" w:eastAsia="Times New Roman" w:hAnsi="Times New Roman" w:cs="Times New Roman"/>
                <w:kern w:val="0"/>
                <w14:ligatures w14:val="none"/>
              </w:rPr>
              <w:t>100</w:t>
            </w:r>
          </w:p>
        </w:tc>
      </w:tr>
      <w:tr w:rsidR="00FA64DD" w:rsidRPr="00FA64DD" w14:paraId="0EAE6163" w14:textId="77777777" w:rsidTr="00FA64DD">
        <w:tc>
          <w:tcPr>
            <w:tcW w:w="2133" w:type="dxa"/>
            <w:tcBorders>
              <w:top w:val="outset" w:sz="6" w:space="0" w:color="auto"/>
              <w:left w:val="outset" w:sz="6" w:space="0" w:color="auto"/>
              <w:bottom w:val="outset" w:sz="6" w:space="0" w:color="auto"/>
              <w:right w:val="outset" w:sz="6" w:space="0" w:color="auto"/>
            </w:tcBorders>
            <w:shd w:val="clear" w:color="auto" w:fill="ECF0F1"/>
            <w:vAlign w:val="center"/>
            <w:hideMark/>
          </w:tcPr>
          <w:p w14:paraId="574E4A3C" w14:textId="77777777" w:rsidR="00FA64DD" w:rsidRPr="00FA64DD" w:rsidRDefault="00FA64DD" w:rsidP="0037507F">
            <w:pPr>
              <w:spacing w:before="100" w:beforeAutospacing="1" w:after="100" w:afterAutospacing="1" w:line="240" w:lineRule="auto"/>
              <w:jc w:val="center"/>
              <w:rPr>
                <w:rFonts w:ascii="Times New Roman" w:eastAsia="Times New Roman" w:hAnsi="Times New Roman" w:cs="Times New Roman"/>
                <w:kern w:val="0"/>
                <w14:ligatures w14:val="none"/>
              </w:rPr>
            </w:pPr>
            <w:proofErr w:type="spellStart"/>
            <w:r w:rsidRPr="00FA64DD">
              <w:rPr>
                <w:rFonts w:ascii="Times New Roman" w:eastAsia="Times New Roman" w:hAnsi="Times New Roman" w:cs="Times New Roman"/>
                <w:kern w:val="0"/>
                <w14:ligatures w14:val="none"/>
              </w:rPr>
              <w:t>Mindtap</w:t>
            </w:r>
            <w:proofErr w:type="spellEnd"/>
            <w:r w:rsidRPr="00FA64DD">
              <w:rPr>
                <w:rFonts w:ascii="Times New Roman" w:eastAsia="Times New Roman" w:hAnsi="Times New Roman" w:cs="Times New Roman"/>
                <w:kern w:val="0"/>
                <w14:ligatures w14:val="none"/>
              </w:rPr>
              <w:t xml:space="preserve"> Activities</w:t>
            </w:r>
          </w:p>
        </w:tc>
        <w:tc>
          <w:tcPr>
            <w:tcW w:w="4969" w:type="dxa"/>
            <w:tcBorders>
              <w:top w:val="outset" w:sz="6" w:space="0" w:color="auto"/>
              <w:left w:val="outset" w:sz="6" w:space="0" w:color="auto"/>
              <w:bottom w:val="outset" w:sz="6" w:space="0" w:color="auto"/>
              <w:right w:val="outset" w:sz="6" w:space="0" w:color="auto"/>
            </w:tcBorders>
            <w:shd w:val="clear" w:color="auto" w:fill="ECF0F1"/>
            <w:vAlign w:val="center"/>
            <w:hideMark/>
          </w:tcPr>
          <w:p w14:paraId="7182B3CA" w14:textId="77777777" w:rsidR="00FA64DD" w:rsidRPr="00FA64DD" w:rsidRDefault="00FA64DD" w:rsidP="0037507F">
            <w:pPr>
              <w:spacing w:before="100" w:beforeAutospacing="1" w:after="100" w:afterAutospacing="1" w:line="240" w:lineRule="auto"/>
              <w:jc w:val="center"/>
              <w:rPr>
                <w:rFonts w:ascii="Times New Roman" w:eastAsia="Times New Roman" w:hAnsi="Times New Roman" w:cs="Times New Roman"/>
                <w:kern w:val="0"/>
                <w14:ligatures w14:val="none"/>
              </w:rPr>
            </w:pPr>
            <w:r w:rsidRPr="00FA64DD">
              <w:rPr>
                <w:rFonts w:ascii="Times New Roman" w:eastAsia="Times New Roman" w:hAnsi="Times New Roman" w:cs="Times New Roman"/>
                <w:kern w:val="0"/>
                <w14:ligatures w14:val="none"/>
              </w:rPr>
              <w:t>10 points x 9</w:t>
            </w:r>
          </w:p>
        </w:tc>
        <w:tc>
          <w:tcPr>
            <w:tcW w:w="2880" w:type="dxa"/>
            <w:tcBorders>
              <w:top w:val="outset" w:sz="6" w:space="0" w:color="auto"/>
              <w:left w:val="outset" w:sz="6" w:space="0" w:color="auto"/>
              <w:bottom w:val="outset" w:sz="6" w:space="0" w:color="auto"/>
              <w:right w:val="outset" w:sz="6" w:space="0" w:color="auto"/>
            </w:tcBorders>
            <w:shd w:val="clear" w:color="auto" w:fill="ECF0F1"/>
            <w:vAlign w:val="center"/>
            <w:hideMark/>
          </w:tcPr>
          <w:p w14:paraId="3E383DF9" w14:textId="77777777" w:rsidR="00FA64DD" w:rsidRPr="00FA64DD" w:rsidRDefault="00FA64DD" w:rsidP="0037507F">
            <w:pPr>
              <w:spacing w:before="100" w:beforeAutospacing="1" w:after="100" w:afterAutospacing="1" w:line="240" w:lineRule="auto"/>
              <w:jc w:val="center"/>
              <w:rPr>
                <w:rFonts w:ascii="Times New Roman" w:eastAsia="Times New Roman" w:hAnsi="Times New Roman" w:cs="Times New Roman"/>
                <w:kern w:val="0"/>
                <w14:ligatures w14:val="none"/>
              </w:rPr>
            </w:pPr>
            <w:r w:rsidRPr="00FA64DD">
              <w:rPr>
                <w:rFonts w:ascii="Times New Roman" w:eastAsia="Times New Roman" w:hAnsi="Times New Roman" w:cs="Times New Roman"/>
                <w:kern w:val="0"/>
                <w14:ligatures w14:val="none"/>
              </w:rPr>
              <w:t>90</w:t>
            </w:r>
          </w:p>
        </w:tc>
      </w:tr>
      <w:tr w:rsidR="00FA64DD" w:rsidRPr="00FA64DD" w14:paraId="4DC80D1E" w14:textId="77777777" w:rsidTr="00FA64DD">
        <w:trPr>
          <w:trHeight w:val="795"/>
        </w:trPr>
        <w:tc>
          <w:tcPr>
            <w:tcW w:w="2133" w:type="dxa"/>
            <w:tcBorders>
              <w:top w:val="outset" w:sz="6" w:space="0" w:color="auto"/>
              <w:left w:val="outset" w:sz="6" w:space="0" w:color="auto"/>
              <w:bottom w:val="outset" w:sz="6" w:space="0" w:color="auto"/>
              <w:right w:val="outset" w:sz="6" w:space="0" w:color="auto"/>
            </w:tcBorders>
            <w:shd w:val="clear" w:color="auto" w:fill="ECF0F1"/>
            <w:vAlign w:val="center"/>
            <w:hideMark/>
          </w:tcPr>
          <w:p w14:paraId="52DAC3F8" w14:textId="77777777" w:rsidR="00FA64DD" w:rsidRPr="00FA64DD" w:rsidRDefault="00FA64DD" w:rsidP="0037507F">
            <w:pPr>
              <w:spacing w:before="100" w:beforeAutospacing="1" w:after="100" w:afterAutospacing="1" w:line="240" w:lineRule="auto"/>
              <w:jc w:val="center"/>
              <w:rPr>
                <w:rFonts w:ascii="Times New Roman" w:eastAsia="Times New Roman" w:hAnsi="Times New Roman" w:cs="Times New Roman"/>
                <w:kern w:val="0"/>
                <w14:ligatures w14:val="none"/>
              </w:rPr>
            </w:pPr>
            <w:r w:rsidRPr="00FA64DD">
              <w:rPr>
                <w:rFonts w:ascii="Times New Roman" w:eastAsia="Times New Roman" w:hAnsi="Times New Roman" w:cs="Times New Roman"/>
                <w:kern w:val="0"/>
                <w14:ligatures w14:val="none"/>
              </w:rPr>
              <w:t>20 Chapter Quizzes</w:t>
            </w:r>
          </w:p>
        </w:tc>
        <w:tc>
          <w:tcPr>
            <w:tcW w:w="4969" w:type="dxa"/>
            <w:tcBorders>
              <w:top w:val="outset" w:sz="6" w:space="0" w:color="auto"/>
              <w:left w:val="outset" w:sz="6" w:space="0" w:color="auto"/>
              <w:bottom w:val="outset" w:sz="6" w:space="0" w:color="auto"/>
              <w:right w:val="outset" w:sz="6" w:space="0" w:color="auto"/>
            </w:tcBorders>
            <w:shd w:val="clear" w:color="auto" w:fill="ECF0F1"/>
            <w:vAlign w:val="center"/>
            <w:hideMark/>
          </w:tcPr>
          <w:p w14:paraId="2D9CD2FE" w14:textId="77777777" w:rsidR="00FA64DD" w:rsidRPr="00FA64DD" w:rsidRDefault="00FA64DD" w:rsidP="0037507F">
            <w:pPr>
              <w:spacing w:before="100" w:beforeAutospacing="1" w:after="100" w:afterAutospacing="1" w:line="240" w:lineRule="auto"/>
              <w:jc w:val="center"/>
              <w:rPr>
                <w:rFonts w:ascii="Times New Roman" w:eastAsia="Times New Roman" w:hAnsi="Times New Roman" w:cs="Times New Roman"/>
                <w:kern w:val="0"/>
                <w14:ligatures w14:val="none"/>
              </w:rPr>
            </w:pPr>
            <w:r w:rsidRPr="00FA64DD">
              <w:rPr>
                <w:rFonts w:ascii="Times New Roman" w:eastAsia="Times New Roman" w:hAnsi="Times New Roman" w:cs="Times New Roman"/>
                <w:kern w:val="0"/>
                <w14:ligatures w14:val="none"/>
              </w:rPr>
              <w:t>10 points x 20</w:t>
            </w:r>
          </w:p>
        </w:tc>
        <w:tc>
          <w:tcPr>
            <w:tcW w:w="2880" w:type="dxa"/>
            <w:tcBorders>
              <w:top w:val="outset" w:sz="6" w:space="0" w:color="auto"/>
              <w:left w:val="outset" w:sz="6" w:space="0" w:color="auto"/>
              <w:bottom w:val="outset" w:sz="6" w:space="0" w:color="auto"/>
              <w:right w:val="outset" w:sz="6" w:space="0" w:color="auto"/>
            </w:tcBorders>
            <w:shd w:val="clear" w:color="auto" w:fill="ECF0F1"/>
            <w:vAlign w:val="center"/>
            <w:hideMark/>
          </w:tcPr>
          <w:p w14:paraId="74572234" w14:textId="77777777" w:rsidR="00FA64DD" w:rsidRPr="00FA64DD" w:rsidRDefault="00FA64DD" w:rsidP="0037507F">
            <w:pPr>
              <w:spacing w:before="100" w:beforeAutospacing="1" w:after="100" w:afterAutospacing="1" w:line="240" w:lineRule="auto"/>
              <w:jc w:val="center"/>
              <w:rPr>
                <w:rFonts w:ascii="Times New Roman" w:eastAsia="Times New Roman" w:hAnsi="Times New Roman" w:cs="Times New Roman"/>
                <w:kern w:val="0"/>
                <w14:ligatures w14:val="none"/>
              </w:rPr>
            </w:pPr>
            <w:r w:rsidRPr="00FA64DD">
              <w:rPr>
                <w:rFonts w:ascii="Times New Roman" w:eastAsia="Times New Roman" w:hAnsi="Times New Roman" w:cs="Times New Roman"/>
                <w:kern w:val="0"/>
                <w14:ligatures w14:val="none"/>
              </w:rPr>
              <w:t>200</w:t>
            </w:r>
          </w:p>
        </w:tc>
      </w:tr>
      <w:tr w:rsidR="00FA64DD" w:rsidRPr="00FA64DD" w14:paraId="50E6597D" w14:textId="77777777" w:rsidTr="00FA64DD">
        <w:trPr>
          <w:trHeight w:val="795"/>
        </w:trPr>
        <w:tc>
          <w:tcPr>
            <w:tcW w:w="2133" w:type="dxa"/>
            <w:tcBorders>
              <w:top w:val="outset" w:sz="6" w:space="0" w:color="auto"/>
              <w:left w:val="outset" w:sz="6" w:space="0" w:color="auto"/>
              <w:bottom w:val="outset" w:sz="6" w:space="0" w:color="auto"/>
              <w:right w:val="outset" w:sz="6" w:space="0" w:color="auto"/>
            </w:tcBorders>
            <w:shd w:val="clear" w:color="auto" w:fill="ECF0F1"/>
            <w:vAlign w:val="center"/>
            <w:hideMark/>
          </w:tcPr>
          <w:p w14:paraId="0EAC04DA" w14:textId="77777777" w:rsidR="00FA64DD" w:rsidRPr="00FA64DD" w:rsidRDefault="00FA64DD" w:rsidP="0037507F">
            <w:pPr>
              <w:spacing w:before="100" w:beforeAutospacing="1" w:after="100" w:afterAutospacing="1" w:line="240" w:lineRule="auto"/>
              <w:jc w:val="center"/>
              <w:rPr>
                <w:rFonts w:ascii="Times New Roman" w:eastAsia="Times New Roman" w:hAnsi="Times New Roman" w:cs="Times New Roman"/>
                <w:kern w:val="0"/>
                <w14:ligatures w14:val="none"/>
              </w:rPr>
            </w:pPr>
            <w:proofErr w:type="gramStart"/>
            <w:r w:rsidRPr="00FA64DD">
              <w:rPr>
                <w:rFonts w:ascii="Times New Roman" w:eastAsia="Times New Roman" w:hAnsi="Times New Roman" w:cs="Times New Roman"/>
                <w:kern w:val="0"/>
                <w14:ligatures w14:val="none"/>
              </w:rPr>
              <w:t>Two  Exams</w:t>
            </w:r>
            <w:proofErr w:type="gramEnd"/>
          </w:p>
        </w:tc>
        <w:tc>
          <w:tcPr>
            <w:tcW w:w="4969" w:type="dxa"/>
            <w:tcBorders>
              <w:top w:val="outset" w:sz="6" w:space="0" w:color="auto"/>
              <w:left w:val="outset" w:sz="6" w:space="0" w:color="auto"/>
              <w:bottom w:val="outset" w:sz="6" w:space="0" w:color="auto"/>
              <w:right w:val="outset" w:sz="6" w:space="0" w:color="auto"/>
            </w:tcBorders>
            <w:shd w:val="clear" w:color="auto" w:fill="ECF0F1"/>
            <w:vAlign w:val="center"/>
            <w:hideMark/>
          </w:tcPr>
          <w:p w14:paraId="7842E793" w14:textId="77777777" w:rsidR="00FA64DD" w:rsidRPr="00FA64DD" w:rsidRDefault="00FA64DD" w:rsidP="0037507F">
            <w:pPr>
              <w:spacing w:before="100" w:beforeAutospacing="1" w:after="100" w:afterAutospacing="1" w:line="240" w:lineRule="auto"/>
              <w:jc w:val="center"/>
              <w:rPr>
                <w:rFonts w:ascii="Times New Roman" w:eastAsia="Times New Roman" w:hAnsi="Times New Roman" w:cs="Times New Roman"/>
                <w:kern w:val="0"/>
                <w14:ligatures w14:val="none"/>
              </w:rPr>
            </w:pPr>
            <w:r w:rsidRPr="00FA64DD">
              <w:rPr>
                <w:rFonts w:ascii="Times New Roman" w:eastAsia="Times New Roman" w:hAnsi="Times New Roman" w:cs="Times New Roman"/>
                <w:kern w:val="0"/>
                <w14:ligatures w14:val="none"/>
              </w:rPr>
              <w:t>125-135 points each</w:t>
            </w:r>
          </w:p>
        </w:tc>
        <w:tc>
          <w:tcPr>
            <w:tcW w:w="2880" w:type="dxa"/>
            <w:tcBorders>
              <w:top w:val="outset" w:sz="6" w:space="0" w:color="auto"/>
              <w:left w:val="outset" w:sz="6" w:space="0" w:color="auto"/>
              <w:bottom w:val="outset" w:sz="6" w:space="0" w:color="auto"/>
              <w:right w:val="outset" w:sz="6" w:space="0" w:color="auto"/>
            </w:tcBorders>
            <w:shd w:val="clear" w:color="auto" w:fill="ECF0F1"/>
            <w:vAlign w:val="center"/>
            <w:hideMark/>
          </w:tcPr>
          <w:p w14:paraId="39BADE13" w14:textId="77777777" w:rsidR="00FA64DD" w:rsidRPr="00FA64DD" w:rsidRDefault="00FA64DD" w:rsidP="0037507F">
            <w:pPr>
              <w:spacing w:before="100" w:beforeAutospacing="1" w:after="100" w:afterAutospacing="1" w:line="240" w:lineRule="auto"/>
              <w:jc w:val="center"/>
              <w:rPr>
                <w:rFonts w:ascii="Times New Roman" w:eastAsia="Times New Roman" w:hAnsi="Times New Roman" w:cs="Times New Roman"/>
                <w:kern w:val="0"/>
                <w14:ligatures w14:val="none"/>
              </w:rPr>
            </w:pPr>
            <w:r w:rsidRPr="00FA64DD">
              <w:rPr>
                <w:rFonts w:ascii="Times New Roman" w:eastAsia="Times New Roman" w:hAnsi="Times New Roman" w:cs="Times New Roman"/>
                <w:kern w:val="0"/>
                <w14:ligatures w14:val="none"/>
              </w:rPr>
              <w:t>260</w:t>
            </w:r>
          </w:p>
        </w:tc>
      </w:tr>
      <w:tr w:rsidR="00FA64DD" w:rsidRPr="00FA64DD" w14:paraId="631F9D81" w14:textId="77777777" w:rsidTr="00FA64DD">
        <w:trPr>
          <w:trHeight w:val="630"/>
        </w:trPr>
        <w:tc>
          <w:tcPr>
            <w:tcW w:w="2133" w:type="dxa"/>
            <w:tcBorders>
              <w:top w:val="outset" w:sz="6" w:space="0" w:color="auto"/>
              <w:left w:val="outset" w:sz="6" w:space="0" w:color="auto"/>
              <w:bottom w:val="outset" w:sz="6" w:space="0" w:color="auto"/>
              <w:right w:val="outset" w:sz="6" w:space="0" w:color="auto"/>
            </w:tcBorders>
            <w:shd w:val="clear" w:color="auto" w:fill="ECF0F1"/>
            <w:hideMark/>
          </w:tcPr>
          <w:p w14:paraId="30040167" w14:textId="77777777" w:rsidR="00FA64DD" w:rsidRPr="00FA64DD" w:rsidRDefault="00FA64DD" w:rsidP="0037507F">
            <w:pPr>
              <w:spacing w:after="0" w:line="240" w:lineRule="auto"/>
              <w:rPr>
                <w:rFonts w:ascii="Times New Roman" w:eastAsia="Times New Roman" w:hAnsi="Times New Roman" w:cs="Times New Roman"/>
                <w:kern w:val="0"/>
                <w14:ligatures w14:val="none"/>
              </w:rPr>
            </w:pPr>
          </w:p>
        </w:tc>
        <w:tc>
          <w:tcPr>
            <w:tcW w:w="4969" w:type="dxa"/>
            <w:tcBorders>
              <w:top w:val="outset" w:sz="6" w:space="0" w:color="auto"/>
              <w:left w:val="outset" w:sz="6" w:space="0" w:color="auto"/>
              <w:bottom w:val="outset" w:sz="6" w:space="0" w:color="auto"/>
              <w:right w:val="outset" w:sz="6" w:space="0" w:color="auto"/>
            </w:tcBorders>
            <w:shd w:val="clear" w:color="auto" w:fill="ECF0F1"/>
            <w:hideMark/>
          </w:tcPr>
          <w:p w14:paraId="24B6A2F6" w14:textId="77777777" w:rsidR="00FA64DD" w:rsidRPr="00FA64DD" w:rsidRDefault="00FA64DD" w:rsidP="0037507F">
            <w:pPr>
              <w:spacing w:after="0" w:line="240" w:lineRule="auto"/>
              <w:jc w:val="center"/>
              <w:rPr>
                <w:rFonts w:ascii="Times New Roman" w:eastAsia="Times New Roman" w:hAnsi="Times New Roman" w:cs="Times New Roman"/>
                <w:kern w:val="0"/>
                <w14:ligatures w14:val="none"/>
              </w:rPr>
            </w:pPr>
            <w:r w:rsidRPr="00FA64DD">
              <w:rPr>
                <w:rFonts w:ascii="Times New Roman" w:eastAsia="Times New Roman" w:hAnsi="Times New Roman" w:cs="Times New Roman"/>
                <w:b/>
                <w:bCs/>
                <w:kern w:val="0"/>
                <w14:ligatures w14:val="none"/>
              </w:rPr>
              <w:t>Total </w:t>
            </w:r>
          </w:p>
        </w:tc>
        <w:tc>
          <w:tcPr>
            <w:tcW w:w="2880" w:type="dxa"/>
            <w:tcBorders>
              <w:top w:val="outset" w:sz="6" w:space="0" w:color="auto"/>
              <w:left w:val="outset" w:sz="6" w:space="0" w:color="auto"/>
              <w:bottom w:val="outset" w:sz="6" w:space="0" w:color="auto"/>
              <w:right w:val="outset" w:sz="6" w:space="0" w:color="auto"/>
            </w:tcBorders>
            <w:shd w:val="clear" w:color="auto" w:fill="ECF0F1"/>
            <w:vAlign w:val="center"/>
            <w:hideMark/>
          </w:tcPr>
          <w:p w14:paraId="0D968958" w14:textId="77777777" w:rsidR="00FA64DD" w:rsidRPr="00FA64DD" w:rsidRDefault="00FA64DD" w:rsidP="0037507F">
            <w:pPr>
              <w:spacing w:after="0" w:line="240" w:lineRule="auto"/>
              <w:jc w:val="center"/>
              <w:rPr>
                <w:rFonts w:ascii="Times New Roman" w:eastAsia="Times New Roman" w:hAnsi="Times New Roman" w:cs="Times New Roman"/>
                <w:kern w:val="0"/>
                <w14:ligatures w14:val="none"/>
              </w:rPr>
            </w:pPr>
            <w:r w:rsidRPr="00FA64DD">
              <w:rPr>
                <w:rFonts w:ascii="Times New Roman" w:eastAsia="Times New Roman" w:hAnsi="Times New Roman" w:cs="Times New Roman"/>
                <w:b/>
                <w:bCs/>
                <w:kern w:val="0"/>
                <w14:ligatures w14:val="none"/>
              </w:rPr>
              <w:t>870</w:t>
            </w:r>
          </w:p>
        </w:tc>
      </w:tr>
    </w:tbl>
    <w:p w14:paraId="0A171CDF" w14:textId="4EEA41F8" w:rsidR="00FA64DD" w:rsidRDefault="00FA64DD" w:rsidP="00FA64DD">
      <w:pPr>
        <w:pBdr>
          <w:bottom w:val="single" w:sz="48" w:space="0" w:color="275D38"/>
        </w:pBdr>
        <w:spacing w:before="100" w:beforeAutospacing="1" w:after="100" w:afterAutospacing="1" w:line="240" w:lineRule="auto"/>
        <w:outlineLvl w:val="2"/>
        <w:rPr>
          <w:rFonts w:ascii="Times New Roman" w:eastAsia="Times New Roman" w:hAnsi="Times New Roman" w:cs="Times New Roman"/>
          <w:b/>
          <w:bCs/>
          <w:color w:val="275D38"/>
          <w:kern w:val="0"/>
          <w:sz w:val="27"/>
          <w:szCs w:val="27"/>
          <w14:ligatures w14:val="none"/>
        </w:rPr>
      </w:pPr>
      <w:r w:rsidRPr="00FA64DD">
        <w:rPr>
          <w:rFonts w:ascii="Times New Roman" w:eastAsia="Times New Roman" w:hAnsi="Times New Roman" w:cs="Times New Roman"/>
          <w:b/>
          <w:bCs/>
          <w:kern w:val="0"/>
          <w14:ligatures w14:val="none"/>
        </w:rPr>
        <w:t>Some Extra Credit opportunities are available but are not intended to replace assignments. </w:t>
      </w:r>
    </w:p>
    <w:p w14:paraId="5374CC24" w14:textId="2EE108B0" w:rsidR="00FA64DD" w:rsidRPr="00FA64DD" w:rsidRDefault="00FA64DD" w:rsidP="00FA64DD">
      <w:pPr>
        <w:pBdr>
          <w:bottom w:val="single" w:sz="48" w:space="0" w:color="275D38"/>
        </w:pBdr>
        <w:spacing w:before="100" w:beforeAutospacing="1" w:after="100" w:afterAutospacing="1" w:line="240" w:lineRule="auto"/>
        <w:outlineLvl w:val="2"/>
        <w:rPr>
          <w:rFonts w:ascii="Times New Roman" w:eastAsia="Times New Roman" w:hAnsi="Times New Roman" w:cs="Times New Roman"/>
          <w:b/>
          <w:bCs/>
          <w:color w:val="275D38"/>
          <w:kern w:val="0"/>
          <w:sz w:val="27"/>
          <w:szCs w:val="27"/>
          <w14:ligatures w14:val="none"/>
        </w:rPr>
      </w:pPr>
      <w:r w:rsidRPr="00FA64DD">
        <w:rPr>
          <w:rFonts w:ascii="Times New Roman" w:eastAsia="Times New Roman" w:hAnsi="Times New Roman" w:cs="Times New Roman"/>
          <w:b/>
          <w:bCs/>
          <w:color w:val="275D38"/>
          <w:kern w:val="0"/>
          <w:sz w:val="27"/>
          <w:szCs w:val="27"/>
          <w14:ligatures w14:val="none"/>
        </w:rPr>
        <w:t>Responsibilities </w:t>
      </w:r>
    </w:p>
    <w:p w14:paraId="42C868C7" w14:textId="77777777" w:rsidR="00FA64DD" w:rsidRPr="00FA64DD" w:rsidRDefault="00FA64DD" w:rsidP="00FA64DD">
      <w:pPr>
        <w:pBdr>
          <w:bottom w:val="single" w:sz="24" w:space="0" w:color="C7CDD1"/>
        </w:pBd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FA64DD">
        <w:rPr>
          <w:rFonts w:ascii="Times New Roman" w:eastAsia="Times New Roman" w:hAnsi="Times New Roman" w:cs="Times New Roman"/>
          <w:b/>
          <w:bCs/>
          <w:kern w:val="0"/>
          <w14:ligatures w14:val="none"/>
        </w:rPr>
        <w:t>Student Responsibilities:</w:t>
      </w:r>
    </w:p>
    <w:p w14:paraId="1D68831F" w14:textId="77777777" w:rsidR="00FA64DD" w:rsidRPr="00FA64DD" w:rsidRDefault="00FA64DD" w:rsidP="00FA64DD">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FA64DD">
        <w:rPr>
          <w:rFonts w:ascii="Times New Roman" w:eastAsia="Times New Roman" w:hAnsi="Times New Roman" w:cs="Times New Roman"/>
          <w:i/>
          <w:iCs/>
          <w:kern w:val="0"/>
          <w14:ligatures w14:val="none"/>
        </w:rPr>
        <w:t>Start class the first week of the term.</w:t>
      </w:r>
    </w:p>
    <w:p w14:paraId="4D7AF428" w14:textId="77777777" w:rsidR="00FA64DD" w:rsidRPr="00FA64DD" w:rsidRDefault="00FA64DD" w:rsidP="00FA64DD">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FA64DD">
        <w:rPr>
          <w:rFonts w:ascii="Times New Roman" w:eastAsia="Times New Roman" w:hAnsi="Times New Roman" w:cs="Times New Roman"/>
          <w:i/>
          <w:iCs/>
          <w:kern w:val="0"/>
          <w14:ligatures w14:val="none"/>
        </w:rPr>
        <w:t>Be accountable by setting aside regular time each week to complete course activities and assignments on time as noted per the due dates.</w:t>
      </w:r>
    </w:p>
    <w:p w14:paraId="00F58FB5" w14:textId="77777777" w:rsidR="00FA64DD" w:rsidRPr="00FA64DD" w:rsidRDefault="00FA64DD" w:rsidP="00FA64DD">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FA64DD">
        <w:rPr>
          <w:rFonts w:ascii="Times New Roman" w:eastAsia="Times New Roman" w:hAnsi="Times New Roman" w:cs="Times New Roman"/>
          <w:i/>
          <w:iCs/>
          <w:kern w:val="0"/>
          <w14:ligatures w14:val="none"/>
        </w:rPr>
        <w:t xml:space="preserve">Learn how to use Canvas including communication tools (e.g. discussion, Canvas inbox, etc.). If you have technology-related </w:t>
      </w:r>
      <w:proofErr w:type="gramStart"/>
      <w:r w:rsidRPr="00FA64DD">
        <w:rPr>
          <w:rFonts w:ascii="Times New Roman" w:eastAsia="Times New Roman" w:hAnsi="Times New Roman" w:cs="Times New Roman"/>
          <w:i/>
          <w:iCs/>
          <w:kern w:val="0"/>
          <w14:ligatures w14:val="none"/>
        </w:rPr>
        <w:t>problems</w:t>
      </w:r>
      <w:proofErr w:type="gramEnd"/>
      <w:r w:rsidRPr="00FA64DD">
        <w:rPr>
          <w:rFonts w:ascii="Times New Roman" w:eastAsia="Times New Roman" w:hAnsi="Times New Roman" w:cs="Times New Roman"/>
          <w:i/>
          <w:iCs/>
          <w:kern w:val="0"/>
          <w14:ligatures w14:val="none"/>
        </w:rPr>
        <w:t xml:space="preserve"> contact the </w:t>
      </w:r>
      <w:hyperlink r:id="rId6" w:history="1">
        <w:r w:rsidRPr="00FA64DD">
          <w:rPr>
            <w:rFonts w:ascii="Times New Roman" w:eastAsia="Times New Roman" w:hAnsi="Times New Roman" w:cs="Times New Roman"/>
            <w:i/>
            <w:iCs/>
            <w:color w:val="0000FF"/>
            <w:kern w:val="0"/>
            <w:u w:val="single"/>
            <w14:ligatures w14:val="none"/>
          </w:rPr>
          <w:t>Service Desk</w:t>
        </w:r>
      </w:hyperlink>
      <w:r w:rsidRPr="00FA64DD">
        <w:rPr>
          <w:rFonts w:ascii="Times New Roman" w:eastAsia="Times New Roman" w:hAnsi="Times New Roman" w:cs="Times New Roman"/>
          <w:i/>
          <w:iCs/>
          <w:kern w:val="0"/>
          <w14:ligatures w14:val="none"/>
        </w:rPr>
        <w:t>.</w:t>
      </w:r>
    </w:p>
    <w:p w14:paraId="6796B8D1" w14:textId="77777777" w:rsidR="00FA64DD" w:rsidRPr="00FA64DD" w:rsidRDefault="00FA64DD" w:rsidP="00FA64DD">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FA64DD">
        <w:rPr>
          <w:rFonts w:ascii="Times New Roman" w:eastAsia="Times New Roman" w:hAnsi="Times New Roman" w:cs="Times New Roman"/>
          <w:i/>
          <w:iCs/>
          <w:kern w:val="0"/>
          <w14:ligatures w14:val="none"/>
        </w:rPr>
        <w:t>Abide by ethical standards. Your work must be your own. Artificial Intelligence (AI) is only permitted when designated in the assignment. Students must have the highest standards of integrity. </w:t>
      </w:r>
    </w:p>
    <w:p w14:paraId="1C3D0E42" w14:textId="77777777" w:rsidR="00FA64DD" w:rsidRPr="00FA64DD" w:rsidRDefault="00FA64DD" w:rsidP="00FA64DD">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FA64DD">
        <w:rPr>
          <w:rFonts w:ascii="Times New Roman" w:eastAsia="Times New Roman" w:hAnsi="Times New Roman" w:cs="Times New Roman"/>
          <w:i/>
          <w:iCs/>
          <w:kern w:val="0"/>
          <w14:ligatures w14:val="none"/>
        </w:rPr>
        <w:t>Contact your instructor as early as possible if an emergency arises. Do NOT wait until the last minute to ask for an extension.</w:t>
      </w:r>
    </w:p>
    <w:p w14:paraId="6D58C13B" w14:textId="77777777" w:rsidR="00FA64DD" w:rsidRPr="00FA64DD" w:rsidRDefault="00FA64DD" w:rsidP="00FA64DD">
      <w:pPr>
        <w:pBdr>
          <w:bottom w:val="single" w:sz="24" w:space="0" w:color="C7CDD1"/>
        </w:pBd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FA64DD">
        <w:rPr>
          <w:rFonts w:ascii="Times New Roman" w:eastAsia="Times New Roman" w:hAnsi="Times New Roman" w:cs="Times New Roman"/>
          <w:b/>
          <w:bCs/>
          <w:kern w:val="0"/>
          <w14:ligatures w14:val="none"/>
        </w:rPr>
        <w:lastRenderedPageBreak/>
        <w:t>Instructor Responsibilities:</w:t>
      </w:r>
    </w:p>
    <w:p w14:paraId="00F9EAAD" w14:textId="77777777" w:rsidR="00FA64DD" w:rsidRPr="00FA64DD" w:rsidRDefault="00FA64DD" w:rsidP="00FA64DD">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FA64DD">
        <w:rPr>
          <w:rFonts w:ascii="Times New Roman" w:eastAsia="Times New Roman" w:hAnsi="Times New Roman" w:cs="Times New Roman"/>
          <w:i/>
          <w:iCs/>
          <w:kern w:val="0"/>
          <w14:ligatures w14:val="none"/>
        </w:rPr>
        <w:t>Respond to emails within two business days. If multiple emails are received regarding the same question or concern, they may be responded to with an announcement to the entire class.</w:t>
      </w:r>
    </w:p>
    <w:p w14:paraId="0EAC9417" w14:textId="77777777" w:rsidR="00FA64DD" w:rsidRPr="00FA64DD" w:rsidRDefault="00FA64DD" w:rsidP="00FA64DD">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FA64DD">
        <w:rPr>
          <w:rFonts w:ascii="Times New Roman" w:eastAsia="Times New Roman" w:hAnsi="Times New Roman" w:cs="Times New Roman"/>
          <w:i/>
          <w:iCs/>
          <w:kern w:val="0"/>
          <w14:ligatures w14:val="none"/>
        </w:rPr>
        <w:t>Facilitate an effective learning experience.</w:t>
      </w:r>
    </w:p>
    <w:p w14:paraId="0DB9F467" w14:textId="77777777" w:rsidR="00FA64DD" w:rsidRPr="00FA64DD" w:rsidRDefault="00FA64DD" w:rsidP="00FA64DD">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FA64DD">
        <w:rPr>
          <w:rFonts w:ascii="Times New Roman" w:eastAsia="Times New Roman" w:hAnsi="Times New Roman" w:cs="Times New Roman"/>
          <w:i/>
          <w:iCs/>
          <w:kern w:val="0"/>
          <w14:ligatures w14:val="none"/>
        </w:rPr>
        <w:t xml:space="preserve">Refer students to appropriate services for issues that are non-course </w:t>
      </w:r>
      <w:proofErr w:type="gramStart"/>
      <w:r w:rsidRPr="00FA64DD">
        <w:rPr>
          <w:rFonts w:ascii="Times New Roman" w:eastAsia="Times New Roman" w:hAnsi="Times New Roman" w:cs="Times New Roman"/>
          <w:i/>
          <w:iCs/>
          <w:kern w:val="0"/>
          <w14:ligatures w14:val="none"/>
        </w:rPr>
        <w:t>content-specific</w:t>
      </w:r>
      <w:proofErr w:type="gramEnd"/>
      <w:r w:rsidRPr="00FA64DD">
        <w:rPr>
          <w:rFonts w:ascii="Times New Roman" w:eastAsia="Times New Roman" w:hAnsi="Times New Roman" w:cs="Times New Roman"/>
          <w:i/>
          <w:iCs/>
          <w:kern w:val="0"/>
          <w14:ligatures w14:val="none"/>
        </w:rPr>
        <w:t>. For instance, technical issues, writing labs, accessibility services, etc.</w:t>
      </w:r>
    </w:p>
    <w:p w14:paraId="31E1BB52" w14:textId="77777777" w:rsidR="00FA64DD" w:rsidRPr="00FA64DD" w:rsidRDefault="00FA64DD" w:rsidP="00FA64DD">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FA64DD">
        <w:rPr>
          <w:rFonts w:ascii="Times New Roman" w:eastAsia="Times New Roman" w:hAnsi="Times New Roman" w:cs="Times New Roman"/>
          <w:i/>
          <w:iCs/>
          <w:kern w:val="0"/>
          <w14:ligatures w14:val="none"/>
        </w:rPr>
        <w:t>Mentor students through the course.</w:t>
      </w:r>
    </w:p>
    <w:p w14:paraId="3BDBF4D8" w14:textId="77777777" w:rsidR="00FA64DD" w:rsidRPr="00FA64DD" w:rsidRDefault="00FA64DD" w:rsidP="00FA64DD">
      <w:pPr>
        <w:pBdr>
          <w:bottom w:val="single" w:sz="48" w:space="0" w:color="275D38"/>
        </w:pBdr>
        <w:spacing w:before="100" w:beforeAutospacing="1" w:after="100" w:afterAutospacing="1" w:line="240" w:lineRule="auto"/>
        <w:outlineLvl w:val="2"/>
        <w:rPr>
          <w:rFonts w:ascii="Times New Roman" w:eastAsia="Times New Roman" w:hAnsi="Times New Roman" w:cs="Times New Roman"/>
          <w:b/>
          <w:bCs/>
          <w:color w:val="275D38"/>
          <w:kern w:val="0"/>
          <w:sz w:val="27"/>
          <w:szCs w:val="27"/>
          <w14:ligatures w14:val="none"/>
        </w:rPr>
      </w:pPr>
      <w:r w:rsidRPr="00FA64DD">
        <w:rPr>
          <w:rFonts w:ascii="Times New Roman" w:eastAsia="Times New Roman" w:hAnsi="Times New Roman" w:cs="Times New Roman"/>
          <w:b/>
          <w:bCs/>
          <w:color w:val="275D38"/>
          <w:kern w:val="0"/>
          <w:sz w:val="27"/>
          <w:szCs w:val="27"/>
          <w14:ligatures w14:val="none"/>
        </w:rPr>
        <w:t>Late Work Policy </w:t>
      </w:r>
    </w:p>
    <w:p w14:paraId="004CDF92" w14:textId="77777777" w:rsidR="00FA64DD" w:rsidRPr="00FA64DD" w:rsidRDefault="00FA64DD" w:rsidP="00FA64DD">
      <w:pPr>
        <w:spacing w:after="0" w:line="240" w:lineRule="auto"/>
        <w:rPr>
          <w:rFonts w:ascii="Times New Roman" w:eastAsia="Times New Roman" w:hAnsi="Times New Roman" w:cs="Times New Roman"/>
          <w:kern w:val="0"/>
          <w14:ligatures w14:val="none"/>
        </w:rPr>
      </w:pPr>
      <w:r w:rsidRPr="00FA64DD">
        <w:rPr>
          <w:rFonts w:ascii="Helvetica Neue" w:eastAsia="Times New Roman" w:hAnsi="Helvetica Neue" w:cs="Times New Roman"/>
          <w:kern w:val="0"/>
          <w14:ligatures w14:val="none"/>
        </w:rPr>
        <w:t>Assignment Deadlines</w:t>
      </w:r>
      <w:r w:rsidRPr="00FA64DD">
        <w:rPr>
          <w:rFonts w:ascii="Helvetica Neue" w:eastAsia="Times New Roman" w:hAnsi="Helvetica Neue" w:cs="Times New Roman"/>
          <w:kern w:val="0"/>
          <w14:ligatures w14:val="none"/>
        </w:rPr>
        <w:br/>
      </w:r>
    </w:p>
    <w:p w14:paraId="20299EC9" w14:textId="77777777" w:rsidR="00FA64DD" w:rsidRPr="00FA64DD" w:rsidRDefault="00FA64DD" w:rsidP="00FA64DD">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FA64DD">
        <w:rPr>
          <w:rFonts w:ascii="Helvetica Neue" w:eastAsia="Times New Roman" w:hAnsi="Helvetica Neue" w:cs="Times New Roman"/>
          <w:kern w:val="0"/>
          <w14:ligatures w14:val="none"/>
        </w:rPr>
        <w:t>All assignments are due by 11:59 pm (Mountain Time) on the date specified in the course schedule. Please ensure you submit your work well in advance to avoid last-minute issues—submissions attempted at 11:58 pm or later may not be processed successfully.</w:t>
      </w:r>
    </w:p>
    <w:p w14:paraId="77BD4814" w14:textId="77777777" w:rsidR="00FA64DD" w:rsidRPr="00FA64DD" w:rsidRDefault="00FA64DD" w:rsidP="00FA64DD">
      <w:pPr>
        <w:spacing w:before="100" w:beforeAutospacing="1" w:after="100" w:afterAutospacing="1" w:line="240" w:lineRule="auto"/>
        <w:rPr>
          <w:rFonts w:ascii="Times New Roman" w:eastAsia="Times New Roman" w:hAnsi="Times New Roman" w:cs="Times New Roman"/>
          <w:kern w:val="0"/>
          <w14:ligatures w14:val="none"/>
        </w:rPr>
      </w:pPr>
      <w:r w:rsidRPr="00FA64DD">
        <w:rPr>
          <w:rFonts w:ascii="Helvetica Neue" w:eastAsia="Times New Roman" w:hAnsi="Helvetica Neue" w:cs="Times New Roman"/>
          <w:kern w:val="0"/>
          <w14:ligatures w14:val="none"/>
        </w:rPr>
        <w:t>Late Submission Guidelines</w:t>
      </w:r>
    </w:p>
    <w:p w14:paraId="3383254C" w14:textId="77777777" w:rsidR="00FA64DD" w:rsidRPr="00FA64DD" w:rsidRDefault="00FA64DD" w:rsidP="00FA64DD">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FA64DD">
        <w:rPr>
          <w:rFonts w:ascii="Helvetica Neue" w:eastAsia="Times New Roman" w:hAnsi="Helvetica Neue" w:cs="Times New Roman"/>
          <w:kern w:val="0"/>
          <w14:ligatures w14:val="none"/>
        </w:rPr>
        <w:t>Grace Period: Late submissions are accepted for up to one week after the due date.</w:t>
      </w:r>
    </w:p>
    <w:p w14:paraId="493A9C04" w14:textId="77777777" w:rsidR="00FA64DD" w:rsidRPr="00FA64DD" w:rsidRDefault="00FA64DD" w:rsidP="00FA64DD">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FA64DD">
        <w:rPr>
          <w:rFonts w:ascii="Helvetica Neue" w:eastAsia="Times New Roman" w:hAnsi="Helvetica Neue" w:cs="Times New Roman"/>
          <w:kern w:val="0"/>
          <w14:ligatures w14:val="none"/>
        </w:rPr>
        <w:t>Penalty: A 10% deduction will be applied for each day the assignment is late, up to a maximum of 7 days.</w:t>
      </w:r>
    </w:p>
    <w:p w14:paraId="68802343" w14:textId="77777777" w:rsidR="00FA64DD" w:rsidRPr="00FA64DD" w:rsidRDefault="00FA64DD" w:rsidP="00FA64DD">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FA64DD">
        <w:rPr>
          <w:rFonts w:ascii="Helvetica Neue" w:eastAsia="Times New Roman" w:hAnsi="Helvetica Neue" w:cs="Times New Roman"/>
          <w:kern w:val="0"/>
          <w14:ligatures w14:val="none"/>
        </w:rPr>
        <w:t>Cut-off: Assignments will not be accepted beyond the one-week grace period.</w:t>
      </w:r>
    </w:p>
    <w:p w14:paraId="16D5AB11" w14:textId="77777777" w:rsidR="00FA64DD" w:rsidRPr="00FA64DD" w:rsidRDefault="00FA64DD" w:rsidP="00FA64DD">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FA64DD">
        <w:rPr>
          <w:rFonts w:ascii="Helvetica Neue" w:eastAsia="Times New Roman" w:hAnsi="Helvetica Neue" w:cs="Times New Roman"/>
          <w:kern w:val="0"/>
          <w14:ligatures w14:val="none"/>
        </w:rPr>
        <w:t>I also realize that life happens. Please communicate early if problems arise that interfere with timely assignment submission.</w:t>
      </w:r>
    </w:p>
    <w:p w14:paraId="1E1069F8" w14:textId="77777777" w:rsidR="00FA64DD" w:rsidRPr="00FA64DD" w:rsidRDefault="00FA64DD" w:rsidP="00FA64DD">
      <w:pPr>
        <w:spacing w:before="100" w:beforeAutospacing="1" w:after="100" w:afterAutospacing="1" w:line="240" w:lineRule="auto"/>
        <w:rPr>
          <w:rFonts w:ascii="Times New Roman" w:eastAsia="Times New Roman" w:hAnsi="Times New Roman" w:cs="Times New Roman"/>
          <w:kern w:val="0"/>
          <w14:ligatures w14:val="none"/>
        </w:rPr>
      </w:pPr>
      <w:r w:rsidRPr="00FA64DD">
        <w:rPr>
          <w:rFonts w:ascii="Helvetica Neue" w:eastAsia="Times New Roman" w:hAnsi="Helvetica Neue" w:cs="Times New Roman"/>
          <w:kern w:val="0"/>
          <w14:ligatures w14:val="none"/>
        </w:rPr>
        <w:t xml:space="preserve">Special Circumstances </w:t>
      </w:r>
    </w:p>
    <w:p w14:paraId="76BE0ACF" w14:textId="77777777" w:rsidR="00FA64DD" w:rsidRPr="00FA64DD" w:rsidRDefault="00FA64DD" w:rsidP="00FA64DD">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FA64DD">
        <w:rPr>
          <w:rFonts w:ascii="Helvetica Neue" w:eastAsia="Times New Roman" w:hAnsi="Helvetica Neue" w:cs="Times New Roman"/>
          <w:kern w:val="0"/>
          <w14:ligatures w14:val="none"/>
        </w:rPr>
        <w:t>Travel Plans: If you anticipate being out of town, please complete and submit your assignments early.</w:t>
      </w:r>
    </w:p>
    <w:p w14:paraId="73B19E7B" w14:textId="77777777" w:rsidR="00FA64DD" w:rsidRPr="00FA64DD" w:rsidRDefault="00FA64DD" w:rsidP="00FA64DD">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FA64DD">
        <w:rPr>
          <w:rFonts w:ascii="Helvetica Neue" w:eastAsia="Times New Roman" w:hAnsi="Helvetica Neue" w:cs="Times New Roman"/>
          <w:kern w:val="0"/>
          <w14:ligatures w14:val="none"/>
        </w:rPr>
        <w:t>Time Zone Awareness: This course operates according to Mountain Time. Adjust your submission times accordingly if you are in a different time zone.</w:t>
      </w:r>
    </w:p>
    <w:p w14:paraId="0019DB7C" w14:textId="77777777" w:rsidR="00FA64DD" w:rsidRPr="00FA64DD" w:rsidRDefault="00FA64DD" w:rsidP="00FA64DD">
      <w:pPr>
        <w:spacing w:before="100" w:beforeAutospacing="1" w:after="100" w:afterAutospacing="1" w:line="240" w:lineRule="auto"/>
        <w:rPr>
          <w:rFonts w:ascii="Times New Roman" w:eastAsia="Times New Roman" w:hAnsi="Times New Roman" w:cs="Times New Roman"/>
          <w:kern w:val="0"/>
          <w14:ligatures w14:val="none"/>
        </w:rPr>
      </w:pPr>
      <w:r w:rsidRPr="00FA64DD">
        <w:rPr>
          <w:rFonts w:ascii="Helvetica Neue" w:eastAsia="Times New Roman" w:hAnsi="Helvetica Neue" w:cs="Times New Roman"/>
          <w:kern w:val="0"/>
          <w14:ligatures w14:val="none"/>
        </w:rPr>
        <w:t>Final Deadline</w:t>
      </w:r>
    </w:p>
    <w:p w14:paraId="7B05CED4" w14:textId="77777777" w:rsidR="00FA64DD" w:rsidRPr="00FA64DD" w:rsidRDefault="00FA64DD" w:rsidP="00FA64DD">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FA64DD">
        <w:rPr>
          <w:rFonts w:ascii="Helvetica Neue" w:eastAsia="Times New Roman" w:hAnsi="Helvetica Neue" w:cs="Times New Roman"/>
          <w:kern w:val="0"/>
          <w14:ligatures w14:val="none"/>
        </w:rPr>
        <w:t>No assignments will be accepted after the last week of class.</w:t>
      </w:r>
    </w:p>
    <w:p w14:paraId="28DC905B" w14:textId="77777777" w:rsidR="00FA64DD" w:rsidRPr="00FA64DD" w:rsidRDefault="00FA64DD" w:rsidP="00FA64DD">
      <w:pPr>
        <w:spacing w:before="100" w:beforeAutospacing="1" w:after="100" w:afterAutospacing="1" w:line="240" w:lineRule="auto"/>
        <w:rPr>
          <w:rFonts w:ascii="Times New Roman" w:eastAsia="Times New Roman" w:hAnsi="Times New Roman" w:cs="Times New Roman"/>
          <w:kern w:val="0"/>
          <w14:ligatures w14:val="none"/>
        </w:rPr>
      </w:pPr>
      <w:r w:rsidRPr="00FA64DD">
        <w:rPr>
          <w:rFonts w:ascii="Helvetica Neue" w:eastAsia="Times New Roman" w:hAnsi="Helvetica Neue" w:cs="Times New Roman"/>
          <w:kern w:val="0"/>
          <w14:ligatures w14:val="none"/>
        </w:rPr>
        <w:t>Grading Timeline</w:t>
      </w:r>
    </w:p>
    <w:p w14:paraId="309AC568" w14:textId="77777777" w:rsidR="00FA64DD" w:rsidRPr="00FA64DD" w:rsidRDefault="00FA64DD" w:rsidP="00FA64DD">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FA64DD">
        <w:rPr>
          <w:rFonts w:ascii="Helvetica Neue" w:eastAsia="Times New Roman" w:hAnsi="Helvetica Neue" w:cs="Times New Roman"/>
          <w:kern w:val="0"/>
          <w14:ligatures w14:val="none"/>
        </w:rPr>
        <w:t xml:space="preserve">Grades will be posted in Canvas within one week of the assignment due dates. </w:t>
      </w:r>
    </w:p>
    <w:p w14:paraId="3C93F229" w14:textId="77777777" w:rsidR="00FA64DD" w:rsidRPr="00FA64DD" w:rsidRDefault="00FA64DD" w:rsidP="00FA64DD">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FA64DD">
        <w:rPr>
          <w:rFonts w:ascii="Helvetica Neue" w:eastAsia="Times New Roman" w:hAnsi="Helvetica Neue" w:cs="Times New Roman"/>
          <w:kern w:val="0"/>
          <w14:ligatures w14:val="none"/>
        </w:rPr>
        <w:t xml:space="preserve">Please check your grades regularly to confirm receipt of your submissions. </w:t>
      </w:r>
    </w:p>
    <w:p w14:paraId="12BDDE66" w14:textId="77777777" w:rsidR="00FA64DD" w:rsidRPr="00FA64DD" w:rsidRDefault="00FA64DD" w:rsidP="00FA64DD">
      <w:pPr>
        <w:pBdr>
          <w:bottom w:val="single" w:sz="48" w:space="0" w:color="275D38"/>
        </w:pBdr>
        <w:spacing w:before="100" w:beforeAutospacing="1" w:after="100" w:afterAutospacing="1" w:line="240" w:lineRule="auto"/>
        <w:outlineLvl w:val="2"/>
        <w:rPr>
          <w:rFonts w:ascii="Times New Roman" w:eastAsia="Times New Roman" w:hAnsi="Times New Roman" w:cs="Times New Roman"/>
          <w:b/>
          <w:bCs/>
          <w:color w:val="275D38"/>
          <w:kern w:val="0"/>
          <w:sz w:val="27"/>
          <w:szCs w:val="27"/>
          <w14:ligatures w14:val="none"/>
        </w:rPr>
      </w:pPr>
      <w:r w:rsidRPr="00FA64DD">
        <w:rPr>
          <w:rFonts w:ascii="Times New Roman" w:eastAsia="Times New Roman" w:hAnsi="Times New Roman" w:cs="Times New Roman"/>
          <w:b/>
          <w:bCs/>
          <w:color w:val="275D38"/>
          <w:kern w:val="0"/>
          <w:sz w:val="27"/>
          <w:szCs w:val="27"/>
          <w14:ligatures w14:val="none"/>
        </w:rPr>
        <w:lastRenderedPageBreak/>
        <w:t>Assignments, Discussions, and Assessments</w:t>
      </w:r>
    </w:p>
    <w:p w14:paraId="190997D2" w14:textId="77777777" w:rsidR="00FA64DD" w:rsidRPr="00FA64DD" w:rsidRDefault="00FA64DD" w:rsidP="00FA64DD">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FA64DD">
        <w:rPr>
          <w:rFonts w:ascii="Times New Roman" w:eastAsia="Times New Roman" w:hAnsi="Times New Roman" w:cs="Times New Roman"/>
          <w:b/>
          <w:bCs/>
          <w:kern w:val="0"/>
          <w14:ligatures w14:val="none"/>
        </w:rPr>
        <w:t>Assignments:</w:t>
      </w:r>
    </w:p>
    <w:p w14:paraId="2011FF93" w14:textId="77777777" w:rsidR="00FA64DD" w:rsidRPr="00FA64DD" w:rsidRDefault="00FA64DD" w:rsidP="00FA64DD">
      <w:pPr>
        <w:spacing w:before="100" w:beforeAutospacing="1" w:after="100" w:afterAutospacing="1" w:line="240" w:lineRule="auto"/>
        <w:rPr>
          <w:rFonts w:ascii="Times New Roman" w:eastAsia="Times New Roman" w:hAnsi="Times New Roman" w:cs="Times New Roman"/>
          <w:kern w:val="0"/>
          <w14:ligatures w14:val="none"/>
        </w:rPr>
      </w:pPr>
      <w:r w:rsidRPr="00FA64DD">
        <w:rPr>
          <w:rFonts w:ascii="Times New Roman" w:eastAsia="Times New Roman" w:hAnsi="Times New Roman" w:cs="Times New Roman"/>
          <w:kern w:val="0"/>
          <w14:ligatures w14:val="none"/>
        </w:rPr>
        <w:t xml:space="preserve">Each module has an associated assignment. Some of the assignments will require that you go out to a store to look at food labels or ask your friends about their eating habits, while others require personal diet tracking and researching on various topics. The purpose of the assignments is to help students better engage with the material and learn the content necessary. It is recommended that you review </w:t>
      </w:r>
      <w:proofErr w:type="gramStart"/>
      <w:r w:rsidRPr="00FA64DD">
        <w:rPr>
          <w:rFonts w:ascii="Times New Roman" w:eastAsia="Times New Roman" w:hAnsi="Times New Roman" w:cs="Times New Roman"/>
          <w:kern w:val="0"/>
          <w14:ligatures w14:val="none"/>
        </w:rPr>
        <w:t>all of</w:t>
      </w:r>
      <w:proofErr w:type="gramEnd"/>
      <w:r w:rsidRPr="00FA64DD">
        <w:rPr>
          <w:rFonts w:ascii="Times New Roman" w:eastAsia="Times New Roman" w:hAnsi="Times New Roman" w:cs="Times New Roman"/>
          <w:kern w:val="0"/>
          <w14:ligatures w14:val="none"/>
        </w:rPr>
        <w:t xml:space="preserve"> the assignments at the beginning of the </w:t>
      </w:r>
      <w:proofErr w:type="gramStart"/>
      <w:r w:rsidRPr="00FA64DD">
        <w:rPr>
          <w:rFonts w:ascii="Times New Roman" w:eastAsia="Times New Roman" w:hAnsi="Times New Roman" w:cs="Times New Roman"/>
          <w:kern w:val="0"/>
          <w14:ligatures w14:val="none"/>
        </w:rPr>
        <w:t>course</w:t>
      </w:r>
      <w:proofErr w:type="gramEnd"/>
      <w:r w:rsidRPr="00FA64DD">
        <w:rPr>
          <w:rFonts w:ascii="Times New Roman" w:eastAsia="Times New Roman" w:hAnsi="Times New Roman" w:cs="Times New Roman"/>
          <w:kern w:val="0"/>
          <w14:ligatures w14:val="none"/>
        </w:rPr>
        <w:t xml:space="preserve"> so you know what to expect as the weeks progress. Some of the assignments will take a couple of days to complete. </w:t>
      </w:r>
    </w:p>
    <w:p w14:paraId="6D866B4A" w14:textId="77777777" w:rsidR="00FA64DD" w:rsidRPr="00FA64DD" w:rsidRDefault="00FA64DD" w:rsidP="00FA64DD">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FA64DD">
        <w:rPr>
          <w:rFonts w:ascii="Times New Roman" w:eastAsia="Times New Roman" w:hAnsi="Times New Roman" w:cs="Times New Roman"/>
          <w:b/>
          <w:bCs/>
          <w:kern w:val="0"/>
          <w14:ligatures w14:val="none"/>
        </w:rPr>
        <w:t>Discussions:</w:t>
      </w:r>
    </w:p>
    <w:p w14:paraId="58CEDB42" w14:textId="77777777" w:rsidR="00FA64DD" w:rsidRPr="00FA64DD" w:rsidRDefault="00FA64DD" w:rsidP="00FA64DD">
      <w:pPr>
        <w:spacing w:before="100" w:beforeAutospacing="1" w:after="100" w:afterAutospacing="1" w:line="240" w:lineRule="auto"/>
        <w:rPr>
          <w:rFonts w:ascii="Times New Roman" w:eastAsia="Times New Roman" w:hAnsi="Times New Roman" w:cs="Times New Roman"/>
          <w:kern w:val="0"/>
          <w14:ligatures w14:val="none"/>
        </w:rPr>
      </w:pPr>
      <w:r w:rsidRPr="00FA64DD">
        <w:rPr>
          <w:rFonts w:ascii="Times New Roman" w:eastAsia="Times New Roman" w:hAnsi="Times New Roman" w:cs="Times New Roman"/>
          <w:kern w:val="0"/>
          <w14:ligatures w14:val="none"/>
        </w:rPr>
        <w:t>Discussions will be opportunities to explore topics together.  Posts to the discussion should add significantly to the conversation and support your point of view.  </w:t>
      </w:r>
      <w:r w:rsidRPr="00FA64DD">
        <w:rPr>
          <w:rFonts w:ascii="Times New Roman" w:eastAsia="Times New Roman" w:hAnsi="Times New Roman" w:cs="Times New Roman"/>
          <w:i/>
          <w:iCs/>
          <w:kern w:val="0"/>
          <w14:ligatures w14:val="none"/>
        </w:rPr>
        <w:t>Comments that do not add significantly to a discussion will receive </w:t>
      </w:r>
      <w:r w:rsidRPr="00FA64DD">
        <w:rPr>
          <w:rFonts w:ascii="Times New Roman" w:eastAsia="Times New Roman" w:hAnsi="Times New Roman" w:cs="Times New Roman"/>
          <w:b/>
          <w:bCs/>
          <w:i/>
          <w:iCs/>
          <w:kern w:val="0"/>
          <w14:ligatures w14:val="none"/>
        </w:rPr>
        <w:t>no credit</w:t>
      </w:r>
      <w:r w:rsidRPr="00FA64DD">
        <w:rPr>
          <w:rFonts w:ascii="Times New Roman" w:eastAsia="Times New Roman" w:hAnsi="Times New Roman" w:cs="Times New Roman"/>
          <w:i/>
          <w:iCs/>
          <w:kern w:val="0"/>
          <w14:ligatures w14:val="none"/>
        </w:rPr>
        <w:t>.</w:t>
      </w:r>
      <w:r w:rsidRPr="00FA64DD">
        <w:rPr>
          <w:rFonts w:ascii="Times New Roman" w:eastAsia="Times New Roman" w:hAnsi="Times New Roman" w:cs="Times New Roman"/>
          <w:kern w:val="0"/>
          <w14:ligatures w14:val="none"/>
        </w:rPr>
        <w:t xml:space="preserve"> It is okay to disagree in a discussion.  Much learning happens when we disagree. Please be respectful and keep our online classroom a safe place to learn. </w:t>
      </w:r>
    </w:p>
    <w:p w14:paraId="12BE6A0A" w14:textId="77777777" w:rsidR="00FA64DD" w:rsidRPr="00FA64DD" w:rsidRDefault="00FA64DD" w:rsidP="00FA64DD">
      <w:pPr>
        <w:spacing w:before="100" w:beforeAutospacing="1" w:after="100" w:afterAutospacing="1" w:line="240" w:lineRule="auto"/>
        <w:rPr>
          <w:rFonts w:ascii="Times New Roman" w:eastAsia="Times New Roman" w:hAnsi="Times New Roman" w:cs="Times New Roman"/>
          <w:kern w:val="0"/>
          <w14:ligatures w14:val="none"/>
        </w:rPr>
      </w:pPr>
      <w:r w:rsidRPr="00FA64DD">
        <w:rPr>
          <w:rFonts w:ascii="Times New Roman" w:eastAsia="Times New Roman" w:hAnsi="Times New Roman" w:cs="Times New Roman"/>
          <w:kern w:val="0"/>
          <w14:ligatures w14:val="none"/>
        </w:rPr>
        <w:t>Due dates for discussions and most assignments come each week. Be sure to keep track of deadlines. Each student is required to make a post and reply to the post of a classmate. Please do the assignment with enough time to allow for your classmates to reply.   </w:t>
      </w:r>
    </w:p>
    <w:p w14:paraId="2DF6CD29" w14:textId="77777777" w:rsidR="00FA64DD" w:rsidRPr="00FA64DD" w:rsidRDefault="00FA64DD" w:rsidP="00FA64DD">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FA64DD">
        <w:rPr>
          <w:rFonts w:ascii="Times New Roman" w:eastAsia="Times New Roman" w:hAnsi="Times New Roman" w:cs="Times New Roman"/>
          <w:b/>
          <w:bCs/>
          <w:kern w:val="0"/>
          <w14:ligatures w14:val="none"/>
        </w:rPr>
        <w:t>Assessments:</w:t>
      </w:r>
    </w:p>
    <w:p w14:paraId="70297B54" w14:textId="77777777" w:rsidR="00FA64DD" w:rsidRPr="00FA64DD" w:rsidRDefault="00FA64DD" w:rsidP="00FA64DD">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FA64DD">
        <w:rPr>
          <w:rFonts w:ascii="Times New Roman" w:eastAsia="Times New Roman" w:hAnsi="Times New Roman" w:cs="Times New Roman"/>
          <w:kern w:val="0"/>
          <w14:ligatures w14:val="none"/>
        </w:rPr>
        <w:t>There will be three exams for the course. All exams will be taken on Canvas. </w:t>
      </w:r>
    </w:p>
    <w:p w14:paraId="026D32C4" w14:textId="77777777" w:rsidR="00FA64DD" w:rsidRPr="00FA64DD" w:rsidRDefault="00FA64DD" w:rsidP="00FA64DD">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FA64DD">
        <w:rPr>
          <w:rFonts w:ascii="Times New Roman" w:eastAsia="Times New Roman" w:hAnsi="Times New Roman" w:cs="Times New Roman"/>
          <w:kern w:val="0"/>
          <w14:ligatures w14:val="none"/>
        </w:rPr>
        <w:t>There is also a 10-point quiz for each chapter. These are open book/notes/PowerPoint.</w:t>
      </w:r>
    </w:p>
    <w:p w14:paraId="3241363C" w14:textId="77777777" w:rsidR="00FA64DD" w:rsidRPr="00FA64DD" w:rsidRDefault="00FA64DD" w:rsidP="00FA64DD">
      <w:pPr>
        <w:pBdr>
          <w:bottom w:val="single" w:sz="48" w:space="0" w:color="275D38"/>
        </w:pBdr>
        <w:spacing w:before="100" w:beforeAutospacing="1" w:after="100" w:afterAutospacing="1" w:line="240" w:lineRule="auto"/>
        <w:outlineLvl w:val="2"/>
        <w:rPr>
          <w:rFonts w:ascii="Times New Roman" w:eastAsia="Times New Roman" w:hAnsi="Times New Roman" w:cs="Times New Roman"/>
          <w:b/>
          <w:bCs/>
          <w:color w:val="275D38"/>
          <w:kern w:val="0"/>
          <w:sz w:val="27"/>
          <w:szCs w:val="27"/>
          <w14:ligatures w14:val="none"/>
        </w:rPr>
      </w:pPr>
      <w:r w:rsidRPr="00FA64DD">
        <w:rPr>
          <w:rFonts w:ascii="Times New Roman" w:eastAsia="Times New Roman" w:hAnsi="Times New Roman" w:cs="Times New Roman"/>
          <w:b/>
          <w:bCs/>
          <w:i/>
          <w:iCs/>
          <w:vanish/>
          <w:color w:val="275D38"/>
          <w:kern w:val="0"/>
          <w:sz w:val="27"/>
          <w:szCs w:val="27"/>
          <w14:ligatures w14:val="none"/>
        </w:rPr>
        <w:t> </w:t>
      </w:r>
      <w:r w:rsidRPr="00FA64DD">
        <w:rPr>
          <w:rFonts w:ascii="Times New Roman" w:eastAsia="Times New Roman" w:hAnsi="Times New Roman" w:cs="Times New Roman"/>
          <w:b/>
          <w:bCs/>
          <w:color w:val="275D38"/>
          <w:kern w:val="0"/>
          <w:sz w:val="27"/>
          <w:szCs w:val="27"/>
          <w14:ligatures w14:val="none"/>
        </w:rPr>
        <w:t xml:space="preserve">  UVU Policies and Resources</w:t>
      </w:r>
    </w:p>
    <w:p w14:paraId="0ACA7C03" w14:textId="77777777" w:rsidR="00FA64DD" w:rsidRPr="00FA64DD" w:rsidRDefault="00FA64DD" w:rsidP="00FA64DD">
      <w:pPr>
        <w:spacing w:before="100" w:beforeAutospacing="1" w:after="100" w:afterAutospacing="1" w:line="240" w:lineRule="auto"/>
        <w:rPr>
          <w:rFonts w:ascii="Times New Roman" w:eastAsia="Times New Roman" w:hAnsi="Times New Roman" w:cs="Times New Roman"/>
          <w:kern w:val="0"/>
          <w14:ligatures w14:val="none"/>
        </w:rPr>
      </w:pPr>
      <w:hyperlink r:id="rId7" w:tgtFrame="_blank" w:history="1">
        <w:r w:rsidRPr="00FA64DD">
          <w:rPr>
            <w:rFonts w:ascii="Times New Roman" w:eastAsia="Times New Roman" w:hAnsi="Times New Roman" w:cs="Times New Roman"/>
            <w:color w:val="0000FF"/>
            <w:kern w:val="0"/>
            <w:u w:val="single"/>
            <w14:ligatures w14:val="none"/>
          </w:rPr>
          <w:t>Academic Policies &amp; Standards</w:t>
        </w:r>
      </w:hyperlink>
    </w:p>
    <w:p w14:paraId="15042BE6" w14:textId="77777777" w:rsidR="00FA64DD" w:rsidRPr="00FA64DD" w:rsidRDefault="00FA64DD" w:rsidP="00FA64DD">
      <w:pPr>
        <w:spacing w:before="100" w:beforeAutospacing="1" w:after="100" w:afterAutospacing="1" w:line="240" w:lineRule="auto"/>
        <w:rPr>
          <w:rFonts w:ascii="Times New Roman" w:eastAsia="Times New Roman" w:hAnsi="Times New Roman" w:cs="Times New Roman"/>
          <w:kern w:val="0"/>
          <w14:ligatures w14:val="none"/>
        </w:rPr>
      </w:pPr>
      <w:hyperlink r:id="rId8" w:tgtFrame="_blank" w:history="1">
        <w:r w:rsidRPr="00FA64DD">
          <w:rPr>
            <w:rFonts w:ascii="Times New Roman" w:eastAsia="Times New Roman" w:hAnsi="Times New Roman" w:cs="Times New Roman"/>
            <w:color w:val="0000FF"/>
            <w:kern w:val="0"/>
            <w:u w:val="single"/>
            <w14:ligatures w14:val="none"/>
          </w:rPr>
          <w:t>Student Success Resources</w:t>
        </w:r>
      </w:hyperlink>
    </w:p>
    <w:p w14:paraId="5C14E1DB" w14:textId="77777777" w:rsidR="00FA64DD" w:rsidRPr="00FA64DD" w:rsidRDefault="00FA64DD" w:rsidP="00FA64DD">
      <w:pPr>
        <w:spacing w:before="100" w:beforeAutospacing="1" w:after="100" w:afterAutospacing="1" w:line="240" w:lineRule="auto"/>
        <w:rPr>
          <w:rFonts w:ascii="Times New Roman" w:eastAsia="Times New Roman" w:hAnsi="Times New Roman" w:cs="Times New Roman"/>
          <w:kern w:val="0"/>
          <w14:ligatures w14:val="none"/>
        </w:rPr>
      </w:pPr>
      <w:hyperlink r:id="rId9" w:history="1">
        <w:r w:rsidRPr="00FA64DD">
          <w:rPr>
            <w:rFonts w:ascii="Times New Roman" w:eastAsia="Times New Roman" w:hAnsi="Times New Roman" w:cs="Times New Roman"/>
            <w:color w:val="0000FF"/>
            <w:kern w:val="0"/>
            <w:u w:val="single"/>
            <w14:ligatures w14:val="none"/>
          </w:rPr>
          <w:t>Student Conduct &amp; Conflict Resolution</w:t>
        </w:r>
      </w:hyperlink>
      <w:r w:rsidRPr="00FA64DD">
        <w:rPr>
          <w:rFonts w:ascii="Times New Roman" w:eastAsia="Times New Roman" w:hAnsi="Times New Roman" w:cs="Times New Roman"/>
          <w:kern w:val="0"/>
          <w14:ligatures w14:val="none"/>
        </w:rPr>
        <w:t xml:space="preserve"> (Rights &amp; Responsibilities)</w:t>
      </w:r>
    </w:p>
    <w:p w14:paraId="28297D74" w14:textId="77777777" w:rsidR="00FA64DD" w:rsidRPr="00FA64DD" w:rsidRDefault="00FA64DD" w:rsidP="00FA64DD">
      <w:pPr>
        <w:spacing w:before="100" w:beforeAutospacing="1" w:after="100" w:afterAutospacing="1" w:line="240" w:lineRule="auto"/>
        <w:rPr>
          <w:rFonts w:ascii="Times New Roman" w:eastAsia="Times New Roman" w:hAnsi="Times New Roman" w:cs="Times New Roman"/>
          <w:kern w:val="0"/>
          <w14:ligatures w14:val="none"/>
        </w:rPr>
      </w:pPr>
      <w:hyperlink r:id="rId10" w:history="1">
        <w:r w:rsidRPr="00FA64DD">
          <w:rPr>
            <w:rFonts w:ascii="Times New Roman" w:eastAsia="Times New Roman" w:hAnsi="Times New Roman" w:cs="Times New Roman"/>
            <w:color w:val="0000FF"/>
            <w:kern w:val="0"/>
            <w:u w:val="single"/>
            <w14:ligatures w14:val="none"/>
          </w:rPr>
          <w:t>Campus Resources</w:t>
        </w:r>
      </w:hyperlink>
    </w:p>
    <w:p w14:paraId="5ABE9E62" w14:textId="77777777" w:rsidR="00FA64DD" w:rsidRPr="00FA64DD" w:rsidRDefault="00FA64DD" w:rsidP="00FA64DD">
      <w:pPr>
        <w:spacing w:before="100" w:beforeAutospacing="1" w:after="100" w:afterAutospacing="1" w:line="240" w:lineRule="auto"/>
        <w:rPr>
          <w:rFonts w:ascii="Times New Roman" w:eastAsia="Times New Roman" w:hAnsi="Times New Roman" w:cs="Times New Roman"/>
          <w:kern w:val="0"/>
          <w14:ligatures w14:val="none"/>
        </w:rPr>
      </w:pPr>
      <w:hyperlink r:id="rId11" w:history="1">
        <w:r w:rsidRPr="00FA64DD">
          <w:rPr>
            <w:rFonts w:ascii="Times New Roman" w:eastAsia="Times New Roman" w:hAnsi="Times New Roman" w:cs="Times New Roman"/>
            <w:color w:val="0000FF"/>
            <w:kern w:val="0"/>
            <w:u w:val="single"/>
            <w14:ligatures w14:val="none"/>
          </w:rPr>
          <w:t>Policies and Success Strategies</w:t>
        </w:r>
      </w:hyperlink>
      <w:r w:rsidRPr="00FA64DD">
        <w:rPr>
          <w:rFonts w:ascii="Times New Roman" w:eastAsia="Times New Roman" w:hAnsi="Times New Roman" w:cs="Times New Roman"/>
          <w:kern w:val="0"/>
          <w14:ligatures w14:val="none"/>
        </w:rPr>
        <w:t xml:space="preserve"> contains information about how to withdraw from the course, academic integrity, student grievances, online etiquette, etc. Please refer to this UVU resource with questions about these matters.</w:t>
      </w:r>
    </w:p>
    <w:p w14:paraId="5DCF0E3C" w14:textId="77777777" w:rsidR="00FA64DD" w:rsidRPr="00FA64DD" w:rsidRDefault="00FA64DD" w:rsidP="00FA64DD">
      <w:pPr>
        <w:spacing w:before="100" w:beforeAutospacing="1" w:after="100" w:afterAutospacing="1" w:line="240" w:lineRule="auto"/>
        <w:rPr>
          <w:rFonts w:ascii="Times New Roman" w:eastAsia="Times New Roman" w:hAnsi="Times New Roman" w:cs="Times New Roman"/>
          <w:kern w:val="0"/>
          <w14:ligatures w14:val="none"/>
        </w:rPr>
      </w:pPr>
      <w:hyperlink r:id="rId12" w:history="1">
        <w:r w:rsidRPr="00FA64DD">
          <w:rPr>
            <w:rFonts w:ascii="Times New Roman" w:eastAsia="Times New Roman" w:hAnsi="Times New Roman" w:cs="Times New Roman"/>
            <w:color w:val="0000FF"/>
            <w:kern w:val="0"/>
            <w:u w:val="single"/>
            <w14:ligatures w14:val="none"/>
          </w:rPr>
          <w:t>Accessibility Services</w:t>
        </w:r>
      </w:hyperlink>
    </w:p>
    <w:p w14:paraId="6B61FE91" w14:textId="77777777" w:rsidR="00FA64DD" w:rsidRPr="00FA64DD" w:rsidRDefault="00FA64DD" w:rsidP="00FA64DD">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FA64DD">
        <w:rPr>
          <w:rFonts w:ascii="Times New Roman" w:eastAsia="Times New Roman" w:hAnsi="Times New Roman" w:cs="Times New Roman"/>
          <w:kern w:val="0"/>
          <w14:ligatures w14:val="none"/>
        </w:rPr>
        <w:lastRenderedPageBreak/>
        <w:t>Students who need accommodations because of a disability may contact the UVU Office of Accessibility Services (OAS), located on the Orem Campus in LC 312. To schedule an appointment or to speak with a counselor, call the OAS office at 801-863-8747. Deaf/Hard of Hearing individuals, email nicole.hemmingsen@uvu.edu or text 385-208-2677.</w:t>
      </w:r>
    </w:p>
    <w:p w14:paraId="296FFAA9" w14:textId="77777777" w:rsidR="00FA64DD" w:rsidRPr="00FA64DD" w:rsidRDefault="00FA64DD" w:rsidP="00FA64DD">
      <w:pPr>
        <w:pBdr>
          <w:bottom w:val="single" w:sz="48" w:space="0" w:color="275D38"/>
        </w:pBdr>
        <w:spacing w:before="100" w:beforeAutospacing="1" w:after="100" w:afterAutospacing="1" w:line="240" w:lineRule="auto"/>
        <w:outlineLvl w:val="2"/>
        <w:rPr>
          <w:rFonts w:ascii="Times New Roman" w:eastAsia="Times New Roman" w:hAnsi="Times New Roman" w:cs="Times New Roman"/>
          <w:b/>
          <w:bCs/>
          <w:color w:val="275D38"/>
          <w:kern w:val="0"/>
          <w:sz w:val="27"/>
          <w:szCs w:val="27"/>
          <w14:ligatures w14:val="none"/>
        </w:rPr>
      </w:pPr>
      <w:r w:rsidRPr="00FA64DD">
        <w:rPr>
          <w:rFonts w:ascii="Times New Roman" w:eastAsia="Times New Roman" w:hAnsi="Times New Roman" w:cs="Times New Roman"/>
          <w:b/>
          <w:bCs/>
          <w:color w:val="275D38"/>
          <w:kern w:val="0"/>
          <w:sz w:val="27"/>
          <w:szCs w:val="27"/>
          <w14:ligatures w14:val="none"/>
        </w:rPr>
        <w:t>Tech Support  </w:t>
      </w:r>
    </w:p>
    <w:p w14:paraId="47EFF425" w14:textId="77777777" w:rsidR="00FA64DD" w:rsidRPr="00FA64DD" w:rsidRDefault="00FA64DD" w:rsidP="00FA64DD">
      <w:pPr>
        <w:spacing w:before="100" w:beforeAutospacing="1" w:after="100" w:afterAutospacing="1" w:line="240" w:lineRule="auto"/>
        <w:rPr>
          <w:rFonts w:ascii="Times New Roman" w:eastAsia="Times New Roman" w:hAnsi="Times New Roman" w:cs="Times New Roman"/>
          <w:kern w:val="0"/>
          <w14:ligatures w14:val="none"/>
        </w:rPr>
      </w:pPr>
      <w:r w:rsidRPr="00FA64DD">
        <w:rPr>
          <w:rFonts w:ascii="Times New Roman" w:eastAsia="Times New Roman" w:hAnsi="Times New Roman" w:cs="Times New Roman"/>
          <w:i/>
          <w:iCs/>
          <w:vanish/>
          <w:color w:val="000000"/>
          <w:kern w:val="0"/>
          <w:bdr w:val="none" w:sz="0" w:space="0" w:color="auto" w:frame="1"/>
          <w14:ligatures w14:val="none"/>
        </w:rPr>
        <w:t> </w:t>
      </w:r>
      <w:r w:rsidRPr="00FA64DD">
        <w:rPr>
          <w:rFonts w:ascii="Times New Roman" w:eastAsia="Times New Roman" w:hAnsi="Times New Roman" w:cs="Times New Roman"/>
          <w:kern w:val="0"/>
          <w14:ligatures w14:val="none"/>
        </w:rPr>
        <w:t xml:space="preserve"> For 24/7  technical support contact </w:t>
      </w:r>
      <w:hyperlink r:id="rId13" w:history="1">
        <w:r w:rsidRPr="00FA64DD">
          <w:rPr>
            <w:rFonts w:ascii="Times New Roman" w:eastAsia="Times New Roman" w:hAnsi="Times New Roman" w:cs="Times New Roman"/>
            <w:color w:val="0000FF"/>
            <w:kern w:val="0"/>
            <w:u w:val="single"/>
            <w14:ligatures w14:val="none"/>
          </w:rPr>
          <w:t>Instructure's Canvas Support Live Chat</w:t>
        </w:r>
      </w:hyperlink>
    </w:p>
    <w:p w14:paraId="5B76059C" w14:textId="77777777" w:rsidR="00FA64DD" w:rsidRPr="00FA64DD" w:rsidRDefault="00FA64DD" w:rsidP="00FA64DD">
      <w:pPr>
        <w:spacing w:before="100" w:beforeAutospacing="1" w:after="100" w:afterAutospacing="1" w:line="240" w:lineRule="auto"/>
        <w:rPr>
          <w:rFonts w:ascii="Times New Roman" w:eastAsia="Times New Roman" w:hAnsi="Times New Roman" w:cs="Times New Roman"/>
          <w:kern w:val="0"/>
          <w14:ligatures w14:val="none"/>
        </w:rPr>
      </w:pPr>
      <w:r w:rsidRPr="00FA64DD">
        <w:rPr>
          <w:rFonts w:ascii="Times New Roman" w:eastAsia="Times New Roman" w:hAnsi="Times New Roman" w:cs="Times New Roman"/>
          <w:i/>
          <w:iCs/>
          <w:vanish/>
          <w:color w:val="000000"/>
          <w:kern w:val="0"/>
          <w14:ligatures w14:val="none"/>
        </w:rPr>
        <w:t> </w:t>
      </w:r>
      <w:r w:rsidRPr="00FA64DD">
        <w:rPr>
          <w:rFonts w:ascii="Helvetica Neue" w:eastAsia="Times New Roman" w:hAnsi="Helvetica Neue" w:cs="Times New Roman"/>
          <w:kern w:val="0"/>
          <w14:ligatures w14:val="none"/>
        </w:rPr>
        <w:t xml:space="preserve"> (385) 204-4930 (Available 24/7)</w:t>
      </w:r>
    </w:p>
    <w:p w14:paraId="59C2072A" w14:textId="77777777" w:rsidR="00FA64DD" w:rsidRPr="00FA64DD" w:rsidRDefault="00FA64DD" w:rsidP="00FA64DD">
      <w:pPr>
        <w:pBdr>
          <w:bottom w:val="single" w:sz="24" w:space="0" w:color="C7CDD1"/>
        </w:pBdr>
        <w:spacing w:after="225" w:line="240" w:lineRule="auto"/>
        <w:outlineLvl w:val="3"/>
        <w:rPr>
          <w:rFonts w:ascii="Times New Roman" w:eastAsia="Times New Roman" w:hAnsi="Times New Roman" w:cs="Times New Roman"/>
          <w:b/>
          <w:bCs/>
          <w:kern w:val="0"/>
          <w14:ligatures w14:val="none"/>
        </w:rPr>
      </w:pPr>
      <w:r w:rsidRPr="00FA64DD">
        <w:rPr>
          <w:rFonts w:ascii="Times New Roman" w:eastAsia="Times New Roman" w:hAnsi="Times New Roman" w:cs="Times New Roman"/>
          <w:b/>
          <w:bCs/>
          <w:kern w:val="0"/>
          <w14:ligatures w14:val="none"/>
        </w:rPr>
        <w:t>Religious Accommodation Statement</w:t>
      </w:r>
    </w:p>
    <w:p w14:paraId="0399B9C4" w14:textId="77777777" w:rsidR="00FA64DD" w:rsidRPr="00FA64DD" w:rsidRDefault="00FA64DD" w:rsidP="00FA64DD">
      <w:pPr>
        <w:spacing w:before="100" w:beforeAutospacing="1" w:after="100" w:afterAutospacing="1" w:line="240" w:lineRule="auto"/>
        <w:rPr>
          <w:rFonts w:ascii="Times New Roman" w:eastAsia="Times New Roman" w:hAnsi="Times New Roman" w:cs="Times New Roman"/>
          <w:kern w:val="0"/>
          <w14:ligatures w14:val="none"/>
        </w:rPr>
      </w:pPr>
      <w:r w:rsidRPr="00FA64DD">
        <w:rPr>
          <w:rFonts w:ascii="Times New Roman" w:eastAsia="Times New Roman" w:hAnsi="Times New Roman" w:cs="Times New Roman"/>
          <w:kern w:val="0"/>
          <w14:ligatures w14:val="none"/>
        </w:rPr>
        <w:t>UVU values and acknowledges a wide range of faiths and religions as part of our student body, and as such provides accommodations for students. Religious belief includes the student's faith or conscience as well as the student's participation in an organized activity conducted under the auspices of the student's religious tradition or religious organization. The accommodations include reasonable student absences from scheduled examinations or academic requirements if they create an undue hardship for sincerely held religious beliefs. For this to occur, the student must provide a written notice to the instructor of the course for which the student seeks said accommodation prior to the event.</w:t>
      </w:r>
    </w:p>
    <w:p w14:paraId="3B785012" w14:textId="77777777" w:rsidR="00FA64DD" w:rsidRPr="00FA64DD" w:rsidRDefault="00FA64DD" w:rsidP="00FA64DD">
      <w:pPr>
        <w:spacing w:before="100" w:beforeAutospacing="1" w:after="100" w:afterAutospacing="1" w:line="240" w:lineRule="auto"/>
        <w:rPr>
          <w:rFonts w:ascii="Times New Roman" w:eastAsia="Times New Roman" w:hAnsi="Times New Roman" w:cs="Times New Roman"/>
          <w:kern w:val="0"/>
          <w14:ligatures w14:val="none"/>
        </w:rPr>
      </w:pPr>
      <w:r w:rsidRPr="00FA64DD">
        <w:rPr>
          <w:rFonts w:ascii="Times New Roman" w:eastAsia="Times New Roman" w:hAnsi="Times New Roman" w:cs="Times New Roman"/>
          <w:kern w:val="0"/>
          <w14:ligatures w14:val="none"/>
        </w:rPr>
        <w:t>The UVU campus has </w:t>
      </w:r>
      <w:hyperlink r:id="rId14" w:tgtFrame="_blank" w:history="1">
        <w:r w:rsidRPr="00FA64DD">
          <w:rPr>
            <w:rFonts w:ascii="Times New Roman" w:eastAsia="Times New Roman" w:hAnsi="Times New Roman" w:cs="Times New Roman"/>
            <w:color w:val="0000FF"/>
            <w:kern w:val="0"/>
            <w:u w:val="single"/>
            <w14:ligatures w14:val="none"/>
          </w:rPr>
          <w:t>a place for meditation, prayer, reflection, or other forms of individual religious expression</w:t>
        </w:r>
      </w:hyperlink>
      <w:r w:rsidRPr="00FA64DD">
        <w:rPr>
          <w:rFonts w:ascii="Times New Roman" w:eastAsia="Times New Roman" w:hAnsi="Times New Roman" w:cs="Times New Roman"/>
          <w:kern w:val="0"/>
          <w14:ligatures w14:val="none"/>
        </w:rPr>
        <w:t> as is described on their website.</w:t>
      </w:r>
    </w:p>
    <w:p w14:paraId="73D09E3E" w14:textId="0A33D0F2" w:rsidR="00FA64DD" w:rsidRDefault="0078725E" w:rsidP="00FA64DD">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r>
      <w:r w:rsidR="0078725E">
        <w:rPr>
          <w:rFonts w:ascii="Times New Roman" w:eastAsia="Times New Roman" w:hAnsi="Times New Roman" w:cs="Times New Roman"/>
          <w:noProof/>
          <w:kern w:val="0"/>
        </w:rPr>
        <w:pict w14:anchorId="59BFAC17">
          <v:rect id="_x0000_i1025" alt="" style="width:468pt;height:.05pt;mso-width-percent:0;mso-height-percent:0;mso-width-percent:0;mso-height-percent:0" o:hralign="center" o:hrstd="t" o:hr="t" fillcolor="#a0a0a0" stroked="f"/>
        </w:pict>
      </w:r>
    </w:p>
    <w:p w14:paraId="31751408" w14:textId="77777777" w:rsidR="00FA64DD" w:rsidRPr="00FA64DD" w:rsidRDefault="00FA64DD" w:rsidP="00FA64DD">
      <w:pPr>
        <w:spacing w:after="0" w:line="240" w:lineRule="auto"/>
        <w:rPr>
          <w:rFonts w:ascii="Times New Roman" w:eastAsia="Times New Roman" w:hAnsi="Times New Roman" w:cs="Times New Roman"/>
          <w:kern w:val="0"/>
          <w14:ligatures w14:val="none"/>
        </w:rPr>
      </w:pPr>
    </w:p>
    <w:p w14:paraId="19E792B1" w14:textId="2361FEC3" w:rsidR="00FA64DD" w:rsidRPr="00FA64DD" w:rsidRDefault="00FA64DD" w:rsidP="00FA64DD"/>
    <w:sectPr w:rsidR="00FA64DD" w:rsidRPr="00FA64DD" w:rsidSect="00FA64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B2CA6"/>
    <w:multiLevelType w:val="multilevel"/>
    <w:tmpl w:val="2B583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32214"/>
    <w:multiLevelType w:val="multilevel"/>
    <w:tmpl w:val="43629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6D491F"/>
    <w:multiLevelType w:val="multilevel"/>
    <w:tmpl w:val="B6C63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C56FC5"/>
    <w:multiLevelType w:val="multilevel"/>
    <w:tmpl w:val="30A20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631BBA"/>
    <w:multiLevelType w:val="multilevel"/>
    <w:tmpl w:val="B6102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AE316B"/>
    <w:multiLevelType w:val="multilevel"/>
    <w:tmpl w:val="1504A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AF4D78"/>
    <w:multiLevelType w:val="multilevel"/>
    <w:tmpl w:val="91281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AB58AF"/>
    <w:multiLevelType w:val="multilevel"/>
    <w:tmpl w:val="E19A5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090F93"/>
    <w:multiLevelType w:val="multilevel"/>
    <w:tmpl w:val="529C7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2F6D6B"/>
    <w:multiLevelType w:val="multilevel"/>
    <w:tmpl w:val="CE227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434A66"/>
    <w:multiLevelType w:val="multilevel"/>
    <w:tmpl w:val="EF868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996198"/>
    <w:multiLevelType w:val="multilevel"/>
    <w:tmpl w:val="7F4E3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BF3E0B"/>
    <w:multiLevelType w:val="multilevel"/>
    <w:tmpl w:val="E018B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D00A19"/>
    <w:multiLevelType w:val="multilevel"/>
    <w:tmpl w:val="375C0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602411"/>
    <w:multiLevelType w:val="multilevel"/>
    <w:tmpl w:val="D7DE0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A01559F"/>
    <w:multiLevelType w:val="multilevel"/>
    <w:tmpl w:val="FFA05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C3F664D"/>
    <w:multiLevelType w:val="multilevel"/>
    <w:tmpl w:val="CC101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C5220C5"/>
    <w:multiLevelType w:val="multilevel"/>
    <w:tmpl w:val="9B826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D6D23B4"/>
    <w:multiLevelType w:val="multilevel"/>
    <w:tmpl w:val="F7169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1DE6B85"/>
    <w:multiLevelType w:val="multilevel"/>
    <w:tmpl w:val="28FCA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3A77D1F"/>
    <w:multiLevelType w:val="multilevel"/>
    <w:tmpl w:val="DFF66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62B6652"/>
    <w:multiLevelType w:val="multilevel"/>
    <w:tmpl w:val="66180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A361D8A"/>
    <w:multiLevelType w:val="multilevel"/>
    <w:tmpl w:val="DA9E8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B022A6B"/>
    <w:multiLevelType w:val="multilevel"/>
    <w:tmpl w:val="F6D63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C207FBE"/>
    <w:multiLevelType w:val="multilevel"/>
    <w:tmpl w:val="D4821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EF64A0A"/>
    <w:multiLevelType w:val="multilevel"/>
    <w:tmpl w:val="6428D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01C514F"/>
    <w:multiLevelType w:val="multilevel"/>
    <w:tmpl w:val="336E7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06A18B1"/>
    <w:multiLevelType w:val="multilevel"/>
    <w:tmpl w:val="E22EA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34D5E86"/>
    <w:multiLevelType w:val="multilevel"/>
    <w:tmpl w:val="FD509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3515AEC"/>
    <w:multiLevelType w:val="multilevel"/>
    <w:tmpl w:val="A8C2B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A650699"/>
    <w:multiLevelType w:val="multilevel"/>
    <w:tmpl w:val="8DFA3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B531614"/>
    <w:multiLevelType w:val="multilevel"/>
    <w:tmpl w:val="4E0A2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DA34458"/>
    <w:multiLevelType w:val="multilevel"/>
    <w:tmpl w:val="2A882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0490135"/>
    <w:multiLevelType w:val="multilevel"/>
    <w:tmpl w:val="050C1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4955CD6"/>
    <w:multiLevelType w:val="multilevel"/>
    <w:tmpl w:val="774C1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5463EB5"/>
    <w:multiLevelType w:val="multilevel"/>
    <w:tmpl w:val="E4540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7A553D4"/>
    <w:multiLevelType w:val="multilevel"/>
    <w:tmpl w:val="42C4D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9580593"/>
    <w:multiLevelType w:val="multilevel"/>
    <w:tmpl w:val="01E86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A393C1A"/>
    <w:multiLevelType w:val="multilevel"/>
    <w:tmpl w:val="BDD06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6610704"/>
    <w:multiLevelType w:val="multilevel"/>
    <w:tmpl w:val="B6E04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C9519E0"/>
    <w:multiLevelType w:val="multilevel"/>
    <w:tmpl w:val="DC5C3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11521C5"/>
    <w:multiLevelType w:val="multilevel"/>
    <w:tmpl w:val="5AB0A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27A2F8E"/>
    <w:multiLevelType w:val="multilevel"/>
    <w:tmpl w:val="54582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39233FC"/>
    <w:multiLevelType w:val="multilevel"/>
    <w:tmpl w:val="EBFA5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A3F5197"/>
    <w:multiLevelType w:val="multilevel"/>
    <w:tmpl w:val="C2D03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B1A0334"/>
    <w:multiLevelType w:val="multilevel"/>
    <w:tmpl w:val="05DE7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D563BFE"/>
    <w:multiLevelType w:val="multilevel"/>
    <w:tmpl w:val="8A4C2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EF044FB"/>
    <w:multiLevelType w:val="multilevel"/>
    <w:tmpl w:val="49908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0EE39E3"/>
    <w:multiLevelType w:val="multilevel"/>
    <w:tmpl w:val="CDE0B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24173AB"/>
    <w:multiLevelType w:val="multilevel"/>
    <w:tmpl w:val="57E8D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2F90268"/>
    <w:multiLevelType w:val="multilevel"/>
    <w:tmpl w:val="F44A6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8C57CA8"/>
    <w:multiLevelType w:val="multilevel"/>
    <w:tmpl w:val="05165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E6B2EF0"/>
    <w:multiLevelType w:val="multilevel"/>
    <w:tmpl w:val="C8A61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5932208">
    <w:abstractNumId w:val="39"/>
  </w:num>
  <w:num w:numId="2" w16cid:durableId="998582478">
    <w:abstractNumId w:val="2"/>
  </w:num>
  <w:num w:numId="3" w16cid:durableId="308634206">
    <w:abstractNumId w:val="7"/>
  </w:num>
  <w:num w:numId="4" w16cid:durableId="1339119443">
    <w:abstractNumId w:val="36"/>
  </w:num>
  <w:num w:numId="5" w16cid:durableId="297809510">
    <w:abstractNumId w:val="38"/>
  </w:num>
  <w:num w:numId="6" w16cid:durableId="1595356776">
    <w:abstractNumId w:val="26"/>
  </w:num>
  <w:num w:numId="7" w16cid:durableId="1401557596">
    <w:abstractNumId w:val="1"/>
  </w:num>
  <w:num w:numId="8" w16cid:durableId="1553270237">
    <w:abstractNumId w:val="0"/>
  </w:num>
  <w:num w:numId="9" w16cid:durableId="1680307538">
    <w:abstractNumId w:val="12"/>
  </w:num>
  <w:num w:numId="10" w16cid:durableId="1800611461">
    <w:abstractNumId w:val="23"/>
  </w:num>
  <w:num w:numId="11" w16cid:durableId="1797604423">
    <w:abstractNumId w:val="47"/>
  </w:num>
  <w:num w:numId="12" w16cid:durableId="1944726469">
    <w:abstractNumId w:val="11"/>
  </w:num>
  <w:num w:numId="13" w16cid:durableId="1165361185">
    <w:abstractNumId w:val="51"/>
  </w:num>
  <w:num w:numId="14" w16cid:durableId="2102097048">
    <w:abstractNumId w:val="24"/>
  </w:num>
  <w:num w:numId="15" w16cid:durableId="1446390070">
    <w:abstractNumId w:val="28"/>
  </w:num>
  <w:num w:numId="16" w16cid:durableId="1216353338">
    <w:abstractNumId w:val="32"/>
  </w:num>
  <w:num w:numId="17" w16cid:durableId="1524977632">
    <w:abstractNumId w:val="27"/>
  </w:num>
  <w:num w:numId="18" w16cid:durableId="777025139">
    <w:abstractNumId w:val="10"/>
  </w:num>
  <w:num w:numId="19" w16cid:durableId="1197426528">
    <w:abstractNumId w:val="52"/>
  </w:num>
  <w:num w:numId="20" w16cid:durableId="1792360045">
    <w:abstractNumId w:val="42"/>
  </w:num>
  <w:num w:numId="21" w16cid:durableId="1317028715">
    <w:abstractNumId w:val="5"/>
  </w:num>
  <w:num w:numId="22" w16cid:durableId="1684745316">
    <w:abstractNumId w:val="18"/>
  </w:num>
  <w:num w:numId="23" w16cid:durableId="1055280506">
    <w:abstractNumId w:val="33"/>
  </w:num>
  <w:num w:numId="24" w16cid:durableId="1180395231">
    <w:abstractNumId w:val="8"/>
  </w:num>
  <w:num w:numId="25" w16cid:durableId="902839409">
    <w:abstractNumId w:val="29"/>
  </w:num>
  <w:num w:numId="26" w16cid:durableId="1302728785">
    <w:abstractNumId w:val="46"/>
  </w:num>
  <w:num w:numId="27" w16cid:durableId="265967626">
    <w:abstractNumId w:val="22"/>
  </w:num>
  <w:num w:numId="28" w16cid:durableId="1100875758">
    <w:abstractNumId w:val="30"/>
  </w:num>
  <w:num w:numId="29" w16cid:durableId="1684747938">
    <w:abstractNumId w:val="45"/>
  </w:num>
  <w:num w:numId="30" w16cid:durableId="945769631">
    <w:abstractNumId w:val="16"/>
  </w:num>
  <w:num w:numId="31" w16cid:durableId="1793086727">
    <w:abstractNumId w:val="35"/>
  </w:num>
  <w:num w:numId="32" w16cid:durableId="491483114">
    <w:abstractNumId w:val="34"/>
  </w:num>
  <w:num w:numId="33" w16cid:durableId="621691104">
    <w:abstractNumId w:val="21"/>
  </w:num>
  <w:num w:numId="34" w16cid:durableId="219944585">
    <w:abstractNumId w:val="17"/>
  </w:num>
  <w:num w:numId="35" w16cid:durableId="196351978">
    <w:abstractNumId w:val="25"/>
  </w:num>
  <w:num w:numId="36" w16cid:durableId="1934514880">
    <w:abstractNumId w:val="13"/>
  </w:num>
  <w:num w:numId="37" w16cid:durableId="1071390751">
    <w:abstractNumId w:val="31"/>
  </w:num>
  <w:num w:numId="38" w16cid:durableId="1263298282">
    <w:abstractNumId w:val="6"/>
  </w:num>
  <w:num w:numId="39" w16cid:durableId="907114951">
    <w:abstractNumId w:val="48"/>
  </w:num>
  <w:num w:numId="40" w16cid:durableId="1209028046">
    <w:abstractNumId w:val="14"/>
  </w:num>
  <w:num w:numId="41" w16cid:durableId="879708133">
    <w:abstractNumId w:val="19"/>
  </w:num>
  <w:num w:numId="42" w16cid:durableId="688332740">
    <w:abstractNumId w:val="40"/>
  </w:num>
  <w:num w:numId="43" w16cid:durableId="55669884">
    <w:abstractNumId w:val="41"/>
  </w:num>
  <w:num w:numId="44" w16cid:durableId="1716737080">
    <w:abstractNumId w:val="15"/>
  </w:num>
  <w:num w:numId="45" w16cid:durableId="1466776259">
    <w:abstractNumId w:val="37"/>
  </w:num>
  <w:num w:numId="46" w16cid:durableId="299725865">
    <w:abstractNumId w:val="9"/>
  </w:num>
  <w:num w:numId="47" w16cid:durableId="2061200921">
    <w:abstractNumId w:val="20"/>
  </w:num>
  <w:num w:numId="48" w16cid:durableId="1724526947">
    <w:abstractNumId w:val="49"/>
  </w:num>
  <w:num w:numId="49" w16cid:durableId="255213607">
    <w:abstractNumId w:val="50"/>
  </w:num>
  <w:num w:numId="50" w16cid:durableId="1869752001">
    <w:abstractNumId w:val="44"/>
  </w:num>
  <w:num w:numId="51" w16cid:durableId="275064443">
    <w:abstractNumId w:val="3"/>
  </w:num>
  <w:num w:numId="52" w16cid:durableId="173306490">
    <w:abstractNumId w:val="43"/>
  </w:num>
  <w:num w:numId="53" w16cid:durableId="14367111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4DD"/>
    <w:rsid w:val="0078725E"/>
    <w:rsid w:val="007B4CEC"/>
    <w:rsid w:val="00D92404"/>
    <w:rsid w:val="00DB322C"/>
    <w:rsid w:val="00FA64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CF05786"/>
  <w15:chartTrackingRefBased/>
  <w15:docId w15:val="{60B04F90-3345-2D4B-866B-FB4E49231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FA64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A64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A64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A64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64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64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64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64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64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64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A64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A64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A64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64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64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64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64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64DD"/>
    <w:rPr>
      <w:rFonts w:eastAsiaTheme="majorEastAsia" w:cstheme="majorBidi"/>
      <w:color w:val="272727" w:themeColor="text1" w:themeTint="D8"/>
    </w:rPr>
  </w:style>
  <w:style w:type="paragraph" w:styleId="Title">
    <w:name w:val="Title"/>
    <w:basedOn w:val="Normal"/>
    <w:next w:val="Normal"/>
    <w:link w:val="TitleChar"/>
    <w:uiPriority w:val="10"/>
    <w:qFormat/>
    <w:rsid w:val="00FA64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64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64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64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64DD"/>
    <w:pPr>
      <w:spacing w:before="160"/>
      <w:jc w:val="center"/>
    </w:pPr>
    <w:rPr>
      <w:i/>
      <w:iCs/>
      <w:color w:val="404040" w:themeColor="text1" w:themeTint="BF"/>
    </w:rPr>
  </w:style>
  <w:style w:type="character" w:customStyle="1" w:styleId="QuoteChar">
    <w:name w:val="Quote Char"/>
    <w:basedOn w:val="DefaultParagraphFont"/>
    <w:link w:val="Quote"/>
    <w:uiPriority w:val="29"/>
    <w:rsid w:val="00FA64DD"/>
    <w:rPr>
      <w:i/>
      <w:iCs/>
      <w:color w:val="404040" w:themeColor="text1" w:themeTint="BF"/>
    </w:rPr>
  </w:style>
  <w:style w:type="paragraph" w:styleId="ListParagraph">
    <w:name w:val="List Paragraph"/>
    <w:basedOn w:val="Normal"/>
    <w:uiPriority w:val="34"/>
    <w:qFormat/>
    <w:rsid w:val="00FA64DD"/>
    <w:pPr>
      <w:ind w:left="720"/>
      <w:contextualSpacing/>
    </w:pPr>
  </w:style>
  <w:style w:type="character" w:styleId="IntenseEmphasis">
    <w:name w:val="Intense Emphasis"/>
    <w:basedOn w:val="DefaultParagraphFont"/>
    <w:uiPriority w:val="21"/>
    <w:qFormat/>
    <w:rsid w:val="00FA64DD"/>
    <w:rPr>
      <w:i/>
      <w:iCs/>
      <w:color w:val="0F4761" w:themeColor="accent1" w:themeShade="BF"/>
    </w:rPr>
  </w:style>
  <w:style w:type="paragraph" w:styleId="IntenseQuote">
    <w:name w:val="Intense Quote"/>
    <w:basedOn w:val="Normal"/>
    <w:next w:val="Normal"/>
    <w:link w:val="IntenseQuoteChar"/>
    <w:uiPriority w:val="30"/>
    <w:qFormat/>
    <w:rsid w:val="00FA64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64DD"/>
    <w:rPr>
      <w:i/>
      <w:iCs/>
      <w:color w:val="0F4761" w:themeColor="accent1" w:themeShade="BF"/>
    </w:rPr>
  </w:style>
  <w:style w:type="character" w:styleId="IntenseReference">
    <w:name w:val="Intense Reference"/>
    <w:basedOn w:val="DefaultParagraphFont"/>
    <w:uiPriority w:val="32"/>
    <w:qFormat/>
    <w:rsid w:val="00FA64DD"/>
    <w:rPr>
      <w:b/>
      <w:bCs/>
      <w:smallCaps/>
      <w:color w:val="0F4761" w:themeColor="accent1" w:themeShade="BF"/>
      <w:spacing w:val="5"/>
    </w:rPr>
  </w:style>
  <w:style w:type="character" w:styleId="Strong">
    <w:name w:val="Strong"/>
    <w:basedOn w:val="DefaultParagraphFont"/>
    <w:uiPriority w:val="22"/>
    <w:qFormat/>
    <w:rsid w:val="00FA64DD"/>
    <w:rPr>
      <w:b/>
      <w:bCs/>
    </w:rPr>
  </w:style>
  <w:style w:type="paragraph" w:styleId="NormalWeb">
    <w:name w:val="Normal (Web)"/>
    <w:basedOn w:val="Normal"/>
    <w:uiPriority w:val="99"/>
    <w:semiHidden/>
    <w:unhideWhenUsed/>
    <w:rsid w:val="00FA64D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FA64DD"/>
    <w:rPr>
      <w:color w:val="0000FF"/>
      <w:u w:val="single"/>
    </w:rPr>
  </w:style>
  <w:style w:type="character" w:customStyle="1" w:styleId="screenreader-only">
    <w:name w:val="screenreader-only"/>
    <w:basedOn w:val="DefaultParagraphFont"/>
    <w:rsid w:val="00FA64DD"/>
  </w:style>
  <w:style w:type="character" w:styleId="Emphasis">
    <w:name w:val="Emphasis"/>
    <w:basedOn w:val="DefaultParagraphFont"/>
    <w:uiPriority w:val="20"/>
    <w:qFormat/>
    <w:rsid w:val="00FA64DD"/>
    <w:rPr>
      <w:i/>
      <w:iCs/>
    </w:rPr>
  </w:style>
  <w:style w:type="paragraph" w:customStyle="1" w:styleId="li3">
    <w:name w:val="li3"/>
    <w:basedOn w:val="Normal"/>
    <w:rsid w:val="00FA64DD"/>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FA64DD"/>
  </w:style>
  <w:style w:type="paragraph" w:customStyle="1" w:styleId="li4">
    <w:name w:val="li4"/>
    <w:basedOn w:val="Normal"/>
    <w:rsid w:val="00FA64DD"/>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dp-icon-content">
    <w:name w:val="dp-icon-content"/>
    <w:basedOn w:val="DefaultParagraphFont"/>
    <w:rsid w:val="00FA64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u.edu/success/resources.html" TargetMode="External"/><Relationship Id="rId13" Type="http://schemas.openxmlformats.org/officeDocument/2006/relationships/hyperlink" Target="https://cases.canvaslms.com/liveagentchat?chattype=student&amp;sfid=001A00000085cNxIAI" TargetMode="External"/><Relationship Id="rId3" Type="http://schemas.openxmlformats.org/officeDocument/2006/relationships/settings" Target="settings.xml"/><Relationship Id="rId7" Type="http://schemas.openxmlformats.org/officeDocument/2006/relationships/hyperlink" Target="https://www.uvu.edu/academic-standards/" TargetMode="External"/><Relationship Id="rId12" Type="http://schemas.openxmlformats.org/officeDocument/2006/relationships/hyperlink" Target="https://www.uvu.edu/accessibility-service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uvu.edu/servicedesk" TargetMode="External"/><Relationship Id="rId11" Type="http://schemas.openxmlformats.org/officeDocument/2006/relationships/hyperlink" Target="https://kb.uvu.edu/servicecenter/how-to-drop-a-course" TargetMode="External"/><Relationship Id="rId5" Type="http://schemas.openxmlformats.org/officeDocument/2006/relationships/hyperlink" Target="https://uvu.instructure.com/courses/606332/pages/course-schedule-5-3?module_item_id=14356131" TargetMode="External"/><Relationship Id="rId15" Type="http://schemas.openxmlformats.org/officeDocument/2006/relationships/fontTable" Target="fontTable.xml"/><Relationship Id="rId10" Type="http://schemas.openxmlformats.org/officeDocument/2006/relationships/hyperlink" Target="https://www.uvu.edu/student-success/resources/index.html?filters=" TargetMode="External"/><Relationship Id="rId4" Type="http://schemas.openxmlformats.org/officeDocument/2006/relationships/webSettings" Target="webSettings.xml"/><Relationship Id="rId9" Type="http://schemas.openxmlformats.org/officeDocument/2006/relationships/hyperlink" Target="https://www.uvu.edu/studentconduct" TargetMode="External"/><Relationship Id="rId14" Type="http://schemas.openxmlformats.org/officeDocument/2006/relationships/hyperlink" Target="https://www.uvu.edu/interfaith/reflection-center/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7</Pages>
  <Words>1542</Words>
  <Characters>8334</Characters>
  <Application>Microsoft Office Word</Application>
  <DocSecurity>0</DocSecurity>
  <Lines>214</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Dalley</dc:creator>
  <cp:keywords/>
  <dc:description/>
  <cp:lastModifiedBy>Natalie Dalley</cp:lastModifiedBy>
  <cp:revision>3</cp:revision>
  <cp:lastPrinted>2026-02-17T21:20:00Z</cp:lastPrinted>
  <dcterms:created xsi:type="dcterms:W3CDTF">2026-02-17T21:02:00Z</dcterms:created>
  <dcterms:modified xsi:type="dcterms:W3CDTF">2026-02-17T21:43:00Z</dcterms:modified>
</cp:coreProperties>
</file>