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EC971F" w14:textId="77777777" w:rsidR="00820148" w:rsidRDefault="00820148" w:rsidP="00820148">
      <w:pPr>
        <w:pStyle w:val="Title"/>
        <w:jc w:val="right"/>
        <w:rPr>
          <w:sz w:val="36"/>
          <w:szCs w:val="36"/>
        </w:rPr>
      </w:pPr>
      <w:r>
        <w:rPr>
          <w:noProof/>
        </w:rPr>
        <w:drawing>
          <wp:inline distT="0" distB="0" distL="0" distR="0" wp14:anchorId="7D76DEF7" wp14:editId="5454A0F1">
            <wp:extent cx="2028825" cy="528165"/>
            <wp:effectExtent l="0" t="0" r="0" b="5715"/>
            <wp:docPr id="1" name="Picture 1" descr="C:\Users\10833171\AppData\Local\Microsoft\Windows\INetCache\Content.Word\ConcurrentEnrollment - OutlinesGr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0833171\AppData\Local\Microsoft\Windows\INetCache\Content.Word\ConcurrentEnrollment - OutlinesGreen.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60633" cy="536446"/>
                    </a:xfrm>
                    <a:prstGeom prst="rect">
                      <a:avLst/>
                    </a:prstGeom>
                    <a:noFill/>
                    <a:ln>
                      <a:noFill/>
                    </a:ln>
                  </pic:spPr>
                </pic:pic>
              </a:graphicData>
            </a:graphic>
          </wp:inline>
        </w:drawing>
      </w:r>
    </w:p>
    <w:p w14:paraId="4D6E58D4" w14:textId="4977045D" w:rsidR="00820148" w:rsidRPr="00EA25B2" w:rsidRDefault="00770939">
      <w:pPr>
        <w:pStyle w:val="Title"/>
        <w:rPr>
          <w:rFonts w:ascii="Arial" w:hAnsi="Arial" w:cs="Arial"/>
          <w:sz w:val="36"/>
          <w:szCs w:val="36"/>
        </w:rPr>
      </w:pPr>
      <w:r w:rsidRPr="00EA25B2">
        <w:rPr>
          <w:rFonts w:ascii="Arial" w:hAnsi="Arial" w:cs="Arial"/>
          <w:sz w:val="36"/>
          <w:szCs w:val="36"/>
        </w:rPr>
        <w:t>COURSE #</w:t>
      </w:r>
      <w:r w:rsidR="007B1FD2">
        <w:rPr>
          <w:rFonts w:ascii="Arial" w:hAnsi="Arial" w:cs="Arial"/>
          <w:sz w:val="36"/>
          <w:szCs w:val="36"/>
        </w:rPr>
        <w:t xml:space="preserve"> IM 2010</w:t>
      </w:r>
      <w:r w:rsidR="00445E58" w:rsidRPr="00EA25B2">
        <w:rPr>
          <w:rFonts w:ascii="Arial" w:hAnsi="Arial" w:cs="Arial"/>
          <w:sz w:val="36"/>
          <w:szCs w:val="36"/>
        </w:rPr>
        <w:tab/>
      </w:r>
      <w:r w:rsidR="00D9327F" w:rsidRPr="00EA25B2">
        <w:rPr>
          <w:rFonts w:ascii="Arial" w:hAnsi="Arial" w:cs="Arial"/>
          <w:sz w:val="36"/>
          <w:szCs w:val="36"/>
        </w:rPr>
        <w:tab/>
      </w:r>
      <w:r w:rsidR="00D9327F" w:rsidRPr="00EA25B2">
        <w:rPr>
          <w:rFonts w:ascii="Arial" w:hAnsi="Arial" w:cs="Arial"/>
          <w:sz w:val="36"/>
          <w:szCs w:val="36"/>
        </w:rPr>
        <w:tab/>
      </w:r>
      <w:r w:rsidR="00D9327F" w:rsidRPr="00EA25B2">
        <w:rPr>
          <w:rFonts w:ascii="Arial" w:hAnsi="Arial" w:cs="Arial"/>
          <w:sz w:val="36"/>
          <w:szCs w:val="36"/>
        </w:rPr>
        <w:tab/>
      </w:r>
      <w:r w:rsidR="00D9327F" w:rsidRPr="00EA25B2">
        <w:rPr>
          <w:rFonts w:ascii="Arial" w:hAnsi="Arial" w:cs="Arial"/>
          <w:sz w:val="36"/>
          <w:szCs w:val="36"/>
        </w:rPr>
        <w:tab/>
      </w:r>
      <w:r w:rsidR="00D9327F" w:rsidRPr="00EA25B2">
        <w:rPr>
          <w:rFonts w:ascii="Arial" w:hAnsi="Arial" w:cs="Arial"/>
          <w:sz w:val="36"/>
          <w:szCs w:val="36"/>
        </w:rPr>
        <w:tab/>
      </w:r>
      <w:r w:rsidR="00D9327F" w:rsidRPr="00EA25B2">
        <w:rPr>
          <w:rFonts w:ascii="Arial" w:hAnsi="Arial" w:cs="Arial"/>
          <w:sz w:val="36"/>
          <w:szCs w:val="36"/>
        </w:rPr>
        <w:tab/>
      </w:r>
    </w:p>
    <w:p w14:paraId="1D528B51" w14:textId="2FA84A02" w:rsidR="005861E1" w:rsidRPr="00EA25B2" w:rsidRDefault="007B1FD2">
      <w:pPr>
        <w:pStyle w:val="Title"/>
        <w:rPr>
          <w:rFonts w:ascii="Arial" w:hAnsi="Arial" w:cs="Arial"/>
          <w:sz w:val="36"/>
          <w:szCs w:val="36"/>
        </w:rPr>
      </w:pPr>
      <w:r>
        <w:rPr>
          <w:rFonts w:ascii="Arial" w:hAnsi="Arial" w:cs="Arial"/>
          <w:b w:val="0"/>
          <w:color w:val="auto"/>
          <w:sz w:val="36"/>
          <w:szCs w:val="36"/>
        </w:rPr>
        <w:t>Business Computer Proficiency</w:t>
      </w:r>
      <w:r w:rsidR="00445E58" w:rsidRPr="00EA25B2">
        <w:rPr>
          <w:rFonts w:ascii="Arial" w:hAnsi="Arial" w:cs="Arial"/>
          <w:b w:val="0"/>
          <w:sz w:val="36"/>
          <w:szCs w:val="36"/>
        </w:rPr>
        <w:tab/>
      </w:r>
      <w:r w:rsidR="00445E58" w:rsidRPr="00EA25B2">
        <w:rPr>
          <w:rFonts w:ascii="Arial" w:hAnsi="Arial" w:cs="Arial"/>
          <w:b w:val="0"/>
          <w:sz w:val="36"/>
          <w:szCs w:val="36"/>
        </w:rPr>
        <w:tab/>
      </w:r>
    </w:p>
    <w:p w14:paraId="02B77527" w14:textId="753D8D4B" w:rsidR="00770939" w:rsidRPr="00EA25B2" w:rsidRDefault="007B1FD2" w:rsidP="00770939">
      <w:pPr>
        <w:pStyle w:val="Subtitle"/>
        <w:rPr>
          <w:rFonts w:ascii="Arial" w:hAnsi="Arial" w:cs="Arial"/>
          <w:b w:val="0"/>
          <w:i/>
        </w:rPr>
      </w:pPr>
      <w:r>
        <w:rPr>
          <w:rFonts w:ascii="Arial" w:hAnsi="Arial" w:cs="Arial"/>
          <w:b w:val="0"/>
          <w:i/>
        </w:rPr>
        <w:t>Spring 2018</w:t>
      </w:r>
    </w:p>
    <w:p w14:paraId="5315FAA9" w14:textId="77777777" w:rsidR="00770939" w:rsidRPr="00EA25B2" w:rsidRDefault="00770939" w:rsidP="00770939">
      <w:pPr>
        <w:rPr>
          <w:rFonts w:ascii="Arial" w:eastAsiaTheme="majorEastAsia" w:hAnsi="Arial" w:cs="Arial"/>
          <w:b/>
          <w:bCs/>
          <w:color w:val="404040" w:themeColor="text1" w:themeTint="BF"/>
          <w:sz w:val="28"/>
          <w:szCs w:val="28"/>
        </w:rPr>
      </w:pPr>
      <w:r w:rsidRPr="00EA25B2">
        <w:rPr>
          <w:rFonts w:ascii="Arial" w:eastAsiaTheme="majorEastAsia" w:hAnsi="Arial" w:cs="Arial"/>
          <w:b/>
          <w:bCs/>
          <w:color w:val="404040" w:themeColor="text1" w:themeTint="BF"/>
          <w:sz w:val="28"/>
          <w:szCs w:val="28"/>
        </w:rPr>
        <w:t>Instructor</w:t>
      </w:r>
    </w:p>
    <w:p w14:paraId="51129122" w14:textId="1210FD95" w:rsidR="0037056D" w:rsidRDefault="0037056D" w:rsidP="00770939">
      <w:pPr>
        <w:rPr>
          <w:rFonts w:ascii="Arial" w:eastAsiaTheme="majorEastAsia" w:hAnsi="Arial" w:cs="Arial"/>
          <w:b/>
          <w:bCs/>
          <w:color w:val="549E39" w:themeColor="accent1"/>
          <w:sz w:val="22"/>
          <w:szCs w:val="22"/>
        </w:rPr>
      </w:pPr>
      <w:r>
        <w:rPr>
          <w:rFonts w:ascii="Arial" w:eastAsiaTheme="majorEastAsia" w:hAnsi="Arial" w:cs="Arial"/>
          <w:b/>
          <w:bCs/>
          <w:color w:val="549E39" w:themeColor="accent1"/>
          <w:sz w:val="22"/>
          <w:szCs w:val="22"/>
        </w:rPr>
        <w:t xml:space="preserve">Instructor: </w:t>
      </w:r>
    </w:p>
    <w:p w14:paraId="17C6EA28" w14:textId="30DCE7FD" w:rsidR="0037056D" w:rsidRDefault="0037056D" w:rsidP="00770939">
      <w:pPr>
        <w:rPr>
          <w:rFonts w:ascii="Arial" w:eastAsiaTheme="majorEastAsia" w:hAnsi="Arial" w:cs="Arial"/>
          <w:b/>
          <w:bCs/>
          <w:color w:val="549E39" w:themeColor="accent1"/>
          <w:sz w:val="22"/>
          <w:szCs w:val="22"/>
        </w:rPr>
      </w:pPr>
      <w:r>
        <w:rPr>
          <w:rFonts w:ascii="Arial" w:eastAsiaTheme="majorEastAsia" w:hAnsi="Arial" w:cs="Arial"/>
          <w:b/>
          <w:bCs/>
          <w:color w:val="549E39" w:themeColor="accent1"/>
          <w:sz w:val="22"/>
          <w:szCs w:val="22"/>
        </w:rPr>
        <w:t xml:space="preserve">Phone: </w:t>
      </w:r>
    </w:p>
    <w:p w14:paraId="4A270016" w14:textId="25BCAADB" w:rsidR="0037056D" w:rsidRDefault="0037056D" w:rsidP="00770939">
      <w:pPr>
        <w:rPr>
          <w:rFonts w:ascii="Arial" w:eastAsiaTheme="majorEastAsia" w:hAnsi="Arial" w:cs="Arial"/>
          <w:b/>
          <w:bCs/>
          <w:color w:val="549E39" w:themeColor="accent1"/>
          <w:sz w:val="22"/>
          <w:szCs w:val="22"/>
        </w:rPr>
      </w:pPr>
      <w:r>
        <w:rPr>
          <w:rFonts w:ascii="Arial" w:eastAsiaTheme="majorEastAsia" w:hAnsi="Arial" w:cs="Arial"/>
          <w:b/>
          <w:bCs/>
          <w:color w:val="549E39" w:themeColor="accent1"/>
          <w:sz w:val="22"/>
          <w:szCs w:val="22"/>
        </w:rPr>
        <w:t xml:space="preserve">Email: </w:t>
      </w:r>
    </w:p>
    <w:p w14:paraId="19FE16DF" w14:textId="51F35425" w:rsidR="0037056D" w:rsidRDefault="0037056D" w:rsidP="00770939">
      <w:pPr>
        <w:rPr>
          <w:rFonts w:ascii="Arial" w:eastAsiaTheme="majorEastAsia" w:hAnsi="Arial" w:cs="Arial"/>
          <w:b/>
          <w:bCs/>
          <w:color w:val="549E39" w:themeColor="accent1"/>
          <w:sz w:val="22"/>
          <w:szCs w:val="22"/>
        </w:rPr>
      </w:pPr>
      <w:r>
        <w:rPr>
          <w:rFonts w:ascii="Arial" w:eastAsiaTheme="majorEastAsia" w:hAnsi="Arial" w:cs="Arial"/>
          <w:b/>
          <w:bCs/>
          <w:color w:val="549E39" w:themeColor="accent1"/>
          <w:sz w:val="22"/>
          <w:szCs w:val="22"/>
        </w:rPr>
        <w:t xml:space="preserve">Office Hours: </w:t>
      </w:r>
    </w:p>
    <w:p w14:paraId="1F921CAC" w14:textId="77777777" w:rsidR="00770939" w:rsidRPr="00EA25B2" w:rsidRDefault="00770939" w:rsidP="00770939">
      <w:pPr>
        <w:rPr>
          <w:rFonts w:ascii="Arial" w:eastAsiaTheme="majorEastAsia" w:hAnsi="Arial" w:cs="Arial"/>
          <w:b/>
          <w:bCs/>
          <w:color w:val="404040" w:themeColor="text1" w:themeTint="BF"/>
          <w:sz w:val="28"/>
          <w:szCs w:val="28"/>
        </w:rPr>
      </w:pPr>
    </w:p>
    <w:p w14:paraId="4362AA75" w14:textId="77777777" w:rsidR="00770939" w:rsidRPr="00EA25B2" w:rsidRDefault="00770939" w:rsidP="00770939">
      <w:pPr>
        <w:rPr>
          <w:rFonts w:ascii="Arial" w:eastAsiaTheme="majorEastAsia" w:hAnsi="Arial" w:cs="Arial"/>
          <w:b/>
          <w:bCs/>
          <w:color w:val="404040" w:themeColor="text1" w:themeTint="BF"/>
          <w:sz w:val="28"/>
          <w:szCs w:val="28"/>
        </w:rPr>
      </w:pPr>
      <w:r w:rsidRPr="00EA25B2">
        <w:rPr>
          <w:rFonts w:ascii="Arial" w:eastAsiaTheme="majorEastAsia" w:hAnsi="Arial" w:cs="Arial"/>
          <w:b/>
          <w:bCs/>
          <w:color w:val="404040" w:themeColor="text1" w:themeTint="BF"/>
          <w:sz w:val="28"/>
          <w:szCs w:val="28"/>
        </w:rPr>
        <w:t>Course</w:t>
      </w:r>
    </w:p>
    <w:p w14:paraId="3B321848" w14:textId="77777777" w:rsidR="005861E1" w:rsidRPr="00EA25B2" w:rsidRDefault="00A52EF5">
      <w:pPr>
        <w:pStyle w:val="Heading2"/>
        <w:rPr>
          <w:rFonts w:ascii="Arial" w:hAnsi="Arial" w:cs="Arial"/>
          <w:sz w:val="22"/>
          <w:szCs w:val="22"/>
        </w:rPr>
      </w:pPr>
      <w:r w:rsidRPr="00EA25B2">
        <w:rPr>
          <w:rFonts w:ascii="Arial" w:hAnsi="Arial" w:cs="Arial"/>
          <w:sz w:val="22"/>
          <w:szCs w:val="22"/>
        </w:rPr>
        <w:t>Course D</w:t>
      </w:r>
      <w:r w:rsidR="00DA66B7" w:rsidRPr="00EA25B2">
        <w:rPr>
          <w:rFonts w:ascii="Arial" w:hAnsi="Arial" w:cs="Arial"/>
          <w:sz w:val="22"/>
          <w:szCs w:val="22"/>
        </w:rPr>
        <w:t>escription</w:t>
      </w:r>
    </w:p>
    <w:p w14:paraId="0BDA4A77" w14:textId="77777777" w:rsidR="006831E2" w:rsidRPr="00EA25B2" w:rsidRDefault="006831E2" w:rsidP="006831E2">
      <w:pPr>
        <w:pStyle w:val="Default"/>
        <w:rPr>
          <w:rFonts w:ascii="Arial" w:eastAsiaTheme="minorHAnsi" w:hAnsi="Arial" w:cs="Arial"/>
          <w:b/>
          <w:i/>
          <w:color w:val="auto"/>
          <w:sz w:val="22"/>
          <w:szCs w:val="22"/>
          <w:lang w:eastAsia="ja-JP"/>
        </w:rPr>
      </w:pPr>
      <w:r w:rsidRPr="00EA25B2">
        <w:rPr>
          <w:rFonts w:ascii="Arial" w:eastAsiaTheme="minorHAnsi" w:hAnsi="Arial" w:cs="Arial"/>
          <w:b/>
          <w:i/>
          <w:color w:val="auto"/>
          <w:sz w:val="22"/>
          <w:szCs w:val="22"/>
          <w:lang w:eastAsia="ja-JP"/>
        </w:rPr>
        <w:t>This is a Concurrent Enrollment Course, offering both high school credit through ______________ High School and college credit through Utah Valley University.  Credit from this course is transferable to all colleges and universities.  Contact the receiving institution for how the credits will be applied.</w:t>
      </w:r>
    </w:p>
    <w:p w14:paraId="50677592" w14:textId="09C4FAFC" w:rsidR="006831E2" w:rsidRDefault="006831E2" w:rsidP="006831E2">
      <w:pPr>
        <w:rPr>
          <w:rFonts w:ascii="Arial" w:hAnsi="Arial" w:cs="Arial"/>
          <w:sz w:val="22"/>
          <w:szCs w:val="22"/>
        </w:rPr>
      </w:pPr>
    </w:p>
    <w:p w14:paraId="64DD5A7B" w14:textId="5DBC5B83" w:rsidR="007B1FD2" w:rsidRPr="007B1FD2" w:rsidRDefault="007B1FD2" w:rsidP="007B1FD2">
      <w:pPr>
        <w:spacing w:after="100" w:afterAutospacing="1"/>
        <w:ind w:left="86"/>
        <w:outlineLvl w:val="2"/>
        <w:rPr>
          <w:rFonts w:ascii="Arial" w:hAnsi="Arial" w:cs="Arial"/>
          <w:color w:val="auto"/>
          <w:sz w:val="22"/>
          <w:szCs w:val="22"/>
        </w:rPr>
      </w:pPr>
      <w:r w:rsidRPr="007B1FD2">
        <w:rPr>
          <w:rFonts w:ascii="Arial" w:hAnsi="Arial" w:cs="Arial"/>
          <w:color w:val="auto"/>
          <w:sz w:val="22"/>
          <w:szCs w:val="22"/>
          <w:lang w:val="en"/>
        </w:rPr>
        <w:t xml:space="preserve">Requires students to become proficient in using spreadsheet and database software programs for business and personal use. Students </w:t>
      </w:r>
      <w:r w:rsidRPr="007B1FD2">
        <w:rPr>
          <w:rFonts w:ascii="Arial" w:hAnsi="Arial" w:cs="Arial"/>
          <w:color w:val="auto"/>
          <w:sz w:val="22"/>
          <w:szCs w:val="22"/>
        </w:rPr>
        <w:t xml:space="preserve">learn to organize, calculate, and evaluate quantitative data, important skills needed today for personal and managerial decision making. </w:t>
      </w:r>
      <w:r w:rsidRPr="007B1FD2">
        <w:rPr>
          <w:rFonts w:ascii="Arial" w:hAnsi="Arial" w:cs="Arial"/>
          <w:color w:val="auto"/>
          <w:sz w:val="22"/>
          <w:szCs w:val="22"/>
          <w:lang w:val="en"/>
        </w:rPr>
        <w:t xml:space="preserve">Spreadsheet module includes spreadsheet design, charts, list manipulation, and a variety of basic, financial, statistical, and lookup functions. Database module includes database tables, forms, report generation, and queries. </w:t>
      </w:r>
      <w:r w:rsidRPr="007B1FD2">
        <w:rPr>
          <w:rFonts w:ascii="Arial" w:hAnsi="Arial" w:cs="Arial"/>
          <w:color w:val="auto"/>
          <w:sz w:val="22"/>
          <w:szCs w:val="22"/>
        </w:rPr>
        <w:t>Course uses Microsoft Excel 2016 and Microsoft Access 2016.</w:t>
      </w:r>
    </w:p>
    <w:p w14:paraId="2C1640AD" w14:textId="77777777" w:rsidR="00566F99" w:rsidRPr="00EA25B2" w:rsidRDefault="00770939" w:rsidP="004644BA">
      <w:pPr>
        <w:rPr>
          <w:rFonts w:ascii="Arial" w:eastAsiaTheme="majorEastAsia" w:hAnsi="Arial" w:cs="Arial"/>
          <w:b/>
          <w:bCs/>
          <w:color w:val="549E39" w:themeColor="accent1"/>
          <w:sz w:val="22"/>
          <w:szCs w:val="22"/>
        </w:rPr>
      </w:pPr>
      <w:r w:rsidRPr="00EA25B2">
        <w:rPr>
          <w:rFonts w:ascii="Arial" w:eastAsiaTheme="majorEastAsia" w:hAnsi="Arial" w:cs="Arial"/>
          <w:b/>
          <w:bCs/>
          <w:color w:val="549E39" w:themeColor="accent1"/>
          <w:sz w:val="22"/>
          <w:szCs w:val="22"/>
        </w:rPr>
        <w:t>Catalog Description</w:t>
      </w:r>
    </w:p>
    <w:p w14:paraId="3A928C1D" w14:textId="7849BC61" w:rsidR="007B1FD2" w:rsidRPr="007B1FD2" w:rsidRDefault="007B1FD2" w:rsidP="004644BA">
      <w:pPr>
        <w:rPr>
          <w:rFonts w:ascii="Arial" w:eastAsiaTheme="majorEastAsia" w:hAnsi="Arial" w:cs="Arial"/>
          <w:b/>
          <w:bCs/>
          <w:color w:val="549E39" w:themeColor="accent1"/>
          <w:sz w:val="22"/>
          <w:szCs w:val="22"/>
        </w:rPr>
      </w:pPr>
      <w:r w:rsidRPr="007B1FD2">
        <w:rPr>
          <w:rFonts w:ascii="Arial" w:hAnsi="Arial" w:cs="Arial"/>
          <w:color w:val="000000"/>
          <w:sz w:val="22"/>
          <w:szCs w:val="22"/>
          <w:shd w:val="clear" w:color="auto" w:fill="FFFFFF"/>
        </w:rPr>
        <w:t>Encompasses two software applications, Microsoft Excel and Microsoft Access, from a business perspective. Covers intermediate level problem solving and production skills. Uses business applications in case study settings to solve problems and accomplish tasks. In company with IM 1010, meets/exceeds the Board of Regent's Business Core Advisory Committee's requirement and the Business Computer Proficiency required by the Woodbury School of Business. May be delivered online.</w:t>
      </w:r>
    </w:p>
    <w:p w14:paraId="6CBBF022" w14:textId="55626391" w:rsidR="004644BA" w:rsidRPr="00EA25B2" w:rsidRDefault="006831E2" w:rsidP="004644BA">
      <w:pPr>
        <w:rPr>
          <w:rFonts w:ascii="Arial" w:eastAsiaTheme="majorEastAsia" w:hAnsi="Arial" w:cs="Arial"/>
          <w:b/>
          <w:bCs/>
          <w:color w:val="549E39" w:themeColor="accent1"/>
          <w:sz w:val="22"/>
          <w:szCs w:val="22"/>
        </w:rPr>
      </w:pPr>
      <w:r w:rsidRPr="00EA25B2">
        <w:rPr>
          <w:rFonts w:ascii="Arial" w:eastAsiaTheme="majorEastAsia" w:hAnsi="Arial" w:cs="Arial"/>
          <w:b/>
          <w:bCs/>
          <w:color w:val="549E39" w:themeColor="accent1"/>
          <w:sz w:val="22"/>
          <w:szCs w:val="22"/>
        </w:rPr>
        <w:t>Course Prerequisites</w:t>
      </w:r>
    </w:p>
    <w:p w14:paraId="4CFDB1C9" w14:textId="77777777" w:rsidR="000114C8" w:rsidRDefault="000114C8" w:rsidP="000114C8">
      <w:pPr>
        <w:pStyle w:val="Default"/>
        <w:rPr>
          <w:rFonts w:ascii="Arial" w:eastAsiaTheme="minorHAnsi" w:hAnsi="Arial" w:cs="Arial"/>
          <w:color w:val="auto"/>
          <w:sz w:val="22"/>
          <w:szCs w:val="22"/>
          <w:lang w:eastAsia="ja-JP"/>
        </w:rPr>
      </w:pPr>
      <w:r w:rsidRPr="00EA25B2">
        <w:rPr>
          <w:rFonts w:ascii="Arial" w:eastAsiaTheme="minorHAnsi" w:hAnsi="Arial" w:cs="Arial"/>
          <w:color w:val="auto"/>
          <w:sz w:val="22"/>
          <w:szCs w:val="22"/>
          <w:lang w:eastAsia="ja-JP"/>
        </w:rPr>
        <w:t xml:space="preserve">This class is available to all high school </w:t>
      </w:r>
      <w:r>
        <w:rPr>
          <w:rFonts w:ascii="Arial" w:eastAsiaTheme="minorHAnsi" w:hAnsi="Arial" w:cs="Arial"/>
          <w:color w:val="auto"/>
          <w:sz w:val="22"/>
          <w:szCs w:val="22"/>
          <w:lang w:eastAsia="ja-JP"/>
        </w:rPr>
        <w:t>students</w:t>
      </w:r>
      <w:r w:rsidRPr="00EA25B2">
        <w:rPr>
          <w:rFonts w:ascii="Arial" w:eastAsiaTheme="minorHAnsi" w:hAnsi="Arial" w:cs="Arial"/>
          <w:color w:val="auto"/>
          <w:sz w:val="22"/>
          <w:szCs w:val="22"/>
          <w:lang w:eastAsia="ja-JP"/>
        </w:rPr>
        <w:t xml:space="preserve"> in good academic standing.  High school prerequisites apply.  </w:t>
      </w:r>
    </w:p>
    <w:p w14:paraId="2845FCCB" w14:textId="77777777" w:rsidR="000114C8" w:rsidRDefault="000114C8" w:rsidP="00F26331">
      <w:pPr>
        <w:pStyle w:val="Heading2"/>
        <w:rPr>
          <w:rFonts w:ascii="Arial" w:hAnsi="Arial" w:cs="Arial"/>
          <w:sz w:val="22"/>
          <w:szCs w:val="22"/>
        </w:rPr>
      </w:pPr>
    </w:p>
    <w:p w14:paraId="4AEB3C0C" w14:textId="3B9A4496" w:rsidR="002470E9" w:rsidRPr="00EA25B2" w:rsidRDefault="00A52EF5" w:rsidP="00F26331">
      <w:pPr>
        <w:pStyle w:val="Heading2"/>
        <w:rPr>
          <w:rFonts w:ascii="Arial" w:hAnsi="Arial" w:cs="Arial"/>
          <w:sz w:val="22"/>
          <w:szCs w:val="22"/>
        </w:rPr>
      </w:pPr>
      <w:bookmarkStart w:id="0" w:name="_GoBack"/>
      <w:bookmarkEnd w:id="0"/>
      <w:r w:rsidRPr="00EA25B2">
        <w:rPr>
          <w:rFonts w:ascii="Arial" w:hAnsi="Arial" w:cs="Arial"/>
          <w:sz w:val="22"/>
          <w:szCs w:val="22"/>
        </w:rPr>
        <w:t>Course Objectives</w:t>
      </w:r>
      <w:r w:rsidR="00770939" w:rsidRPr="00EA25B2">
        <w:rPr>
          <w:rFonts w:ascii="Arial" w:hAnsi="Arial" w:cs="Arial"/>
          <w:sz w:val="22"/>
          <w:szCs w:val="22"/>
        </w:rPr>
        <w:t xml:space="preserve"> or Learning Outcomes</w:t>
      </w:r>
    </w:p>
    <w:p w14:paraId="0E732337" w14:textId="77777777" w:rsidR="00C33096" w:rsidRPr="00C33096" w:rsidRDefault="00C33096" w:rsidP="00C33096">
      <w:pPr>
        <w:spacing w:before="100" w:beforeAutospacing="1" w:after="100" w:afterAutospacing="1"/>
        <w:rPr>
          <w:rFonts w:ascii="Arial" w:hAnsi="Arial" w:cs="Arial"/>
          <w:color w:val="auto"/>
          <w:sz w:val="22"/>
          <w:szCs w:val="22"/>
          <w:lang w:val="en"/>
        </w:rPr>
      </w:pPr>
      <w:r w:rsidRPr="00C33096">
        <w:rPr>
          <w:rFonts w:ascii="Arial" w:hAnsi="Arial" w:cs="Arial"/>
          <w:color w:val="auto"/>
          <w:sz w:val="22"/>
          <w:szCs w:val="22"/>
          <w:lang w:val="en"/>
        </w:rPr>
        <w:t>Upon successful completion you should be able to analyze information, solve problems, and communicate information using common office software. Included:</w:t>
      </w:r>
    </w:p>
    <w:p w14:paraId="721ABEA2" w14:textId="77777777" w:rsidR="00C33096" w:rsidRPr="00C33096" w:rsidRDefault="00C33096" w:rsidP="00C33096">
      <w:pPr>
        <w:spacing w:before="100" w:beforeAutospacing="1" w:after="100" w:afterAutospacing="1"/>
        <w:outlineLvl w:val="3"/>
        <w:rPr>
          <w:rFonts w:ascii="Arial" w:hAnsi="Arial" w:cs="Arial"/>
          <w:b/>
          <w:bCs/>
          <w:color w:val="auto"/>
          <w:sz w:val="22"/>
          <w:szCs w:val="22"/>
          <w:lang w:val="en"/>
        </w:rPr>
      </w:pPr>
      <w:r w:rsidRPr="00C33096">
        <w:rPr>
          <w:rFonts w:ascii="Arial" w:hAnsi="Arial" w:cs="Arial"/>
          <w:b/>
          <w:bCs/>
          <w:color w:val="auto"/>
          <w:sz w:val="22"/>
          <w:szCs w:val="22"/>
          <w:lang w:val="en"/>
        </w:rPr>
        <w:t>Spreadsheet Skills</w:t>
      </w:r>
    </w:p>
    <w:p w14:paraId="07103BE6" w14:textId="77777777" w:rsidR="00C33096" w:rsidRPr="00C33096" w:rsidRDefault="00C33096" w:rsidP="00C33096">
      <w:pPr>
        <w:numPr>
          <w:ilvl w:val="0"/>
          <w:numId w:val="15"/>
        </w:numPr>
        <w:spacing w:before="100" w:beforeAutospacing="1" w:after="100" w:afterAutospacing="1"/>
        <w:rPr>
          <w:rFonts w:ascii="Arial" w:hAnsi="Arial" w:cs="Arial"/>
          <w:bCs/>
          <w:color w:val="auto"/>
          <w:sz w:val="22"/>
          <w:szCs w:val="22"/>
          <w:lang w:val="en"/>
        </w:rPr>
      </w:pPr>
      <w:r w:rsidRPr="00C33096">
        <w:rPr>
          <w:rFonts w:ascii="Arial" w:hAnsi="Arial" w:cs="Arial"/>
          <w:bCs/>
          <w:color w:val="auto"/>
          <w:sz w:val="22"/>
          <w:szCs w:val="22"/>
          <w:lang w:val="en"/>
        </w:rPr>
        <w:t>Create, format, save, and print a spreadsheet.</w:t>
      </w:r>
    </w:p>
    <w:p w14:paraId="14D6A187" w14:textId="77777777" w:rsidR="00C33096" w:rsidRPr="00C33096" w:rsidRDefault="00C33096" w:rsidP="00C33096">
      <w:pPr>
        <w:numPr>
          <w:ilvl w:val="0"/>
          <w:numId w:val="15"/>
        </w:numPr>
        <w:spacing w:before="100" w:beforeAutospacing="1" w:after="100" w:afterAutospacing="1"/>
        <w:rPr>
          <w:rFonts w:ascii="Arial" w:hAnsi="Arial" w:cs="Arial"/>
          <w:bCs/>
          <w:color w:val="auto"/>
          <w:sz w:val="22"/>
          <w:szCs w:val="22"/>
          <w:lang w:val="en"/>
        </w:rPr>
      </w:pPr>
      <w:r w:rsidRPr="00C33096">
        <w:rPr>
          <w:rFonts w:ascii="Arial" w:hAnsi="Arial" w:cs="Arial"/>
          <w:bCs/>
          <w:color w:val="auto"/>
          <w:sz w:val="22"/>
          <w:szCs w:val="22"/>
          <w:lang w:val="en"/>
        </w:rPr>
        <w:t>Name ranges and use named ranges in formulas.</w:t>
      </w:r>
    </w:p>
    <w:p w14:paraId="08FF69A6" w14:textId="77777777" w:rsidR="00C33096" w:rsidRPr="00C33096" w:rsidRDefault="00C33096" w:rsidP="00C33096">
      <w:pPr>
        <w:numPr>
          <w:ilvl w:val="0"/>
          <w:numId w:val="15"/>
        </w:numPr>
        <w:spacing w:before="100" w:beforeAutospacing="1" w:after="100" w:afterAutospacing="1"/>
        <w:rPr>
          <w:rFonts w:ascii="Arial" w:hAnsi="Arial" w:cs="Arial"/>
          <w:bCs/>
          <w:color w:val="auto"/>
          <w:sz w:val="22"/>
          <w:szCs w:val="22"/>
          <w:lang w:val="en"/>
        </w:rPr>
      </w:pPr>
      <w:r w:rsidRPr="00C33096">
        <w:rPr>
          <w:rFonts w:ascii="Arial" w:hAnsi="Arial" w:cs="Arial"/>
          <w:bCs/>
          <w:color w:val="auto"/>
          <w:sz w:val="22"/>
          <w:szCs w:val="22"/>
          <w:lang w:val="en"/>
        </w:rPr>
        <w:t>Create absolute, relative, and mixed cell addresses.</w:t>
      </w:r>
    </w:p>
    <w:p w14:paraId="4984C239" w14:textId="77777777" w:rsidR="00C33096" w:rsidRPr="00C33096" w:rsidRDefault="00C33096" w:rsidP="00C33096">
      <w:pPr>
        <w:numPr>
          <w:ilvl w:val="0"/>
          <w:numId w:val="15"/>
        </w:numPr>
        <w:spacing w:before="100" w:beforeAutospacing="1" w:after="100" w:afterAutospacing="1"/>
        <w:rPr>
          <w:rFonts w:ascii="Arial" w:hAnsi="Arial" w:cs="Arial"/>
          <w:bCs/>
          <w:color w:val="auto"/>
          <w:sz w:val="22"/>
          <w:szCs w:val="22"/>
          <w:lang w:val="en"/>
        </w:rPr>
      </w:pPr>
      <w:r w:rsidRPr="00C33096">
        <w:rPr>
          <w:rFonts w:ascii="Arial" w:hAnsi="Arial" w:cs="Arial"/>
          <w:bCs/>
          <w:color w:val="auto"/>
          <w:sz w:val="22"/>
          <w:szCs w:val="22"/>
          <w:lang w:val="en"/>
        </w:rPr>
        <w:t>Create formulas and functions including financial functions (NPV, PMT, FV, PV, RATE); database functions (</w:t>
      </w:r>
      <w:proofErr w:type="spellStart"/>
      <w:r w:rsidRPr="00C33096">
        <w:rPr>
          <w:rFonts w:ascii="Arial" w:hAnsi="Arial" w:cs="Arial"/>
          <w:bCs/>
          <w:color w:val="auto"/>
          <w:sz w:val="22"/>
          <w:szCs w:val="22"/>
          <w:lang w:val="en"/>
        </w:rPr>
        <w:t>Vlookup</w:t>
      </w:r>
      <w:proofErr w:type="spellEnd"/>
      <w:r w:rsidRPr="00C33096">
        <w:rPr>
          <w:rFonts w:ascii="Arial" w:hAnsi="Arial" w:cs="Arial"/>
          <w:bCs/>
          <w:color w:val="auto"/>
          <w:sz w:val="22"/>
          <w:szCs w:val="22"/>
          <w:lang w:val="en"/>
        </w:rPr>
        <w:t>, Today); conditional functions (IF); and statistical functions (AVERAGE, MAX, MIN, COUNT).</w:t>
      </w:r>
    </w:p>
    <w:p w14:paraId="051BD209" w14:textId="77777777" w:rsidR="00C33096" w:rsidRPr="00C33096" w:rsidRDefault="00C33096" w:rsidP="00C33096">
      <w:pPr>
        <w:numPr>
          <w:ilvl w:val="0"/>
          <w:numId w:val="15"/>
        </w:numPr>
        <w:spacing w:before="100" w:beforeAutospacing="1" w:after="100" w:afterAutospacing="1"/>
        <w:rPr>
          <w:rFonts w:ascii="Arial" w:hAnsi="Arial" w:cs="Arial"/>
          <w:bCs/>
          <w:color w:val="auto"/>
          <w:sz w:val="22"/>
          <w:szCs w:val="22"/>
          <w:lang w:val="en"/>
        </w:rPr>
      </w:pPr>
      <w:r w:rsidRPr="00C33096">
        <w:rPr>
          <w:rFonts w:ascii="Arial" w:hAnsi="Arial" w:cs="Arial"/>
          <w:bCs/>
          <w:color w:val="auto"/>
          <w:sz w:val="22"/>
          <w:szCs w:val="22"/>
          <w:lang w:val="en"/>
        </w:rPr>
        <w:t>Embed and link content.</w:t>
      </w:r>
    </w:p>
    <w:p w14:paraId="17556822" w14:textId="77777777" w:rsidR="00C33096" w:rsidRPr="00C33096" w:rsidRDefault="00C33096" w:rsidP="00C33096">
      <w:pPr>
        <w:numPr>
          <w:ilvl w:val="0"/>
          <w:numId w:val="15"/>
        </w:numPr>
        <w:spacing w:before="100" w:beforeAutospacing="1" w:after="100" w:afterAutospacing="1"/>
        <w:rPr>
          <w:rFonts w:ascii="Arial" w:hAnsi="Arial" w:cs="Arial"/>
          <w:bCs/>
          <w:color w:val="auto"/>
          <w:sz w:val="22"/>
          <w:szCs w:val="22"/>
          <w:lang w:val="en"/>
        </w:rPr>
      </w:pPr>
      <w:r w:rsidRPr="00C33096">
        <w:rPr>
          <w:rFonts w:ascii="Arial" w:hAnsi="Arial" w:cs="Arial"/>
          <w:bCs/>
          <w:color w:val="auto"/>
          <w:sz w:val="22"/>
          <w:szCs w:val="22"/>
          <w:lang w:val="en"/>
        </w:rPr>
        <w:t>Sort, filter, and subtotal data.</w:t>
      </w:r>
    </w:p>
    <w:p w14:paraId="4288910E" w14:textId="77777777" w:rsidR="00C33096" w:rsidRPr="00C33096" w:rsidRDefault="00C33096" w:rsidP="00C33096">
      <w:pPr>
        <w:numPr>
          <w:ilvl w:val="0"/>
          <w:numId w:val="15"/>
        </w:numPr>
        <w:spacing w:before="100" w:beforeAutospacing="1" w:after="100" w:afterAutospacing="1"/>
        <w:rPr>
          <w:rFonts w:ascii="Arial" w:hAnsi="Arial" w:cs="Arial"/>
          <w:bCs/>
          <w:color w:val="auto"/>
          <w:sz w:val="22"/>
          <w:szCs w:val="22"/>
          <w:lang w:val="en"/>
        </w:rPr>
      </w:pPr>
      <w:r w:rsidRPr="00C33096">
        <w:rPr>
          <w:rFonts w:ascii="Arial" w:hAnsi="Arial" w:cs="Arial"/>
          <w:bCs/>
          <w:color w:val="auto"/>
          <w:sz w:val="22"/>
          <w:szCs w:val="22"/>
          <w:lang w:val="en"/>
        </w:rPr>
        <w:t>Create, modify, and format graphs.</w:t>
      </w:r>
    </w:p>
    <w:p w14:paraId="0C31A27A" w14:textId="77777777" w:rsidR="00C33096" w:rsidRPr="00C33096" w:rsidRDefault="00C33096" w:rsidP="00C33096">
      <w:pPr>
        <w:numPr>
          <w:ilvl w:val="0"/>
          <w:numId w:val="15"/>
        </w:numPr>
        <w:spacing w:before="100" w:beforeAutospacing="1" w:after="100" w:afterAutospacing="1"/>
        <w:rPr>
          <w:rFonts w:ascii="Arial" w:hAnsi="Arial" w:cs="Arial"/>
          <w:bCs/>
          <w:color w:val="auto"/>
          <w:sz w:val="22"/>
          <w:szCs w:val="22"/>
          <w:lang w:val="en"/>
        </w:rPr>
      </w:pPr>
      <w:r w:rsidRPr="00C33096">
        <w:rPr>
          <w:rFonts w:ascii="Arial" w:hAnsi="Arial" w:cs="Arial"/>
          <w:bCs/>
          <w:color w:val="auto"/>
          <w:sz w:val="22"/>
          <w:szCs w:val="22"/>
          <w:lang w:val="en"/>
        </w:rPr>
        <w:t>Apply conditional formatting.</w:t>
      </w:r>
    </w:p>
    <w:p w14:paraId="6732D45F" w14:textId="77777777" w:rsidR="00C33096" w:rsidRPr="00C33096" w:rsidRDefault="00C33096" w:rsidP="00C33096">
      <w:pPr>
        <w:numPr>
          <w:ilvl w:val="0"/>
          <w:numId w:val="15"/>
        </w:numPr>
        <w:spacing w:before="100" w:beforeAutospacing="1" w:after="100" w:afterAutospacing="1"/>
        <w:rPr>
          <w:rFonts w:ascii="Arial" w:hAnsi="Arial" w:cs="Arial"/>
          <w:bCs/>
          <w:color w:val="auto"/>
          <w:sz w:val="22"/>
          <w:szCs w:val="22"/>
          <w:lang w:val="en"/>
        </w:rPr>
      </w:pPr>
      <w:r w:rsidRPr="00C33096">
        <w:rPr>
          <w:rFonts w:ascii="Arial" w:hAnsi="Arial" w:cs="Arial"/>
          <w:bCs/>
          <w:color w:val="auto"/>
          <w:sz w:val="22"/>
          <w:szCs w:val="22"/>
          <w:lang w:val="en"/>
        </w:rPr>
        <w:t>Print meeting defined criteria.</w:t>
      </w:r>
    </w:p>
    <w:p w14:paraId="240A273E" w14:textId="77777777" w:rsidR="00C33096" w:rsidRPr="00C33096" w:rsidRDefault="00C33096" w:rsidP="00C33096">
      <w:pPr>
        <w:numPr>
          <w:ilvl w:val="0"/>
          <w:numId w:val="15"/>
        </w:numPr>
        <w:spacing w:before="100" w:beforeAutospacing="1" w:after="100" w:afterAutospacing="1"/>
        <w:rPr>
          <w:rFonts w:ascii="Arial" w:hAnsi="Arial" w:cs="Arial"/>
          <w:bCs/>
          <w:color w:val="auto"/>
          <w:sz w:val="22"/>
          <w:szCs w:val="22"/>
          <w:lang w:val="en"/>
        </w:rPr>
      </w:pPr>
      <w:r w:rsidRPr="00C33096">
        <w:rPr>
          <w:rFonts w:ascii="Arial" w:hAnsi="Arial" w:cs="Arial"/>
          <w:bCs/>
          <w:color w:val="auto"/>
          <w:sz w:val="22"/>
          <w:szCs w:val="22"/>
          <w:lang w:val="en"/>
        </w:rPr>
        <w:t xml:space="preserve">Manage time effectively </w:t>
      </w:r>
      <w:proofErr w:type="gramStart"/>
      <w:r w:rsidRPr="00C33096">
        <w:rPr>
          <w:rFonts w:ascii="Arial" w:hAnsi="Arial" w:cs="Arial"/>
          <w:bCs/>
          <w:color w:val="auto"/>
          <w:sz w:val="22"/>
          <w:szCs w:val="22"/>
          <w:lang w:val="en"/>
        </w:rPr>
        <w:t>in order to</w:t>
      </w:r>
      <w:proofErr w:type="gramEnd"/>
      <w:r w:rsidRPr="00C33096">
        <w:rPr>
          <w:rFonts w:ascii="Arial" w:hAnsi="Arial" w:cs="Arial"/>
          <w:bCs/>
          <w:color w:val="auto"/>
          <w:sz w:val="22"/>
          <w:szCs w:val="22"/>
          <w:lang w:val="en"/>
        </w:rPr>
        <w:t xml:space="preserve"> complete tasks on time. </w:t>
      </w:r>
    </w:p>
    <w:p w14:paraId="34902A20" w14:textId="77777777" w:rsidR="00C33096" w:rsidRPr="00C33096" w:rsidRDefault="00C33096" w:rsidP="00C33096">
      <w:pPr>
        <w:numPr>
          <w:ilvl w:val="0"/>
          <w:numId w:val="15"/>
        </w:numPr>
        <w:spacing w:before="100" w:beforeAutospacing="1" w:after="100" w:afterAutospacing="1"/>
        <w:rPr>
          <w:rFonts w:ascii="Arial" w:hAnsi="Arial" w:cs="Arial"/>
          <w:bCs/>
          <w:color w:val="auto"/>
          <w:sz w:val="22"/>
          <w:szCs w:val="22"/>
          <w:lang w:val="en"/>
        </w:rPr>
      </w:pPr>
      <w:r w:rsidRPr="00C33096">
        <w:rPr>
          <w:rFonts w:ascii="Arial" w:hAnsi="Arial" w:cs="Arial"/>
          <w:bCs/>
          <w:color w:val="auto"/>
          <w:sz w:val="22"/>
          <w:szCs w:val="22"/>
          <w:lang w:val="en"/>
        </w:rPr>
        <w:t>Complete basic Pivot Tables</w:t>
      </w:r>
    </w:p>
    <w:p w14:paraId="19ACD4BC" w14:textId="77777777" w:rsidR="00C33096" w:rsidRPr="00C33096" w:rsidRDefault="00C33096" w:rsidP="00C33096">
      <w:pPr>
        <w:numPr>
          <w:ilvl w:val="0"/>
          <w:numId w:val="15"/>
        </w:numPr>
        <w:spacing w:before="100" w:beforeAutospacing="1" w:after="100" w:afterAutospacing="1"/>
        <w:rPr>
          <w:rFonts w:ascii="Arial" w:hAnsi="Arial" w:cs="Arial"/>
          <w:bCs/>
          <w:color w:val="auto"/>
          <w:sz w:val="22"/>
          <w:szCs w:val="22"/>
          <w:lang w:val="en"/>
        </w:rPr>
      </w:pPr>
      <w:r w:rsidRPr="00C33096">
        <w:rPr>
          <w:rFonts w:ascii="Arial" w:hAnsi="Arial" w:cs="Arial"/>
          <w:bCs/>
          <w:color w:val="auto"/>
          <w:sz w:val="22"/>
          <w:szCs w:val="22"/>
          <w:lang w:val="en"/>
        </w:rPr>
        <w:t>Create One and Two-Variable Data Tables</w:t>
      </w:r>
    </w:p>
    <w:p w14:paraId="1669F23D" w14:textId="77777777" w:rsidR="00C33096" w:rsidRPr="00C33096" w:rsidRDefault="00C33096" w:rsidP="00C33096">
      <w:pPr>
        <w:numPr>
          <w:ilvl w:val="0"/>
          <w:numId w:val="15"/>
        </w:numPr>
        <w:spacing w:before="100" w:beforeAutospacing="1" w:after="100" w:afterAutospacing="1"/>
        <w:rPr>
          <w:rFonts w:ascii="Arial" w:hAnsi="Arial" w:cs="Arial"/>
          <w:bCs/>
          <w:color w:val="auto"/>
          <w:sz w:val="22"/>
          <w:szCs w:val="22"/>
          <w:lang w:val="en"/>
        </w:rPr>
      </w:pPr>
      <w:r w:rsidRPr="00C33096">
        <w:rPr>
          <w:rFonts w:ascii="Arial" w:hAnsi="Arial" w:cs="Arial"/>
          <w:bCs/>
          <w:color w:val="auto"/>
          <w:sz w:val="22"/>
          <w:szCs w:val="22"/>
          <w:lang w:val="en"/>
        </w:rPr>
        <w:t xml:space="preserve">Use </w:t>
      </w:r>
      <w:proofErr w:type="spellStart"/>
      <w:r w:rsidRPr="00C33096">
        <w:rPr>
          <w:rFonts w:ascii="Arial" w:hAnsi="Arial" w:cs="Arial"/>
          <w:bCs/>
          <w:color w:val="auto"/>
          <w:sz w:val="22"/>
          <w:szCs w:val="22"/>
          <w:lang w:val="en"/>
        </w:rPr>
        <w:t>ExcelGoal</w:t>
      </w:r>
      <w:proofErr w:type="spellEnd"/>
      <w:r w:rsidRPr="00C33096">
        <w:rPr>
          <w:rFonts w:ascii="Arial" w:hAnsi="Arial" w:cs="Arial"/>
          <w:bCs/>
          <w:color w:val="auto"/>
          <w:sz w:val="22"/>
          <w:szCs w:val="22"/>
          <w:lang w:val="en"/>
        </w:rPr>
        <w:t xml:space="preserve"> Seek and Scenario Manager</w:t>
      </w:r>
    </w:p>
    <w:p w14:paraId="797EBBA3" w14:textId="77777777" w:rsidR="00C33096" w:rsidRPr="00C33096" w:rsidRDefault="00C33096" w:rsidP="00C33096">
      <w:pPr>
        <w:numPr>
          <w:ilvl w:val="0"/>
          <w:numId w:val="15"/>
        </w:numPr>
        <w:spacing w:before="100" w:beforeAutospacing="1" w:after="100" w:afterAutospacing="1"/>
        <w:rPr>
          <w:rFonts w:ascii="Arial" w:hAnsi="Arial" w:cs="Arial"/>
          <w:bCs/>
          <w:color w:val="auto"/>
          <w:sz w:val="22"/>
          <w:szCs w:val="22"/>
          <w:lang w:val="en"/>
        </w:rPr>
      </w:pPr>
      <w:r w:rsidRPr="00C33096">
        <w:rPr>
          <w:rFonts w:ascii="Arial" w:hAnsi="Arial" w:cs="Arial"/>
          <w:bCs/>
          <w:color w:val="auto"/>
          <w:sz w:val="22"/>
          <w:szCs w:val="22"/>
          <w:lang w:val="en"/>
        </w:rPr>
        <w:t>Use Solver</w:t>
      </w:r>
    </w:p>
    <w:p w14:paraId="0DF1663C" w14:textId="77777777" w:rsidR="00C33096" w:rsidRPr="00C33096" w:rsidRDefault="00C33096" w:rsidP="00C33096">
      <w:pPr>
        <w:spacing w:before="100" w:beforeAutospacing="1" w:after="100" w:afterAutospacing="1"/>
        <w:outlineLvl w:val="3"/>
        <w:rPr>
          <w:rFonts w:ascii="Arial" w:hAnsi="Arial" w:cs="Arial"/>
          <w:b/>
          <w:bCs/>
          <w:color w:val="auto"/>
          <w:sz w:val="22"/>
          <w:szCs w:val="22"/>
          <w:lang w:val="en"/>
        </w:rPr>
      </w:pPr>
      <w:r w:rsidRPr="00C33096">
        <w:rPr>
          <w:rFonts w:ascii="Arial" w:hAnsi="Arial" w:cs="Arial"/>
          <w:b/>
          <w:bCs/>
          <w:color w:val="auto"/>
          <w:sz w:val="22"/>
          <w:szCs w:val="22"/>
          <w:lang w:val="en"/>
        </w:rPr>
        <w:t>Database Skills</w:t>
      </w:r>
    </w:p>
    <w:p w14:paraId="00EBD5C1" w14:textId="77777777" w:rsidR="00C33096" w:rsidRPr="00C33096" w:rsidRDefault="00C33096" w:rsidP="00C33096">
      <w:pPr>
        <w:numPr>
          <w:ilvl w:val="0"/>
          <w:numId w:val="15"/>
        </w:numPr>
        <w:spacing w:before="100" w:beforeAutospacing="1" w:after="100" w:afterAutospacing="1"/>
        <w:rPr>
          <w:rFonts w:ascii="Arial" w:hAnsi="Arial" w:cs="Arial"/>
          <w:bCs/>
          <w:color w:val="auto"/>
          <w:sz w:val="22"/>
          <w:szCs w:val="22"/>
          <w:lang w:val="en"/>
        </w:rPr>
      </w:pPr>
      <w:r w:rsidRPr="00C33096">
        <w:rPr>
          <w:rFonts w:ascii="Arial" w:hAnsi="Arial" w:cs="Arial"/>
          <w:bCs/>
          <w:color w:val="auto"/>
          <w:sz w:val="22"/>
          <w:szCs w:val="22"/>
          <w:lang w:val="en"/>
        </w:rPr>
        <w:t>Create and manage a database.</w:t>
      </w:r>
    </w:p>
    <w:p w14:paraId="72740B4D" w14:textId="77777777" w:rsidR="00C33096" w:rsidRPr="00C33096" w:rsidRDefault="00C33096" w:rsidP="00C33096">
      <w:pPr>
        <w:numPr>
          <w:ilvl w:val="0"/>
          <w:numId w:val="15"/>
        </w:numPr>
        <w:spacing w:before="100" w:beforeAutospacing="1" w:after="100" w:afterAutospacing="1"/>
        <w:rPr>
          <w:rFonts w:ascii="Arial" w:hAnsi="Arial" w:cs="Arial"/>
          <w:bCs/>
          <w:color w:val="auto"/>
          <w:sz w:val="22"/>
          <w:szCs w:val="22"/>
          <w:lang w:val="en"/>
        </w:rPr>
      </w:pPr>
      <w:r w:rsidRPr="00C33096">
        <w:rPr>
          <w:rFonts w:ascii="Arial" w:hAnsi="Arial" w:cs="Arial"/>
          <w:bCs/>
          <w:color w:val="auto"/>
          <w:sz w:val="22"/>
          <w:szCs w:val="22"/>
          <w:lang w:val="en"/>
        </w:rPr>
        <w:t>Practice good database file management.</w:t>
      </w:r>
    </w:p>
    <w:p w14:paraId="68E28008" w14:textId="77777777" w:rsidR="00C33096" w:rsidRPr="00C33096" w:rsidRDefault="00C33096" w:rsidP="00C33096">
      <w:pPr>
        <w:numPr>
          <w:ilvl w:val="0"/>
          <w:numId w:val="15"/>
        </w:numPr>
        <w:spacing w:before="100" w:beforeAutospacing="1" w:after="100" w:afterAutospacing="1"/>
        <w:rPr>
          <w:rFonts w:ascii="Arial" w:hAnsi="Arial" w:cs="Arial"/>
          <w:bCs/>
          <w:color w:val="auto"/>
          <w:sz w:val="22"/>
          <w:szCs w:val="22"/>
          <w:lang w:val="en"/>
        </w:rPr>
      </w:pPr>
      <w:r w:rsidRPr="00C33096">
        <w:rPr>
          <w:rFonts w:ascii="Arial" w:hAnsi="Arial" w:cs="Arial"/>
          <w:bCs/>
          <w:color w:val="auto"/>
          <w:sz w:val="22"/>
          <w:szCs w:val="22"/>
          <w:lang w:val="en"/>
        </w:rPr>
        <w:t>Create tables, forms, queries, and reports in datasheet view, design view, and using wizards.</w:t>
      </w:r>
    </w:p>
    <w:p w14:paraId="5456B069" w14:textId="77777777" w:rsidR="00C33096" w:rsidRPr="00C33096" w:rsidRDefault="00C33096" w:rsidP="00C33096">
      <w:pPr>
        <w:numPr>
          <w:ilvl w:val="0"/>
          <w:numId w:val="15"/>
        </w:numPr>
        <w:spacing w:before="100" w:beforeAutospacing="1" w:after="100" w:afterAutospacing="1"/>
        <w:rPr>
          <w:rFonts w:ascii="Arial" w:hAnsi="Arial" w:cs="Arial"/>
          <w:bCs/>
          <w:color w:val="auto"/>
          <w:sz w:val="22"/>
          <w:szCs w:val="22"/>
          <w:lang w:val="en"/>
        </w:rPr>
      </w:pPr>
      <w:r w:rsidRPr="00C33096">
        <w:rPr>
          <w:rFonts w:ascii="Arial" w:hAnsi="Arial" w:cs="Arial"/>
          <w:bCs/>
          <w:color w:val="auto"/>
          <w:sz w:val="22"/>
          <w:szCs w:val="22"/>
          <w:lang w:val="en"/>
        </w:rPr>
        <w:t>Set field types and properties.</w:t>
      </w:r>
    </w:p>
    <w:p w14:paraId="1CBA8F80" w14:textId="77777777" w:rsidR="00C33096" w:rsidRPr="00C33096" w:rsidRDefault="00C33096" w:rsidP="00C33096">
      <w:pPr>
        <w:numPr>
          <w:ilvl w:val="0"/>
          <w:numId w:val="15"/>
        </w:numPr>
        <w:spacing w:before="100" w:beforeAutospacing="1" w:after="100" w:afterAutospacing="1"/>
        <w:rPr>
          <w:rFonts w:ascii="Arial" w:hAnsi="Arial" w:cs="Arial"/>
          <w:bCs/>
          <w:color w:val="auto"/>
          <w:sz w:val="22"/>
          <w:szCs w:val="22"/>
          <w:lang w:val="en"/>
        </w:rPr>
      </w:pPr>
      <w:r w:rsidRPr="00C33096">
        <w:rPr>
          <w:rFonts w:ascii="Arial" w:hAnsi="Arial" w:cs="Arial"/>
          <w:bCs/>
          <w:color w:val="auto"/>
          <w:sz w:val="22"/>
          <w:szCs w:val="22"/>
          <w:lang w:val="en"/>
        </w:rPr>
        <w:t>Sort, find, and filter records.</w:t>
      </w:r>
    </w:p>
    <w:p w14:paraId="3C1FF5CB" w14:textId="77777777" w:rsidR="00C33096" w:rsidRPr="00C33096" w:rsidRDefault="00C33096" w:rsidP="00C33096">
      <w:pPr>
        <w:numPr>
          <w:ilvl w:val="0"/>
          <w:numId w:val="15"/>
        </w:numPr>
        <w:spacing w:before="100" w:beforeAutospacing="1" w:after="100" w:afterAutospacing="1"/>
        <w:rPr>
          <w:rFonts w:ascii="Arial" w:hAnsi="Arial" w:cs="Arial"/>
          <w:bCs/>
          <w:color w:val="auto"/>
          <w:sz w:val="22"/>
          <w:szCs w:val="22"/>
          <w:lang w:val="en"/>
        </w:rPr>
      </w:pPr>
      <w:r w:rsidRPr="00C33096">
        <w:rPr>
          <w:rFonts w:ascii="Arial" w:hAnsi="Arial" w:cs="Arial"/>
          <w:bCs/>
          <w:color w:val="auto"/>
          <w:sz w:val="22"/>
          <w:szCs w:val="22"/>
          <w:lang w:val="en"/>
        </w:rPr>
        <w:t>Define relationships.</w:t>
      </w:r>
    </w:p>
    <w:p w14:paraId="312553D9" w14:textId="77777777" w:rsidR="00C33096" w:rsidRPr="00C33096" w:rsidRDefault="00C33096" w:rsidP="00C33096">
      <w:pPr>
        <w:numPr>
          <w:ilvl w:val="0"/>
          <w:numId w:val="15"/>
        </w:numPr>
        <w:spacing w:before="100" w:beforeAutospacing="1" w:after="100" w:afterAutospacing="1"/>
        <w:rPr>
          <w:rFonts w:ascii="Arial" w:hAnsi="Arial" w:cs="Arial"/>
          <w:bCs/>
          <w:color w:val="auto"/>
          <w:sz w:val="22"/>
          <w:szCs w:val="22"/>
          <w:lang w:val="en"/>
        </w:rPr>
      </w:pPr>
      <w:r w:rsidRPr="00C33096">
        <w:rPr>
          <w:rFonts w:ascii="Arial" w:hAnsi="Arial" w:cs="Arial"/>
          <w:bCs/>
          <w:color w:val="auto"/>
          <w:sz w:val="22"/>
          <w:szCs w:val="22"/>
          <w:lang w:val="en"/>
        </w:rPr>
        <w:t>Create complex queries using criteria.</w:t>
      </w:r>
    </w:p>
    <w:p w14:paraId="000E8347" w14:textId="77777777" w:rsidR="00C33096" w:rsidRPr="00C33096" w:rsidRDefault="00C33096" w:rsidP="00C33096">
      <w:pPr>
        <w:numPr>
          <w:ilvl w:val="0"/>
          <w:numId w:val="15"/>
        </w:numPr>
        <w:spacing w:before="100" w:beforeAutospacing="1" w:after="100" w:afterAutospacing="1"/>
        <w:rPr>
          <w:rFonts w:ascii="Arial" w:hAnsi="Arial" w:cs="Arial"/>
          <w:bCs/>
          <w:color w:val="auto"/>
          <w:sz w:val="22"/>
          <w:szCs w:val="22"/>
          <w:lang w:val="en"/>
        </w:rPr>
      </w:pPr>
      <w:r w:rsidRPr="00C33096">
        <w:rPr>
          <w:rFonts w:ascii="Arial" w:hAnsi="Arial" w:cs="Arial"/>
          <w:bCs/>
          <w:color w:val="auto"/>
          <w:sz w:val="22"/>
          <w:szCs w:val="22"/>
          <w:lang w:val="en"/>
        </w:rPr>
        <w:t>Create a calculated field in a query.</w:t>
      </w:r>
    </w:p>
    <w:p w14:paraId="47CEED4B" w14:textId="77777777" w:rsidR="00C33096" w:rsidRPr="00C33096" w:rsidRDefault="00C33096" w:rsidP="00C33096">
      <w:pPr>
        <w:numPr>
          <w:ilvl w:val="0"/>
          <w:numId w:val="15"/>
        </w:numPr>
        <w:spacing w:before="100" w:beforeAutospacing="1" w:after="100" w:afterAutospacing="1"/>
        <w:rPr>
          <w:rFonts w:ascii="Arial" w:hAnsi="Arial" w:cs="Arial"/>
          <w:bCs/>
          <w:color w:val="auto"/>
          <w:sz w:val="22"/>
          <w:szCs w:val="22"/>
          <w:lang w:val="en"/>
        </w:rPr>
      </w:pPr>
      <w:r w:rsidRPr="00C33096">
        <w:rPr>
          <w:rFonts w:ascii="Arial" w:hAnsi="Arial" w:cs="Arial"/>
          <w:bCs/>
          <w:color w:val="auto"/>
          <w:sz w:val="22"/>
          <w:szCs w:val="22"/>
          <w:lang w:val="en"/>
        </w:rPr>
        <w:t>Add Aggregate functions to datasheets and queries.</w:t>
      </w:r>
    </w:p>
    <w:p w14:paraId="6872406B" w14:textId="77777777" w:rsidR="00C33096" w:rsidRPr="00C33096" w:rsidRDefault="00C33096" w:rsidP="00C33096">
      <w:pPr>
        <w:numPr>
          <w:ilvl w:val="0"/>
          <w:numId w:val="15"/>
        </w:numPr>
        <w:spacing w:before="100" w:beforeAutospacing="1" w:after="100" w:afterAutospacing="1"/>
        <w:rPr>
          <w:rFonts w:ascii="Arial" w:hAnsi="Arial" w:cs="Arial"/>
          <w:bCs/>
          <w:color w:val="auto"/>
          <w:sz w:val="22"/>
          <w:szCs w:val="22"/>
          <w:lang w:val="en"/>
        </w:rPr>
      </w:pPr>
      <w:r w:rsidRPr="00C33096">
        <w:rPr>
          <w:rFonts w:ascii="Arial" w:hAnsi="Arial" w:cs="Arial"/>
          <w:bCs/>
          <w:color w:val="auto"/>
          <w:sz w:val="22"/>
          <w:szCs w:val="22"/>
          <w:lang w:val="en"/>
        </w:rPr>
        <w:t>Import and export database data.</w:t>
      </w:r>
    </w:p>
    <w:p w14:paraId="021E3F1D" w14:textId="77777777" w:rsidR="00C33096" w:rsidRPr="00C33096" w:rsidRDefault="00C33096" w:rsidP="00C33096">
      <w:pPr>
        <w:pStyle w:val="BodyText"/>
        <w:numPr>
          <w:ilvl w:val="0"/>
          <w:numId w:val="15"/>
        </w:numPr>
        <w:rPr>
          <w:rFonts w:ascii="Arial" w:hAnsi="Arial" w:cs="Arial"/>
          <w:sz w:val="22"/>
          <w:szCs w:val="22"/>
        </w:rPr>
      </w:pPr>
      <w:r w:rsidRPr="00C33096">
        <w:rPr>
          <w:rFonts w:ascii="Arial" w:hAnsi="Arial" w:cs="Arial"/>
          <w:bCs/>
          <w:sz w:val="22"/>
          <w:szCs w:val="22"/>
          <w:lang w:val="en"/>
        </w:rPr>
        <w:t xml:space="preserve">Manage time effectively </w:t>
      </w:r>
      <w:proofErr w:type="gramStart"/>
      <w:r w:rsidRPr="00C33096">
        <w:rPr>
          <w:rFonts w:ascii="Arial" w:hAnsi="Arial" w:cs="Arial"/>
          <w:bCs/>
          <w:sz w:val="22"/>
          <w:szCs w:val="22"/>
          <w:lang w:val="en"/>
        </w:rPr>
        <w:t>in order to</w:t>
      </w:r>
      <w:proofErr w:type="gramEnd"/>
      <w:r w:rsidRPr="00C33096">
        <w:rPr>
          <w:rFonts w:ascii="Arial" w:hAnsi="Arial" w:cs="Arial"/>
          <w:bCs/>
          <w:sz w:val="22"/>
          <w:szCs w:val="22"/>
          <w:lang w:val="en"/>
        </w:rPr>
        <w:t xml:space="preserve"> complete tasks on time.</w:t>
      </w:r>
    </w:p>
    <w:p w14:paraId="3D6B6FE1" w14:textId="77777777" w:rsidR="00F26331" w:rsidRPr="00EA25B2" w:rsidRDefault="00F26331" w:rsidP="00F26331">
      <w:pPr>
        <w:rPr>
          <w:rFonts w:ascii="Arial" w:hAnsi="Arial" w:cs="Arial"/>
        </w:rPr>
      </w:pPr>
    </w:p>
    <w:p w14:paraId="5DAFCFAC" w14:textId="77777777" w:rsidR="006831E2" w:rsidRPr="00EA25B2" w:rsidRDefault="006831E2" w:rsidP="006831E2">
      <w:pPr>
        <w:rPr>
          <w:rFonts w:ascii="Arial" w:eastAsiaTheme="majorEastAsia" w:hAnsi="Arial" w:cs="Arial"/>
          <w:b/>
          <w:bCs/>
          <w:color w:val="549E39" w:themeColor="accent1"/>
          <w:sz w:val="22"/>
          <w:szCs w:val="22"/>
        </w:rPr>
      </w:pPr>
      <w:r w:rsidRPr="00EA25B2">
        <w:rPr>
          <w:rFonts w:ascii="Arial" w:eastAsiaTheme="majorEastAsia" w:hAnsi="Arial" w:cs="Arial"/>
          <w:b/>
          <w:bCs/>
          <w:color w:val="549E39" w:themeColor="accent1"/>
          <w:sz w:val="22"/>
          <w:szCs w:val="22"/>
        </w:rPr>
        <w:t>Required Text and Materials</w:t>
      </w:r>
    </w:p>
    <w:p w14:paraId="6621F7D4" w14:textId="77777777" w:rsidR="007B1FD2" w:rsidRPr="007B1FD2" w:rsidRDefault="007B1FD2" w:rsidP="007B1FD2">
      <w:pPr>
        <w:pStyle w:val="BodyText"/>
        <w:numPr>
          <w:ilvl w:val="0"/>
          <w:numId w:val="0"/>
        </w:numPr>
        <w:rPr>
          <w:rFonts w:ascii="Arial" w:hAnsi="Arial" w:cs="Arial"/>
          <w:sz w:val="22"/>
          <w:szCs w:val="22"/>
        </w:rPr>
      </w:pPr>
      <w:r w:rsidRPr="007B1FD2">
        <w:rPr>
          <w:rFonts w:ascii="Arial" w:hAnsi="Arial" w:cs="Arial"/>
          <w:sz w:val="22"/>
          <w:szCs w:val="22"/>
        </w:rPr>
        <w:t xml:space="preserve">You have paid a fee for this course that provides you with the </w:t>
      </w:r>
      <w:proofErr w:type="spellStart"/>
      <w:r w:rsidRPr="007B1FD2">
        <w:rPr>
          <w:rFonts w:ascii="Arial" w:hAnsi="Arial" w:cs="Arial"/>
          <w:sz w:val="22"/>
          <w:szCs w:val="22"/>
        </w:rPr>
        <w:t>MyITLab</w:t>
      </w:r>
      <w:proofErr w:type="spellEnd"/>
      <w:r w:rsidRPr="007B1FD2">
        <w:rPr>
          <w:rFonts w:ascii="Arial" w:hAnsi="Arial" w:cs="Arial"/>
          <w:sz w:val="22"/>
          <w:szCs w:val="22"/>
        </w:rPr>
        <w:t xml:space="preserve"> Course Management software and an e-copy of the following textbook:</w:t>
      </w:r>
    </w:p>
    <w:p w14:paraId="402D78E0" w14:textId="77777777" w:rsidR="007B1FD2" w:rsidRPr="007B1FD2" w:rsidRDefault="007B1FD2" w:rsidP="007B1FD2">
      <w:pPr>
        <w:pStyle w:val="BodyText"/>
        <w:rPr>
          <w:rFonts w:ascii="Arial" w:hAnsi="Arial" w:cs="Arial"/>
          <w:sz w:val="22"/>
          <w:szCs w:val="22"/>
        </w:rPr>
      </w:pPr>
      <w:r w:rsidRPr="007B1FD2">
        <w:rPr>
          <w:rFonts w:ascii="Arial" w:hAnsi="Arial" w:cs="Arial"/>
          <w:noProof/>
          <w:sz w:val="22"/>
          <w:szCs w:val="22"/>
        </w:rPr>
        <w:lastRenderedPageBreak/>
        <mc:AlternateContent>
          <mc:Choice Requires="wps">
            <w:drawing>
              <wp:anchor distT="91440" distB="91440" distL="114300" distR="114300" simplePos="0" relativeHeight="251659264" behindDoc="0" locked="0" layoutInCell="1" allowOverlap="1" wp14:anchorId="2D7E1242" wp14:editId="588F2C04">
                <wp:simplePos x="0" y="0"/>
                <wp:positionH relativeFrom="page">
                  <wp:posOffset>819150</wp:posOffset>
                </wp:positionH>
                <wp:positionV relativeFrom="paragraph">
                  <wp:posOffset>715645</wp:posOffset>
                </wp:positionV>
                <wp:extent cx="5991225" cy="1403985"/>
                <wp:effectExtent l="0" t="0" r="0" b="2540"/>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1225" cy="1403985"/>
                        </a:xfrm>
                        <a:prstGeom prst="rect">
                          <a:avLst/>
                        </a:prstGeom>
                        <a:noFill/>
                        <a:ln w="9525">
                          <a:noFill/>
                          <a:miter lim="800000"/>
                          <a:headEnd/>
                          <a:tailEnd/>
                        </a:ln>
                      </wps:spPr>
                      <wps:txbx>
                        <w:txbxContent>
                          <w:p w14:paraId="513DE920" w14:textId="77777777" w:rsidR="007B1FD2" w:rsidRPr="0040314C" w:rsidRDefault="007B1FD2" w:rsidP="007B1FD2">
                            <w:pPr>
                              <w:pBdr>
                                <w:top w:val="single" w:sz="24" w:space="8" w:color="549E39" w:themeColor="accent1"/>
                                <w:bottom w:val="single" w:sz="24" w:space="8" w:color="549E39" w:themeColor="accent1"/>
                              </w:pBdr>
                              <w:rPr>
                                <w:i/>
                                <w:iCs/>
                                <w:color w:val="FF0000"/>
                                <w:sz w:val="32"/>
                                <w:szCs w:val="32"/>
                              </w:rPr>
                            </w:pPr>
                            <w:r w:rsidRPr="0040314C">
                              <w:rPr>
                                <w:i/>
                                <w:iCs/>
                                <w:color w:val="FF0000"/>
                                <w:sz w:val="32"/>
                                <w:szCs w:val="32"/>
                              </w:rPr>
                              <w:t xml:space="preserve">You obtain access to this software and text through Canvas. </w:t>
                            </w:r>
                            <w:r>
                              <w:rPr>
                                <w:i/>
                                <w:iCs/>
                                <w:color w:val="FF0000"/>
                                <w:sz w:val="32"/>
                                <w:szCs w:val="32"/>
                              </w:rPr>
                              <w:t xml:space="preserve">Your instructor will provide you with an Access Code to be used when you register for the </w:t>
                            </w:r>
                            <w:proofErr w:type="spellStart"/>
                            <w:r>
                              <w:rPr>
                                <w:i/>
                                <w:iCs/>
                                <w:color w:val="FF0000"/>
                                <w:sz w:val="32"/>
                                <w:szCs w:val="32"/>
                              </w:rPr>
                              <w:t>MyITLab</w:t>
                            </w:r>
                            <w:proofErr w:type="spellEnd"/>
                            <w:r>
                              <w:rPr>
                                <w:i/>
                                <w:iCs/>
                                <w:color w:val="FF0000"/>
                                <w:sz w:val="32"/>
                                <w:szCs w:val="32"/>
                              </w:rPr>
                              <w:t xml:space="preserve"> software. </w:t>
                            </w:r>
                            <w:r w:rsidRPr="0040314C">
                              <w:rPr>
                                <w:i/>
                                <w:iCs/>
                                <w:color w:val="FF0000"/>
                                <w:sz w:val="32"/>
                                <w:szCs w:val="32"/>
                              </w:rPr>
                              <w:t xml:space="preserve">Be sure to register for the software during the first THREE WEEKS of the course so the access code still works. You should, however, register the first day of class so you don’t fall behind in your learning and assignments.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D7E1242" id="_x0000_t202" coordsize="21600,21600" o:spt="202" path="m,l,21600r21600,l21600,xe">
                <v:stroke joinstyle="miter"/>
                <v:path gradientshapeok="t" o:connecttype="rect"/>
              </v:shapetype>
              <v:shape id="Text Box 2" o:spid="_x0000_s1026" type="#_x0000_t202" style="position:absolute;left:0;text-align:left;margin-left:64.5pt;margin-top:56.35pt;width:471.75pt;height:110.55pt;z-index:251659264;visibility:visible;mso-wrap-style:square;mso-width-percent:0;mso-height-percent:200;mso-wrap-distance-left:9pt;mso-wrap-distance-top:7.2pt;mso-wrap-distance-right:9pt;mso-wrap-distance-bottom:7.2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" filled="f" stroked="f">
                <v:textbox style="mso-fit-shape-to-text:t">
                  <w:txbxContent>
                    <w:p w14:paraId="513DE920" w14:textId="77777777" w:rsidR="007B1FD2" w:rsidRPr="0040314C" w:rsidRDefault="007B1FD2" w:rsidP="007B1FD2">
                      <w:pPr>
                        <w:pBdr>
                          <w:top w:val="single" w:sz="24" w:space="8" w:color="549E39" w:themeColor="accent1"/>
                          <w:bottom w:val="single" w:sz="24" w:space="8" w:color="549E39" w:themeColor="accent1"/>
                        </w:pBdr>
                        <w:rPr>
                          <w:i/>
                          <w:iCs/>
                          <w:color w:val="FF0000"/>
                          <w:sz w:val="32"/>
                          <w:szCs w:val="32"/>
                        </w:rPr>
                      </w:pPr>
                      <w:r w:rsidRPr="0040314C">
                        <w:rPr>
                          <w:i/>
                          <w:iCs/>
                          <w:color w:val="FF0000"/>
                          <w:sz w:val="32"/>
                          <w:szCs w:val="32"/>
                        </w:rPr>
                        <w:t xml:space="preserve">You obtain access to this software and text through Canvas. </w:t>
                      </w:r>
                      <w:r>
                        <w:rPr>
                          <w:i/>
                          <w:iCs/>
                          <w:color w:val="FF0000"/>
                          <w:sz w:val="32"/>
                          <w:szCs w:val="32"/>
                        </w:rPr>
                        <w:t xml:space="preserve">Your instructor will provide you with an Access Code to be used when you register for the MyITLab software. </w:t>
                      </w:r>
                      <w:r w:rsidRPr="0040314C">
                        <w:rPr>
                          <w:i/>
                          <w:iCs/>
                          <w:color w:val="FF0000"/>
                          <w:sz w:val="32"/>
                          <w:szCs w:val="32"/>
                        </w:rPr>
                        <w:t xml:space="preserve">Be sure to register for the software during the first THREE WEEKS of the course so the access code still works. You should, however, register the first day of class so you don’t fall behind in your learning and assignments. </w:t>
                      </w:r>
                    </w:p>
                  </w:txbxContent>
                </v:textbox>
                <w10:wrap type="topAndBottom" anchorx="page"/>
              </v:shape>
            </w:pict>
          </mc:Fallback>
        </mc:AlternateContent>
      </w:r>
      <w:r w:rsidRPr="007B1FD2">
        <w:rPr>
          <w:rFonts w:ascii="Arial" w:hAnsi="Arial" w:cs="Arial"/>
          <w:i/>
          <w:sz w:val="22"/>
          <w:szCs w:val="22"/>
        </w:rPr>
        <w:t xml:space="preserve">Exploring Microsoft Office Excel 2016 Comprehensive </w:t>
      </w:r>
      <w:r w:rsidRPr="007B1FD2">
        <w:rPr>
          <w:rFonts w:ascii="Arial" w:hAnsi="Arial" w:cs="Arial"/>
          <w:sz w:val="22"/>
          <w:szCs w:val="22"/>
        </w:rPr>
        <w:t xml:space="preserve">by Mary Anne </w:t>
      </w:r>
      <w:proofErr w:type="spellStart"/>
      <w:r w:rsidRPr="007B1FD2">
        <w:rPr>
          <w:rFonts w:ascii="Arial" w:hAnsi="Arial" w:cs="Arial"/>
          <w:sz w:val="22"/>
          <w:szCs w:val="22"/>
        </w:rPr>
        <w:t>Poatsy</w:t>
      </w:r>
      <w:proofErr w:type="spellEnd"/>
      <w:r w:rsidRPr="007B1FD2">
        <w:rPr>
          <w:rFonts w:ascii="Arial" w:hAnsi="Arial" w:cs="Arial"/>
          <w:sz w:val="22"/>
          <w:szCs w:val="22"/>
        </w:rPr>
        <w:t xml:space="preserve">, Keith </w:t>
      </w:r>
      <w:proofErr w:type="spellStart"/>
      <w:r w:rsidRPr="007B1FD2">
        <w:rPr>
          <w:rFonts w:ascii="Arial" w:hAnsi="Arial" w:cs="Arial"/>
          <w:sz w:val="22"/>
          <w:szCs w:val="22"/>
        </w:rPr>
        <w:t>Mulbery</w:t>
      </w:r>
      <w:proofErr w:type="spellEnd"/>
      <w:r w:rsidRPr="007B1FD2">
        <w:rPr>
          <w:rFonts w:ascii="Arial" w:hAnsi="Arial" w:cs="Arial"/>
          <w:sz w:val="22"/>
          <w:szCs w:val="22"/>
        </w:rPr>
        <w:t xml:space="preserve">, Jason Davidson, and Robert </w:t>
      </w:r>
      <w:proofErr w:type="spellStart"/>
      <w:r w:rsidRPr="007B1FD2">
        <w:rPr>
          <w:rFonts w:ascii="Arial" w:hAnsi="Arial" w:cs="Arial"/>
          <w:sz w:val="22"/>
          <w:szCs w:val="22"/>
        </w:rPr>
        <w:t>Grauer</w:t>
      </w:r>
      <w:proofErr w:type="spellEnd"/>
      <w:r w:rsidRPr="007B1FD2">
        <w:rPr>
          <w:rFonts w:ascii="Arial" w:hAnsi="Arial" w:cs="Arial"/>
          <w:sz w:val="22"/>
          <w:szCs w:val="22"/>
        </w:rPr>
        <w:t>. ©2017, published by Pearson. ISBN 0-13-447944-0</w:t>
      </w:r>
    </w:p>
    <w:p w14:paraId="2B8302B1" w14:textId="77777777" w:rsidR="007B1FD2" w:rsidRPr="007B1FD2" w:rsidRDefault="007B1FD2" w:rsidP="007B1FD2">
      <w:pPr>
        <w:pStyle w:val="BodyText"/>
        <w:numPr>
          <w:ilvl w:val="0"/>
          <w:numId w:val="0"/>
        </w:numPr>
        <w:rPr>
          <w:rFonts w:ascii="Arial" w:hAnsi="Arial" w:cs="Arial"/>
          <w:sz w:val="22"/>
          <w:szCs w:val="22"/>
        </w:rPr>
      </w:pPr>
      <w:r w:rsidRPr="007B1FD2">
        <w:rPr>
          <w:rFonts w:ascii="Arial" w:hAnsi="Arial" w:cs="Arial"/>
          <w:sz w:val="22"/>
          <w:szCs w:val="22"/>
        </w:rPr>
        <w:t>You must have access to Microsoft (Windows) Excel and Access software. This software is not provided as part of this course. As a UVU student, however, you may download the Microsoft Office 365 software through the school at no charge. This is Windows-based software and will not work on a Mac. There is NO Access software for a Mac.</w:t>
      </w:r>
    </w:p>
    <w:p w14:paraId="5C0B078E" w14:textId="77777777" w:rsidR="007B1FD2" w:rsidRPr="007B1FD2" w:rsidRDefault="007B1FD2" w:rsidP="007B1FD2">
      <w:pPr>
        <w:pStyle w:val="BodyText"/>
        <w:numPr>
          <w:ilvl w:val="0"/>
          <w:numId w:val="0"/>
        </w:numPr>
        <w:rPr>
          <w:rFonts w:ascii="Arial" w:hAnsi="Arial" w:cs="Arial"/>
          <w:sz w:val="22"/>
          <w:szCs w:val="22"/>
        </w:rPr>
      </w:pPr>
    </w:p>
    <w:p w14:paraId="2E2DC8D3" w14:textId="77777777" w:rsidR="007B1FD2" w:rsidRPr="007B1FD2" w:rsidRDefault="007B1FD2" w:rsidP="007B1FD2">
      <w:pPr>
        <w:pStyle w:val="BodyText"/>
        <w:numPr>
          <w:ilvl w:val="0"/>
          <w:numId w:val="0"/>
        </w:numPr>
        <w:rPr>
          <w:rFonts w:ascii="Arial" w:hAnsi="Arial" w:cs="Arial"/>
          <w:sz w:val="22"/>
          <w:szCs w:val="22"/>
        </w:rPr>
      </w:pPr>
      <w:r w:rsidRPr="007B1FD2">
        <w:rPr>
          <w:rFonts w:ascii="Arial" w:hAnsi="Arial" w:cs="Arial"/>
          <w:sz w:val="22"/>
          <w:szCs w:val="22"/>
        </w:rPr>
        <w:t>You need a storage device or storage system to saving files (any of the following: cloud storage, flash or USB drive, etc.)</w:t>
      </w:r>
    </w:p>
    <w:p w14:paraId="3CBED785" w14:textId="77777777" w:rsidR="00F26331" w:rsidRPr="00EA25B2" w:rsidRDefault="00F26331" w:rsidP="00A52EF5">
      <w:pPr>
        <w:rPr>
          <w:rFonts w:ascii="Arial" w:eastAsiaTheme="majorEastAsia" w:hAnsi="Arial" w:cs="Arial"/>
          <w:bCs/>
          <w:i/>
          <w:color w:val="404040" w:themeColor="text1" w:themeTint="BF"/>
          <w:sz w:val="24"/>
        </w:rPr>
      </w:pPr>
    </w:p>
    <w:p w14:paraId="005EE196" w14:textId="77777777" w:rsidR="003B0412" w:rsidRPr="00EA25B2" w:rsidRDefault="000A307C" w:rsidP="00A52EF5">
      <w:pPr>
        <w:rPr>
          <w:rFonts w:ascii="Arial" w:eastAsiaTheme="majorEastAsia" w:hAnsi="Arial" w:cs="Arial"/>
          <w:b/>
          <w:bCs/>
          <w:color w:val="404040" w:themeColor="text1" w:themeTint="BF"/>
          <w:sz w:val="28"/>
          <w:szCs w:val="28"/>
        </w:rPr>
      </w:pPr>
      <w:r w:rsidRPr="00EA25B2">
        <w:rPr>
          <w:rFonts w:ascii="Arial" w:eastAsiaTheme="majorEastAsia" w:hAnsi="Arial" w:cs="Arial"/>
          <w:b/>
          <w:bCs/>
          <w:color w:val="404040" w:themeColor="text1" w:themeTint="BF"/>
          <w:sz w:val="28"/>
          <w:szCs w:val="28"/>
        </w:rPr>
        <w:t xml:space="preserve">Department </w:t>
      </w:r>
      <w:r w:rsidR="00E63857" w:rsidRPr="00EA25B2">
        <w:rPr>
          <w:rFonts w:ascii="Arial" w:eastAsiaTheme="majorEastAsia" w:hAnsi="Arial" w:cs="Arial"/>
          <w:b/>
          <w:bCs/>
          <w:color w:val="404040" w:themeColor="text1" w:themeTint="BF"/>
          <w:sz w:val="28"/>
          <w:szCs w:val="28"/>
        </w:rPr>
        <w:t>Policies</w:t>
      </w:r>
    </w:p>
    <w:p w14:paraId="5300E9EB" w14:textId="77777777" w:rsidR="00A52EF5" w:rsidRPr="00EA25B2" w:rsidRDefault="00E63857" w:rsidP="00A52EF5">
      <w:pPr>
        <w:rPr>
          <w:rFonts w:ascii="Arial" w:eastAsiaTheme="majorEastAsia" w:hAnsi="Arial" w:cs="Arial"/>
          <w:b/>
          <w:bCs/>
          <w:color w:val="549E39" w:themeColor="accent1"/>
          <w:sz w:val="22"/>
          <w:szCs w:val="22"/>
        </w:rPr>
      </w:pPr>
      <w:r w:rsidRPr="00EA25B2">
        <w:rPr>
          <w:rFonts w:ascii="Arial" w:eastAsiaTheme="majorEastAsia" w:hAnsi="Arial" w:cs="Arial"/>
          <w:b/>
          <w:bCs/>
          <w:color w:val="549E39" w:themeColor="accent1"/>
          <w:sz w:val="22"/>
          <w:szCs w:val="22"/>
        </w:rPr>
        <w:t>Assessment</w:t>
      </w:r>
    </w:p>
    <w:p w14:paraId="7AA37BA6" w14:textId="77777777" w:rsidR="00C33096" w:rsidRPr="00C33096" w:rsidRDefault="00C33096" w:rsidP="00C33096">
      <w:pPr>
        <w:pStyle w:val="Heading1"/>
        <w:keepLines w:val="0"/>
        <w:spacing w:before="240" w:after="60"/>
        <w:rPr>
          <w:rFonts w:ascii="Arial" w:hAnsi="Arial" w:cs="Arial"/>
          <w:color w:val="626A1A" w:themeColor="accent3" w:themeShade="80"/>
          <w:sz w:val="22"/>
          <w:szCs w:val="22"/>
        </w:rPr>
      </w:pPr>
      <w:r w:rsidRPr="00C33096">
        <w:rPr>
          <w:rFonts w:ascii="Arial" w:hAnsi="Arial" w:cs="Arial"/>
          <w:color w:val="626A1A" w:themeColor="accent3" w:themeShade="80"/>
          <w:sz w:val="22"/>
          <w:szCs w:val="22"/>
        </w:rPr>
        <w:t>ATTENDANCE</w:t>
      </w:r>
    </w:p>
    <w:p w14:paraId="6CCB85EA" w14:textId="77777777" w:rsidR="00C33096" w:rsidRPr="00C33096" w:rsidRDefault="00C33096" w:rsidP="00C33096">
      <w:pPr>
        <w:pStyle w:val="BodyText"/>
        <w:numPr>
          <w:ilvl w:val="0"/>
          <w:numId w:val="15"/>
        </w:numPr>
        <w:rPr>
          <w:rFonts w:ascii="Arial" w:hAnsi="Arial" w:cs="Arial"/>
          <w:sz w:val="22"/>
          <w:szCs w:val="22"/>
        </w:rPr>
      </w:pPr>
      <w:r w:rsidRPr="00C33096">
        <w:rPr>
          <w:rFonts w:ascii="Arial" w:hAnsi="Arial" w:cs="Arial"/>
          <w:sz w:val="22"/>
          <w:szCs w:val="22"/>
        </w:rPr>
        <w:t>Regular attendance will maximize your retention of course skills for your personal and professional future.</w:t>
      </w:r>
    </w:p>
    <w:p w14:paraId="56DD5087" w14:textId="77777777" w:rsidR="00C33096" w:rsidRPr="00C33096" w:rsidRDefault="00C33096" w:rsidP="00C33096">
      <w:pPr>
        <w:pStyle w:val="Heading1"/>
        <w:keepLines w:val="0"/>
        <w:spacing w:before="240" w:after="60"/>
        <w:rPr>
          <w:rFonts w:ascii="Arial" w:hAnsi="Arial" w:cs="Arial"/>
          <w:color w:val="626A1A" w:themeColor="accent3" w:themeShade="80"/>
          <w:sz w:val="22"/>
          <w:szCs w:val="22"/>
        </w:rPr>
      </w:pPr>
      <w:r w:rsidRPr="00C33096">
        <w:rPr>
          <w:rFonts w:ascii="Arial" w:hAnsi="Arial" w:cs="Arial"/>
          <w:color w:val="626A1A" w:themeColor="accent3" w:themeShade="80"/>
          <w:sz w:val="22"/>
          <w:szCs w:val="22"/>
        </w:rPr>
        <w:t>CLASSROOM RULES OF CONDUCT</w:t>
      </w:r>
    </w:p>
    <w:p w14:paraId="036721E4" w14:textId="77777777" w:rsidR="00C33096" w:rsidRPr="00C33096" w:rsidRDefault="00C33096" w:rsidP="00C33096">
      <w:pPr>
        <w:pStyle w:val="BodyText"/>
        <w:numPr>
          <w:ilvl w:val="0"/>
          <w:numId w:val="15"/>
        </w:numPr>
        <w:spacing w:before="100" w:beforeAutospacing="1"/>
        <w:rPr>
          <w:rFonts w:ascii="Arial" w:hAnsi="Arial" w:cs="Arial"/>
          <w:sz w:val="22"/>
          <w:szCs w:val="22"/>
        </w:rPr>
      </w:pPr>
      <w:r w:rsidRPr="00C33096">
        <w:rPr>
          <w:rFonts w:ascii="Arial" w:hAnsi="Arial" w:cs="Arial"/>
          <w:sz w:val="22"/>
          <w:szCs w:val="22"/>
        </w:rPr>
        <w:t xml:space="preserve">Be respectful of your instructor and </w:t>
      </w:r>
      <w:proofErr w:type="gramStart"/>
      <w:r w:rsidRPr="00C33096">
        <w:rPr>
          <w:rFonts w:ascii="Arial" w:hAnsi="Arial" w:cs="Arial"/>
          <w:sz w:val="22"/>
          <w:szCs w:val="22"/>
        </w:rPr>
        <w:t>at all times</w:t>
      </w:r>
      <w:proofErr w:type="gramEnd"/>
      <w:r w:rsidRPr="00C33096">
        <w:rPr>
          <w:rFonts w:ascii="Arial" w:hAnsi="Arial" w:cs="Arial"/>
          <w:sz w:val="22"/>
          <w:szCs w:val="22"/>
        </w:rPr>
        <w:t>.</w:t>
      </w:r>
    </w:p>
    <w:p w14:paraId="268BC8F3" w14:textId="77777777" w:rsidR="00C33096" w:rsidRPr="00C33096" w:rsidRDefault="00C33096" w:rsidP="00C33096">
      <w:pPr>
        <w:pStyle w:val="BodyText"/>
        <w:numPr>
          <w:ilvl w:val="0"/>
          <w:numId w:val="15"/>
        </w:numPr>
        <w:spacing w:before="100" w:beforeAutospacing="1"/>
        <w:rPr>
          <w:rFonts w:ascii="Arial" w:hAnsi="Arial" w:cs="Arial"/>
          <w:sz w:val="22"/>
          <w:szCs w:val="22"/>
        </w:rPr>
      </w:pPr>
      <w:r w:rsidRPr="00C33096">
        <w:rPr>
          <w:rFonts w:ascii="Arial" w:hAnsi="Arial" w:cs="Arial"/>
          <w:sz w:val="22"/>
          <w:szCs w:val="22"/>
        </w:rPr>
        <w:t>Allow a minimum of 24 hours for instructor response to e-mail during the business week. Your instructor will respond to questions submitted during the weekend at the beginning of the next business day.</w:t>
      </w:r>
    </w:p>
    <w:p w14:paraId="5BA8D0B1" w14:textId="77777777" w:rsidR="00C33096" w:rsidRPr="00C33096" w:rsidRDefault="00C33096" w:rsidP="00C33096">
      <w:pPr>
        <w:pStyle w:val="Heading1"/>
        <w:keepLines w:val="0"/>
        <w:spacing w:before="240" w:after="60"/>
        <w:rPr>
          <w:rFonts w:ascii="Arial" w:hAnsi="Arial" w:cs="Arial"/>
          <w:color w:val="626A1A" w:themeColor="accent3" w:themeShade="80"/>
          <w:sz w:val="22"/>
          <w:szCs w:val="22"/>
        </w:rPr>
      </w:pPr>
      <w:r w:rsidRPr="00C33096">
        <w:rPr>
          <w:rFonts w:ascii="Arial" w:hAnsi="Arial" w:cs="Arial"/>
          <w:color w:val="626A1A" w:themeColor="accent3" w:themeShade="80"/>
          <w:sz w:val="22"/>
          <w:szCs w:val="22"/>
        </w:rPr>
        <w:t>UVU and CLASS POLICIES</w:t>
      </w:r>
    </w:p>
    <w:p w14:paraId="765AFBE7" w14:textId="77777777" w:rsidR="00C33096" w:rsidRPr="00C33096" w:rsidRDefault="00C33096" w:rsidP="00C33096">
      <w:pPr>
        <w:pStyle w:val="ListParagraph"/>
        <w:spacing w:before="100" w:beforeAutospacing="1" w:after="100" w:afterAutospacing="1" w:line="274" w:lineRule="auto"/>
        <w:rPr>
          <w:rFonts w:ascii="Arial" w:hAnsi="Arial" w:cs="Arial"/>
          <w:sz w:val="22"/>
          <w:szCs w:val="22"/>
        </w:rPr>
      </w:pPr>
      <w:r w:rsidRPr="00C33096">
        <w:rPr>
          <w:rFonts w:ascii="Arial" w:hAnsi="Arial" w:cs="Arial"/>
          <w:b/>
          <w:color w:val="4F6127"/>
          <w:sz w:val="22"/>
          <w:szCs w:val="22"/>
          <w:u w:val="single" w:color="4F6127"/>
        </w:rPr>
        <w:t>Course Withdrawal</w:t>
      </w:r>
      <w:r w:rsidRPr="00C33096">
        <w:rPr>
          <w:rFonts w:ascii="Arial" w:hAnsi="Arial" w:cs="Arial"/>
          <w:b/>
          <w:color w:val="4F6127"/>
          <w:sz w:val="22"/>
          <w:szCs w:val="22"/>
        </w:rPr>
        <w:t xml:space="preserve"> – </w:t>
      </w:r>
      <w:r w:rsidRPr="00C33096">
        <w:rPr>
          <w:rFonts w:ascii="Arial" w:hAnsi="Arial" w:cs="Arial"/>
          <w:sz w:val="22"/>
          <w:szCs w:val="22"/>
        </w:rPr>
        <w:t xml:space="preserve">The last day to drop a full-semester class, receive a 100% refund, and have the class not to show up on your transcript is </w:t>
      </w:r>
      <w:r w:rsidRPr="00C33096">
        <w:rPr>
          <w:rFonts w:ascii="Arial" w:hAnsi="Arial" w:cs="Arial"/>
          <w:color w:val="FF0000"/>
          <w:sz w:val="22"/>
          <w:szCs w:val="22"/>
        </w:rPr>
        <w:t>January 22</w:t>
      </w:r>
      <w:r w:rsidRPr="00C33096">
        <w:rPr>
          <w:rFonts w:ascii="Arial" w:hAnsi="Arial" w:cs="Arial"/>
          <w:sz w:val="22"/>
          <w:szCs w:val="22"/>
        </w:rPr>
        <w:t xml:space="preserve">. </w:t>
      </w:r>
    </w:p>
    <w:p w14:paraId="1B7EB273" w14:textId="77777777" w:rsidR="00C33096" w:rsidRPr="00C33096" w:rsidRDefault="00C33096" w:rsidP="00C33096">
      <w:pPr>
        <w:pStyle w:val="ListParagraph"/>
        <w:spacing w:before="100" w:beforeAutospacing="1" w:after="100" w:afterAutospacing="1" w:line="274" w:lineRule="auto"/>
        <w:rPr>
          <w:rFonts w:ascii="Arial" w:hAnsi="Arial" w:cs="Arial"/>
          <w:sz w:val="22"/>
          <w:szCs w:val="22"/>
        </w:rPr>
      </w:pPr>
    </w:p>
    <w:p w14:paraId="66909E0C" w14:textId="77777777" w:rsidR="00C33096" w:rsidRPr="00C33096" w:rsidRDefault="00C33096" w:rsidP="00C33096">
      <w:pPr>
        <w:pStyle w:val="ListParagraph"/>
        <w:spacing w:before="100" w:beforeAutospacing="1" w:after="100" w:afterAutospacing="1" w:line="274" w:lineRule="auto"/>
        <w:rPr>
          <w:rFonts w:ascii="Arial" w:hAnsi="Arial" w:cs="Arial"/>
          <w:sz w:val="22"/>
          <w:szCs w:val="22"/>
        </w:rPr>
      </w:pPr>
      <w:r w:rsidRPr="00C33096">
        <w:rPr>
          <w:rFonts w:ascii="Arial" w:hAnsi="Arial" w:cs="Arial"/>
          <w:sz w:val="22"/>
          <w:szCs w:val="22"/>
        </w:rPr>
        <w:t xml:space="preserve">If you drop a class between January 23 and February 20, the class with a W grade will show up on your transcript. </w:t>
      </w:r>
      <w:r w:rsidRPr="00C33096">
        <w:rPr>
          <w:rFonts w:ascii="Arial" w:hAnsi="Arial" w:cs="Arial"/>
          <w:color w:val="FF0000"/>
          <w:sz w:val="22"/>
          <w:szCs w:val="22"/>
        </w:rPr>
        <w:t xml:space="preserve">February 20 </w:t>
      </w:r>
      <w:r w:rsidRPr="00C33096">
        <w:rPr>
          <w:rFonts w:ascii="Arial" w:hAnsi="Arial" w:cs="Arial"/>
          <w:sz w:val="22"/>
          <w:szCs w:val="22"/>
        </w:rPr>
        <w:t>is the LAST day to drop the class.</w:t>
      </w:r>
    </w:p>
    <w:p w14:paraId="550C1C02" w14:textId="77777777" w:rsidR="00C33096" w:rsidRPr="00C33096" w:rsidRDefault="00C33096" w:rsidP="00C33096">
      <w:pPr>
        <w:pStyle w:val="ListParagraph"/>
        <w:spacing w:before="100" w:beforeAutospacing="1" w:after="100" w:afterAutospacing="1" w:line="274" w:lineRule="auto"/>
        <w:rPr>
          <w:rFonts w:ascii="Arial" w:hAnsi="Arial" w:cs="Arial"/>
          <w:sz w:val="22"/>
          <w:szCs w:val="22"/>
        </w:rPr>
      </w:pPr>
    </w:p>
    <w:p w14:paraId="4E346582" w14:textId="7CFBCF63" w:rsidR="002470E9" w:rsidRPr="00C33096" w:rsidRDefault="00C33096" w:rsidP="00C33096">
      <w:pPr>
        <w:pStyle w:val="ListParagraph"/>
        <w:spacing w:before="100" w:beforeAutospacing="1" w:after="100" w:afterAutospacing="1" w:line="274" w:lineRule="auto"/>
        <w:rPr>
          <w:rFonts w:ascii="Arial" w:hAnsi="Arial" w:cs="Arial"/>
          <w:sz w:val="22"/>
          <w:szCs w:val="22"/>
        </w:rPr>
      </w:pPr>
      <w:r w:rsidRPr="00C33096">
        <w:rPr>
          <w:rFonts w:ascii="Arial" w:hAnsi="Arial" w:cs="Arial"/>
          <w:sz w:val="22"/>
          <w:szCs w:val="22"/>
        </w:rPr>
        <w:lastRenderedPageBreak/>
        <w:t xml:space="preserve">If you want to drop a full-semester class after February 20, you must complete a Withdrawal Exception Form. However, documented extenuating circumstances must exist </w:t>
      </w:r>
      <w:proofErr w:type="gramStart"/>
      <w:r w:rsidRPr="00C33096">
        <w:rPr>
          <w:rFonts w:ascii="Arial" w:hAnsi="Arial" w:cs="Arial"/>
          <w:sz w:val="22"/>
          <w:szCs w:val="22"/>
        </w:rPr>
        <w:t>in order for</w:t>
      </w:r>
      <w:proofErr w:type="gramEnd"/>
      <w:r w:rsidRPr="00C33096">
        <w:rPr>
          <w:rFonts w:ascii="Arial" w:hAnsi="Arial" w:cs="Arial"/>
          <w:sz w:val="22"/>
          <w:szCs w:val="22"/>
        </w:rPr>
        <w:t xml:space="preserve"> the department chair to consider such request. Extenuating circumstances include incapacitating illness that prevents a student from attending classes, a death in the immediate family, change in work schedule as required by the employer, or other emergencies. </w:t>
      </w:r>
      <w:r w:rsidRPr="00C33096">
        <w:rPr>
          <w:rFonts w:ascii="Arial" w:hAnsi="Arial" w:cs="Arial"/>
          <w:color w:val="FF0000"/>
          <w:sz w:val="22"/>
          <w:szCs w:val="22"/>
        </w:rPr>
        <w:t>Withdrawals are not approved due to academic difficulty.</w:t>
      </w:r>
      <w:r w:rsidRPr="00C33096">
        <w:rPr>
          <w:rFonts w:ascii="Arial" w:hAnsi="Arial" w:cs="Arial"/>
          <w:sz w:val="22"/>
          <w:szCs w:val="22"/>
        </w:rPr>
        <w:t xml:space="preserve"> The department chair rejects about 50% of the withdrawal requests due to lack of acceptable documentation, attempting to avoid a failing grade, and/or submitting the form at the end of the semester.</w:t>
      </w:r>
    </w:p>
    <w:p w14:paraId="4B2716C6" w14:textId="77777777" w:rsidR="006831E2" w:rsidRPr="00EA25B2" w:rsidRDefault="00566F99" w:rsidP="006831E2">
      <w:pPr>
        <w:rPr>
          <w:rFonts w:ascii="Arial" w:eastAsiaTheme="majorEastAsia" w:hAnsi="Arial" w:cs="Arial"/>
          <w:b/>
          <w:bCs/>
          <w:color w:val="549E39" w:themeColor="accent1"/>
          <w:sz w:val="22"/>
          <w:szCs w:val="22"/>
        </w:rPr>
      </w:pPr>
      <w:r w:rsidRPr="00EA25B2">
        <w:rPr>
          <w:rFonts w:ascii="Arial" w:eastAsiaTheme="majorEastAsia" w:hAnsi="Arial" w:cs="Arial"/>
          <w:b/>
          <w:bCs/>
          <w:color w:val="549E39" w:themeColor="accent1"/>
          <w:sz w:val="22"/>
          <w:szCs w:val="22"/>
        </w:rPr>
        <w:t>Grading Scale</w:t>
      </w:r>
    </w:p>
    <w:p w14:paraId="25F0EF75" w14:textId="77777777" w:rsidR="00C33096" w:rsidRPr="00C33096" w:rsidRDefault="00C33096" w:rsidP="00C33096">
      <w:pPr>
        <w:spacing w:after="218" w:line="274" w:lineRule="auto"/>
        <w:rPr>
          <w:rFonts w:ascii="Arial" w:hAnsi="Arial" w:cs="Arial"/>
          <w:color w:val="auto"/>
          <w:sz w:val="22"/>
          <w:szCs w:val="22"/>
        </w:rPr>
      </w:pPr>
      <w:r w:rsidRPr="00C33096">
        <w:rPr>
          <w:rFonts w:ascii="Arial" w:hAnsi="Arial" w:cs="Arial"/>
          <w:color w:val="auto"/>
          <w:sz w:val="22"/>
          <w:szCs w:val="22"/>
        </w:rPr>
        <w:t xml:space="preserve">Grades for this class are based on your combined performance on assignments and exams.  School of Business students need an overall average of 80% (B-) to graduate. </w:t>
      </w:r>
    </w:p>
    <w:p w14:paraId="706E63BF" w14:textId="77777777" w:rsidR="00C33096" w:rsidRPr="00C33096" w:rsidRDefault="00C33096" w:rsidP="00C33096">
      <w:pPr>
        <w:spacing w:after="218" w:line="274" w:lineRule="auto"/>
        <w:rPr>
          <w:rFonts w:ascii="Arial" w:hAnsi="Arial" w:cs="Arial"/>
          <w:color w:val="auto"/>
          <w:sz w:val="22"/>
          <w:szCs w:val="22"/>
        </w:rPr>
      </w:pPr>
      <w:r w:rsidRPr="00C33096">
        <w:rPr>
          <w:rFonts w:ascii="Arial" w:hAnsi="Arial" w:cs="Arial"/>
          <w:color w:val="auto"/>
          <w:sz w:val="22"/>
          <w:szCs w:val="22"/>
        </w:rPr>
        <w:t>The final weighted grade is based on:</w:t>
      </w:r>
    </w:p>
    <w:p w14:paraId="55F582F5" w14:textId="77777777" w:rsidR="00C33096" w:rsidRPr="00C33096" w:rsidRDefault="00C33096" w:rsidP="00C33096">
      <w:pPr>
        <w:widowControl w:val="0"/>
        <w:outlineLvl w:val="2"/>
        <w:rPr>
          <w:rFonts w:ascii="Arial" w:hAnsi="Arial" w:cs="Arial"/>
          <w:color w:val="auto"/>
          <w:sz w:val="22"/>
          <w:szCs w:val="22"/>
        </w:rPr>
      </w:pPr>
      <w:r w:rsidRPr="00C33096">
        <w:rPr>
          <w:rFonts w:ascii="Arial" w:hAnsi="Arial" w:cs="Arial"/>
          <w:color w:val="auto"/>
          <w:sz w:val="22"/>
          <w:szCs w:val="22"/>
        </w:rPr>
        <w:t xml:space="preserve">Simulations </w:t>
      </w:r>
      <w:r w:rsidRPr="00C33096">
        <w:rPr>
          <w:rFonts w:ascii="Arial" w:hAnsi="Arial" w:cs="Arial"/>
          <w:color w:val="auto"/>
          <w:sz w:val="22"/>
          <w:szCs w:val="22"/>
        </w:rPr>
        <w:tab/>
      </w:r>
      <w:r w:rsidRPr="00C33096">
        <w:rPr>
          <w:rFonts w:ascii="Arial" w:hAnsi="Arial" w:cs="Arial"/>
          <w:color w:val="auto"/>
          <w:sz w:val="22"/>
          <w:szCs w:val="22"/>
        </w:rPr>
        <w:tab/>
        <w:t>15%</w:t>
      </w:r>
    </w:p>
    <w:p w14:paraId="1570C4F4" w14:textId="4C11C5EC" w:rsidR="00C33096" w:rsidRPr="00C33096" w:rsidRDefault="00C33096" w:rsidP="00C33096">
      <w:pPr>
        <w:widowControl w:val="0"/>
        <w:outlineLvl w:val="2"/>
        <w:rPr>
          <w:rFonts w:ascii="Arial" w:hAnsi="Arial" w:cs="Arial"/>
          <w:color w:val="auto"/>
          <w:sz w:val="22"/>
          <w:szCs w:val="22"/>
        </w:rPr>
      </w:pPr>
      <w:r w:rsidRPr="00C33096">
        <w:rPr>
          <w:rFonts w:ascii="Arial" w:hAnsi="Arial" w:cs="Arial"/>
          <w:color w:val="auto"/>
          <w:sz w:val="22"/>
          <w:szCs w:val="22"/>
        </w:rPr>
        <w:t>Grader Assignments</w:t>
      </w:r>
      <w:r w:rsidRPr="00C33096">
        <w:rPr>
          <w:rFonts w:ascii="Arial" w:hAnsi="Arial" w:cs="Arial"/>
          <w:color w:val="auto"/>
          <w:sz w:val="22"/>
          <w:szCs w:val="22"/>
        </w:rPr>
        <w:tab/>
        <w:t>55%</w:t>
      </w:r>
      <w:r w:rsidRPr="00C33096">
        <w:rPr>
          <w:rFonts w:ascii="Arial" w:hAnsi="Arial" w:cs="Arial"/>
          <w:color w:val="auto"/>
          <w:sz w:val="22"/>
          <w:szCs w:val="22"/>
        </w:rPr>
        <w:br/>
        <w:t>Exams</w:t>
      </w:r>
      <w:r w:rsidRPr="00C33096">
        <w:rPr>
          <w:rFonts w:ascii="Arial" w:hAnsi="Arial" w:cs="Arial"/>
          <w:color w:val="auto"/>
          <w:sz w:val="22"/>
          <w:szCs w:val="22"/>
        </w:rPr>
        <w:tab/>
      </w:r>
      <w:r w:rsidRPr="00C33096">
        <w:rPr>
          <w:rFonts w:ascii="Arial" w:hAnsi="Arial" w:cs="Arial"/>
          <w:color w:val="auto"/>
          <w:sz w:val="22"/>
          <w:szCs w:val="22"/>
        </w:rPr>
        <w:tab/>
      </w:r>
      <w:r w:rsidRPr="00C33096">
        <w:rPr>
          <w:rFonts w:ascii="Arial" w:hAnsi="Arial" w:cs="Arial"/>
          <w:color w:val="auto"/>
          <w:sz w:val="22"/>
          <w:szCs w:val="22"/>
        </w:rPr>
        <w:tab/>
        <w:t>30%</w:t>
      </w:r>
      <w:r w:rsidRPr="00C33096">
        <w:rPr>
          <w:rFonts w:ascii="Arial" w:hAnsi="Arial" w:cs="Arial"/>
          <w:color w:val="auto"/>
          <w:sz w:val="22"/>
          <w:szCs w:val="22"/>
        </w:rPr>
        <w:br/>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65"/>
        <w:gridCol w:w="1890"/>
        <w:gridCol w:w="2070"/>
        <w:gridCol w:w="2160"/>
      </w:tblGrid>
      <w:tr w:rsidR="00C33096" w:rsidRPr="00C33096" w14:paraId="5417E718" w14:textId="77777777" w:rsidTr="00372FA0">
        <w:trPr>
          <w:trHeight w:val="325"/>
          <w:jc w:val="center"/>
        </w:trPr>
        <w:tc>
          <w:tcPr>
            <w:tcW w:w="2065" w:type="dxa"/>
            <w:vAlign w:val="bottom"/>
          </w:tcPr>
          <w:p w14:paraId="22407951" w14:textId="77777777" w:rsidR="00C33096" w:rsidRPr="00C33096" w:rsidRDefault="00C33096" w:rsidP="00372FA0">
            <w:pPr>
              <w:jc w:val="center"/>
              <w:rPr>
                <w:rFonts w:ascii="Arial" w:hAnsi="Arial" w:cs="Arial"/>
                <w:b/>
                <w:color w:val="auto"/>
                <w:sz w:val="22"/>
                <w:szCs w:val="22"/>
              </w:rPr>
            </w:pPr>
            <w:r w:rsidRPr="00C33096">
              <w:rPr>
                <w:rFonts w:ascii="Arial" w:hAnsi="Arial" w:cs="Arial"/>
                <w:b/>
                <w:color w:val="auto"/>
                <w:sz w:val="22"/>
                <w:szCs w:val="22"/>
              </w:rPr>
              <w:t>Percentage of Possible Points</w:t>
            </w:r>
          </w:p>
        </w:tc>
        <w:tc>
          <w:tcPr>
            <w:tcW w:w="1890" w:type="dxa"/>
            <w:vAlign w:val="bottom"/>
          </w:tcPr>
          <w:p w14:paraId="1E7AE681" w14:textId="77777777" w:rsidR="00C33096" w:rsidRPr="00C33096" w:rsidRDefault="00C33096" w:rsidP="00372FA0">
            <w:pPr>
              <w:tabs>
                <w:tab w:val="right" w:pos="1816"/>
              </w:tabs>
              <w:jc w:val="center"/>
              <w:rPr>
                <w:rFonts w:ascii="Arial" w:hAnsi="Arial" w:cs="Arial"/>
                <w:b/>
                <w:color w:val="auto"/>
                <w:sz w:val="22"/>
                <w:szCs w:val="22"/>
              </w:rPr>
            </w:pPr>
            <w:r w:rsidRPr="00C33096">
              <w:rPr>
                <w:rFonts w:ascii="Arial" w:hAnsi="Arial" w:cs="Arial"/>
                <w:b/>
                <w:color w:val="auto"/>
                <w:sz w:val="22"/>
                <w:szCs w:val="22"/>
              </w:rPr>
              <w:t>Grade</w:t>
            </w:r>
          </w:p>
        </w:tc>
        <w:tc>
          <w:tcPr>
            <w:tcW w:w="2070" w:type="dxa"/>
            <w:vAlign w:val="bottom"/>
          </w:tcPr>
          <w:p w14:paraId="6BE9A0AD" w14:textId="77777777" w:rsidR="00C33096" w:rsidRPr="00C33096" w:rsidRDefault="00C33096" w:rsidP="00372FA0">
            <w:pPr>
              <w:tabs>
                <w:tab w:val="right" w:pos="1816"/>
              </w:tabs>
              <w:jc w:val="center"/>
              <w:rPr>
                <w:rFonts w:ascii="Arial" w:hAnsi="Arial" w:cs="Arial"/>
                <w:b/>
                <w:color w:val="auto"/>
                <w:sz w:val="22"/>
                <w:szCs w:val="22"/>
              </w:rPr>
            </w:pPr>
            <w:r w:rsidRPr="00C33096">
              <w:rPr>
                <w:rFonts w:ascii="Arial" w:hAnsi="Arial" w:cs="Arial"/>
                <w:b/>
                <w:color w:val="auto"/>
                <w:sz w:val="22"/>
                <w:szCs w:val="22"/>
              </w:rPr>
              <w:t>Percentage of Possible Points</w:t>
            </w:r>
          </w:p>
        </w:tc>
        <w:tc>
          <w:tcPr>
            <w:tcW w:w="2160" w:type="dxa"/>
            <w:vAlign w:val="bottom"/>
          </w:tcPr>
          <w:p w14:paraId="7CC6076D" w14:textId="77777777" w:rsidR="00C33096" w:rsidRPr="00C33096" w:rsidRDefault="00C33096" w:rsidP="00372FA0">
            <w:pPr>
              <w:tabs>
                <w:tab w:val="right" w:pos="1816"/>
              </w:tabs>
              <w:jc w:val="center"/>
              <w:rPr>
                <w:rFonts w:ascii="Arial" w:hAnsi="Arial" w:cs="Arial"/>
                <w:b/>
                <w:color w:val="auto"/>
                <w:sz w:val="22"/>
                <w:szCs w:val="22"/>
              </w:rPr>
            </w:pPr>
            <w:r w:rsidRPr="00C33096">
              <w:rPr>
                <w:rFonts w:ascii="Arial" w:hAnsi="Arial" w:cs="Arial"/>
                <w:b/>
                <w:color w:val="auto"/>
                <w:sz w:val="22"/>
                <w:szCs w:val="22"/>
              </w:rPr>
              <w:t>Grade</w:t>
            </w:r>
          </w:p>
        </w:tc>
      </w:tr>
      <w:tr w:rsidR="00C33096" w:rsidRPr="00C33096" w14:paraId="61126A4C" w14:textId="77777777" w:rsidTr="00372FA0">
        <w:trPr>
          <w:trHeight w:val="325"/>
          <w:jc w:val="center"/>
        </w:trPr>
        <w:tc>
          <w:tcPr>
            <w:tcW w:w="2065" w:type="dxa"/>
          </w:tcPr>
          <w:p w14:paraId="34095F5B" w14:textId="77777777" w:rsidR="00C33096" w:rsidRPr="00C33096" w:rsidRDefault="00C33096" w:rsidP="00372FA0">
            <w:pPr>
              <w:rPr>
                <w:rFonts w:ascii="Arial" w:hAnsi="Arial" w:cs="Arial"/>
                <w:color w:val="auto"/>
                <w:sz w:val="22"/>
                <w:szCs w:val="22"/>
              </w:rPr>
            </w:pPr>
            <w:r w:rsidRPr="00C33096">
              <w:rPr>
                <w:rFonts w:ascii="Arial" w:hAnsi="Arial" w:cs="Arial"/>
                <w:color w:val="auto"/>
                <w:sz w:val="22"/>
                <w:szCs w:val="22"/>
              </w:rPr>
              <w:t>94-100%</w:t>
            </w:r>
          </w:p>
        </w:tc>
        <w:tc>
          <w:tcPr>
            <w:tcW w:w="1890" w:type="dxa"/>
          </w:tcPr>
          <w:p w14:paraId="669C0584" w14:textId="77777777" w:rsidR="00C33096" w:rsidRPr="00C33096" w:rsidRDefault="00C33096" w:rsidP="00372FA0">
            <w:pPr>
              <w:rPr>
                <w:rFonts w:ascii="Arial" w:hAnsi="Arial" w:cs="Arial"/>
                <w:color w:val="auto"/>
                <w:sz w:val="22"/>
                <w:szCs w:val="22"/>
              </w:rPr>
            </w:pPr>
            <w:r w:rsidRPr="00C33096">
              <w:rPr>
                <w:rFonts w:ascii="Arial" w:hAnsi="Arial" w:cs="Arial"/>
                <w:color w:val="auto"/>
                <w:sz w:val="22"/>
                <w:szCs w:val="22"/>
              </w:rPr>
              <w:tab/>
              <w:t>A</w:t>
            </w:r>
          </w:p>
        </w:tc>
        <w:tc>
          <w:tcPr>
            <w:tcW w:w="2070" w:type="dxa"/>
          </w:tcPr>
          <w:p w14:paraId="0A8C8288" w14:textId="77777777" w:rsidR="00C33096" w:rsidRPr="00C33096" w:rsidRDefault="00C33096" w:rsidP="00372FA0">
            <w:pPr>
              <w:rPr>
                <w:rFonts w:ascii="Arial" w:hAnsi="Arial" w:cs="Arial"/>
                <w:color w:val="auto"/>
                <w:sz w:val="22"/>
                <w:szCs w:val="22"/>
              </w:rPr>
            </w:pPr>
            <w:r w:rsidRPr="00C33096">
              <w:rPr>
                <w:rFonts w:ascii="Arial" w:hAnsi="Arial" w:cs="Arial"/>
                <w:color w:val="auto"/>
                <w:sz w:val="22"/>
                <w:szCs w:val="22"/>
              </w:rPr>
              <w:t>74-76%</w:t>
            </w:r>
          </w:p>
        </w:tc>
        <w:tc>
          <w:tcPr>
            <w:tcW w:w="2160" w:type="dxa"/>
          </w:tcPr>
          <w:p w14:paraId="4B784C42" w14:textId="77777777" w:rsidR="00C33096" w:rsidRPr="00C33096" w:rsidRDefault="00C33096" w:rsidP="00372FA0">
            <w:pPr>
              <w:rPr>
                <w:rFonts w:ascii="Arial" w:hAnsi="Arial" w:cs="Arial"/>
                <w:color w:val="auto"/>
                <w:sz w:val="22"/>
                <w:szCs w:val="22"/>
              </w:rPr>
            </w:pPr>
            <w:r w:rsidRPr="00C33096">
              <w:rPr>
                <w:rFonts w:ascii="Arial" w:hAnsi="Arial" w:cs="Arial"/>
                <w:color w:val="auto"/>
                <w:sz w:val="22"/>
                <w:szCs w:val="22"/>
              </w:rPr>
              <w:tab/>
              <w:t>C</w:t>
            </w:r>
          </w:p>
        </w:tc>
      </w:tr>
      <w:tr w:rsidR="00C33096" w:rsidRPr="00C33096" w14:paraId="0A3E16EA" w14:textId="77777777" w:rsidTr="00372FA0">
        <w:trPr>
          <w:trHeight w:val="325"/>
          <w:jc w:val="center"/>
        </w:trPr>
        <w:tc>
          <w:tcPr>
            <w:tcW w:w="2065" w:type="dxa"/>
          </w:tcPr>
          <w:p w14:paraId="1A84DC26" w14:textId="77777777" w:rsidR="00C33096" w:rsidRPr="00C33096" w:rsidRDefault="00C33096" w:rsidP="00372FA0">
            <w:pPr>
              <w:rPr>
                <w:rFonts w:ascii="Arial" w:hAnsi="Arial" w:cs="Arial"/>
                <w:color w:val="auto"/>
                <w:sz w:val="22"/>
                <w:szCs w:val="22"/>
              </w:rPr>
            </w:pPr>
            <w:r w:rsidRPr="00C33096">
              <w:rPr>
                <w:rFonts w:ascii="Arial" w:hAnsi="Arial" w:cs="Arial"/>
                <w:color w:val="auto"/>
                <w:sz w:val="22"/>
                <w:szCs w:val="22"/>
              </w:rPr>
              <w:t>90-93%</w:t>
            </w:r>
          </w:p>
        </w:tc>
        <w:tc>
          <w:tcPr>
            <w:tcW w:w="1890" w:type="dxa"/>
          </w:tcPr>
          <w:p w14:paraId="75FE5EEA" w14:textId="77777777" w:rsidR="00C33096" w:rsidRPr="00C33096" w:rsidRDefault="00C33096" w:rsidP="00372FA0">
            <w:pPr>
              <w:rPr>
                <w:rFonts w:ascii="Arial" w:hAnsi="Arial" w:cs="Arial"/>
                <w:color w:val="auto"/>
                <w:sz w:val="22"/>
                <w:szCs w:val="22"/>
              </w:rPr>
            </w:pPr>
            <w:r w:rsidRPr="00C33096">
              <w:rPr>
                <w:rFonts w:ascii="Arial" w:hAnsi="Arial" w:cs="Arial"/>
                <w:color w:val="auto"/>
                <w:sz w:val="22"/>
                <w:szCs w:val="22"/>
              </w:rPr>
              <w:tab/>
              <w:t>A-</w:t>
            </w:r>
          </w:p>
        </w:tc>
        <w:tc>
          <w:tcPr>
            <w:tcW w:w="2070" w:type="dxa"/>
          </w:tcPr>
          <w:p w14:paraId="3A8C314B" w14:textId="77777777" w:rsidR="00C33096" w:rsidRPr="00C33096" w:rsidRDefault="00C33096" w:rsidP="00372FA0">
            <w:pPr>
              <w:rPr>
                <w:rFonts w:ascii="Arial" w:hAnsi="Arial" w:cs="Arial"/>
                <w:color w:val="auto"/>
                <w:sz w:val="22"/>
                <w:szCs w:val="22"/>
              </w:rPr>
            </w:pPr>
            <w:r w:rsidRPr="00C33096">
              <w:rPr>
                <w:rFonts w:ascii="Arial" w:hAnsi="Arial" w:cs="Arial"/>
                <w:color w:val="auto"/>
                <w:sz w:val="22"/>
                <w:szCs w:val="22"/>
              </w:rPr>
              <w:t>70-73%</w:t>
            </w:r>
          </w:p>
        </w:tc>
        <w:tc>
          <w:tcPr>
            <w:tcW w:w="2160" w:type="dxa"/>
          </w:tcPr>
          <w:p w14:paraId="2F4BCE82" w14:textId="77777777" w:rsidR="00C33096" w:rsidRPr="00C33096" w:rsidRDefault="00C33096" w:rsidP="00372FA0">
            <w:pPr>
              <w:rPr>
                <w:rFonts w:ascii="Arial" w:hAnsi="Arial" w:cs="Arial"/>
                <w:color w:val="auto"/>
                <w:sz w:val="22"/>
                <w:szCs w:val="22"/>
              </w:rPr>
            </w:pPr>
            <w:r w:rsidRPr="00C33096">
              <w:rPr>
                <w:rFonts w:ascii="Arial" w:hAnsi="Arial" w:cs="Arial"/>
                <w:color w:val="auto"/>
                <w:sz w:val="22"/>
                <w:szCs w:val="22"/>
              </w:rPr>
              <w:tab/>
              <w:t>C-</w:t>
            </w:r>
          </w:p>
        </w:tc>
      </w:tr>
      <w:tr w:rsidR="00C33096" w:rsidRPr="00C33096" w14:paraId="03A40210" w14:textId="77777777" w:rsidTr="00372FA0">
        <w:trPr>
          <w:trHeight w:val="325"/>
          <w:jc w:val="center"/>
        </w:trPr>
        <w:tc>
          <w:tcPr>
            <w:tcW w:w="2065" w:type="dxa"/>
          </w:tcPr>
          <w:p w14:paraId="0B01BFA4" w14:textId="77777777" w:rsidR="00C33096" w:rsidRPr="00C33096" w:rsidRDefault="00C33096" w:rsidP="00372FA0">
            <w:pPr>
              <w:rPr>
                <w:rFonts w:ascii="Arial" w:hAnsi="Arial" w:cs="Arial"/>
                <w:color w:val="auto"/>
                <w:sz w:val="22"/>
                <w:szCs w:val="22"/>
              </w:rPr>
            </w:pPr>
            <w:r w:rsidRPr="00C33096">
              <w:rPr>
                <w:rFonts w:ascii="Arial" w:hAnsi="Arial" w:cs="Arial"/>
                <w:color w:val="auto"/>
                <w:sz w:val="22"/>
                <w:szCs w:val="22"/>
              </w:rPr>
              <w:t>87-89%</w:t>
            </w:r>
          </w:p>
        </w:tc>
        <w:tc>
          <w:tcPr>
            <w:tcW w:w="1890" w:type="dxa"/>
          </w:tcPr>
          <w:p w14:paraId="5D21A5A2" w14:textId="77777777" w:rsidR="00C33096" w:rsidRPr="00C33096" w:rsidRDefault="00C33096" w:rsidP="00372FA0">
            <w:pPr>
              <w:rPr>
                <w:rFonts w:ascii="Arial" w:hAnsi="Arial" w:cs="Arial"/>
                <w:color w:val="auto"/>
                <w:sz w:val="22"/>
                <w:szCs w:val="22"/>
              </w:rPr>
            </w:pPr>
            <w:r w:rsidRPr="00C33096">
              <w:rPr>
                <w:rFonts w:ascii="Arial" w:hAnsi="Arial" w:cs="Arial"/>
                <w:color w:val="auto"/>
                <w:sz w:val="22"/>
                <w:szCs w:val="22"/>
              </w:rPr>
              <w:tab/>
              <w:t>B+</w:t>
            </w:r>
          </w:p>
        </w:tc>
        <w:tc>
          <w:tcPr>
            <w:tcW w:w="2070" w:type="dxa"/>
          </w:tcPr>
          <w:p w14:paraId="6EDC1463" w14:textId="77777777" w:rsidR="00C33096" w:rsidRPr="00C33096" w:rsidRDefault="00C33096" w:rsidP="00372FA0">
            <w:pPr>
              <w:rPr>
                <w:rFonts w:ascii="Arial" w:hAnsi="Arial" w:cs="Arial"/>
                <w:color w:val="auto"/>
                <w:sz w:val="22"/>
                <w:szCs w:val="22"/>
              </w:rPr>
            </w:pPr>
            <w:r w:rsidRPr="00C33096">
              <w:rPr>
                <w:rFonts w:ascii="Arial" w:hAnsi="Arial" w:cs="Arial"/>
                <w:color w:val="auto"/>
                <w:sz w:val="22"/>
                <w:szCs w:val="22"/>
              </w:rPr>
              <w:t>67-69%</w:t>
            </w:r>
          </w:p>
        </w:tc>
        <w:tc>
          <w:tcPr>
            <w:tcW w:w="2160" w:type="dxa"/>
          </w:tcPr>
          <w:p w14:paraId="0C070052" w14:textId="77777777" w:rsidR="00C33096" w:rsidRPr="00C33096" w:rsidRDefault="00C33096" w:rsidP="00372FA0">
            <w:pPr>
              <w:rPr>
                <w:rFonts w:ascii="Arial" w:hAnsi="Arial" w:cs="Arial"/>
                <w:color w:val="auto"/>
                <w:sz w:val="22"/>
                <w:szCs w:val="22"/>
              </w:rPr>
            </w:pPr>
            <w:r w:rsidRPr="00C33096">
              <w:rPr>
                <w:rFonts w:ascii="Arial" w:hAnsi="Arial" w:cs="Arial"/>
                <w:color w:val="auto"/>
                <w:sz w:val="22"/>
                <w:szCs w:val="22"/>
              </w:rPr>
              <w:tab/>
              <w:t>D+</w:t>
            </w:r>
          </w:p>
        </w:tc>
      </w:tr>
      <w:tr w:rsidR="00C33096" w:rsidRPr="00C33096" w14:paraId="2BF416F9" w14:textId="77777777" w:rsidTr="00372FA0">
        <w:trPr>
          <w:trHeight w:val="325"/>
          <w:jc w:val="center"/>
        </w:trPr>
        <w:tc>
          <w:tcPr>
            <w:tcW w:w="2065" w:type="dxa"/>
          </w:tcPr>
          <w:p w14:paraId="45EFE319" w14:textId="77777777" w:rsidR="00C33096" w:rsidRPr="00C33096" w:rsidRDefault="00C33096" w:rsidP="00372FA0">
            <w:pPr>
              <w:rPr>
                <w:rFonts w:ascii="Arial" w:hAnsi="Arial" w:cs="Arial"/>
                <w:color w:val="auto"/>
                <w:sz w:val="22"/>
                <w:szCs w:val="22"/>
              </w:rPr>
            </w:pPr>
            <w:r w:rsidRPr="00C33096">
              <w:rPr>
                <w:rFonts w:ascii="Arial" w:hAnsi="Arial" w:cs="Arial"/>
                <w:color w:val="auto"/>
                <w:sz w:val="22"/>
                <w:szCs w:val="22"/>
              </w:rPr>
              <w:t>84-86%</w:t>
            </w:r>
          </w:p>
        </w:tc>
        <w:tc>
          <w:tcPr>
            <w:tcW w:w="1890" w:type="dxa"/>
          </w:tcPr>
          <w:p w14:paraId="1EE81445" w14:textId="77777777" w:rsidR="00C33096" w:rsidRPr="00C33096" w:rsidRDefault="00C33096" w:rsidP="00372FA0">
            <w:pPr>
              <w:rPr>
                <w:rFonts w:ascii="Arial" w:hAnsi="Arial" w:cs="Arial"/>
                <w:color w:val="auto"/>
                <w:sz w:val="22"/>
                <w:szCs w:val="22"/>
              </w:rPr>
            </w:pPr>
            <w:r w:rsidRPr="00C33096">
              <w:rPr>
                <w:rFonts w:ascii="Arial" w:hAnsi="Arial" w:cs="Arial"/>
                <w:color w:val="auto"/>
                <w:sz w:val="22"/>
                <w:szCs w:val="22"/>
              </w:rPr>
              <w:tab/>
              <w:t>B</w:t>
            </w:r>
          </w:p>
        </w:tc>
        <w:tc>
          <w:tcPr>
            <w:tcW w:w="2070" w:type="dxa"/>
          </w:tcPr>
          <w:p w14:paraId="485E5AE8" w14:textId="77777777" w:rsidR="00C33096" w:rsidRPr="00C33096" w:rsidRDefault="00C33096" w:rsidP="00372FA0">
            <w:pPr>
              <w:rPr>
                <w:rFonts w:ascii="Arial" w:hAnsi="Arial" w:cs="Arial"/>
                <w:color w:val="auto"/>
                <w:sz w:val="22"/>
                <w:szCs w:val="22"/>
              </w:rPr>
            </w:pPr>
            <w:r w:rsidRPr="00C33096">
              <w:rPr>
                <w:rFonts w:ascii="Arial" w:hAnsi="Arial" w:cs="Arial"/>
                <w:color w:val="auto"/>
                <w:sz w:val="22"/>
                <w:szCs w:val="22"/>
              </w:rPr>
              <w:t>64-66%</w:t>
            </w:r>
          </w:p>
        </w:tc>
        <w:tc>
          <w:tcPr>
            <w:tcW w:w="2160" w:type="dxa"/>
          </w:tcPr>
          <w:p w14:paraId="66D246D4" w14:textId="77777777" w:rsidR="00C33096" w:rsidRPr="00C33096" w:rsidRDefault="00C33096" w:rsidP="00372FA0">
            <w:pPr>
              <w:rPr>
                <w:rFonts w:ascii="Arial" w:hAnsi="Arial" w:cs="Arial"/>
                <w:color w:val="auto"/>
                <w:sz w:val="22"/>
                <w:szCs w:val="22"/>
              </w:rPr>
            </w:pPr>
            <w:r w:rsidRPr="00C33096">
              <w:rPr>
                <w:rFonts w:ascii="Arial" w:hAnsi="Arial" w:cs="Arial"/>
                <w:color w:val="auto"/>
                <w:sz w:val="22"/>
                <w:szCs w:val="22"/>
              </w:rPr>
              <w:tab/>
              <w:t>D</w:t>
            </w:r>
          </w:p>
        </w:tc>
      </w:tr>
      <w:tr w:rsidR="00C33096" w:rsidRPr="00C33096" w14:paraId="4D83F845" w14:textId="77777777" w:rsidTr="00372FA0">
        <w:trPr>
          <w:trHeight w:val="325"/>
          <w:jc w:val="center"/>
        </w:trPr>
        <w:tc>
          <w:tcPr>
            <w:tcW w:w="2065" w:type="dxa"/>
          </w:tcPr>
          <w:p w14:paraId="4E220DC5" w14:textId="77777777" w:rsidR="00C33096" w:rsidRPr="00C33096" w:rsidRDefault="00C33096" w:rsidP="00372FA0">
            <w:pPr>
              <w:rPr>
                <w:rFonts w:ascii="Arial" w:hAnsi="Arial" w:cs="Arial"/>
                <w:color w:val="auto"/>
                <w:sz w:val="22"/>
                <w:szCs w:val="22"/>
              </w:rPr>
            </w:pPr>
            <w:r w:rsidRPr="00C33096">
              <w:rPr>
                <w:rFonts w:ascii="Arial" w:hAnsi="Arial" w:cs="Arial"/>
                <w:color w:val="auto"/>
                <w:sz w:val="22"/>
                <w:szCs w:val="22"/>
              </w:rPr>
              <w:t>80-83%</w:t>
            </w:r>
          </w:p>
        </w:tc>
        <w:tc>
          <w:tcPr>
            <w:tcW w:w="1890" w:type="dxa"/>
          </w:tcPr>
          <w:p w14:paraId="0B772B11" w14:textId="77777777" w:rsidR="00C33096" w:rsidRPr="00C33096" w:rsidRDefault="00C33096" w:rsidP="00372FA0">
            <w:pPr>
              <w:rPr>
                <w:rFonts w:ascii="Arial" w:hAnsi="Arial" w:cs="Arial"/>
                <w:color w:val="auto"/>
                <w:sz w:val="22"/>
                <w:szCs w:val="22"/>
              </w:rPr>
            </w:pPr>
            <w:r w:rsidRPr="00C33096">
              <w:rPr>
                <w:rFonts w:ascii="Arial" w:hAnsi="Arial" w:cs="Arial"/>
                <w:color w:val="auto"/>
                <w:sz w:val="22"/>
                <w:szCs w:val="22"/>
              </w:rPr>
              <w:tab/>
              <w:t>B-</w:t>
            </w:r>
          </w:p>
        </w:tc>
        <w:tc>
          <w:tcPr>
            <w:tcW w:w="2070" w:type="dxa"/>
          </w:tcPr>
          <w:p w14:paraId="75BBDF3F" w14:textId="77777777" w:rsidR="00C33096" w:rsidRPr="00C33096" w:rsidRDefault="00C33096" w:rsidP="00372FA0">
            <w:pPr>
              <w:rPr>
                <w:rFonts w:ascii="Arial" w:hAnsi="Arial" w:cs="Arial"/>
                <w:color w:val="auto"/>
                <w:sz w:val="22"/>
                <w:szCs w:val="22"/>
              </w:rPr>
            </w:pPr>
            <w:r w:rsidRPr="00C33096">
              <w:rPr>
                <w:rFonts w:ascii="Arial" w:hAnsi="Arial" w:cs="Arial"/>
                <w:color w:val="auto"/>
                <w:sz w:val="22"/>
                <w:szCs w:val="22"/>
              </w:rPr>
              <w:t>60-63%</w:t>
            </w:r>
          </w:p>
        </w:tc>
        <w:tc>
          <w:tcPr>
            <w:tcW w:w="2160" w:type="dxa"/>
          </w:tcPr>
          <w:p w14:paraId="43707D4E" w14:textId="77777777" w:rsidR="00C33096" w:rsidRPr="00C33096" w:rsidRDefault="00C33096" w:rsidP="00372FA0">
            <w:pPr>
              <w:rPr>
                <w:rFonts w:ascii="Arial" w:hAnsi="Arial" w:cs="Arial"/>
                <w:color w:val="auto"/>
                <w:sz w:val="22"/>
                <w:szCs w:val="22"/>
              </w:rPr>
            </w:pPr>
            <w:r w:rsidRPr="00C33096">
              <w:rPr>
                <w:rFonts w:ascii="Arial" w:hAnsi="Arial" w:cs="Arial"/>
                <w:color w:val="auto"/>
                <w:sz w:val="22"/>
                <w:szCs w:val="22"/>
              </w:rPr>
              <w:tab/>
              <w:t>D-</w:t>
            </w:r>
          </w:p>
        </w:tc>
      </w:tr>
      <w:tr w:rsidR="00C33096" w:rsidRPr="00C33096" w14:paraId="77D8E74D" w14:textId="77777777" w:rsidTr="00372FA0">
        <w:trPr>
          <w:trHeight w:val="325"/>
          <w:jc w:val="center"/>
        </w:trPr>
        <w:tc>
          <w:tcPr>
            <w:tcW w:w="2065" w:type="dxa"/>
          </w:tcPr>
          <w:p w14:paraId="5AD84E39" w14:textId="77777777" w:rsidR="00C33096" w:rsidRPr="00C33096" w:rsidRDefault="00C33096" w:rsidP="00372FA0">
            <w:pPr>
              <w:rPr>
                <w:rFonts w:ascii="Arial" w:hAnsi="Arial" w:cs="Arial"/>
                <w:color w:val="auto"/>
                <w:sz w:val="22"/>
                <w:szCs w:val="22"/>
              </w:rPr>
            </w:pPr>
            <w:r w:rsidRPr="00C33096">
              <w:rPr>
                <w:rFonts w:ascii="Arial" w:hAnsi="Arial" w:cs="Arial"/>
                <w:color w:val="auto"/>
                <w:sz w:val="22"/>
                <w:szCs w:val="22"/>
              </w:rPr>
              <w:t>77-79%</w:t>
            </w:r>
          </w:p>
        </w:tc>
        <w:tc>
          <w:tcPr>
            <w:tcW w:w="1890" w:type="dxa"/>
          </w:tcPr>
          <w:p w14:paraId="373DD4C6" w14:textId="77777777" w:rsidR="00C33096" w:rsidRPr="00C33096" w:rsidRDefault="00C33096" w:rsidP="00372FA0">
            <w:pPr>
              <w:tabs>
                <w:tab w:val="left" w:pos="720"/>
                <w:tab w:val="right" w:pos="1816"/>
              </w:tabs>
              <w:rPr>
                <w:rFonts w:ascii="Arial" w:hAnsi="Arial" w:cs="Arial"/>
                <w:color w:val="auto"/>
                <w:sz w:val="22"/>
                <w:szCs w:val="22"/>
              </w:rPr>
            </w:pPr>
            <w:r w:rsidRPr="00C33096">
              <w:rPr>
                <w:rFonts w:ascii="Arial" w:hAnsi="Arial" w:cs="Arial"/>
                <w:color w:val="auto"/>
                <w:sz w:val="22"/>
                <w:szCs w:val="22"/>
              </w:rPr>
              <w:tab/>
              <w:t>C+</w:t>
            </w:r>
            <w:r w:rsidRPr="00C33096">
              <w:rPr>
                <w:rFonts w:ascii="Arial" w:hAnsi="Arial" w:cs="Arial"/>
                <w:color w:val="auto"/>
                <w:sz w:val="22"/>
                <w:szCs w:val="22"/>
              </w:rPr>
              <w:tab/>
            </w:r>
          </w:p>
        </w:tc>
        <w:tc>
          <w:tcPr>
            <w:tcW w:w="2070" w:type="dxa"/>
          </w:tcPr>
          <w:p w14:paraId="5A187144" w14:textId="77777777" w:rsidR="00C33096" w:rsidRPr="00C33096" w:rsidRDefault="00C33096" w:rsidP="00372FA0">
            <w:pPr>
              <w:rPr>
                <w:rFonts w:ascii="Arial" w:hAnsi="Arial" w:cs="Arial"/>
                <w:color w:val="auto"/>
                <w:sz w:val="22"/>
                <w:szCs w:val="22"/>
              </w:rPr>
            </w:pPr>
            <w:r w:rsidRPr="00C33096">
              <w:rPr>
                <w:rFonts w:ascii="Arial" w:hAnsi="Arial" w:cs="Arial"/>
                <w:color w:val="auto"/>
                <w:sz w:val="22"/>
                <w:szCs w:val="22"/>
              </w:rPr>
              <w:t>Below 60%</w:t>
            </w:r>
          </w:p>
        </w:tc>
        <w:tc>
          <w:tcPr>
            <w:tcW w:w="2160" w:type="dxa"/>
          </w:tcPr>
          <w:p w14:paraId="76BE2686" w14:textId="77777777" w:rsidR="00C33096" w:rsidRPr="00C33096" w:rsidRDefault="00C33096" w:rsidP="00372FA0">
            <w:pPr>
              <w:rPr>
                <w:rFonts w:ascii="Arial" w:hAnsi="Arial" w:cs="Arial"/>
                <w:color w:val="auto"/>
                <w:sz w:val="22"/>
                <w:szCs w:val="22"/>
              </w:rPr>
            </w:pPr>
            <w:r w:rsidRPr="00C33096">
              <w:rPr>
                <w:rFonts w:ascii="Arial" w:hAnsi="Arial" w:cs="Arial"/>
                <w:color w:val="auto"/>
                <w:sz w:val="22"/>
                <w:szCs w:val="22"/>
              </w:rPr>
              <w:tab/>
              <w:t>F</w:t>
            </w:r>
          </w:p>
        </w:tc>
      </w:tr>
    </w:tbl>
    <w:p w14:paraId="35A18F02" w14:textId="72C510F6" w:rsidR="006831E2" w:rsidRPr="00EA25B2" w:rsidRDefault="006831E2" w:rsidP="008A7519">
      <w:pPr>
        <w:tabs>
          <w:tab w:val="left" w:pos="720"/>
          <w:tab w:val="left" w:pos="1440"/>
          <w:tab w:val="left" w:pos="2160"/>
          <w:tab w:val="left" w:pos="2880"/>
          <w:tab w:val="left" w:pos="3600"/>
          <w:tab w:val="left" w:pos="4320"/>
          <w:tab w:val="left" w:pos="5040"/>
          <w:tab w:val="left" w:pos="5760"/>
        </w:tabs>
        <w:spacing w:after="0"/>
        <w:ind w:left="5760" w:hanging="5760"/>
        <w:rPr>
          <w:rFonts w:ascii="Arial" w:hAnsi="Arial" w:cs="Arial"/>
          <w:sz w:val="22"/>
          <w:szCs w:val="22"/>
        </w:rPr>
      </w:pPr>
      <w:r w:rsidRPr="00EA25B2">
        <w:rPr>
          <w:rFonts w:ascii="Arial" w:hAnsi="Arial" w:cs="Arial"/>
          <w:sz w:val="22"/>
          <w:szCs w:val="22"/>
        </w:rPr>
        <w:tab/>
        <w:t xml:space="preserve"> </w:t>
      </w:r>
    </w:p>
    <w:p w14:paraId="11F81AD8" w14:textId="77777777" w:rsidR="00194998" w:rsidRPr="00EA25B2" w:rsidRDefault="00194998" w:rsidP="00194998">
      <w:pPr>
        <w:rPr>
          <w:rFonts w:ascii="Arial" w:eastAsiaTheme="majorEastAsia" w:hAnsi="Arial" w:cs="Arial"/>
          <w:b/>
          <w:bCs/>
          <w:color w:val="549E39" w:themeColor="accent1"/>
          <w:sz w:val="22"/>
          <w:szCs w:val="22"/>
        </w:rPr>
      </w:pPr>
      <w:r w:rsidRPr="00EA25B2">
        <w:rPr>
          <w:rFonts w:ascii="Arial" w:eastAsiaTheme="majorEastAsia" w:hAnsi="Arial" w:cs="Arial"/>
          <w:b/>
          <w:bCs/>
          <w:color w:val="549E39" w:themeColor="accent1"/>
          <w:sz w:val="22"/>
          <w:szCs w:val="22"/>
        </w:rPr>
        <w:t>Grades and Credit</w:t>
      </w:r>
    </w:p>
    <w:p w14:paraId="762A7F25" w14:textId="6A67BA08" w:rsidR="00194998" w:rsidRPr="00EA25B2" w:rsidRDefault="00194998" w:rsidP="00194998">
      <w:pPr>
        <w:rPr>
          <w:rFonts w:ascii="Arial" w:hAnsi="Arial" w:cs="Arial"/>
          <w:color w:val="auto"/>
          <w:sz w:val="22"/>
          <w:szCs w:val="22"/>
        </w:rPr>
      </w:pPr>
      <w:r w:rsidRPr="00EA25B2">
        <w:rPr>
          <w:rFonts w:ascii="Arial" w:hAnsi="Arial" w:cs="Arial"/>
          <w:color w:val="auto"/>
          <w:sz w:val="22"/>
          <w:szCs w:val="22"/>
        </w:rPr>
        <w:t>Your grade for this class will become part of your permanent college transcript and will affect your GPA.  A low grade in this course can affect college acceptance and scholarship eligibility.</w:t>
      </w:r>
    </w:p>
    <w:p w14:paraId="2858C1D0" w14:textId="25A26899" w:rsidR="007E4222" w:rsidRPr="00EA25B2" w:rsidRDefault="007E4222" w:rsidP="00194998">
      <w:pPr>
        <w:rPr>
          <w:rFonts w:ascii="Arial" w:hAnsi="Arial" w:cs="Arial"/>
          <w:color w:val="auto"/>
          <w:sz w:val="22"/>
          <w:szCs w:val="22"/>
        </w:rPr>
      </w:pPr>
      <w:r w:rsidRPr="00EA25B2">
        <w:rPr>
          <w:rFonts w:ascii="Arial" w:hAnsi="Arial" w:cs="Arial"/>
          <w:color w:val="auto"/>
          <w:sz w:val="22"/>
          <w:szCs w:val="22"/>
          <w:shd w:val="clear" w:color="auto" w:fill="FFFFFF"/>
        </w:rPr>
        <w:t>Grades are determined by instructors, based upon measures determined by the instructor and department and may include: evaluation of responses, written exercises and examinations, performance exercises and examinations, classroom/laboratory contributions, mastery of pertinent skills, etc. The letter grade “A” is an exceptional grade indicating superior achievement; “B” is a grade indicating commendable mastery; “C” indicates satisfactory mastery and is considered an average grade; “D” indicates substandard progress and insufficient evidence of ability to succeed in sequential courses; “E” (failing) indicates inadequate mastery of pertinent skills or repeated absences from class; “UW” indicates unofficial withdrawal from class.</w:t>
      </w:r>
    </w:p>
    <w:p w14:paraId="575CB4DD" w14:textId="77777777" w:rsidR="004451C7" w:rsidRPr="00EA25B2" w:rsidRDefault="00A52EF5" w:rsidP="00A368A6">
      <w:pPr>
        <w:rPr>
          <w:rFonts w:ascii="Arial" w:hAnsi="Arial" w:cs="Arial"/>
          <w:sz w:val="22"/>
          <w:szCs w:val="22"/>
        </w:rPr>
      </w:pPr>
      <w:r w:rsidRPr="00EA25B2">
        <w:rPr>
          <w:rFonts w:ascii="Arial" w:hAnsi="Arial" w:cs="Arial"/>
          <w:sz w:val="22"/>
          <w:szCs w:val="22"/>
        </w:rPr>
        <w:t xml:space="preserve"> </w:t>
      </w:r>
    </w:p>
    <w:p w14:paraId="181DB7B7" w14:textId="77777777" w:rsidR="00146885" w:rsidRPr="00EA25B2" w:rsidRDefault="00146885" w:rsidP="00146885">
      <w:pPr>
        <w:rPr>
          <w:rFonts w:ascii="Arial" w:eastAsiaTheme="majorEastAsia" w:hAnsi="Arial" w:cs="Arial"/>
          <w:b/>
          <w:bCs/>
          <w:color w:val="404040" w:themeColor="text1" w:themeTint="BF"/>
          <w:sz w:val="28"/>
          <w:szCs w:val="28"/>
        </w:rPr>
      </w:pPr>
      <w:r w:rsidRPr="00EA25B2">
        <w:rPr>
          <w:rFonts w:ascii="Arial" w:eastAsiaTheme="majorEastAsia" w:hAnsi="Arial" w:cs="Arial"/>
          <w:b/>
          <w:bCs/>
          <w:color w:val="404040" w:themeColor="text1" w:themeTint="BF"/>
          <w:sz w:val="28"/>
          <w:szCs w:val="28"/>
        </w:rPr>
        <w:t>University Policies</w:t>
      </w:r>
    </w:p>
    <w:p w14:paraId="471D9E8D" w14:textId="77777777" w:rsidR="00146885" w:rsidRPr="00EA25B2" w:rsidRDefault="00146885" w:rsidP="00146885">
      <w:pPr>
        <w:rPr>
          <w:rFonts w:ascii="Arial" w:eastAsiaTheme="majorEastAsia" w:hAnsi="Arial" w:cs="Arial"/>
          <w:b/>
          <w:bCs/>
          <w:color w:val="549E39" w:themeColor="accent1"/>
          <w:sz w:val="22"/>
          <w:szCs w:val="22"/>
        </w:rPr>
      </w:pPr>
      <w:r w:rsidRPr="00EA25B2">
        <w:rPr>
          <w:rFonts w:ascii="Arial" w:eastAsiaTheme="majorEastAsia" w:hAnsi="Arial" w:cs="Arial"/>
          <w:b/>
          <w:bCs/>
          <w:color w:val="549E39" w:themeColor="accent1"/>
          <w:sz w:val="22"/>
          <w:szCs w:val="22"/>
        </w:rPr>
        <w:t>Academic Integrity</w:t>
      </w:r>
    </w:p>
    <w:p w14:paraId="56587478" w14:textId="77777777" w:rsidR="00146885" w:rsidRPr="00EA25B2" w:rsidRDefault="00146885" w:rsidP="00146885">
      <w:pPr>
        <w:pStyle w:val="NormalWeb"/>
        <w:spacing w:before="0" w:beforeAutospacing="0" w:after="0" w:afterAutospacing="0"/>
        <w:textAlignment w:val="baseline"/>
        <w:rPr>
          <w:rFonts w:ascii="Arial" w:eastAsiaTheme="minorHAnsi" w:hAnsi="Arial" w:cs="Arial"/>
          <w:bCs/>
          <w:sz w:val="22"/>
          <w:szCs w:val="22"/>
          <w:shd w:val="clear" w:color="auto" w:fill="FFFFFF"/>
          <w:lang w:eastAsia="ja-JP"/>
        </w:rPr>
      </w:pPr>
      <w:r w:rsidRPr="00EA25B2">
        <w:rPr>
          <w:rFonts w:ascii="Arial" w:eastAsiaTheme="minorHAnsi" w:hAnsi="Arial" w:cs="Arial"/>
          <w:bCs/>
          <w:sz w:val="22"/>
          <w:szCs w:val="22"/>
          <w:shd w:val="clear" w:color="auto" w:fill="FFFFFF"/>
          <w:lang w:eastAsia="ja-JP"/>
        </w:rPr>
        <w:lastRenderedPageBreak/>
        <w:t>Utah Valley University expects all students to maintain integrity and high standards of individual honesty in academic work, to obey the law, and to show respect for others. Students of this class are expected to support an environment of academic integrity, have the right to such an environment, and should avoid all aspects of academic dishonesty. Examples of academic dishonesty include plagiarizing, faking of data, sharing information during an exam, discussing an exam with another student who has not taken the exam, consulting reference material during an exam, submitting a written assignment which was authored by someone other than you, and/or cheating in any form.</w:t>
      </w:r>
    </w:p>
    <w:p w14:paraId="1A78F2FE" w14:textId="77777777" w:rsidR="00146885" w:rsidRPr="00EA25B2" w:rsidRDefault="00146885" w:rsidP="00146885">
      <w:pPr>
        <w:pStyle w:val="NormalWeb"/>
        <w:spacing w:before="0" w:beforeAutospacing="0" w:after="0" w:afterAutospacing="0"/>
        <w:textAlignment w:val="baseline"/>
        <w:rPr>
          <w:rFonts w:ascii="Arial" w:eastAsiaTheme="minorHAnsi" w:hAnsi="Arial" w:cs="Arial"/>
          <w:bCs/>
          <w:sz w:val="22"/>
          <w:szCs w:val="22"/>
          <w:shd w:val="clear" w:color="auto" w:fill="FFFFFF"/>
          <w:lang w:eastAsia="ja-JP"/>
        </w:rPr>
      </w:pPr>
    </w:p>
    <w:p w14:paraId="2D0EB41F" w14:textId="77777777" w:rsidR="00146885" w:rsidRPr="00EA25B2" w:rsidRDefault="00146885" w:rsidP="00146885">
      <w:pPr>
        <w:pStyle w:val="NormalWeb"/>
        <w:spacing w:before="0" w:beforeAutospacing="0" w:after="0" w:afterAutospacing="0"/>
        <w:textAlignment w:val="baseline"/>
        <w:rPr>
          <w:rFonts w:ascii="Arial" w:eastAsiaTheme="minorHAnsi" w:hAnsi="Arial" w:cs="Arial"/>
          <w:bCs/>
          <w:sz w:val="22"/>
          <w:szCs w:val="22"/>
          <w:shd w:val="clear" w:color="auto" w:fill="FFFFFF"/>
          <w:lang w:eastAsia="ja-JP"/>
        </w:rPr>
      </w:pPr>
      <w:r w:rsidRPr="00EA25B2">
        <w:rPr>
          <w:rFonts w:ascii="Arial" w:eastAsiaTheme="minorHAnsi" w:hAnsi="Arial" w:cs="Arial"/>
          <w:bCs/>
          <w:sz w:val="22"/>
          <w:szCs w:val="22"/>
          <w:shd w:val="clear" w:color="auto" w:fill="FFFFFF"/>
          <w:lang w:eastAsia="ja-JP"/>
        </w:rPr>
        <w:t xml:space="preserve">In keeping with UVU policy, evidence of academic dishonesty may result in a failing grade in the course and disciplinary review by the college.  Any student caught cheating will receive, at minimum, zero points on that </w:t>
      </w:r>
      <w:proofErr w:type="gramStart"/>
      <w:r w:rsidRPr="00EA25B2">
        <w:rPr>
          <w:rFonts w:ascii="Arial" w:eastAsiaTheme="minorHAnsi" w:hAnsi="Arial" w:cs="Arial"/>
          <w:bCs/>
          <w:sz w:val="22"/>
          <w:szCs w:val="22"/>
          <w:shd w:val="clear" w:color="auto" w:fill="FFFFFF"/>
          <w:lang w:eastAsia="ja-JP"/>
        </w:rPr>
        <w:t>particular assignment</w:t>
      </w:r>
      <w:proofErr w:type="gramEnd"/>
      <w:r w:rsidRPr="00EA25B2">
        <w:rPr>
          <w:rFonts w:ascii="Arial" w:eastAsiaTheme="minorHAnsi" w:hAnsi="Arial" w:cs="Arial"/>
          <w:bCs/>
          <w:sz w:val="22"/>
          <w:szCs w:val="22"/>
          <w:shd w:val="clear" w:color="auto" w:fill="FFFFFF"/>
          <w:lang w:eastAsia="ja-JP"/>
        </w:rPr>
        <w:t xml:space="preserve"> for the first offense.  A second offense can result in failing the course and will entail being reported to Student Advising.  Academic dishonesty includes, in part, using materials obtained from another student, published literature, and the Internet without proper acknowledgment of the source.   Additional information on this topic is published in the student handbook and is available on the UVU website.</w:t>
      </w:r>
    </w:p>
    <w:p w14:paraId="2820C56E" w14:textId="77777777" w:rsidR="00146885" w:rsidRPr="00EA25B2" w:rsidRDefault="00146885" w:rsidP="00146885">
      <w:pPr>
        <w:pStyle w:val="NormalWeb"/>
        <w:spacing w:before="0" w:beforeAutospacing="0" w:after="0" w:afterAutospacing="0" w:line="330" w:lineRule="atLeast"/>
        <w:textAlignment w:val="baseline"/>
        <w:rPr>
          <w:rFonts w:ascii="Arial" w:hAnsi="Arial" w:cs="Arial"/>
          <w:color w:val="666666"/>
          <w:spacing w:val="8"/>
          <w:sz w:val="18"/>
          <w:szCs w:val="18"/>
        </w:rPr>
      </w:pPr>
    </w:p>
    <w:p w14:paraId="0C42E155" w14:textId="77777777" w:rsidR="00146885" w:rsidRPr="00EA25B2" w:rsidRDefault="00146885" w:rsidP="00146885">
      <w:pPr>
        <w:pStyle w:val="Heading3"/>
        <w:spacing w:before="0" w:line="240" w:lineRule="atLeast"/>
        <w:textAlignment w:val="baseline"/>
        <w:rPr>
          <w:rFonts w:ascii="Arial" w:hAnsi="Arial" w:cs="Arial"/>
          <w:b/>
          <w:bCs/>
          <w:color w:val="549E39" w:themeColor="accent1"/>
          <w:sz w:val="22"/>
          <w:szCs w:val="22"/>
        </w:rPr>
      </w:pPr>
      <w:r w:rsidRPr="00EA25B2">
        <w:rPr>
          <w:rFonts w:ascii="Arial" w:hAnsi="Arial" w:cs="Arial"/>
          <w:b/>
          <w:bCs/>
          <w:color w:val="549E39" w:themeColor="accent1"/>
          <w:sz w:val="22"/>
          <w:szCs w:val="22"/>
        </w:rPr>
        <w:t>Student Code of Conduct</w:t>
      </w:r>
    </w:p>
    <w:p w14:paraId="7CCB4195" w14:textId="77777777" w:rsidR="00146885" w:rsidRPr="00F14835" w:rsidRDefault="00146885" w:rsidP="00146885">
      <w:pPr>
        <w:shd w:val="clear" w:color="auto" w:fill="FFFFFF"/>
        <w:spacing w:after="0"/>
        <w:textAlignment w:val="baseline"/>
        <w:rPr>
          <w:rFonts w:ascii="Arial" w:eastAsia="Times New Roman" w:hAnsi="Arial" w:cs="Arial"/>
          <w:color w:val="auto"/>
          <w:sz w:val="22"/>
          <w:szCs w:val="22"/>
          <w:lang w:eastAsia="en-US"/>
        </w:rPr>
      </w:pPr>
      <w:r w:rsidRPr="00F14835">
        <w:rPr>
          <w:rFonts w:ascii="Arial" w:eastAsia="Times New Roman" w:hAnsi="Arial" w:cs="Arial"/>
          <w:color w:val="auto"/>
          <w:sz w:val="22"/>
          <w:szCs w:val="22"/>
          <w:lang w:eastAsia="en-US"/>
        </w:rPr>
        <w:t>All UVU students are expected to conduct themselves in an appropriate manner acceptable at an institution of higher learning. All students are expected to </w:t>
      </w:r>
      <w:r w:rsidRPr="00EA25B2">
        <w:rPr>
          <w:rFonts w:ascii="Arial" w:eastAsia="Times New Roman" w:hAnsi="Arial" w:cs="Arial"/>
          <w:b/>
          <w:bCs/>
          <w:color w:val="auto"/>
          <w:sz w:val="22"/>
          <w:szCs w:val="22"/>
          <w:bdr w:val="none" w:sz="0" w:space="0" w:color="auto" w:frame="1"/>
          <w:lang w:eastAsia="en-US"/>
        </w:rPr>
        <w:t>obey the law</w:t>
      </w:r>
      <w:r w:rsidRPr="00F14835">
        <w:rPr>
          <w:rFonts w:ascii="Arial" w:eastAsia="Times New Roman" w:hAnsi="Arial" w:cs="Arial"/>
          <w:color w:val="auto"/>
          <w:sz w:val="22"/>
          <w:szCs w:val="22"/>
          <w:lang w:eastAsia="en-US"/>
        </w:rPr>
        <w:t>, to </w:t>
      </w:r>
      <w:r w:rsidRPr="00EA25B2">
        <w:rPr>
          <w:rFonts w:ascii="Arial" w:eastAsia="Times New Roman" w:hAnsi="Arial" w:cs="Arial"/>
          <w:b/>
          <w:bCs/>
          <w:color w:val="auto"/>
          <w:sz w:val="22"/>
          <w:szCs w:val="22"/>
          <w:bdr w:val="none" w:sz="0" w:space="0" w:color="auto" w:frame="1"/>
          <w:lang w:eastAsia="en-US"/>
        </w:rPr>
        <w:t>perform contracted obligations</w:t>
      </w:r>
      <w:r w:rsidRPr="00F14835">
        <w:rPr>
          <w:rFonts w:ascii="Arial" w:eastAsia="Times New Roman" w:hAnsi="Arial" w:cs="Arial"/>
          <w:color w:val="auto"/>
          <w:sz w:val="22"/>
          <w:szCs w:val="22"/>
          <w:lang w:eastAsia="en-US"/>
        </w:rPr>
        <w:t>, to </w:t>
      </w:r>
      <w:r w:rsidRPr="00EA25B2">
        <w:rPr>
          <w:rFonts w:ascii="Arial" w:eastAsia="Times New Roman" w:hAnsi="Arial" w:cs="Arial"/>
          <w:b/>
          <w:bCs/>
          <w:color w:val="auto"/>
          <w:sz w:val="22"/>
          <w:szCs w:val="22"/>
          <w:bdr w:val="none" w:sz="0" w:space="0" w:color="auto" w:frame="1"/>
          <w:lang w:eastAsia="en-US"/>
        </w:rPr>
        <w:t>maintain absolute integrity and high standards</w:t>
      </w:r>
      <w:r w:rsidRPr="00F14835">
        <w:rPr>
          <w:rFonts w:ascii="Arial" w:eastAsia="Times New Roman" w:hAnsi="Arial" w:cs="Arial"/>
          <w:color w:val="auto"/>
          <w:sz w:val="22"/>
          <w:szCs w:val="22"/>
          <w:lang w:eastAsia="en-US"/>
        </w:rPr>
        <w:t> of individual honesty in academic work, and to observe a </w:t>
      </w:r>
      <w:r w:rsidRPr="00EA25B2">
        <w:rPr>
          <w:rFonts w:ascii="Arial" w:eastAsia="Times New Roman" w:hAnsi="Arial" w:cs="Arial"/>
          <w:b/>
          <w:bCs/>
          <w:color w:val="auto"/>
          <w:sz w:val="22"/>
          <w:szCs w:val="22"/>
          <w:bdr w:val="none" w:sz="0" w:space="0" w:color="auto" w:frame="1"/>
          <w:lang w:eastAsia="en-US"/>
        </w:rPr>
        <w:t>high standard of conduct for the academic environment</w:t>
      </w:r>
      <w:r w:rsidRPr="00F14835">
        <w:rPr>
          <w:rFonts w:ascii="Arial" w:eastAsia="Times New Roman" w:hAnsi="Arial" w:cs="Arial"/>
          <w:color w:val="auto"/>
          <w:sz w:val="22"/>
          <w:szCs w:val="22"/>
          <w:lang w:eastAsia="en-US"/>
        </w:rPr>
        <w:t>.</w:t>
      </w:r>
    </w:p>
    <w:p w14:paraId="1C9FEAD1" w14:textId="77777777" w:rsidR="00146885" w:rsidRPr="00EA25B2" w:rsidRDefault="00146885" w:rsidP="00146885">
      <w:pPr>
        <w:shd w:val="clear" w:color="auto" w:fill="FFFFFF"/>
        <w:spacing w:after="0"/>
        <w:textAlignment w:val="baseline"/>
        <w:rPr>
          <w:rFonts w:ascii="Arial" w:eastAsia="Times New Roman" w:hAnsi="Arial" w:cs="Arial"/>
          <w:color w:val="auto"/>
          <w:sz w:val="22"/>
          <w:szCs w:val="22"/>
          <w:lang w:eastAsia="en-US"/>
        </w:rPr>
      </w:pPr>
    </w:p>
    <w:p w14:paraId="3E0006CD" w14:textId="77777777" w:rsidR="00146885" w:rsidRPr="00F14835" w:rsidRDefault="00146885" w:rsidP="00146885">
      <w:pPr>
        <w:shd w:val="clear" w:color="auto" w:fill="FFFFFF"/>
        <w:spacing w:after="0"/>
        <w:textAlignment w:val="baseline"/>
        <w:rPr>
          <w:rFonts w:ascii="Arial" w:eastAsia="Times New Roman" w:hAnsi="Arial" w:cs="Arial"/>
          <w:color w:val="auto"/>
          <w:sz w:val="22"/>
          <w:szCs w:val="22"/>
          <w:lang w:eastAsia="en-US"/>
        </w:rPr>
      </w:pPr>
      <w:r w:rsidRPr="00F14835">
        <w:rPr>
          <w:rFonts w:ascii="Arial" w:eastAsia="Times New Roman" w:hAnsi="Arial" w:cs="Arial"/>
          <w:color w:val="auto"/>
          <w:sz w:val="22"/>
          <w:szCs w:val="22"/>
          <w:lang w:eastAsia="en-US"/>
        </w:rPr>
        <w:t>The Student Rights and Responsibilities Code, or Code of Conduct, outlines for students what they can expect from the University and what the University expects of them.</w:t>
      </w:r>
    </w:p>
    <w:p w14:paraId="2211CD20" w14:textId="77777777" w:rsidR="00146885" w:rsidRPr="00EA25B2" w:rsidRDefault="00146885" w:rsidP="00146885">
      <w:pPr>
        <w:shd w:val="clear" w:color="auto" w:fill="FFFFFF"/>
        <w:spacing w:after="0"/>
        <w:textAlignment w:val="baseline"/>
        <w:rPr>
          <w:rFonts w:ascii="Arial" w:eastAsia="Times New Roman" w:hAnsi="Arial" w:cs="Arial"/>
          <w:color w:val="auto"/>
          <w:sz w:val="22"/>
          <w:szCs w:val="22"/>
          <w:lang w:eastAsia="en-US"/>
        </w:rPr>
      </w:pPr>
    </w:p>
    <w:p w14:paraId="1FF7189F" w14:textId="77777777" w:rsidR="00146885" w:rsidRPr="00EA25B2" w:rsidRDefault="00146885" w:rsidP="00146885">
      <w:pPr>
        <w:shd w:val="clear" w:color="auto" w:fill="FFFFFF"/>
        <w:spacing w:after="0"/>
        <w:textAlignment w:val="baseline"/>
        <w:rPr>
          <w:rFonts w:ascii="Arial" w:eastAsia="Times New Roman" w:hAnsi="Arial" w:cs="Arial"/>
          <w:color w:val="auto"/>
          <w:sz w:val="22"/>
          <w:szCs w:val="22"/>
          <w:lang w:eastAsia="en-US"/>
        </w:rPr>
      </w:pPr>
      <w:r w:rsidRPr="00F14835">
        <w:rPr>
          <w:rFonts w:ascii="Arial" w:eastAsia="Times New Roman" w:hAnsi="Arial" w:cs="Arial"/>
          <w:color w:val="auto"/>
          <w:sz w:val="22"/>
          <w:szCs w:val="22"/>
          <w:lang w:eastAsia="en-US"/>
        </w:rPr>
        <w:t>Students should review their Rights and Responsibilities. The Code of Conduct also outlines the process for academic appeals, and appeals related to misconduct and sanctions.</w:t>
      </w:r>
      <w:r w:rsidRPr="00EA25B2">
        <w:rPr>
          <w:rFonts w:ascii="Arial" w:eastAsia="Times New Roman" w:hAnsi="Arial" w:cs="Arial"/>
          <w:color w:val="auto"/>
          <w:sz w:val="22"/>
          <w:szCs w:val="22"/>
          <w:lang w:eastAsia="en-US"/>
        </w:rPr>
        <w:t xml:space="preserve"> </w:t>
      </w:r>
      <w:r w:rsidRPr="00EA25B2">
        <w:rPr>
          <w:rFonts w:ascii="Arial" w:hAnsi="Arial" w:cs="Arial"/>
          <w:bCs/>
          <w:color w:val="auto"/>
          <w:sz w:val="22"/>
          <w:szCs w:val="22"/>
          <w:shd w:val="clear" w:color="auto" w:fill="FFFFFF"/>
        </w:rPr>
        <w:t>It can be found at </w:t>
      </w:r>
      <w:hyperlink r:id="rId9" w:history="1">
        <w:r w:rsidRPr="00EA25B2">
          <w:rPr>
            <w:rFonts w:ascii="Arial" w:hAnsi="Arial" w:cs="Arial"/>
            <w:bCs/>
            <w:color w:val="auto"/>
            <w:sz w:val="22"/>
            <w:szCs w:val="22"/>
            <w:shd w:val="clear" w:color="auto" w:fill="FFFFFF"/>
          </w:rPr>
          <w:t>http://www.uvu.edu/studentconduct/students/</w:t>
        </w:r>
      </w:hyperlink>
    </w:p>
    <w:p w14:paraId="657856FD" w14:textId="77777777" w:rsidR="00146885" w:rsidRDefault="00146885" w:rsidP="00146885">
      <w:pPr>
        <w:rPr>
          <w:rFonts w:ascii="Arial" w:hAnsi="Arial" w:cs="Arial"/>
          <w:b/>
          <w:color w:val="549E39" w:themeColor="accent1"/>
          <w:sz w:val="22"/>
          <w:szCs w:val="22"/>
        </w:rPr>
      </w:pPr>
    </w:p>
    <w:p w14:paraId="54AE0FD6" w14:textId="77777777" w:rsidR="00146885" w:rsidRPr="00DF1766" w:rsidRDefault="00146885" w:rsidP="00146885">
      <w:pPr>
        <w:widowControl w:val="0"/>
        <w:rPr>
          <w:rFonts w:ascii="Arial" w:hAnsi="Arial" w:cs="Arial"/>
          <w:b/>
          <w:color w:val="549E39" w:themeColor="accent1"/>
          <w:sz w:val="22"/>
          <w:szCs w:val="22"/>
        </w:rPr>
      </w:pPr>
      <w:r w:rsidRPr="00DF1766">
        <w:rPr>
          <w:rFonts w:ascii="Arial" w:hAnsi="Arial" w:cs="Arial"/>
          <w:b/>
          <w:color w:val="549E39" w:themeColor="accent1"/>
          <w:sz w:val="22"/>
          <w:szCs w:val="22"/>
        </w:rPr>
        <w:t xml:space="preserve">Student Responsibilities </w:t>
      </w:r>
    </w:p>
    <w:p w14:paraId="34A25C1C" w14:textId="77777777" w:rsidR="00146885" w:rsidRPr="00DF1766" w:rsidRDefault="00146885" w:rsidP="00146885">
      <w:pPr>
        <w:widowControl w:val="0"/>
        <w:rPr>
          <w:rFonts w:ascii="Arial" w:hAnsi="Arial" w:cs="Arial"/>
          <w:color w:val="auto"/>
          <w:sz w:val="22"/>
          <w:szCs w:val="22"/>
        </w:rPr>
      </w:pPr>
      <w:r w:rsidRPr="00DF1766">
        <w:rPr>
          <w:rFonts w:ascii="Arial" w:hAnsi="Arial" w:cs="Arial"/>
          <w:color w:val="auto"/>
          <w:sz w:val="22"/>
          <w:szCs w:val="22"/>
        </w:rPr>
        <w:t xml:space="preserve">You are expected to take an active role in the learning process by meeting course requirements as specified in written syllabi. Faculty members have the right to establish classroom standards of behavior and attendance requirements. You are expected to meet these requirements and </w:t>
      </w:r>
      <w:proofErr w:type="gramStart"/>
      <w:r w:rsidRPr="00DF1766">
        <w:rPr>
          <w:rFonts w:ascii="Arial" w:hAnsi="Arial" w:cs="Arial"/>
          <w:color w:val="auto"/>
          <w:sz w:val="22"/>
          <w:szCs w:val="22"/>
        </w:rPr>
        <w:t>make contact with</w:t>
      </w:r>
      <w:proofErr w:type="gramEnd"/>
      <w:r w:rsidRPr="00DF1766">
        <w:rPr>
          <w:rFonts w:ascii="Arial" w:hAnsi="Arial" w:cs="Arial"/>
          <w:color w:val="auto"/>
          <w:sz w:val="22"/>
          <w:szCs w:val="22"/>
        </w:rPr>
        <w:t xml:space="preserve"> faculty members when unable to do so. </w:t>
      </w:r>
    </w:p>
    <w:p w14:paraId="53B47011" w14:textId="77777777" w:rsidR="00146885" w:rsidRPr="00DF1766" w:rsidRDefault="00146885" w:rsidP="00146885">
      <w:pPr>
        <w:widowControl w:val="0"/>
        <w:rPr>
          <w:rFonts w:ascii="Arial" w:hAnsi="Arial" w:cs="Arial"/>
          <w:b/>
          <w:color w:val="549E39" w:themeColor="accent1"/>
          <w:sz w:val="22"/>
          <w:szCs w:val="22"/>
        </w:rPr>
      </w:pPr>
      <w:r w:rsidRPr="00DF1766">
        <w:rPr>
          <w:rFonts w:ascii="Arial" w:hAnsi="Arial" w:cs="Arial"/>
          <w:b/>
          <w:color w:val="549E39" w:themeColor="accent1"/>
          <w:sz w:val="22"/>
          <w:szCs w:val="22"/>
        </w:rPr>
        <w:t>Withdrawal Policy</w:t>
      </w:r>
    </w:p>
    <w:p w14:paraId="4C3C2A78" w14:textId="77777777" w:rsidR="00146885" w:rsidRPr="00DF1766" w:rsidRDefault="00146885" w:rsidP="00146885">
      <w:pPr>
        <w:widowControl w:val="0"/>
        <w:rPr>
          <w:rFonts w:ascii="Arial" w:hAnsi="Arial" w:cs="Arial"/>
          <w:color w:val="auto"/>
          <w:sz w:val="22"/>
          <w:szCs w:val="22"/>
        </w:rPr>
      </w:pPr>
      <w:r w:rsidRPr="00DF1766">
        <w:rPr>
          <w:rFonts w:ascii="Arial" w:hAnsi="Arial" w:cs="Arial"/>
          <w:color w:val="auto"/>
          <w:sz w:val="22"/>
          <w:szCs w:val="22"/>
        </w:rPr>
        <w:t>If you do not wish to take this course or find that you are unable to continue, you should officially withdraw by the deadline stated in the current semester UVU Student Timetable.</w:t>
      </w:r>
    </w:p>
    <w:p w14:paraId="3B3625D2" w14:textId="77777777" w:rsidR="00146885" w:rsidRPr="00DF1766" w:rsidRDefault="00146885" w:rsidP="00146885">
      <w:pPr>
        <w:widowControl w:val="0"/>
        <w:rPr>
          <w:rFonts w:ascii="Arial" w:hAnsi="Arial" w:cs="Arial"/>
          <w:color w:val="auto"/>
          <w:sz w:val="22"/>
          <w:szCs w:val="22"/>
        </w:rPr>
      </w:pPr>
      <w:r w:rsidRPr="00DF1766">
        <w:rPr>
          <w:rFonts w:ascii="Arial" w:hAnsi="Arial" w:cs="Arial"/>
          <w:color w:val="auto"/>
          <w:sz w:val="22"/>
          <w:szCs w:val="22"/>
        </w:rPr>
        <w:t>You can officially withdraw from a course by dropping it through the online registration system or the campus One Stop desk (BA 106) by the listed date. If you officially withdraw from a course by the "Last Day to Drop and Not Show on Transcript," the course will not appear on your academic transcripts. If you officially withdraw from a course by the "Last Day to Withdraw," a "W" will appear on your transcripts. Although your GPA will not be affected — a "W" will indicate that you chose to withdraw. If you fail to complete the course and do not drop it before the "Last Day to Withdraw," a "UW" or "E" (a failing grade) will appear on your transcripts.</w:t>
      </w:r>
    </w:p>
    <w:p w14:paraId="2755B62B" w14:textId="77777777" w:rsidR="00146885" w:rsidRPr="00DF1766" w:rsidRDefault="00146885" w:rsidP="00146885">
      <w:pPr>
        <w:widowControl w:val="0"/>
        <w:rPr>
          <w:rFonts w:ascii="Arial" w:hAnsi="Arial" w:cs="Arial"/>
          <w:color w:val="auto"/>
          <w:sz w:val="22"/>
          <w:szCs w:val="22"/>
        </w:rPr>
      </w:pPr>
      <w:r w:rsidRPr="00DF1766">
        <w:rPr>
          <w:rFonts w:ascii="Arial" w:hAnsi="Arial" w:cs="Arial"/>
          <w:color w:val="auto"/>
          <w:sz w:val="22"/>
          <w:szCs w:val="22"/>
        </w:rPr>
        <w:t>Withdrawing from a course may impact your financial aid status. For more information, see: UVU Financial Aid.</w:t>
      </w:r>
    </w:p>
    <w:p w14:paraId="1E3A5109" w14:textId="77777777" w:rsidR="00146885" w:rsidRPr="002B1F2A" w:rsidRDefault="00146885" w:rsidP="00146885">
      <w:pPr>
        <w:rPr>
          <w:rFonts w:ascii="Arial" w:hAnsi="Arial" w:cs="Arial"/>
          <w:b/>
          <w:color w:val="549E39" w:themeColor="accent1"/>
          <w:sz w:val="22"/>
          <w:szCs w:val="22"/>
        </w:rPr>
      </w:pPr>
      <w:r w:rsidRPr="002B1F2A">
        <w:rPr>
          <w:rFonts w:ascii="Arial" w:hAnsi="Arial" w:cs="Arial"/>
          <w:b/>
          <w:color w:val="549E39" w:themeColor="accent1"/>
          <w:sz w:val="22"/>
          <w:szCs w:val="22"/>
        </w:rPr>
        <w:t>Cheating and Plagiarism Policy Procedures</w:t>
      </w:r>
    </w:p>
    <w:p w14:paraId="3E438FB3" w14:textId="77777777" w:rsidR="00146885" w:rsidRPr="002B1F2A" w:rsidRDefault="00146885" w:rsidP="00146885">
      <w:pPr>
        <w:rPr>
          <w:rFonts w:ascii="Arial" w:hAnsi="Arial" w:cs="Arial"/>
          <w:color w:val="auto"/>
          <w:sz w:val="22"/>
          <w:szCs w:val="22"/>
        </w:rPr>
      </w:pPr>
      <w:r>
        <w:rPr>
          <w:rFonts w:ascii="Arial" w:hAnsi="Arial" w:cs="Arial"/>
          <w:color w:val="auto"/>
          <w:sz w:val="22"/>
          <w:szCs w:val="22"/>
        </w:rPr>
        <w:lastRenderedPageBreak/>
        <w:t>This document was taken from the Utah Valley University Policy 541, The Student Rights and Responsibilities Code</w:t>
      </w:r>
    </w:p>
    <w:p w14:paraId="40ECA02B" w14:textId="77777777" w:rsidR="00146885" w:rsidRDefault="00146885" w:rsidP="00146885">
      <w:pPr>
        <w:rPr>
          <w:rFonts w:ascii="Arial" w:hAnsi="Arial" w:cs="Arial"/>
          <w:color w:val="auto"/>
          <w:sz w:val="22"/>
          <w:szCs w:val="22"/>
        </w:rPr>
      </w:pPr>
      <w:r w:rsidRPr="002B1F2A">
        <w:rPr>
          <w:rFonts w:ascii="Arial" w:hAnsi="Arial" w:cs="Arial"/>
          <w:color w:val="auto"/>
          <w:sz w:val="22"/>
          <w:szCs w:val="22"/>
        </w:rPr>
        <w:t xml:space="preserve">5.4.4 Each student is expected to maintain academic ethics and honesty in all its forms, including, but not limited to, cheating and plagiarism as defined hereafter: </w:t>
      </w:r>
    </w:p>
    <w:p w14:paraId="50C958CD" w14:textId="77777777" w:rsidR="00146885" w:rsidRDefault="00146885" w:rsidP="00146885">
      <w:pPr>
        <w:rPr>
          <w:rFonts w:ascii="Arial" w:hAnsi="Arial" w:cs="Arial"/>
          <w:color w:val="auto"/>
          <w:sz w:val="22"/>
          <w:szCs w:val="22"/>
        </w:rPr>
      </w:pPr>
      <w:r w:rsidRPr="002B1F2A">
        <w:rPr>
          <w:rFonts w:ascii="Arial" w:hAnsi="Arial" w:cs="Arial"/>
          <w:color w:val="auto"/>
          <w:sz w:val="22"/>
          <w:szCs w:val="22"/>
        </w:rPr>
        <w:t xml:space="preserve">1) Cheating is the act of using or attempting to use or providing others with unauthorized information, materials, or study aids in academic work. Cheating includes, but is not limited to, passing examination answers to or taking examinations for someone else, or preparing or copying another's academic work. </w:t>
      </w:r>
    </w:p>
    <w:p w14:paraId="57609FBD" w14:textId="77777777" w:rsidR="00146885" w:rsidRDefault="00146885" w:rsidP="00146885">
      <w:pPr>
        <w:rPr>
          <w:rFonts w:ascii="Arial" w:hAnsi="Arial" w:cs="Arial"/>
          <w:color w:val="auto"/>
          <w:sz w:val="22"/>
          <w:szCs w:val="22"/>
        </w:rPr>
      </w:pPr>
      <w:r w:rsidRPr="002B1F2A">
        <w:rPr>
          <w:rFonts w:ascii="Arial" w:hAnsi="Arial" w:cs="Arial"/>
          <w:color w:val="auto"/>
          <w:sz w:val="22"/>
          <w:szCs w:val="22"/>
        </w:rPr>
        <w:t xml:space="preserve">2) Plagiarism is the act of appropriating another person's or group's ideas or work (written, computerized, artistic, etc.) or portions thereof and passing them off as the product of one's own work in any academic exercise or activity. </w:t>
      </w:r>
    </w:p>
    <w:p w14:paraId="30DD0BC0" w14:textId="77777777" w:rsidR="00146885" w:rsidRDefault="00146885" w:rsidP="00146885">
      <w:pPr>
        <w:rPr>
          <w:rFonts w:ascii="Arial" w:hAnsi="Arial" w:cs="Arial"/>
          <w:color w:val="auto"/>
          <w:sz w:val="22"/>
          <w:szCs w:val="22"/>
        </w:rPr>
      </w:pPr>
      <w:r w:rsidRPr="002B1F2A">
        <w:rPr>
          <w:rFonts w:ascii="Arial" w:hAnsi="Arial" w:cs="Arial"/>
          <w:color w:val="auto"/>
          <w:sz w:val="22"/>
          <w:szCs w:val="22"/>
        </w:rPr>
        <w:t xml:space="preserve">3) Fabrication is the use of invented information or the falsification of research or other findings. Examples include but are not limited to: </w:t>
      </w:r>
    </w:p>
    <w:p w14:paraId="2B18826B" w14:textId="77777777" w:rsidR="00146885" w:rsidRDefault="00146885" w:rsidP="00146885">
      <w:pPr>
        <w:ind w:left="720"/>
        <w:rPr>
          <w:rFonts w:ascii="Arial" w:hAnsi="Arial" w:cs="Arial"/>
          <w:color w:val="auto"/>
          <w:sz w:val="22"/>
          <w:szCs w:val="22"/>
        </w:rPr>
      </w:pPr>
      <w:r w:rsidRPr="002B1F2A">
        <w:rPr>
          <w:rFonts w:ascii="Arial" w:hAnsi="Arial" w:cs="Arial"/>
          <w:color w:val="auto"/>
          <w:sz w:val="22"/>
          <w:szCs w:val="22"/>
        </w:rPr>
        <w:t>a) Citation of information not taken from the source indicated. This may include the incorrect documentation of secondary source materials.</w:t>
      </w:r>
    </w:p>
    <w:p w14:paraId="66500927" w14:textId="77777777" w:rsidR="00146885" w:rsidRDefault="00146885" w:rsidP="00146885">
      <w:pPr>
        <w:ind w:left="720"/>
        <w:rPr>
          <w:rFonts w:ascii="Arial" w:hAnsi="Arial" w:cs="Arial"/>
          <w:color w:val="auto"/>
          <w:sz w:val="22"/>
          <w:szCs w:val="22"/>
        </w:rPr>
      </w:pPr>
      <w:r w:rsidRPr="002B1F2A">
        <w:rPr>
          <w:rFonts w:ascii="Arial" w:hAnsi="Arial" w:cs="Arial"/>
          <w:color w:val="auto"/>
          <w:sz w:val="22"/>
          <w:szCs w:val="22"/>
        </w:rPr>
        <w:t xml:space="preserve">b) Listing sources in a bibliography not used in the academic exercise. </w:t>
      </w:r>
    </w:p>
    <w:p w14:paraId="277C058B" w14:textId="77777777" w:rsidR="00146885" w:rsidRDefault="00146885" w:rsidP="00146885">
      <w:pPr>
        <w:ind w:left="720"/>
        <w:rPr>
          <w:rFonts w:ascii="Arial" w:hAnsi="Arial" w:cs="Arial"/>
          <w:color w:val="auto"/>
          <w:sz w:val="22"/>
          <w:szCs w:val="22"/>
        </w:rPr>
      </w:pPr>
      <w:r w:rsidRPr="002B1F2A">
        <w:rPr>
          <w:rFonts w:ascii="Arial" w:hAnsi="Arial" w:cs="Arial"/>
          <w:color w:val="auto"/>
          <w:sz w:val="22"/>
          <w:szCs w:val="22"/>
        </w:rPr>
        <w:t>c) Submission in a paper, thesis, lab report, or other academic exercise of falsified, invented, or fictitious data or evidence, or deliberate and knowing concealment or distortion of the true nature, origin, or function of such data or evidence.</w:t>
      </w:r>
    </w:p>
    <w:p w14:paraId="5BED804F" w14:textId="77777777" w:rsidR="00146885" w:rsidRPr="002B1F2A" w:rsidRDefault="00146885" w:rsidP="00146885">
      <w:pPr>
        <w:ind w:left="720"/>
        <w:rPr>
          <w:rFonts w:ascii="Arial" w:hAnsi="Arial" w:cs="Arial"/>
          <w:color w:val="auto"/>
          <w:sz w:val="22"/>
          <w:szCs w:val="22"/>
        </w:rPr>
      </w:pPr>
      <w:r w:rsidRPr="002B1F2A">
        <w:rPr>
          <w:rFonts w:ascii="Arial" w:hAnsi="Arial" w:cs="Arial"/>
          <w:color w:val="auto"/>
          <w:sz w:val="22"/>
          <w:szCs w:val="22"/>
        </w:rPr>
        <w:t xml:space="preserve"> d) Submitting as your own any academic exercise (written work, printing, sculpture, etc.) prepared totally or in part by another.</w:t>
      </w:r>
    </w:p>
    <w:p w14:paraId="4160363C" w14:textId="77777777" w:rsidR="00146885" w:rsidRPr="00EA25B2" w:rsidRDefault="00146885" w:rsidP="00146885">
      <w:pPr>
        <w:pStyle w:val="Default"/>
        <w:rPr>
          <w:rFonts w:ascii="Arial" w:hAnsi="Arial" w:cs="Arial"/>
          <w:sz w:val="22"/>
          <w:szCs w:val="22"/>
        </w:rPr>
      </w:pPr>
    </w:p>
    <w:p w14:paraId="230D65FA" w14:textId="77777777" w:rsidR="00146885" w:rsidRPr="00EA25B2" w:rsidRDefault="00146885" w:rsidP="00146885">
      <w:pPr>
        <w:pStyle w:val="Heading3"/>
        <w:rPr>
          <w:rFonts w:ascii="Arial" w:eastAsiaTheme="minorHAnsi" w:hAnsi="Arial" w:cs="Arial"/>
          <w:color w:val="595959" w:themeColor="text1" w:themeTint="A6"/>
          <w:sz w:val="22"/>
          <w:szCs w:val="22"/>
        </w:rPr>
      </w:pPr>
      <w:r w:rsidRPr="00EA25B2">
        <w:rPr>
          <w:rFonts w:ascii="Arial" w:hAnsi="Arial" w:cs="Arial"/>
          <w:b/>
          <w:bCs/>
          <w:color w:val="549E39" w:themeColor="accent1"/>
          <w:sz w:val="22"/>
          <w:szCs w:val="22"/>
        </w:rPr>
        <w:t>Students with Disabilities</w:t>
      </w:r>
    </w:p>
    <w:p w14:paraId="540DFAEA" w14:textId="77777777" w:rsidR="00146885" w:rsidRPr="00EA25B2" w:rsidRDefault="00146885" w:rsidP="00146885">
      <w:pPr>
        <w:pStyle w:val="Default"/>
        <w:rPr>
          <w:rFonts w:ascii="Arial" w:eastAsiaTheme="minorHAnsi" w:hAnsi="Arial" w:cs="Arial"/>
          <w:color w:val="808080" w:themeColor="background1" w:themeShade="80"/>
          <w:sz w:val="22"/>
          <w:szCs w:val="22"/>
          <w:lang w:eastAsia="ja-JP"/>
        </w:rPr>
      </w:pPr>
    </w:p>
    <w:p w14:paraId="375FCDB5" w14:textId="77777777" w:rsidR="00146885" w:rsidRDefault="00146885" w:rsidP="00146885">
      <w:pPr>
        <w:rPr>
          <w:rFonts w:ascii="Arial" w:hAnsi="Arial" w:cs="Arial"/>
          <w:bCs/>
          <w:color w:val="auto"/>
          <w:sz w:val="22"/>
          <w:szCs w:val="22"/>
          <w:shd w:val="clear" w:color="auto" w:fill="FFFFFF"/>
        </w:rPr>
      </w:pPr>
      <w:r w:rsidRPr="00EA25B2">
        <w:rPr>
          <w:rFonts w:ascii="Arial" w:hAnsi="Arial" w:cs="Arial"/>
          <w:b/>
          <w:bCs/>
          <w:color w:val="auto"/>
          <w:sz w:val="22"/>
          <w:szCs w:val="22"/>
          <w:shd w:val="clear" w:color="auto" w:fill="FFFFFF"/>
        </w:rPr>
        <w:t>Students who need accommodations because of a disability</w:t>
      </w:r>
      <w:r w:rsidRPr="00EA25B2">
        <w:rPr>
          <w:rFonts w:ascii="Arial" w:hAnsi="Arial" w:cs="Arial"/>
          <w:bCs/>
          <w:color w:val="auto"/>
          <w:sz w:val="22"/>
          <w:szCs w:val="22"/>
          <w:shd w:val="clear" w:color="auto" w:fill="FFFFFF"/>
        </w:rPr>
        <w:t xml:space="preserve"> may contact the UVU Office of Accessibility Services (OAS), located on the Orem Campus in LC 312. To schedule an appointment or to speak with a counselor, call the OAS office at 801-863-8747. Deaf/Hard of Hearing individuals, email </w:t>
      </w:r>
      <w:hyperlink r:id="rId10" w:tgtFrame="_blank" w:history="1">
        <w:r w:rsidRPr="00EA25B2">
          <w:rPr>
            <w:rStyle w:val="Hyperlink"/>
            <w:rFonts w:ascii="Arial" w:hAnsi="Arial" w:cs="Arial"/>
            <w:color w:val="auto"/>
            <w:sz w:val="22"/>
            <w:szCs w:val="22"/>
            <w:shd w:val="clear" w:color="auto" w:fill="FFFFFF"/>
          </w:rPr>
          <w:t>nicole.hemmingsen@uvu.edu</w:t>
        </w:r>
      </w:hyperlink>
      <w:r w:rsidRPr="00EA25B2">
        <w:rPr>
          <w:rFonts w:ascii="Arial" w:hAnsi="Arial" w:cs="Arial"/>
          <w:bCs/>
          <w:color w:val="auto"/>
          <w:sz w:val="22"/>
          <w:szCs w:val="22"/>
          <w:shd w:val="clear" w:color="auto" w:fill="FFFFFF"/>
        </w:rPr>
        <w:t> or text 385-208-2677.</w:t>
      </w:r>
    </w:p>
    <w:p w14:paraId="71636567" w14:textId="77777777" w:rsidR="00146885" w:rsidRDefault="00146885" w:rsidP="00146885">
      <w:pPr>
        <w:rPr>
          <w:rFonts w:ascii="Arial" w:hAnsi="Arial" w:cs="Arial"/>
          <w:bCs/>
          <w:color w:val="auto"/>
          <w:sz w:val="22"/>
          <w:szCs w:val="22"/>
          <w:shd w:val="clear" w:color="auto" w:fill="FFFFFF"/>
        </w:rPr>
      </w:pPr>
      <w:r w:rsidRPr="00354203">
        <w:rPr>
          <w:rFonts w:ascii="Arial" w:hAnsi="Arial" w:cs="Arial"/>
          <w:b/>
          <w:color w:val="549E39" w:themeColor="accent1"/>
          <w:sz w:val="22"/>
          <w:szCs w:val="22"/>
        </w:rPr>
        <w:t>Religious Accommodations</w:t>
      </w:r>
    </w:p>
    <w:p w14:paraId="0D3619A8" w14:textId="77777777" w:rsidR="00146885" w:rsidRPr="00F3584E" w:rsidRDefault="00146885" w:rsidP="00146885">
      <w:pPr>
        <w:rPr>
          <w:rFonts w:ascii="Arial" w:hAnsi="Arial" w:cs="Arial"/>
          <w:bCs/>
          <w:color w:val="auto"/>
          <w:sz w:val="22"/>
          <w:szCs w:val="22"/>
          <w:shd w:val="clear" w:color="auto" w:fill="FFFFFF"/>
        </w:rPr>
      </w:pPr>
      <w:r w:rsidRPr="00354203">
        <w:rPr>
          <w:rFonts w:ascii="Arial" w:hAnsi="Arial" w:cs="Arial"/>
          <w:color w:val="auto"/>
          <w:sz w:val="22"/>
          <w:szCs w:val="22"/>
        </w:rPr>
        <w:t xml:space="preserve">At the beginning of each semester, you shall promptly review the course syllabus and class schedule and notify faculty to request an accommodation for sincerely held religious beliefs and practices using the </w:t>
      </w:r>
      <w:r w:rsidRPr="00354203">
        <w:rPr>
          <w:rFonts w:ascii="Arial" w:hAnsi="Arial" w:cs="Arial"/>
          <w:i/>
          <w:iCs/>
          <w:color w:val="auto"/>
          <w:sz w:val="22"/>
          <w:szCs w:val="22"/>
        </w:rPr>
        <w:t>Religious Accommodation Request Form</w:t>
      </w:r>
      <w:r w:rsidRPr="00354203">
        <w:rPr>
          <w:rFonts w:ascii="Arial" w:hAnsi="Arial" w:cs="Arial"/>
          <w:color w:val="auto"/>
          <w:sz w:val="22"/>
          <w:szCs w:val="22"/>
        </w:rPr>
        <w:t>.</w:t>
      </w:r>
    </w:p>
    <w:p w14:paraId="6F82F19C" w14:textId="77777777" w:rsidR="00146885" w:rsidRPr="00D551E9" w:rsidRDefault="00146885" w:rsidP="00146885">
      <w:pPr>
        <w:pStyle w:val="Default"/>
        <w:rPr>
          <w:rFonts w:ascii="Arial" w:hAnsi="Arial" w:cs="Arial"/>
          <w:color w:val="auto"/>
          <w:sz w:val="22"/>
          <w:szCs w:val="22"/>
        </w:rPr>
      </w:pPr>
    </w:p>
    <w:p w14:paraId="0D7BD4A0" w14:textId="77777777" w:rsidR="00146885" w:rsidRDefault="00146885" w:rsidP="00146885">
      <w:pPr>
        <w:pStyle w:val="Default"/>
        <w:rPr>
          <w:rFonts w:ascii="Arial" w:hAnsi="Arial" w:cs="Arial"/>
          <w:b/>
          <w:bCs/>
          <w:color w:val="549E39" w:themeColor="accent1"/>
          <w:sz w:val="22"/>
          <w:szCs w:val="22"/>
        </w:rPr>
      </w:pPr>
      <w:r w:rsidRPr="00354203">
        <w:rPr>
          <w:rFonts w:ascii="Arial" w:hAnsi="Arial" w:cs="Arial"/>
          <w:b/>
          <w:bCs/>
          <w:color w:val="549E39" w:themeColor="accent1"/>
          <w:sz w:val="22"/>
          <w:szCs w:val="22"/>
        </w:rPr>
        <w:t>Dangerous Behavior</w:t>
      </w:r>
    </w:p>
    <w:p w14:paraId="6298C7C7" w14:textId="77777777" w:rsidR="00146885" w:rsidRPr="00D551E9" w:rsidRDefault="00146885" w:rsidP="00146885">
      <w:pPr>
        <w:pStyle w:val="Default"/>
        <w:rPr>
          <w:rFonts w:ascii="Arial" w:hAnsi="Arial" w:cs="Arial"/>
          <w:sz w:val="22"/>
          <w:szCs w:val="22"/>
        </w:rPr>
      </w:pPr>
      <w:r w:rsidRPr="00D551E9">
        <w:rPr>
          <w:rFonts w:ascii="Arial" w:hAnsi="Arial" w:cs="Arial"/>
          <w:sz w:val="22"/>
          <w:szCs w:val="22"/>
        </w:rPr>
        <w:t xml:space="preserve">The faculty member has the right to demand and secure the immediate removal of any person from the classroom whenever the faculty member determines, to the best of his or her knowledge or belief, that the person's actions are threatening or dangerous to students or themselves. If the faculty member cannot resolve a disruptive situation, the faculty member may request that the disruptive person(s) leave the classroom. If the disruptive person(s) will not leave voluntarily, the faculty member may call University Police for assistance. The incident shall be reported to the Dean of Students and to the Director of Judicial Affairs in accordance with Policy 541 </w:t>
      </w:r>
      <w:r w:rsidRPr="00D551E9">
        <w:rPr>
          <w:rFonts w:ascii="Arial" w:hAnsi="Arial" w:cs="Arial"/>
          <w:i/>
          <w:iCs/>
          <w:sz w:val="22"/>
          <w:szCs w:val="22"/>
        </w:rPr>
        <w:t>Student Rights and Responsibilities Code</w:t>
      </w:r>
      <w:r w:rsidRPr="00D551E9">
        <w:rPr>
          <w:rFonts w:ascii="Arial" w:hAnsi="Arial" w:cs="Arial"/>
          <w:sz w:val="22"/>
          <w:szCs w:val="22"/>
        </w:rPr>
        <w:t>.</w:t>
      </w:r>
    </w:p>
    <w:p w14:paraId="1A350C57" w14:textId="77777777" w:rsidR="00146885" w:rsidRPr="00D551E9" w:rsidRDefault="00146885" w:rsidP="00146885">
      <w:pPr>
        <w:pStyle w:val="Default"/>
        <w:rPr>
          <w:rFonts w:ascii="Arial" w:hAnsi="Arial" w:cs="Arial"/>
          <w:sz w:val="22"/>
          <w:szCs w:val="22"/>
        </w:rPr>
      </w:pPr>
    </w:p>
    <w:p w14:paraId="0027206E" w14:textId="77777777" w:rsidR="00146885" w:rsidRDefault="00146885" w:rsidP="00146885">
      <w:pPr>
        <w:pStyle w:val="Default"/>
        <w:rPr>
          <w:rFonts w:ascii="Arial" w:hAnsi="Arial" w:cs="Arial"/>
          <w:b/>
          <w:color w:val="549E39" w:themeColor="accent1"/>
          <w:sz w:val="22"/>
          <w:szCs w:val="22"/>
        </w:rPr>
      </w:pPr>
      <w:r w:rsidRPr="00354203">
        <w:rPr>
          <w:rFonts w:ascii="Arial" w:hAnsi="Arial" w:cs="Arial"/>
          <w:b/>
          <w:color w:val="549E39" w:themeColor="accent1"/>
          <w:sz w:val="22"/>
          <w:szCs w:val="22"/>
        </w:rPr>
        <w:t>Discriminatory, Exclusionary, or Disruptive Behavior</w:t>
      </w:r>
    </w:p>
    <w:p w14:paraId="7813BFA0" w14:textId="77777777" w:rsidR="00146885" w:rsidRDefault="00146885" w:rsidP="00146885">
      <w:pPr>
        <w:pStyle w:val="Default"/>
        <w:rPr>
          <w:rFonts w:ascii="Arial" w:hAnsi="Arial" w:cs="Arial"/>
          <w:sz w:val="22"/>
          <w:szCs w:val="22"/>
        </w:rPr>
      </w:pPr>
      <w:r w:rsidRPr="00D551E9">
        <w:rPr>
          <w:rFonts w:ascii="Arial" w:hAnsi="Arial" w:cs="Arial"/>
          <w:sz w:val="22"/>
          <w:szCs w:val="22"/>
        </w:rPr>
        <w:t xml:space="preserve">Faculty members observing discriminatory, exclusionary, or disruptive behavior follow procedures described in UVU Policy 541 </w:t>
      </w:r>
      <w:r w:rsidRPr="00D551E9">
        <w:rPr>
          <w:rFonts w:ascii="Arial" w:hAnsi="Arial" w:cs="Arial"/>
          <w:i/>
          <w:iCs/>
          <w:sz w:val="22"/>
          <w:szCs w:val="22"/>
        </w:rPr>
        <w:t xml:space="preserve">Student Rights and Responsibilities Code. </w:t>
      </w:r>
      <w:r w:rsidRPr="00D551E9">
        <w:rPr>
          <w:rFonts w:ascii="Arial" w:hAnsi="Arial" w:cs="Arial"/>
          <w:sz w:val="22"/>
          <w:szCs w:val="22"/>
        </w:rPr>
        <w:t>5.6</w:t>
      </w:r>
    </w:p>
    <w:p w14:paraId="28AB48A6" w14:textId="77777777" w:rsidR="00146885" w:rsidRDefault="00146885" w:rsidP="00146885">
      <w:pPr>
        <w:widowControl w:val="0"/>
        <w:rPr>
          <w:rFonts w:ascii="Arial" w:hAnsi="Arial" w:cs="Arial"/>
          <w:b/>
          <w:color w:val="auto"/>
          <w:sz w:val="22"/>
          <w:szCs w:val="22"/>
        </w:rPr>
      </w:pPr>
    </w:p>
    <w:p w14:paraId="4E0EE358" w14:textId="77777777" w:rsidR="00146885" w:rsidRPr="00DF1766" w:rsidRDefault="00146885" w:rsidP="00146885">
      <w:pPr>
        <w:widowControl w:val="0"/>
        <w:rPr>
          <w:rFonts w:ascii="Arial" w:hAnsi="Arial" w:cs="Arial"/>
          <w:b/>
          <w:color w:val="549E39" w:themeColor="accent1"/>
          <w:sz w:val="22"/>
          <w:szCs w:val="22"/>
        </w:rPr>
      </w:pPr>
      <w:r w:rsidRPr="00DF1766">
        <w:rPr>
          <w:rFonts w:ascii="Arial" w:hAnsi="Arial" w:cs="Arial"/>
          <w:b/>
          <w:color w:val="549E39" w:themeColor="accent1"/>
          <w:sz w:val="22"/>
          <w:szCs w:val="22"/>
        </w:rPr>
        <w:lastRenderedPageBreak/>
        <w:t>Attendance</w:t>
      </w:r>
    </w:p>
    <w:p w14:paraId="2C34750C" w14:textId="77777777" w:rsidR="00146885" w:rsidRPr="00DF1766" w:rsidRDefault="00146885" w:rsidP="00146885">
      <w:pPr>
        <w:widowControl w:val="0"/>
        <w:rPr>
          <w:rFonts w:ascii="Arial" w:hAnsi="Arial" w:cs="Arial"/>
          <w:color w:val="auto"/>
          <w:sz w:val="22"/>
          <w:szCs w:val="22"/>
        </w:rPr>
      </w:pPr>
      <w:r w:rsidRPr="00DF1766">
        <w:rPr>
          <w:rFonts w:ascii="Arial" w:hAnsi="Arial" w:cs="Arial"/>
          <w:color w:val="auto"/>
          <w:sz w:val="22"/>
          <w:szCs w:val="22"/>
        </w:rPr>
        <w:t xml:space="preserve">Attendance in this class is not mandatory due to the different learning preferences with each student. However, class will be held according to the schedule on the top of this syllabus. Chapters will be covered in class as listed in the semester schedule below. Class will consist of chapter reviews, discussion and group activities. </w:t>
      </w:r>
    </w:p>
    <w:p w14:paraId="737B0B2C" w14:textId="77777777" w:rsidR="00146885" w:rsidRPr="00D551E9" w:rsidRDefault="00146885" w:rsidP="00146885">
      <w:pPr>
        <w:pStyle w:val="Default"/>
        <w:rPr>
          <w:rFonts w:ascii="Arial" w:hAnsi="Arial" w:cs="Arial"/>
          <w:sz w:val="22"/>
          <w:szCs w:val="22"/>
        </w:rPr>
      </w:pPr>
    </w:p>
    <w:p w14:paraId="52689191" w14:textId="77777777" w:rsidR="00146885" w:rsidRPr="00354203" w:rsidRDefault="00146885" w:rsidP="00146885">
      <w:pPr>
        <w:pStyle w:val="Default"/>
        <w:rPr>
          <w:rFonts w:ascii="Arial" w:hAnsi="Arial" w:cs="Arial"/>
          <w:b/>
          <w:color w:val="549E39" w:themeColor="accent1"/>
          <w:sz w:val="22"/>
          <w:szCs w:val="22"/>
        </w:rPr>
      </w:pPr>
      <w:r w:rsidRPr="00354203">
        <w:rPr>
          <w:rFonts w:ascii="Arial" w:hAnsi="Arial" w:cs="Arial"/>
          <w:b/>
          <w:color w:val="549E39" w:themeColor="accent1"/>
          <w:sz w:val="22"/>
          <w:szCs w:val="22"/>
        </w:rPr>
        <w:t>Policies/References</w:t>
      </w:r>
    </w:p>
    <w:p w14:paraId="10A547D0" w14:textId="77777777" w:rsidR="00146885" w:rsidRPr="00D551E9" w:rsidRDefault="00146885" w:rsidP="00146885">
      <w:pPr>
        <w:pStyle w:val="Default"/>
        <w:widowControl w:val="0"/>
        <w:numPr>
          <w:ilvl w:val="0"/>
          <w:numId w:val="17"/>
        </w:numPr>
        <w:rPr>
          <w:rFonts w:ascii="Arial" w:hAnsi="Arial" w:cs="Arial"/>
          <w:sz w:val="22"/>
          <w:szCs w:val="22"/>
        </w:rPr>
      </w:pPr>
      <w:r w:rsidRPr="00D551E9">
        <w:rPr>
          <w:rFonts w:ascii="Arial" w:hAnsi="Arial" w:cs="Arial"/>
          <w:sz w:val="22"/>
          <w:szCs w:val="22"/>
        </w:rPr>
        <w:t xml:space="preserve">Policy 541: Student Rights and Responsibilities Code </w:t>
      </w:r>
      <w:hyperlink r:id="rId11" w:history="1">
        <w:r w:rsidRPr="00D551E9">
          <w:rPr>
            <w:rStyle w:val="Hyperlink"/>
            <w:rFonts w:ascii="Arial" w:eastAsiaTheme="majorEastAsia" w:hAnsi="Arial" w:cs="Arial"/>
            <w:sz w:val="22"/>
            <w:szCs w:val="22"/>
          </w:rPr>
          <w:t>https://www.uvu.edu/catalog/current/policies-requirements/student-rights-and-responsibilities.html</w:t>
        </w:r>
      </w:hyperlink>
    </w:p>
    <w:p w14:paraId="2FC0ABC3" w14:textId="77777777" w:rsidR="00146885" w:rsidRPr="00D551E9" w:rsidRDefault="00146885" w:rsidP="00146885">
      <w:pPr>
        <w:pStyle w:val="Default"/>
        <w:widowControl w:val="0"/>
        <w:numPr>
          <w:ilvl w:val="0"/>
          <w:numId w:val="17"/>
        </w:numPr>
        <w:rPr>
          <w:rFonts w:ascii="Arial" w:hAnsi="Arial" w:cs="Arial"/>
          <w:sz w:val="22"/>
          <w:szCs w:val="22"/>
        </w:rPr>
      </w:pPr>
      <w:r w:rsidRPr="00D551E9">
        <w:rPr>
          <w:rFonts w:ascii="Arial" w:hAnsi="Arial" w:cs="Arial"/>
          <w:sz w:val="22"/>
          <w:szCs w:val="22"/>
        </w:rPr>
        <w:t xml:space="preserve">Policy 601: Classroom Instruction and Management. </w:t>
      </w:r>
      <w:hyperlink r:id="rId12" w:history="1">
        <w:r w:rsidRPr="00D551E9">
          <w:rPr>
            <w:rStyle w:val="Hyperlink"/>
            <w:rFonts w:ascii="Arial" w:eastAsiaTheme="majorEastAsia" w:hAnsi="Arial" w:cs="Arial"/>
            <w:sz w:val="22"/>
            <w:szCs w:val="22"/>
          </w:rPr>
          <w:t>https://policy.uvu.edu/getDisplayFile/5750ed2697e4c89872d95664</w:t>
        </w:r>
      </w:hyperlink>
    </w:p>
    <w:p w14:paraId="0D8A3055" w14:textId="77777777" w:rsidR="00146885" w:rsidRPr="00D551E9" w:rsidRDefault="00146885" w:rsidP="00146885">
      <w:pPr>
        <w:pStyle w:val="Default"/>
        <w:widowControl w:val="0"/>
        <w:numPr>
          <w:ilvl w:val="0"/>
          <w:numId w:val="17"/>
        </w:numPr>
        <w:rPr>
          <w:rFonts w:ascii="Arial" w:hAnsi="Arial" w:cs="Arial"/>
          <w:sz w:val="22"/>
          <w:szCs w:val="22"/>
        </w:rPr>
      </w:pPr>
      <w:r w:rsidRPr="00D551E9">
        <w:rPr>
          <w:rFonts w:ascii="Arial" w:hAnsi="Arial" w:cs="Arial"/>
          <w:sz w:val="22"/>
          <w:szCs w:val="22"/>
        </w:rPr>
        <w:t xml:space="preserve">Policy 635: Faculty Rights and Professional Responsibilities. </w:t>
      </w:r>
      <w:hyperlink r:id="rId13" w:history="1">
        <w:r w:rsidRPr="00B41704">
          <w:rPr>
            <w:rStyle w:val="Hyperlink"/>
            <w:rFonts w:ascii="Arial" w:eastAsiaTheme="majorEastAsia" w:hAnsi="Arial" w:cs="Arial"/>
            <w:sz w:val="22"/>
            <w:szCs w:val="22"/>
          </w:rPr>
          <w:t>https://policy.uvu.edu/getDisplayFile/563a40bc65db23201153c27d</w:t>
        </w:r>
      </w:hyperlink>
    </w:p>
    <w:p w14:paraId="096CF437" w14:textId="77777777" w:rsidR="00146885" w:rsidRDefault="00146885" w:rsidP="00146885">
      <w:pPr>
        <w:pBdr>
          <w:top w:val="nil"/>
          <w:left w:val="nil"/>
          <w:bottom w:val="nil"/>
          <w:right w:val="nil"/>
          <w:between w:val="nil"/>
        </w:pBdr>
        <w:rPr>
          <w:rFonts w:ascii="Arial" w:eastAsia="Calibri" w:hAnsi="Arial" w:cs="Arial"/>
          <w:b/>
          <w:color w:val="549E39" w:themeColor="accent1"/>
          <w:sz w:val="22"/>
          <w:szCs w:val="22"/>
        </w:rPr>
      </w:pPr>
    </w:p>
    <w:p w14:paraId="33E19276" w14:textId="77777777" w:rsidR="00146885" w:rsidRPr="00DF1766" w:rsidRDefault="00146885" w:rsidP="00146885">
      <w:pPr>
        <w:pBdr>
          <w:top w:val="nil"/>
          <w:left w:val="nil"/>
          <w:bottom w:val="nil"/>
          <w:right w:val="nil"/>
          <w:between w:val="nil"/>
        </w:pBdr>
        <w:rPr>
          <w:rFonts w:ascii="Arial" w:eastAsia="Calibri" w:hAnsi="Arial" w:cs="Arial"/>
          <w:color w:val="549E39" w:themeColor="accent1"/>
          <w:sz w:val="22"/>
          <w:szCs w:val="22"/>
        </w:rPr>
      </w:pPr>
      <w:r w:rsidRPr="00DF1766">
        <w:rPr>
          <w:rFonts w:ascii="Arial" w:eastAsia="Calibri" w:hAnsi="Arial" w:cs="Arial"/>
          <w:b/>
          <w:color w:val="549E39" w:themeColor="accent1"/>
          <w:sz w:val="22"/>
          <w:szCs w:val="22"/>
        </w:rPr>
        <w:t>Definitions</w:t>
      </w:r>
    </w:p>
    <w:p w14:paraId="6FBC8059" w14:textId="77777777" w:rsidR="00146885" w:rsidRPr="00DF1766" w:rsidRDefault="00146885" w:rsidP="00146885">
      <w:pPr>
        <w:numPr>
          <w:ilvl w:val="1"/>
          <w:numId w:val="18"/>
        </w:numPr>
        <w:pBdr>
          <w:top w:val="nil"/>
          <w:left w:val="nil"/>
          <w:bottom w:val="nil"/>
          <w:right w:val="nil"/>
          <w:between w:val="nil"/>
        </w:pBdr>
        <w:spacing w:after="0"/>
        <w:ind w:hanging="720"/>
        <w:contextualSpacing/>
        <w:rPr>
          <w:rFonts w:ascii="Arial" w:eastAsia="Calibri" w:hAnsi="Arial" w:cs="Arial"/>
          <w:color w:val="auto"/>
          <w:sz w:val="22"/>
          <w:szCs w:val="22"/>
        </w:rPr>
      </w:pPr>
      <w:r w:rsidRPr="00DF1766">
        <w:rPr>
          <w:rFonts w:ascii="Arial" w:eastAsia="Calibri" w:hAnsi="Arial" w:cs="Arial"/>
          <w:color w:val="auto"/>
          <w:sz w:val="22"/>
          <w:szCs w:val="22"/>
        </w:rPr>
        <w:t>Syllabus: An agreement between faculty and students that communicates course structure, schedule, student expectations, expected course outcomes, and methods of assessment to students.</w:t>
      </w:r>
    </w:p>
    <w:p w14:paraId="2D94BB1D" w14:textId="77777777" w:rsidR="00146885" w:rsidRPr="00EA25B2" w:rsidRDefault="00146885" w:rsidP="00146885">
      <w:pPr>
        <w:pStyle w:val="Heading3"/>
        <w:rPr>
          <w:rFonts w:ascii="Arial" w:hAnsi="Arial" w:cs="Arial"/>
          <w:b/>
          <w:bCs/>
          <w:color w:val="549E39" w:themeColor="accent1"/>
          <w:sz w:val="20"/>
          <w:szCs w:val="20"/>
        </w:rPr>
      </w:pPr>
    </w:p>
    <w:p w14:paraId="3DDB06DA" w14:textId="77777777" w:rsidR="00146885" w:rsidRPr="00EA25B2" w:rsidRDefault="00146885" w:rsidP="00146885">
      <w:pPr>
        <w:pStyle w:val="Heading3"/>
        <w:rPr>
          <w:rFonts w:ascii="Arial" w:hAnsi="Arial" w:cs="Arial"/>
          <w:b/>
          <w:bCs/>
          <w:color w:val="549E39" w:themeColor="accent1"/>
          <w:sz w:val="22"/>
          <w:szCs w:val="22"/>
        </w:rPr>
      </w:pPr>
      <w:r w:rsidRPr="00EA25B2">
        <w:rPr>
          <w:rFonts w:ascii="Arial" w:hAnsi="Arial" w:cs="Arial"/>
          <w:b/>
          <w:bCs/>
          <w:color w:val="549E39" w:themeColor="accent1"/>
          <w:sz w:val="22"/>
          <w:szCs w:val="22"/>
        </w:rPr>
        <w:t>Dropping the Class</w:t>
      </w:r>
    </w:p>
    <w:p w14:paraId="16A29F55" w14:textId="77777777" w:rsidR="00146885" w:rsidRPr="00EA25B2" w:rsidRDefault="00146885" w:rsidP="00146885">
      <w:pPr>
        <w:pStyle w:val="Heading3"/>
        <w:rPr>
          <w:rFonts w:ascii="Arial" w:hAnsi="Arial" w:cs="Arial"/>
          <w:color w:val="auto"/>
          <w:sz w:val="22"/>
          <w:szCs w:val="22"/>
        </w:rPr>
      </w:pPr>
      <w:r w:rsidRPr="00EA25B2">
        <w:rPr>
          <w:rFonts w:ascii="Arial" w:hAnsi="Arial" w:cs="Arial"/>
          <w:color w:val="auto"/>
          <w:sz w:val="22"/>
          <w:szCs w:val="22"/>
        </w:rPr>
        <w:t xml:space="preserve">_________ is the last day to drop the course without it showing on your transcript. </w:t>
      </w:r>
    </w:p>
    <w:p w14:paraId="77C733F3" w14:textId="77777777" w:rsidR="00146885" w:rsidRDefault="00146885" w:rsidP="00146885">
      <w:pPr>
        <w:rPr>
          <w:rFonts w:ascii="Arial" w:hAnsi="Arial" w:cs="Arial"/>
          <w:color w:val="auto"/>
          <w:sz w:val="22"/>
          <w:szCs w:val="22"/>
        </w:rPr>
      </w:pPr>
      <w:r w:rsidRPr="00EA25B2">
        <w:rPr>
          <w:rFonts w:ascii="Arial" w:hAnsi="Arial" w:cs="Arial"/>
          <w:color w:val="auto"/>
          <w:sz w:val="22"/>
          <w:szCs w:val="22"/>
        </w:rPr>
        <w:t xml:space="preserve">_________ is the last day to withdraw from the class. </w:t>
      </w:r>
      <w:r w:rsidRPr="00EA25B2">
        <w:rPr>
          <w:rFonts w:ascii="Arial" w:hAnsi="Arial" w:cs="Arial"/>
          <w:color w:val="auto"/>
          <w:sz w:val="22"/>
          <w:szCs w:val="22"/>
        </w:rPr>
        <w:br/>
        <w:t xml:space="preserve">If you drop the high school class, you must also withdraw from the UVU class to avoid receiving </w:t>
      </w:r>
      <w:r>
        <w:rPr>
          <w:rFonts w:ascii="Arial" w:hAnsi="Arial" w:cs="Arial"/>
          <w:color w:val="auto"/>
          <w:sz w:val="22"/>
          <w:szCs w:val="22"/>
        </w:rPr>
        <w:t>a failing grade.</w:t>
      </w:r>
    </w:p>
    <w:p w14:paraId="44C9705D" w14:textId="77777777" w:rsidR="00146885" w:rsidRPr="00EA25B2" w:rsidRDefault="00146885" w:rsidP="00146885">
      <w:pPr>
        <w:pStyle w:val="Title"/>
        <w:rPr>
          <w:rFonts w:ascii="Arial" w:hAnsi="Arial" w:cs="Arial"/>
          <w:color w:val="auto"/>
          <w:sz w:val="22"/>
          <w:szCs w:val="22"/>
        </w:rPr>
      </w:pPr>
      <w:r w:rsidRPr="00DF1766">
        <w:rPr>
          <w:rFonts w:ascii="Arial" w:hAnsi="Arial" w:cs="Arial"/>
          <w:color w:val="auto"/>
          <w:sz w:val="22"/>
          <w:szCs w:val="22"/>
        </w:rPr>
        <w:t>Due dates and this syllabus may change at the instructor’s discretion due to the needs of the class members.</w:t>
      </w:r>
    </w:p>
    <w:p w14:paraId="0FC7EA69" w14:textId="77777777" w:rsidR="00C33096" w:rsidRPr="00C33096" w:rsidRDefault="00C33096" w:rsidP="00C33096">
      <w:pPr>
        <w:spacing w:before="120"/>
        <w:rPr>
          <w:rFonts w:ascii="Arial" w:hAnsi="Arial" w:cs="Arial"/>
          <w:b/>
          <w:i/>
          <w:color w:val="auto"/>
          <w:sz w:val="22"/>
          <w:szCs w:val="22"/>
        </w:rPr>
      </w:pP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55"/>
        <w:gridCol w:w="2250"/>
        <w:gridCol w:w="5130"/>
      </w:tblGrid>
      <w:tr w:rsidR="00C33096" w:rsidRPr="00C33096" w14:paraId="2ECC6952" w14:textId="77777777" w:rsidTr="00372FA0">
        <w:tc>
          <w:tcPr>
            <w:tcW w:w="2155" w:type="dxa"/>
            <w:shd w:val="clear" w:color="auto" w:fill="CCCCCC"/>
          </w:tcPr>
          <w:p w14:paraId="03786E54" w14:textId="77777777" w:rsidR="00C33096" w:rsidRPr="00C33096" w:rsidRDefault="00C33096" w:rsidP="00372FA0">
            <w:pPr>
              <w:spacing w:before="120"/>
              <w:rPr>
                <w:rFonts w:ascii="Arial" w:hAnsi="Arial" w:cs="Arial"/>
                <w:color w:val="auto"/>
                <w:sz w:val="22"/>
                <w:szCs w:val="22"/>
              </w:rPr>
            </w:pPr>
            <w:r w:rsidRPr="00C33096">
              <w:rPr>
                <w:rFonts w:ascii="Arial" w:hAnsi="Arial" w:cs="Arial"/>
                <w:b/>
                <w:color w:val="auto"/>
                <w:sz w:val="22"/>
                <w:szCs w:val="22"/>
              </w:rPr>
              <w:t>Week</w:t>
            </w:r>
          </w:p>
          <w:p w14:paraId="3E2D3820" w14:textId="77777777" w:rsidR="00C33096" w:rsidRPr="00C33096" w:rsidRDefault="00C33096" w:rsidP="00372FA0">
            <w:pPr>
              <w:jc w:val="center"/>
              <w:rPr>
                <w:rFonts w:ascii="Arial" w:hAnsi="Arial" w:cs="Arial"/>
                <w:color w:val="auto"/>
                <w:sz w:val="22"/>
                <w:szCs w:val="22"/>
              </w:rPr>
            </w:pPr>
          </w:p>
        </w:tc>
        <w:tc>
          <w:tcPr>
            <w:tcW w:w="2250" w:type="dxa"/>
            <w:shd w:val="clear" w:color="auto" w:fill="CCCCCC"/>
          </w:tcPr>
          <w:p w14:paraId="67CEF286" w14:textId="77777777" w:rsidR="00C33096" w:rsidRPr="00C33096" w:rsidRDefault="00C33096" w:rsidP="00372FA0">
            <w:pPr>
              <w:spacing w:before="120"/>
              <w:rPr>
                <w:rFonts w:ascii="Arial" w:hAnsi="Arial" w:cs="Arial"/>
                <w:color w:val="auto"/>
                <w:sz w:val="22"/>
                <w:szCs w:val="22"/>
              </w:rPr>
            </w:pPr>
            <w:r w:rsidRPr="00C33096">
              <w:rPr>
                <w:rFonts w:ascii="Arial" w:hAnsi="Arial" w:cs="Arial"/>
                <w:b/>
                <w:color w:val="auto"/>
                <w:sz w:val="22"/>
                <w:szCs w:val="22"/>
              </w:rPr>
              <w:t>Preparation/</w:t>
            </w:r>
            <w:r w:rsidRPr="00C33096">
              <w:rPr>
                <w:rFonts w:ascii="Arial" w:hAnsi="Arial" w:cs="Arial"/>
                <w:b/>
                <w:color w:val="auto"/>
                <w:sz w:val="22"/>
                <w:szCs w:val="22"/>
              </w:rPr>
              <w:br/>
              <w:t>Lecture</w:t>
            </w:r>
          </w:p>
        </w:tc>
        <w:tc>
          <w:tcPr>
            <w:tcW w:w="5130" w:type="dxa"/>
            <w:shd w:val="clear" w:color="auto" w:fill="CCCCCC"/>
          </w:tcPr>
          <w:p w14:paraId="093AE2CA" w14:textId="77777777" w:rsidR="00C33096" w:rsidRPr="00C33096" w:rsidRDefault="00C33096" w:rsidP="00372FA0">
            <w:pPr>
              <w:tabs>
                <w:tab w:val="center" w:pos="2412"/>
              </w:tabs>
              <w:spacing w:before="120"/>
              <w:rPr>
                <w:rFonts w:ascii="Arial" w:hAnsi="Arial" w:cs="Arial"/>
                <w:b/>
                <w:color w:val="auto"/>
                <w:sz w:val="22"/>
                <w:szCs w:val="22"/>
              </w:rPr>
            </w:pPr>
            <w:r w:rsidRPr="00C33096">
              <w:rPr>
                <w:rFonts w:ascii="Arial" w:hAnsi="Arial" w:cs="Arial"/>
                <w:b/>
                <w:color w:val="auto"/>
                <w:sz w:val="22"/>
                <w:szCs w:val="22"/>
              </w:rPr>
              <w:t>Graded Work</w:t>
            </w:r>
          </w:p>
          <w:p w14:paraId="331B0646" w14:textId="77777777" w:rsidR="00C33096" w:rsidRPr="00C33096" w:rsidRDefault="00C33096" w:rsidP="00372FA0">
            <w:pPr>
              <w:spacing w:before="120"/>
              <w:rPr>
                <w:rFonts w:ascii="Arial" w:hAnsi="Arial" w:cs="Arial"/>
                <w:b/>
                <w:color w:val="auto"/>
                <w:sz w:val="22"/>
                <w:szCs w:val="22"/>
              </w:rPr>
            </w:pPr>
          </w:p>
        </w:tc>
      </w:tr>
      <w:tr w:rsidR="00C33096" w:rsidRPr="00C33096" w14:paraId="703A0607" w14:textId="77777777" w:rsidTr="00372FA0">
        <w:trPr>
          <w:trHeight w:val="2159"/>
        </w:trPr>
        <w:tc>
          <w:tcPr>
            <w:tcW w:w="2155" w:type="dxa"/>
          </w:tcPr>
          <w:p w14:paraId="72F149F9" w14:textId="77777777" w:rsidR="00C33096" w:rsidRPr="00C33096" w:rsidRDefault="00C33096" w:rsidP="00372FA0">
            <w:pPr>
              <w:jc w:val="center"/>
              <w:rPr>
                <w:rFonts w:ascii="Arial" w:hAnsi="Arial" w:cs="Arial"/>
                <w:color w:val="auto"/>
                <w:sz w:val="22"/>
                <w:szCs w:val="22"/>
              </w:rPr>
            </w:pPr>
            <w:r w:rsidRPr="00C33096">
              <w:rPr>
                <w:rFonts w:ascii="Arial" w:hAnsi="Arial" w:cs="Arial"/>
                <w:color w:val="auto"/>
                <w:sz w:val="22"/>
                <w:szCs w:val="22"/>
              </w:rPr>
              <w:t>1</w:t>
            </w:r>
          </w:p>
          <w:p w14:paraId="2DAFD7D5" w14:textId="77777777" w:rsidR="00C33096" w:rsidRPr="00C33096" w:rsidRDefault="00C33096" w:rsidP="00372FA0">
            <w:pPr>
              <w:rPr>
                <w:rFonts w:ascii="Arial" w:hAnsi="Arial" w:cs="Arial"/>
                <w:color w:val="auto"/>
                <w:sz w:val="22"/>
                <w:szCs w:val="22"/>
              </w:rPr>
            </w:pPr>
          </w:p>
          <w:p w14:paraId="4DF7E251" w14:textId="77777777" w:rsidR="00C33096" w:rsidRPr="00C33096" w:rsidRDefault="00C33096" w:rsidP="00372FA0">
            <w:pPr>
              <w:jc w:val="center"/>
              <w:rPr>
                <w:rFonts w:ascii="Arial" w:hAnsi="Arial" w:cs="Arial"/>
                <w:color w:val="auto"/>
                <w:sz w:val="22"/>
                <w:szCs w:val="22"/>
              </w:rPr>
            </w:pPr>
            <w:r w:rsidRPr="00C33096">
              <w:rPr>
                <w:rFonts w:ascii="Arial" w:hAnsi="Arial" w:cs="Arial"/>
                <w:color w:val="auto"/>
                <w:sz w:val="22"/>
                <w:szCs w:val="22"/>
              </w:rPr>
              <w:t>Jan 8 - 14</w:t>
            </w:r>
          </w:p>
          <w:p w14:paraId="39B21265" w14:textId="77777777" w:rsidR="00C33096" w:rsidRPr="00C33096" w:rsidRDefault="00C33096" w:rsidP="00372FA0">
            <w:pPr>
              <w:rPr>
                <w:rFonts w:ascii="Arial" w:hAnsi="Arial" w:cs="Arial"/>
                <w:color w:val="auto"/>
                <w:sz w:val="22"/>
                <w:szCs w:val="22"/>
              </w:rPr>
            </w:pPr>
          </w:p>
        </w:tc>
        <w:tc>
          <w:tcPr>
            <w:tcW w:w="2250" w:type="dxa"/>
          </w:tcPr>
          <w:p w14:paraId="7F7885C7" w14:textId="77777777" w:rsidR="00C33096" w:rsidRPr="00C33096" w:rsidRDefault="00C33096" w:rsidP="00372FA0">
            <w:pPr>
              <w:rPr>
                <w:rFonts w:ascii="Arial" w:hAnsi="Arial" w:cs="Arial"/>
                <w:color w:val="auto"/>
                <w:sz w:val="22"/>
                <w:szCs w:val="22"/>
              </w:rPr>
            </w:pPr>
            <w:r w:rsidRPr="00C33096">
              <w:rPr>
                <w:rFonts w:ascii="Arial" w:hAnsi="Arial" w:cs="Arial"/>
                <w:color w:val="auto"/>
                <w:sz w:val="22"/>
                <w:szCs w:val="22"/>
              </w:rPr>
              <w:t>Introduction to Course</w:t>
            </w:r>
          </w:p>
          <w:p w14:paraId="4DB1225F" w14:textId="77777777" w:rsidR="00C33096" w:rsidRPr="00C33096" w:rsidRDefault="00C33096" w:rsidP="00372FA0">
            <w:pPr>
              <w:rPr>
                <w:rFonts w:ascii="Arial" w:hAnsi="Arial" w:cs="Arial"/>
                <w:color w:val="auto"/>
                <w:sz w:val="22"/>
                <w:szCs w:val="22"/>
              </w:rPr>
            </w:pPr>
          </w:p>
          <w:p w14:paraId="1F8072C0" w14:textId="77777777" w:rsidR="00C33096" w:rsidRPr="00C33096" w:rsidRDefault="00C33096" w:rsidP="00372FA0">
            <w:pPr>
              <w:rPr>
                <w:rFonts w:ascii="Arial" w:hAnsi="Arial" w:cs="Arial"/>
                <w:color w:val="auto"/>
                <w:sz w:val="22"/>
                <w:szCs w:val="22"/>
              </w:rPr>
            </w:pPr>
          </w:p>
          <w:p w14:paraId="1DBEFA3B" w14:textId="77777777" w:rsidR="00C33096" w:rsidRPr="00C33096" w:rsidRDefault="00C33096" w:rsidP="00372FA0">
            <w:pPr>
              <w:rPr>
                <w:rFonts w:ascii="Arial" w:hAnsi="Arial" w:cs="Arial"/>
                <w:color w:val="auto"/>
                <w:sz w:val="22"/>
                <w:szCs w:val="22"/>
              </w:rPr>
            </w:pPr>
          </w:p>
          <w:p w14:paraId="4292720A" w14:textId="77777777" w:rsidR="00C33096" w:rsidRPr="00C33096" w:rsidRDefault="00C33096" w:rsidP="00372FA0">
            <w:pPr>
              <w:rPr>
                <w:rFonts w:ascii="Arial" w:hAnsi="Arial" w:cs="Arial"/>
                <w:color w:val="auto"/>
                <w:sz w:val="22"/>
                <w:szCs w:val="22"/>
              </w:rPr>
            </w:pPr>
          </w:p>
          <w:p w14:paraId="072DC3DA" w14:textId="77777777" w:rsidR="00C33096" w:rsidRPr="00C33096" w:rsidRDefault="00C33096" w:rsidP="00372FA0">
            <w:pPr>
              <w:rPr>
                <w:rFonts w:ascii="Arial" w:hAnsi="Arial" w:cs="Arial"/>
                <w:color w:val="auto"/>
                <w:sz w:val="22"/>
                <w:szCs w:val="22"/>
              </w:rPr>
            </w:pPr>
          </w:p>
          <w:p w14:paraId="01BF29FD" w14:textId="77777777" w:rsidR="00C33096" w:rsidRPr="00C33096" w:rsidRDefault="00C33096" w:rsidP="00372FA0">
            <w:pPr>
              <w:rPr>
                <w:rFonts w:ascii="Arial" w:hAnsi="Arial" w:cs="Arial"/>
                <w:color w:val="auto"/>
                <w:sz w:val="22"/>
                <w:szCs w:val="22"/>
              </w:rPr>
            </w:pPr>
            <w:r w:rsidRPr="00C33096">
              <w:rPr>
                <w:rFonts w:ascii="Arial" w:hAnsi="Arial" w:cs="Arial"/>
                <w:color w:val="auto"/>
                <w:sz w:val="22"/>
                <w:szCs w:val="22"/>
              </w:rPr>
              <w:t>Excel Chapter 1</w:t>
            </w:r>
          </w:p>
          <w:p w14:paraId="1DBA6D55" w14:textId="77777777" w:rsidR="00C33096" w:rsidRPr="00C33096" w:rsidRDefault="00C33096" w:rsidP="00372FA0">
            <w:pPr>
              <w:rPr>
                <w:rFonts w:ascii="Arial" w:hAnsi="Arial" w:cs="Arial"/>
                <w:color w:val="auto"/>
                <w:sz w:val="22"/>
                <w:szCs w:val="22"/>
              </w:rPr>
            </w:pPr>
          </w:p>
          <w:p w14:paraId="140125FC" w14:textId="77777777" w:rsidR="00C33096" w:rsidRPr="00C33096" w:rsidRDefault="00C33096" w:rsidP="00372FA0">
            <w:pPr>
              <w:rPr>
                <w:rFonts w:ascii="Arial" w:hAnsi="Arial" w:cs="Arial"/>
                <w:color w:val="auto"/>
                <w:sz w:val="22"/>
                <w:szCs w:val="22"/>
              </w:rPr>
            </w:pPr>
          </w:p>
          <w:p w14:paraId="0B1ADF56" w14:textId="77777777" w:rsidR="00C33096" w:rsidRPr="00C33096" w:rsidRDefault="00C33096" w:rsidP="00372FA0">
            <w:pPr>
              <w:rPr>
                <w:rFonts w:ascii="Arial" w:hAnsi="Arial" w:cs="Arial"/>
                <w:color w:val="auto"/>
                <w:sz w:val="22"/>
                <w:szCs w:val="22"/>
              </w:rPr>
            </w:pPr>
          </w:p>
        </w:tc>
        <w:tc>
          <w:tcPr>
            <w:tcW w:w="5130" w:type="dxa"/>
          </w:tcPr>
          <w:p w14:paraId="20F68EDB" w14:textId="77777777" w:rsidR="00C33096" w:rsidRPr="00C33096" w:rsidRDefault="00C33096" w:rsidP="00372FA0">
            <w:pPr>
              <w:rPr>
                <w:rFonts w:ascii="Arial" w:hAnsi="Arial" w:cs="Arial"/>
                <w:color w:val="auto"/>
                <w:sz w:val="22"/>
                <w:szCs w:val="22"/>
              </w:rPr>
            </w:pPr>
            <w:r w:rsidRPr="00C33096">
              <w:rPr>
                <w:rFonts w:ascii="Arial" w:hAnsi="Arial" w:cs="Arial"/>
                <w:color w:val="auto"/>
                <w:sz w:val="22"/>
                <w:szCs w:val="22"/>
              </w:rPr>
              <w:t xml:space="preserve">Student Orientation Video Activities: </w:t>
            </w:r>
          </w:p>
          <w:p w14:paraId="2DD32C45" w14:textId="77777777" w:rsidR="00C33096" w:rsidRPr="00C33096" w:rsidRDefault="00C33096" w:rsidP="00C33096">
            <w:pPr>
              <w:pStyle w:val="ListParagraph"/>
              <w:numPr>
                <w:ilvl w:val="0"/>
                <w:numId w:val="16"/>
              </w:numPr>
              <w:spacing w:after="0"/>
              <w:rPr>
                <w:rFonts w:ascii="Arial" w:hAnsi="Arial" w:cs="Arial"/>
                <w:color w:val="auto"/>
                <w:sz w:val="22"/>
                <w:szCs w:val="22"/>
              </w:rPr>
            </w:pPr>
            <w:r w:rsidRPr="00C33096">
              <w:rPr>
                <w:rFonts w:ascii="Arial" w:hAnsi="Arial" w:cs="Arial"/>
                <w:color w:val="auto"/>
                <w:sz w:val="22"/>
                <w:szCs w:val="22"/>
              </w:rPr>
              <w:t xml:space="preserve">Getting Started with </w:t>
            </w:r>
            <w:proofErr w:type="spellStart"/>
            <w:r w:rsidRPr="00C33096">
              <w:rPr>
                <w:rFonts w:ascii="Arial" w:hAnsi="Arial" w:cs="Arial"/>
                <w:color w:val="auto"/>
                <w:sz w:val="22"/>
                <w:szCs w:val="22"/>
              </w:rPr>
              <w:t>MyITLab</w:t>
            </w:r>
            <w:proofErr w:type="spellEnd"/>
          </w:p>
          <w:p w14:paraId="19561C33" w14:textId="77777777" w:rsidR="00C33096" w:rsidRPr="00C33096" w:rsidRDefault="00C33096" w:rsidP="00C33096">
            <w:pPr>
              <w:pStyle w:val="ListParagraph"/>
              <w:numPr>
                <w:ilvl w:val="0"/>
                <w:numId w:val="16"/>
              </w:numPr>
              <w:spacing w:after="0"/>
              <w:rPr>
                <w:rFonts w:ascii="Arial" w:hAnsi="Arial" w:cs="Arial"/>
                <w:color w:val="auto"/>
                <w:sz w:val="22"/>
                <w:szCs w:val="22"/>
              </w:rPr>
            </w:pPr>
            <w:r w:rsidRPr="00C33096">
              <w:rPr>
                <w:rFonts w:ascii="Arial" w:hAnsi="Arial" w:cs="Arial"/>
                <w:color w:val="auto"/>
                <w:sz w:val="22"/>
                <w:szCs w:val="22"/>
              </w:rPr>
              <w:t>Assignment Calendar</w:t>
            </w:r>
          </w:p>
          <w:p w14:paraId="17848ECC" w14:textId="77777777" w:rsidR="00C33096" w:rsidRPr="00C33096" w:rsidRDefault="00C33096" w:rsidP="00C33096">
            <w:pPr>
              <w:pStyle w:val="ListParagraph"/>
              <w:numPr>
                <w:ilvl w:val="0"/>
                <w:numId w:val="16"/>
              </w:numPr>
              <w:spacing w:after="0"/>
              <w:rPr>
                <w:rFonts w:ascii="Arial" w:hAnsi="Arial" w:cs="Arial"/>
                <w:color w:val="auto"/>
                <w:sz w:val="22"/>
                <w:szCs w:val="22"/>
              </w:rPr>
            </w:pPr>
            <w:r w:rsidRPr="00C33096">
              <w:rPr>
                <w:rFonts w:ascii="Arial" w:hAnsi="Arial" w:cs="Arial"/>
                <w:color w:val="auto"/>
                <w:sz w:val="22"/>
                <w:szCs w:val="22"/>
              </w:rPr>
              <w:t>Course Materials</w:t>
            </w:r>
          </w:p>
          <w:p w14:paraId="5366D969" w14:textId="77777777" w:rsidR="00C33096" w:rsidRPr="00C33096" w:rsidRDefault="00C33096" w:rsidP="00C33096">
            <w:pPr>
              <w:pStyle w:val="ListParagraph"/>
              <w:numPr>
                <w:ilvl w:val="0"/>
                <w:numId w:val="16"/>
              </w:numPr>
              <w:spacing w:after="0"/>
              <w:rPr>
                <w:rFonts w:ascii="Arial" w:hAnsi="Arial" w:cs="Arial"/>
                <w:color w:val="auto"/>
                <w:sz w:val="22"/>
                <w:szCs w:val="22"/>
              </w:rPr>
            </w:pPr>
            <w:r w:rsidRPr="00C33096">
              <w:rPr>
                <w:rFonts w:ascii="Arial" w:hAnsi="Arial" w:cs="Arial"/>
                <w:color w:val="auto"/>
                <w:sz w:val="22"/>
                <w:szCs w:val="22"/>
              </w:rPr>
              <w:t>Simulation Activities</w:t>
            </w:r>
          </w:p>
          <w:p w14:paraId="2BAF7EEB" w14:textId="77777777" w:rsidR="00C33096" w:rsidRPr="00C33096" w:rsidRDefault="00C33096" w:rsidP="00C33096">
            <w:pPr>
              <w:pStyle w:val="ListParagraph"/>
              <w:numPr>
                <w:ilvl w:val="0"/>
                <w:numId w:val="16"/>
              </w:numPr>
              <w:spacing w:after="0"/>
              <w:rPr>
                <w:rFonts w:ascii="Arial" w:hAnsi="Arial" w:cs="Arial"/>
                <w:color w:val="auto"/>
                <w:sz w:val="22"/>
                <w:szCs w:val="22"/>
              </w:rPr>
            </w:pPr>
            <w:r w:rsidRPr="00C33096">
              <w:rPr>
                <w:rFonts w:ascii="Arial" w:hAnsi="Arial" w:cs="Arial"/>
                <w:color w:val="auto"/>
                <w:sz w:val="22"/>
                <w:szCs w:val="22"/>
              </w:rPr>
              <w:t>Grader Activities</w:t>
            </w:r>
          </w:p>
          <w:p w14:paraId="06A4B4D2" w14:textId="77777777" w:rsidR="00C33096" w:rsidRPr="00C33096" w:rsidRDefault="00C33096" w:rsidP="00372FA0">
            <w:pPr>
              <w:rPr>
                <w:rFonts w:ascii="Arial" w:hAnsi="Arial" w:cs="Arial"/>
                <w:color w:val="auto"/>
                <w:sz w:val="22"/>
                <w:szCs w:val="22"/>
              </w:rPr>
            </w:pPr>
          </w:p>
          <w:p w14:paraId="77B99FA6" w14:textId="77777777" w:rsidR="00C33096" w:rsidRPr="00C33096" w:rsidRDefault="00C33096" w:rsidP="00372FA0">
            <w:pPr>
              <w:rPr>
                <w:rFonts w:ascii="Arial" w:hAnsi="Arial" w:cs="Arial"/>
                <w:color w:val="auto"/>
                <w:sz w:val="22"/>
                <w:szCs w:val="22"/>
              </w:rPr>
            </w:pPr>
            <w:r w:rsidRPr="00C33096">
              <w:rPr>
                <w:rFonts w:ascii="Arial" w:hAnsi="Arial" w:cs="Arial"/>
                <w:color w:val="auto"/>
                <w:sz w:val="22"/>
                <w:szCs w:val="22"/>
              </w:rPr>
              <w:t>Excel Chapter 1 Simulation Training</w:t>
            </w:r>
          </w:p>
          <w:p w14:paraId="272E8876" w14:textId="77777777" w:rsidR="00C33096" w:rsidRPr="00C33096" w:rsidRDefault="00C33096" w:rsidP="00372FA0">
            <w:pPr>
              <w:rPr>
                <w:rFonts w:ascii="Arial" w:hAnsi="Arial" w:cs="Arial"/>
                <w:color w:val="auto"/>
                <w:sz w:val="22"/>
                <w:szCs w:val="22"/>
              </w:rPr>
            </w:pPr>
          </w:p>
          <w:p w14:paraId="3F35D2BC" w14:textId="77777777" w:rsidR="00C33096" w:rsidRPr="00C33096" w:rsidRDefault="00C33096" w:rsidP="00372FA0">
            <w:pPr>
              <w:rPr>
                <w:rFonts w:ascii="Arial" w:hAnsi="Arial" w:cs="Arial"/>
                <w:color w:val="auto"/>
                <w:sz w:val="22"/>
                <w:szCs w:val="22"/>
              </w:rPr>
            </w:pPr>
            <w:r w:rsidRPr="00C33096">
              <w:rPr>
                <w:rFonts w:ascii="Arial" w:hAnsi="Arial" w:cs="Arial"/>
                <w:color w:val="auto"/>
                <w:sz w:val="22"/>
                <w:szCs w:val="22"/>
              </w:rPr>
              <w:t>Excel Chapter 1 Grader Project [Homework 1]</w:t>
            </w:r>
          </w:p>
          <w:p w14:paraId="0EE25529" w14:textId="77777777" w:rsidR="00C33096" w:rsidRPr="00C33096" w:rsidRDefault="00C33096" w:rsidP="00372FA0">
            <w:pPr>
              <w:rPr>
                <w:rFonts w:ascii="Arial" w:hAnsi="Arial" w:cs="Arial"/>
                <w:color w:val="auto"/>
                <w:sz w:val="22"/>
                <w:szCs w:val="22"/>
              </w:rPr>
            </w:pPr>
          </w:p>
          <w:p w14:paraId="1BE9B7B9" w14:textId="77777777" w:rsidR="00C33096" w:rsidRPr="00C33096" w:rsidRDefault="00C33096" w:rsidP="00372FA0">
            <w:pPr>
              <w:rPr>
                <w:rFonts w:ascii="Arial" w:hAnsi="Arial" w:cs="Arial"/>
                <w:color w:val="auto"/>
                <w:sz w:val="22"/>
                <w:szCs w:val="22"/>
              </w:rPr>
            </w:pPr>
            <w:r w:rsidRPr="00C33096">
              <w:rPr>
                <w:rFonts w:ascii="Arial" w:hAnsi="Arial" w:cs="Arial"/>
                <w:color w:val="auto"/>
                <w:sz w:val="22"/>
                <w:szCs w:val="22"/>
              </w:rPr>
              <w:t>Excel Chapter 1 Grader Project [Assessment 1]</w:t>
            </w:r>
          </w:p>
        </w:tc>
      </w:tr>
    </w:tbl>
    <w:p w14:paraId="7D0621DE" w14:textId="77777777" w:rsidR="00C33096" w:rsidRPr="00C33096" w:rsidRDefault="00C33096" w:rsidP="00C33096">
      <w:pPr>
        <w:rPr>
          <w:rFonts w:ascii="Arial" w:hAnsi="Arial" w:cs="Arial"/>
          <w:color w:val="auto"/>
          <w:sz w:val="22"/>
          <w:szCs w:val="22"/>
        </w:rPr>
      </w:pPr>
    </w:p>
    <w:p w14:paraId="6F4E2E11" w14:textId="77777777" w:rsidR="00C33096" w:rsidRPr="00C33096" w:rsidRDefault="00C33096" w:rsidP="00C33096">
      <w:pPr>
        <w:rPr>
          <w:rFonts w:ascii="Arial" w:hAnsi="Arial" w:cs="Arial"/>
          <w:color w:val="auto"/>
          <w:sz w:val="22"/>
          <w:szCs w:val="22"/>
        </w:rPr>
      </w:pP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55"/>
        <w:gridCol w:w="2250"/>
        <w:gridCol w:w="5130"/>
      </w:tblGrid>
      <w:tr w:rsidR="00C33096" w:rsidRPr="00C33096" w14:paraId="5DCF2C18" w14:textId="77777777" w:rsidTr="00372FA0">
        <w:tc>
          <w:tcPr>
            <w:tcW w:w="2155" w:type="dxa"/>
            <w:shd w:val="clear" w:color="auto" w:fill="CCCCCC"/>
          </w:tcPr>
          <w:p w14:paraId="254A3C16" w14:textId="77777777" w:rsidR="00C33096" w:rsidRPr="00C33096" w:rsidRDefault="00C33096" w:rsidP="00372FA0">
            <w:pPr>
              <w:spacing w:before="120"/>
              <w:rPr>
                <w:rFonts w:ascii="Arial" w:hAnsi="Arial" w:cs="Arial"/>
                <w:color w:val="auto"/>
                <w:sz w:val="22"/>
                <w:szCs w:val="22"/>
              </w:rPr>
            </w:pPr>
            <w:r w:rsidRPr="00C33096">
              <w:rPr>
                <w:rFonts w:ascii="Arial" w:hAnsi="Arial" w:cs="Arial"/>
                <w:b/>
                <w:color w:val="auto"/>
                <w:sz w:val="22"/>
                <w:szCs w:val="22"/>
              </w:rPr>
              <w:t>Week</w:t>
            </w:r>
          </w:p>
        </w:tc>
        <w:tc>
          <w:tcPr>
            <w:tcW w:w="2250" w:type="dxa"/>
            <w:shd w:val="clear" w:color="auto" w:fill="CCCCCC"/>
          </w:tcPr>
          <w:p w14:paraId="2BEFDFDA" w14:textId="77777777" w:rsidR="00C33096" w:rsidRPr="00C33096" w:rsidRDefault="00C33096" w:rsidP="00372FA0">
            <w:pPr>
              <w:spacing w:before="120"/>
              <w:rPr>
                <w:rFonts w:ascii="Arial" w:hAnsi="Arial" w:cs="Arial"/>
                <w:color w:val="auto"/>
                <w:sz w:val="22"/>
                <w:szCs w:val="22"/>
              </w:rPr>
            </w:pPr>
            <w:r w:rsidRPr="00C33096">
              <w:rPr>
                <w:rFonts w:ascii="Arial" w:hAnsi="Arial" w:cs="Arial"/>
                <w:b/>
                <w:color w:val="auto"/>
                <w:sz w:val="22"/>
                <w:szCs w:val="22"/>
              </w:rPr>
              <w:t>Preparation/</w:t>
            </w:r>
            <w:r w:rsidRPr="00C33096">
              <w:rPr>
                <w:rFonts w:ascii="Arial" w:hAnsi="Arial" w:cs="Arial"/>
                <w:b/>
                <w:color w:val="auto"/>
                <w:sz w:val="22"/>
                <w:szCs w:val="22"/>
              </w:rPr>
              <w:br/>
              <w:t xml:space="preserve">Lecture     </w:t>
            </w:r>
          </w:p>
        </w:tc>
        <w:tc>
          <w:tcPr>
            <w:tcW w:w="5130" w:type="dxa"/>
            <w:shd w:val="clear" w:color="auto" w:fill="CCCCCC"/>
          </w:tcPr>
          <w:p w14:paraId="2C6B6917" w14:textId="77777777" w:rsidR="00C33096" w:rsidRPr="00C33096" w:rsidRDefault="00C33096" w:rsidP="00372FA0">
            <w:pPr>
              <w:spacing w:before="120"/>
              <w:rPr>
                <w:rFonts w:ascii="Arial" w:hAnsi="Arial" w:cs="Arial"/>
                <w:b/>
                <w:color w:val="auto"/>
                <w:sz w:val="22"/>
                <w:szCs w:val="22"/>
              </w:rPr>
            </w:pPr>
            <w:r w:rsidRPr="00C33096">
              <w:rPr>
                <w:rFonts w:ascii="Arial" w:hAnsi="Arial" w:cs="Arial"/>
                <w:b/>
                <w:color w:val="auto"/>
                <w:sz w:val="22"/>
                <w:szCs w:val="22"/>
              </w:rPr>
              <w:t>Graded Work</w:t>
            </w:r>
          </w:p>
          <w:p w14:paraId="2FAB685B" w14:textId="77777777" w:rsidR="00C33096" w:rsidRPr="00C33096" w:rsidRDefault="00C33096" w:rsidP="00372FA0">
            <w:pPr>
              <w:spacing w:before="120"/>
              <w:rPr>
                <w:rFonts w:ascii="Arial" w:hAnsi="Arial" w:cs="Arial"/>
                <w:b/>
                <w:color w:val="auto"/>
                <w:sz w:val="22"/>
                <w:szCs w:val="22"/>
              </w:rPr>
            </w:pPr>
          </w:p>
        </w:tc>
      </w:tr>
      <w:tr w:rsidR="00C33096" w:rsidRPr="00C33096" w14:paraId="709BDED7" w14:textId="77777777" w:rsidTr="00372FA0">
        <w:tc>
          <w:tcPr>
            <w:tcW w:w="2155" w:type="dxa"/>
          </w:tcPr>
          <w:p w14:paraId="6FDB8808" w14:textId="77777777" w:rsidR="00C33096" w:rsidRPr="00C33096" w:rsidRDefault="00C33096" w:rsidP="00372FA0">
            <w:pPr>
              <w:jc w:val="center"/>
              <w:rPr>
                <w:rFonts w:ascii="Arial" w:hAnsi="Arial" w:cs="Arial"/>
                <w:color w:val="auto"/>
                <w:sz w:val="22"/>
                <w:szCs w:val="22"/>
              </w:rPr>
            </w:pPr>
            <w:r w:rsidRPr="00C33096">
              <w:rPr>
                <w:rFonts w:ascii="Arial" w:hAnsi="Arial" w:cs="Arial"/>
                <w:color w:val="auto"/>
                <w:sz w:val="22"/>
                <w:szCs w:val="22"/>
              </w:rPr>
              <w:t>2</w:t>
            </w:r>
          </w:p>
          <w:p w14:paraId="53FE89A6" w14:textId="77777777" w:rsidR="00C33096" w:rsidRPr="00C33096" w:rsidRDefault="00C33096" w:rsidP="00372FA0">
            <w:pPr>
              <w:rPr>
                <w:rFonts w:ascii="Arial" w:hAnsi="Arial" w:cs="Arial"/>
                <w:color w:val="auto"/>
                <w:sz w:val="22"/>
                <w:szCs w:val="22"/>
              </w:rPr>
            </w:pPr>
          </w:p>
          <w:p w14:paraId="66F39120" w14:textId="77777777" w:rsidR="00C33096" w:rsidRPr="00C33096" w:rsidRDefault="00C33096" w:rsidP="00372FA0">
            <w:pPr>
              <w:jc w:val="center"/>
              <w:rPr>
                <w:rFonts w:ascii="Arial" w:hAnsi="Arial" w:cs="Arial"/>
                <w:color w:val="auto"/>
                <w:sz w:val="22"/>
                <w:szCs w:val="22"/>
              </w:rPr>
            </w:pPr>
            <w:r w:rsidRPr="00C33096">
              <w:rPr>
                <w:rFonts w:ascii="Arial" w:hAnsi="Arial" w:cs="Arial"/>
                <w:color w:val="auto"/>
                <w:sz w:val="22"/>
                <w:szCs w:val="22"/>
              </w:rPr>
              <w:t>Jan 15 – 21</w:t>
            </w:r>
          </w:p>
          <w:p w14:paraId="29136114" w14:textId="77777777" w:rsidR="00C33096" w:rsidRPr="00C33096" w:rsidRDefault="00C33096" w:rsidP="00372FA0">
            <w:pPr>
              <w:jc w:val="center"/>
              <w:rPr>
                <w:rFonts w:ascii="Arial" w:hAnsi="Arial" w:cs="Arial"/>
                <w:color w:val="auto"/>
                <w:sz w:val="22"/>
                <w:szCs w:val="22"/>
              </w:rPr>
            </w:pPr>
          </w:p>
          <w:p w14:paraId="677FF7AF" w14:textId="77777777" w:rsidR="00C33096" w:rsidRPr="00C33096" w:rsidRDefault="00C33096" w:rsidP="00372FA0">
            <w:pPr>
              <w:jc w:val="center"/>
              <w:rPr>
                <w:rFonts w:ascii="Arial" w:hAnsi="Arial" w:cs="Arial"/>
                <w:color w:val="auto"/>
                <w:sz w:val="22"/>
                <w:szCs w:val="22"/>
              </w:rPr>
            </w:pPr>
            <w:r w:rsidRPr="00C33096">
              <w:rPr>
                <w:rFonts w:ascii="Arial" w:hAnsi="Arial" w:cs="Arial"/>
                <w:color w:val="auto"/>
                <w:sz w:val="22"/>
                <w:szCs w:val="22"/>
              </w:rPr>
              <w:t xml:space="preserve">(No school </w:t>
            </w:r>
            <w:proofErr w:type="gramStart"/>
            <w:r w:rsidRPr="00C33096">
              <w:rPr>
                <w:rFonts w:ascii="Arial" w:hAnsi="Arial" w:cs="Arial"/>
                <w:color w:val="auto"/>
                <w:sz w:val="22"/>
                <w:szCs w:val="22"/>
              </w:rPr>
              <w:t>on  Jan</w:t>
            </w:r>
            <w:proofErr w:type="gramEnd"/>
            <w:r w:rsidRPr="00C33096">
              <w:rPr>
                <w:rFonts w:ascii="Arial" w:hAnsi="Arial" w:cs="Arial"/>
                <w:color w:val="auto"/>
                <w:sz w:val="22"/>
                <w:szCs w:val="22"/>
              </w:rPr>
              <w:t xml:space="preserve"> 15--Martin Luther King Jr. Day Holiday)</w:t>
            </w:r>
          </w:p>
        </w:tc>
        <w:tc>
          <w:tcPr>
            <w:tcW w:w="2250" w:type="dxa"/>
          </w:tcPr>
          <w:p w14:paraId="334DCFFD" w14:textId="77777777" w:rsidR="00C33096" w:rsidRPr="00C33096" w:rsidRDefault="00C33096" w:rsidP="00372FA0">
            <w:pPr>
              <w:rPr>
                <w:rFonts w:ascii="Arial" w:hAnsi="Arial" w:cs="Arial"/>
                <w:color w:val="auto"/>
                <w:sz w:val="22"/>
                <w:szCs w:val="22"/>
              </w:rPr>
            </w:pPr>
            <w:r w:rsidRPr="00C33096">
              <w:rPr>
                <w:rFonts w:ascii="Arial" w:hAnsi="Arial" w:cs="Arial"/>
                <w:color w:val="auto"/>
                <w:sz w:val="22"/>
                <w:szCs w:val="22"/>
              </w:rPr>
              <w:t>Excel Chapter 2</w:t>
            </w:r>
          </w:p>
          <w:p w14:paraId="4B30E777" w14:textId="77777777" w:rsidR="00C33096" w:rsidRPr="00C33096" w:rsidRDefault="00C33096" w:rsidP="00372FA0">
            <w:pPr>
              <w:rPr>
                <w:rFonts w:ascii="Arial" w:hAnsi="Arial" w:cs="Arial"/>
                <w:color w:val="auto"/>
                <w:sz w:val="22"/>
                <w:szCs w:val="22"/>
              </w:rPr>
            </w:pPr>
          </w:p>
          <w:p w14:paraId="2E2C8FCE" w14:textId="77777777" w:rsidR="00C33096" w:rsidRPr="00C33096" w:rsidRDefault="00C33096" w:rsidP="00372FA0">
            <w:pPr>
              <w:rPr>
                <w:rFonts w:ascii="Arial" w:hAnsi="Arial" w:cs="Arial"/>
                <w:color w:val="auto"/>
                <w:sz w:val="22"/>
                <w:szCs w:val="22"/>
              </w:rPr>
            </w:pPr>
          </w:p>
        </w:tc>
        <w:tc>
          <w:tcPr>
            <w:tcW w:w="5130" w:type="dxa"/>
          </w:tcPr>
          <w:p w14:paraId="7E95A7ED" w14:textId="77777777" w:rsidR="00C33096" w:rsidRPr="00C33096" w:rsidRDefault="00C33096" w:rsidP="00372FA0">
            <w:pPr>
              <w:rPr>
                <w:rFonts w:ascii="Arial" w:hAnsi="Arial" w:cs="Arial"/>
                <w:color w:val="auto"/>
                <w:sz w:val="22"/>
                <w:szCs w:val="22"/>
              </w:rPr>
            </w:pPr>
            <w:r w:rsidRPr="00C33096">
              <w:rPr>
                <w:rFonts w:ascii="Arial" w:hAnsi="Arial" w:cs="Arial"/>
                <w:color w:val="auto"/>
                <w:sz w:val="22"/>
                <w:szCs w:val="22"/>
              </w:rPr>
              <w:t>Excel Chapter 2 Simulation Training</w:t>
            </w:r>
          </w:p>
          <w:p w14:paraId="4E5823FC" w14:textId="77777777" w:rsidR="00C33096" w:rsidRPr="00C33096" w:rsidRDefault="00C33096" w:rsidP="00372FA0">
            <w:pPr>
              <w:rPr>
                <w:rFonts w:ascii="Arial" w:hAnsi="Arial" w:cs="Arial"/>
                <w:color w:val="auto"/>
                <w:sz w:val="22"/>
                <w:szCs w:val="22"/>
              </w:rPr>
            </w:pPr>
          </w:p>
          <w:p w14:paraId="2669622D" w14:textId="77777777" w:rsidR="00C33096" w:rsidRPr="00C33096" w:rsidRDefault="00C33096" w:rsidP="00372FA0">
            <w:pPr>
              <w:rPr>
                <w:rFonts w:ascii="Arial" w:hAnsi="Arial" w:cs="Arial"/>
                <w:color w:val="auto"/>
                <w:sz w:val="22"/>
                <w:szCs w:val="22"/>
              </w:rPr>
            </w:pPr>
            <w:r w:rsidRPr="00C33096">
              <w:rPr>
                <w:rFonts w:ascii="Arial" w:hAnsi="Arial" w:cs="Arial"/>
                <w:color w:val="auto"/>
                <w:sz w:val="22"/>
                <w:szCs w:val="22"/>
              </w:rPr>
              <w:t>Excel Chapter 2 Grader Project [Homework 1]</w:t>
            </w:r>
          </w:p>
          <w:p w14:paraId="33E813D7" w14:textId="77777777" w:rsidR="00C33096" w:rsidRPr="00C33096" w:rsidRDefault="00C33096" w:rsidP="00372FA0">
            <w:pPr>
              <w:rPr>
                <w:rFonts w:ascii="Arial" w:hAnsi="Arial" w:cs="Arial"/>
                <w:color w:val="auto"/>
                <w:sz w:val="22"/>
                <w:szCs w:val="22"/>
              </w:rPr>
            </w:pPr>
          </w:p>
          <w:p w14:paraId="694E017C" w14:textId="77777777" w:rsidR="00C33096" w:rsidRPr="00C33096" w:rsidRDefault="00C33096" w:rsidP="00372FA0">
            <w:pPr>
              <w:rPr>
                <w:rFonts w:ascii="Arial" w:hAnsi="Arial" w:cs="Arial"/>
                <w:color w:val="auto"/>
                <w:sz w:val="22"/>
                <w:szCs w:val="22"/>
              </w:rPr>
            </w:pPr>
            <w:r w:rsidRPr="00C33096">
              <w:rPr>
                <w:rFonts w:ascii="Arial" w:hAnsi="Arial" w:cs="Arial"/>
                <w:color w:val="auto"/>
                <w:sz w:val="22"/>
                <w:szCs w:val="22"/>
              </w:rPr>
              <w:t>Excel Chapter 2 Grader Project [Assessment 1]</w:t>
            </w:r>
          </w:p>
        </w:tc>
      </w:tr>
    </w:tbl>
    <w:p w14:paraId="26C0D46B" w14:textId="77777777" w:rsidR="00C33096" w:rsidRPr="00C33096" w:rsidRDefault="00C33096" w:rsidP="00C33096">
      <w:pPr>
        <w:rPr>
          <w:rFonts w:ascii="Arial" w:hAnsi="Arial" w:cs="Arial"/>
          <w:color w:val="auto"/>
          <w:sz w:val="22"/>
          <w:szCs w:val="22"/>
        </w:rPr>
      </w:pPr>
    </w:p>
    <w:p w14:paraId="4EA1DF84" w14:textId="77777777" w:rsidR="00C33096" w:rsidRPr="00C33096" w:rsidRDefault="00C33096" w:rsidP="00C33096">
      <w:pPr>
        <w:rPr>
          <w:rFonts w:ascii="Arial" w:hAnsi="Arial" w:cs="Arial"/>
          <w:color w:val="auto"/>
          <w:sz w:val="22"/>
          <w:szCs w:val="22"/>
        </w:rPr>
      </w:pP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65"/>
        <w:gridCol w:w="2340"/>
        <w:gridCol w:w="5220"/>
      </w:tblGrid>
      <w:tr w:rsidR="00C33096" w:rsidRPr="00C33096" w14:paraId="6E071C7A" w14:textId="77777777" w:rsidTr="00372FA0">
        <w:tc>
          <w:tcPr>
            <w:tcW w:w="2065" w:type="dxa"/>
            <w:shd w:val="clear" w:color="auto" w:fill="CCCCCC"/>
          </w:tcPr>
          <w:p w14:paraId="3308B235" w14:textId="77777777" w:rsidR="00C33096" w:rsidRPr="00C33096" w:rsidRDefault="00C33096" w:rsidP="00372FA0">
            <w:pPr>
              <w:spacing w:before="120"/>
              <w:rPr>
                <w:rFonts w:ascii="Arial" w:hAnsi="Arial" w:cs="Arial"/>
                <w:color w:val="auto"/>
                <w:sz w:val="22"/>
                <w:szCs w:val="22"/>
              </w:rPr>
            </w:pPr>
            <w:r w:rsidRPr="00C33096">
              <w:rPr>
                <w:rFonts w:ascii="Arial" w:hAnsi="Arial" w:cs="Arial"/>
                <w:b/>
                <w:color w:val="auto"/>
                <w:sz w:val="22"/>
                <w:szCs w:val="22"/>
              </w:rPr>
              <w:t>Week</w:t>
            </w:r>
          </w:p>
        </w:tc>
        <w:tc>
          <w:tcPr>
            <w:tcW w:w="2340" w:type="dxa"/>
            <w:shd w:val="clear" w:color="auto" w:fill="CCCCCC"/>
          </w:tcPr>
          <w:p w14:paraId="6FA95A44" w14:textId="77777777" w:rsidR="00C33096" w:rsidRPr="00C33096" w:rsidRDefault="00C33096" w:rsidP="00372FA0">
            <w:pPr>
              <w:spacing w:before="120"/>
              <w:rPr>
                <w:rFonts w:ascii="Arial" w:hAnsi="Arial" w:cs="Arial"/>
                <w:color w:val="auto"/>
                <w:sz w:val="22"/>
                <w:szCs w:val="22"/>
              </w:rPr>
            </w:pPr>
            <w:r w:rsidRPr="00C33096">
              <w:rPr>
                <w:rFonts w:ascii="Arial" w:hAnsi="Arial" w:cs="Arial"/>
                <w:b/>
                <w:color w:val="auto"/>
                <w:sz w:val="22"/>
                <w:szCs w:val="22"/>
              </w:rPr>
              <w:t>Preparation/</w:t>
            </w:r>
            <w:r w:rsidRPr="00C33096">
              <w:rPr>
                <w:rFonts w:ascii="Arial" w:hAnsi="Arial" w:cs="Arial"/>
                <w:b/>
                <w:color w:val="auto"/>
                <w:sz w:val="22"/>
                <w:szCs w:val="22"/>
              </w:rPr>
              <w:br/>
              <w:t>Lecture</w:t>
            </w:r>
          </w:p>
        </w:tc>
        <w:tc>
          <w:tcPr>
            <w:tcW w:w="5220" w:type="dxa"/>
            <w:shd w:val="clear" w:color="auto" w:fill="CCCCCC"/>
          </w:tcPr>
          <w:p w14:paraId="4EF8D9B0" w14:textId="77777777" w:rsidR="00C33096" w:rsidRPr="00C33096" w:rsidRDefault="00C33096" w:rsidP="00372FA0">
            <w:pPr>
              <w:spacing w:before="120"/>
              <w:rPr>
                <w:rFonts w:ascii="Arial" w:hAnsi="Arial" w:cs="Arial"/>
                <w:b/>
                <w:color w:val="auto"/>
                <w:sz w:val="22"/>
                <w:szCs w:val="22"/>
              </w:rPr>
            </w:pPr>
            <w:r w:rsidRPr="00C33096">
              <w:rPr>
                <w:rFonts w:ascii="Arial" w:hAnsi="Arial" w:cs="Arial"/>
                <w:b/>
                <w:color w:val="auto"/>
                <w:sz w:val="22"/>
                <w:szCs w:val="22"/>
              </w:rPr>
              <w:t>Graded Work</w:t>
            </w:r>
          </w:p>
          <w:p w14:paraId="3BC41FDC" w14:textId="77777777" w:rsidR="00C33096" w:rsidRPr="00C33096" w:rsidRDefault="00C33096" w:rsidP="00372FA0">
            <w:pPr>
              <w:spacing w:before="120"/>
              <w:rPr>
                <w:rFonts w:ascii="Arial" w:hAnsi="Arial" w:cs="Arial"/>
                <w:b/>
                <w:color w:val="auto"/>
                <w:sz w:val="22"/>
                <w:szCs w:val="22"/>
              </w:rPr>
            </w:pPr>
          </w:p>
        </w:tc>
      </w:tr>
      <w:tr w:rsidR="00C33096" w:rsidRPr="00C33096" w14:paraId="02C82B00" w14:textId="77777777" w:rsidTr="00372FA0">
        <w:trPr>
          <w:trHeight w:val="2105"/>
        </w:trPr>
        <w:tc>
          <w:tcPr>
            <w:tcW w:w="2065" w:type="dxa"/>
          </w:tcPr>
          <w:p w14:paraId="21DC6131" w14:textId="77777777" w:rsidR="00C33096" w:rsidRPr="00C33096" w:rsidRDefault="00C33096" w:rsidP="00372FA0">
            <w:pPr>
              <w:jc w:val="center"/>
              <w:rPr>
                <w:rFonts w:ascii="Arial" w:hAnsi="Arial" w:cs="Arial"/>
                <w:color w:val="auto"/>
                <w:sz w:val="22"/>
                <w:szCs w:val="22"/>
              </w:rPr>
            </w:pPr>
            <w:r w:rsidRPr="00C33096">
              <w:rPr>
                <w:rFonts w:ascii="Arial" w:hAnsi="Arial" w:cs="Arial"/>
                <w:color w:val="auto"/>
                <w:sz w:val="22"/>
                <w:szCs w:val="22"/>
              </w:rPr>
              <w:t>3</w:t>
            </w:r>
          </w:p>
          <w:p w14:paraId="1E896BCB" w14:textId="77777777" w:rsidR="00C33096" w:rsidRPr="00C33096" w:rsidRDefault="00C33096" w:rsidP="00372FA0">
            <w:pPr>
              <w:jc w:val="center"/>
              <w:rPr>
                <w:rFonts w:ascii="Arial" w:hAnsi="Arial" w:cs="Arial"/>
                <w:color w:val="auto"/>
                <w:sz w:val="22"/>
                <w:szCs w:val="22"/>
              </w:rPr>
            </w:pPr>
          </w:p>
          <w:p w14:paraId="18F9202B" w14:textId="77777777" w:rsidR="00C33096" w:rsidRPr="00C33096" w:rsidRDefault="00C33096" w:rsidP="00372FA0">
            <w:pPr>
              <w:jc w:val="both"/>
              <w:rPr>
                <w:rFonts w:ascii="Arial" w:hAnsi="Arial" w:cs="Arial"/>
                <w:color w:val="auto"/>
                <w:sz w:val="22"/>
                <w:szCs w:val="22"/>
              </w:rPr>
            </w:pPr>
            <w:r w:rsidRPr="00C33096">
              <w:rPr>
                <w:rFonts w:ascii="Arial" w:hAnsi="Arial" w:cs="Arial"/>
                <w:color w:val="auto"/>
                <w:sz w:val="22"/>
                <w:szCs w:val="22"/>
              </w:rPr>
              <w:t>Jan 22 - 28</w:t>
            </w:r>
          </w:p>
          <w:p w14:paraId="2853C7CC" w14:textId="77777777" w:rsidR="00C33096" w:rsidRPr="00C33096" w:rsidRDefault="00C33096" w:rsidP="00372FA0">
            <w:pPr>
              <w:rPr>
                <w:rFonts w:ascii="Arial" w:hAnsi="Arial" w:cs="Arial"/>
                <w:color w:val="auto"/>
                <w:sz w:val="22"/>
                <w:szCs w:val="22"/>
              </w:rPr>
            </w:pPr>
          </w:p>
          <w:p w14:paraId="31249D19" w14:textId="77777777" w:rsidR="00C33096" w:rsidRPr="00C33096" w:rsidRDefault="00C33096" w:rsidP="00372FA0">
            <w:pPr>
              <w:rPr>
                <w:rFonts w:ascii="Arial" w:hAnsi="Arial" w:cs="Arial"/>
                <w:color w:val="auto"/>
                <w:sz w:val="22"/>
                <w:szCs w:val="22"/>
              </w:rPr>
            </w:pPr>
          </w:p>
        </w:tc>
        <w:tc>
          <w:tcPr>
            <w:tcW w:w="2340" w:type="dxa"/>
          </w:tcPr>
          <w:p w14:paraId="64ABA691" w14:textId="77777777" w:rsidR="00C33096" w:rsidRPr="00C33096" w:rsidRDefault="00C33096" w:rsidP="00372FA0">
            <w:pPr>
              <w:rPr>
                <w:rFonts w:ascii="Arial" w:hAnsi="Arial" w:cs="Arial"/>
                <w:color w:val="auto"/>
                <w:sz w:val="22"/>
                <w:szCs w:val="22"/>
              </w:rPr>
            </w:pPr>
            <w:r w:rsidRPr="00C33096">
              <w:rPr>
                <w:rFonts w:ascii="Arial" w:hAnsi="Arial" w:cs="Arial"/>
                <w:color w:val="auto"/>
                <w:sz w:val="22"/>
                <w:szCs w:val="22"/>
              </w:rPr>
              <w:t>Excel Chapter 2 continued</w:t>
            </w:r>
          </w:p>
          <w:p w14:paraId="2821E464" w14:textId="77777777" w:rsidR="00C33096" w:rsidRPr="00C33096" w:rsidRDefault="00C33096" w:rsidP="00372FA0">
            <w:pPr>
              <w:rPr>
                <w:rFonts w:ascii="Arial" w:hAnsi="Arial" w:cs="Arial"/>
                <w:color w:val="auto"/>
                <w:sz w:val="22"/>
                <w:szCs w:val="22"/>
              </w:rPr>
            </w:pPr>
          </w:p>
          <w:p w14:paraId="37439065" w14:textId="77777777" w:rsidR="00C33096" w:rsidRPr="00C33096" w:rsidRDefault="00C33096" w:rsidP="00372FA0">
            <w:pPr>
              <w:rPr>
                <w:rFonts w:ascii="Arial" w:hAnsi="Arial" w:cs="Arial"/>
                <w:color w:val="auto"/>
                <w:sz w:val="22"/>
                <w:szCs w:val="22"/>
              </w:rPr>
            </w:pPr>
          </w:p>
          <w:p w14:paraId="360731C8" w14:textId="77777777" w:rsidR="00C33096" w:rsidRPr="00C33096" w:rsidRDefault="00C33096" w:rsidP="00372FA0">
            <w:pPr>
              <w:rPr>
                <w:rFonts w:ascii="Arial" w:hAnsi="Arial" w:cs="Arial"/>
                <w:color w:val="auto"/>
                <w:sz w:val="22"/>
                <w:szCs w:val="22"/>
              </w:rPr>
            </w:pPr>
          </w:p>
          <w:p w14:paraId="4D0D9D3F" w14:textId="77777777" w:rsidR="00C33096" w:rsidRPr="00C33096" w:rsidRDefault="00C33096" w:rsidP="00372FA0">
            <w:pPr>
              <w:rPr>
                <w:rFonts w:ascii="Arial" w:hAnsi="Arial" w:cs="Arial"/>
                <w:color w:val="auto"/>
                <w:sz w:val="22"/>
                <w:szCs w:val="22"/>
              </w:rPr>
            </w:pPr>
          </w:p>
        </w:tc>
        <w:tc>
          <w:tcPr>
            <w:tcW w:w="5220" w:type="dxa"/>
          </w:tcPr>
          <w:p w14:paraId="1E5660B1" w14:textId="77777777" w:rsidR="00C33096" w:rsidRPr="00C33096" w:rsidRDefault="00C33096" w:rsidP="00372FA0">
            <w:pPr>
              <w:rPr>
                <w:rFonts w:ascii="Arial" w:hAnsi="Arial" w:cs="Arial"/>
                <w:color w:val="auto"/>
                <w:sz w:val="22"/>
                <w:szCs w:val="22"/>
              </w:rPr>
            </w:pPr>
            <w:r w:rsidRPr="00C33096">
              <w:rPr>
                <w:rFonts w:ascii="Arial" w:hAnsi="Arial" w:cs="Arial"/>
                <w:color w:val="auto"/>
                <w:sz w:val="22"/>
                <w:szCs w:val="22"/>
              </w:rPr>
              <w:t>Excel Chapter 2 continued</w:t>
            </w:r>
          </w:p>
          <w:p w14:paraId="72C821DE" w14:textId="77777777" w:rsidR="00C33096" w:rsidRPr="00C33096" w:rsidRDefault="00C33096" w:rsidP="00372FA0">
            <w:pPr>
              <w:rPr>
                <w:rFonts w:ascii="Arial" w:hAnsi="Arial" w:cs="Arial"/>
                <w:color w:val="auto"/>
                <w:sz w:val="22"/>
                <w:szCs w:val="22"/>
              </w:rPr>
            </w:pPr>
          </w:p>
        </w:tc>
      </w:tr>
    </w:tbl>
    <w:p w14:paraId="54266176" w14:textId="77777777" w:rsidR="00C33096" w:rsidRPr="00C33096" w:rsidRDefault="00C33096" w:rsidP="00C33096">
      <w:pPr>
        <w:rPr>
          <w:rFonts w:ascii="Arial" w:hAnsi="Arial" w:cs="Arial"/>
          <w:color w:val="auto"/>
          <w:sz w:val="22"/>
          <w:szCs w:val="22"/>
        </w:rPr>
      </w:pP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65"/>
        <w:gridCol w:w="2340"/>
        <w:gridCol w:w="5220"/>
      </w:tblGrid>
      <w:tr w:rsidR="00C33096" w:rsidRPr="00C33096" w14:paraId="76BC5B7C" w14:textId="77777777" w:rsidTr="00372FA0">
        <w:trPr>
          <w:cantSplit/>
        </w:trPr>
        <w:tc>
          <w:tcPr>
            <w:tcW w:w="2065" w:type="dxa"/>
            <w:shd w:val="clear" w:color="auto" w:fill="CCCCCC"/>
          </w:tcPr>
          <w:p w14:paraId="5F75CA21" w14:textId="77777777" w:rsidR="00C33096" w:rsidRPr="00C33096" w:rsidRDefault="00C33096" w:rsidP="00372FA0">
            <w:pPr>
              <w:spacing w:before="120"/>
              <w:rPr>
                <w:rFonts w:ascii="Arial" w:hAnsi="Arial" w:cs="Arial"/>
                <w:color w:val="auto"/>
                <w:sz w:val="22"/>
                <w:szCs w:val="22"/>
              </w:rPr>
            </w:pPr>
            <w:r w:rsidRPr="00C33096">
              <w:rPr>
                <w:rFonts w:ascii="Arial" w:hAnsi="Arial" w:cs="Arial"/>
                <w:color w:val="auto"/>
                <w:sz w:val="22"/>
                <w:szCs w:val="22"/>
              </w:rPr>
              <w:br w:type="page"/>
            </w:r>
            <w:r w:rsidRPr="00C33096">
              <w:rPr>
                <w:rFonts w:ascii="Arial" w:hAnsi="Arial" w:cs="Arial"/>
                <w:b/>
                <w:color w:val="auto"/>
                <w:sz w:val="22"/>
                <w:szCs w:val="22"/>
              </w:rPr>
              <w:t>Week</w:t>
            </w:r>
          </w:p>
        </w:tc>
        <w:tc>
          <w:tcPr>
            <w:tcW w:w="2340" w:type="dxa"/>
            <w:shd w:val="clear" w:color="auto" w:fill="CCCCCC"/>
          </w:tcPr>
          <w:p w14:paraId="44D831CC" w14:textId="77777777" w:rsidR="00C33096" w:rsidRPr="00C33096" w:rsidRDefault="00C33096" w:rsidP="00372FA0">
            <w:pPr>
              <w:spacing w:before="120"/>
              <w:rPr>
                <w:rFonts w:ascii="Arial" w:hAnsi="Arial" w:cs="Arial"/>
                <w:color w:val="auto"/>
                <w:sz w:val="22"/>
                <w:szCs w:val="22"/>
              </w:rPr>
            </w:pPr>
            <w:r w:rsidRPr="00C33096">
              <w:rPr>
                <w:rFonts w:ascii="Arial" w:hAnsi="Arial" w:cs="Arial"/>
                <w:b/>
                <w:color w:val="auto"/>
                <w:sz w:val="22"/>
                <w:szCs w:val="22"/>
              </w:rPr>
              <w:t>Preparation/</w:t>
            </w:r>
            <w:r w:rsidRPr="00C33096">
              <w:rPr>
                <w:rFonts w:ascii="Arial" w:hAnsi="Arial" w:cs="Arial"/>
                <w:b/>
                <w:color w:val="auto"/>
                <w:sz w:val="22"/>
                <w:szCs w:val="22"/>
              </w:rPr>
              <w:br/>
              <w:t>Lecture</w:t>
            </w:r>
          </w:p>
        </w:tc>
        <w:tc>
          <w:tcPr>
            <w:tcW w:w="5220" w:type="dxa"/>
            <w:shd w:val="clear" w:color="auto" w:fill="CCCCCC"/>
          </w:tcPr>
          <w:p w14:paraId="34FB48D6" w14:textId="77777777" w:rsidR="00C33096" w:rsidRPr="00C33096" w:rsidRDefault="00C33096" w:rsidP="00372FA0">
            <w:pPr>
              <w:spacing w:before="120"/>
              <w:rPr>
                <w:rFonts w:ascii="Arial" w:hAnsi="Arial" w:cs="Arial"/>
                <w:b/>
                <w:color w:val="auto"/>
                <w:sz w:val="22"/>
                <w:szCs w:val="22"/>
              </w:rPr>
            </w:pPr>
            <w:r w:rsidRPr="00C33096">
              <w:rPr>
                <w:rFonts w:ascii="Arial" w:hAnsi="Arial" w:cs="Arial"/>
                <w:b/>
                <w:color w:val="auto"/>
                <w:sz w:val="22"/>
                <w:szCs w:val="22"/>
              </w:rPr>
              <w:t>Graded Work</w:t>
            </w:r>
          </w:p>
          <w:p w14:paraId="2725F889" w14:textId="77777777" w:rsidR="00C33096" w:rsidRPr="00C33096" w:rsidRDefault="00C33096" w:rsidP="00372FA0">
            <w:pPr>
              <w:spacing w:before="120"/>
              <w:rPr>
                <w:rFonts w:ascii="Arial" w:hAnsi="Arial" w:cs="Arial"/>
                <w:b/>
                <w:color w:val="auto"/>
                <w:sz w:val="22"/>
                <w:szCs w:val="22"/>
              </w:rPr>
            </w:pPr>
          </w:p>
        </w:tc>
      </w:tr>
      <w:tr w:rsidR="00C33096" w:rsidRPr="00C33096" w14:paraId="00BDB1BD" w14:textId="77777777" w:rsidTr="00372FA0">
        <w:trPr>
          <w:cantSplit/>
        </w:trPr>
        <w:tc>
          <w:tcPr>
            <w:tcW w:w="2065" w:type="dxa"/>
          </w:tcPr>
          <w:p w14:paraId="330E9B55" w14:textId="77777777" w:rsidR="00C33096" w:rsidRPr="00C33096" w:rsidRDefault="00C33096" w:rsidP="00372FA0">
            <w:pPr>
              <w:jc w:val="center"/>
              <w:rPr>
                <w:rFonts w:ascii="Arial" w:hAnsi="Arial" w:cs="Arial"/>
                <w:color w:val="auto"/>
                <w:sz w:val="22"/>
                <w:szCs w:val="22"/>
              </w:rPr>
            </w:pPr>
            <w:r w:rsidRPr="00C33096">
              <w:rPr>
                <w:rFonts w:ascii="Arial" w:hAnsi="Arial" w:cs="Arial"/>
                <w:color w:val="auto"/>
                <w:sz w:val="22"/>
                <w:szCs w:val="22"/>
              </w:rPr>
              <w:t>4</w:t>
            </w:r>
          </w:p>
          <w:p w14:paraId="5269EC50" w14:textId="77777777" w:rsidR="00C33096" w:rsidRPr="00C33096" w:rsidRDefault="00C33096" w:rsidP="00372FA0">
            <w:pPr>
              <w:jc w:val="center"/>
              <w:rPr>
                <w:rFonts w:ascii="Arial" w:hAnsi="Arial" w:cs="Arial"/>
                <w:color w:val="auto"/>
                <w:sz w:val="22"/>
                <w:szCs w:val="22"/>
              </w:rPr>
            </w:pPr>
          </w:p>
          <w:p w14:paraId="449B8A23" w14:textId="77777777" w:rsidR="00C33096" w:rsidRPr="00C33096" w:rsidRDefault="00C33096" w:rsidP="00372FA0">
            <w:pPr>
              <w:jc w:val="center"/>
              <w:rPr>
                <w:rFonts w:ascii="Arial" w:hAnsi="Arial" w:cs="Arial"/>
                <w:color w:val="auto"/>
                <w:sz w:val="22"/>
                <w:szCs w:val="22"/>
              </w:rPr>
            </w:pPr>
            <w:r w:rsidRPr="00C33096">
              <w:rPr>
                <w:rFonts w:ascii="Arial" w:hAnsi="Arial" w:cs="Arial"/>
                <w:color w:val="auto"/>
                <w:sz w:val="22"/>
                <w:szCs w:val="22"/>
              </w:rPr>
              <w:t>Jan 29 – Feb 4</w:t>
            </w:r>
          </w:p>
        </w:tc>
        <w:tc>
          <w:tcPr>
            <w:tcW w:w="2340" w:type="dxa"/>
          </w:tcPr>
          <w:p w14:paraId="1E0F28B9" w14:textId="77777777" w:rsidR="00C33096" w:rsidRPr="00C33096" w:rsidRDefault="00C33096" w:rsidP="00372FA0">
            <w:pPr>
              <w:rPr>
                <w:rFonts w:ascii="Arial" w:hAnsi="Arial" w:cs="Arial"/>
                <w:color w:val="auto"/>
                <w:sz w:val="22"/>
                <w:szCs w:val="22"/>
              </w:rPr>
            </w:pPr>
            <w:r w:rsidRPr="00C33096">
              <w:rPr>
                <w:rFonts w:ascii="Arial" w:hAnsi="Arial" w:cs="Arial"/>
                <w:color w:val="auto"/>
                <w:sz w:val="22"/>
                <w:szCs w:val="22"/>
              </w:rPr>
              <w:t>Excel Chapter 3</w:t>
            </w:r>
          </w:p>
          <w:p w14:paraId="469A0A0A" w14:textId="77777777" w:rsidR="00C33096" w:rsidRPr="00C33096" w:rsidRDefault="00C33096" w:rsidP="00372FA0">
            <w:pPr>
              <w:rPr>
                <w:rFonts w:ascii="Arial" w:hAnsi="Arial" w:cs="Arial"/>
                <w:color w:val="auto"/>
                <w:sz w:val="22"/>
                <w:szCs w:val="22"/>
              </w:rPr>
            </w:pPr>
          </w:p>
          <w:p w14:paraId="1E7FEA64" w14:textId="77777777" w:rsidR="00C33096" w:rsidRPr="00C33096" w:rsidRDefault="00C33096" w:rsidP="00372FA0">
            <w:pPr>
              <w:rPr>
                <w:rFonts w:ascii="Arial" w:hAnsi="Arial" w:cs="Arial"/>
                <w:color w:val="auto"/>
                <w:sz w:val="22"/>
                <w:szCs w:val="22"/>
              </w:rPr>
            </w:pPr>
          </w:p>
          <w:p w14:paraId="2C4FC01E" w14:textId="77777777" w:rsidR="00C33096" w:rsidRPr="00C33096" w:rsidRDefault="00C33096" w:rsidP="00372FA0">
            <w:pPr>
              <w:rPr>
                <w:rFonts w:ascii="Arial" w:hAnsi="Arial" w:cs="Arial"/>
                <w:color w:val="auto"/>
                <w:sz w:val="22"/>
                <w:szCs w:val="22"/>
              </w:rPr>
            </w:pPr>
          </w:p>
          <w:p w14:paraId="0A8A04CF" w14:textId="77777777" w:rsidR="00C33096" w:rsidRPr="00C33096" w:rsidRDefault="00C33096" w:rsidP="00372FA0">
            <w:pPr>
              <w:rPr>
                <w:rFonts w:ascii="Arial" w:hAnsi="Arial" w:cs="Arial"/>
                <w:color w:val="auto"/>
                <w:sz w:val="22"/>
                <w:szCs w:val="22"/>
              </w:rPr>
            </w:pPr>
          </w:p>
        </w:tc>
        <w:tc>
          <w:tcPr>
            <w:tcW w:w="5220" w:type="dxa"/>
          </w:tcPr>
          <w:p w14:paraId="6BE73EBB" w14:textId="77777777" w:rsidR="00C33096" w:rsidRPr="00C33096" w:rsidRDefault="00C33096" w:rsidP="00372FA0">
            <w:pPr>
              <w:rPr>
                <w:rFonts w:ascii="Arial" w:hAnsi="Arial" w:cs="Arial"/>
                <w:color w:val="auto"/>
                <w:sz w:val="22"/>
                <w:szCs w:val="22"/>
              </w:rPr>
            </w:pPr>
            <w:r w:rsidRPr="00C33096">
              <w:rPr>
                <w:rFonts w:ascii="Arial" w:hAnsi="Arial" w:cs="Arial"/>
                <w:color w:val="auto"/>
                <w:sz w:val="22"/>
                <w:szCs w:val="22"/>
              </w:rPr>
              <w:t>Excel Chapter 3 Simulation Training</w:t>
            </w:r>
          </w:p>
          <w:p w14:paraId="215E7B5B" w14:textId="77777777" w:rsidR="00C33096" w:rsidRPr="00C33096" w:rsidRDefault="00C33096" w:rsidP="00372FA0">
            <w:pPr>
              <w:rPr>
                <w:rFonts w:ascii="Arial" w:hAnsi="Arial" w:cs="Arial"/>
                <w:color w:val="auto"/>
                <w:sz w:val="22"/>
                <w:szCs w:val="22"/>
              </w:rPr>
            </w:pPr>
          </w:p>
          <w:p w14:paraId="40AF096E" w14:textId="77777777" w:rsidR="00C33096" w:rsidRPr="00C33096" w:rsidRDefault="00C33096" w:rsidP="00372FA0">
            <w:pPr>
              <w:rPr>
                <w:rFonts w:ascii="Arial" w:hAnsi="Arial" w:cs="Arial"/>
                <w:color w:val="auto"/>
                <w:sz w:val="22"/>
                <w:szCs w:val="22"/>
              </w:rPr>
            </w:pPr>
            <w:r w:rsidRPr="00C33096">
              <w:rPr>
                <w:rFonts w:ascii="Arial" w:hAnsi="Arial" w:cs="Arial"/>
                <w:color w:val="auto"/>
                <w:sz w:val="22"/>
                <w:szCs w:val="22"/>
              </w:rPr>
              <w:t>Excel Chapter 3 Grader Project [Homework 1]</w:t>
            </w:r>
          </w:p>
          <w:p w14:paraId="1609A3B8" w14:textId="77777777" w:rsidR="00C33096" w:rsidRPr="00C33096" w:rsidRDefault="00C33096" w:rsidP="00372FA0">
            <w:pPr>
              <w:rPr>
                <w:rFonts w:ascii="Arial" w:hAnsi="Arial" w:cs="Arial"/>
                <w:color w:val="auto"/>
                <w:sz w:val="22"/>
                <w:szCs w:val="22"/>
              </w:rPr>
            </w:pPr>
          </w:p>
          <w:p w14:paraId="0ADA8CC2" w14:textId="77777777" w:rsidR="00C33096" w:rsidRPr="00C33096" w:rsidRDefault="00C33096" w:rsidP="00372FA0">
            <w:pPr>
              <w:rPr>
                <w:rFonts w:ascii="Arial" w:hAnsi="Arial" w:cs="Arial"/>
                <w:color w:val="auto"/>
                <w:sz w:val="22"/>
                <w:szCs w:val="22"/>
              </w:rPr>
            </w:pPr>
            <w:r w:rsidRPr="00C33096">
              <w:rPr>
                <w:rFonts w:ascii="Arial" w:hAnsi="Arial" w:cs="Arial"/>
                <w:color w:val="auto"/>
                <w:sz w:val="22"/>
                <w:szCs w:val="22"/>
              </w:rPr>
              <w:t>Excel Chapter 3 Grader Project [Assessment 1]</w:t>
            </w:r>
          </w:p>
          <w:p w14:paraId="7D56A9D1" w14:textId="77777777" w:rsidR="00C33096" w:rsidRPr="00C33096" w:rsidRDefault="00C33096" w:rsidP="00372FA0">
            <w:pPr>
              <w:rPr>
                <w:rFonts w:ascii="Arial" w:hAnsi="Arial" w:cs="Arial"/>
                <w:color w:val="auto"/>
                <w:sz w:val="22"/>
                <w:szCs w:val="22"/>
              </w:rPr>
            </w:pPr>
          </w:p>
        </w:tc>
      </w:tr>
    </w:tbl>
    <w:p w14:paraId="0858480D" w14:textId="77777777" w:rsidR="00C33096" w:rsidRPr="00C33096" w:rsidRDefault="00C33096" w:rsidP="00C33096">
      <w:pPr>
        <w:rPr>
          <w:rFonts w:ascii="Arial" w:hAnsi="Arial" w:cs="Arial"/>
          <w:color w:val="auto"/>
          <w:sz w:val="22"/>
          <w:szCs w:val="22"/>
        </w:rPr>
      </w:pPr>
    </w:p>
    <w:p w14:paraId="3DD0CA87" w14:textId="77777777" w:rsidR="00C33096" w:rsidRPr="00C33096" w:rsidRDefault="00C33096" w:rsidP="00C33096">
      <w:pPr>
        <w:rPr>
          <w:rFonts w:ascii="Arial" w:hAnsi="Arial" w:cs="Arial"/>
          <w:color w:val="auto"/>
          <w:sz w:val="22"/>
          <w:szCs w:val="22"/>
        </w:rPr>
      </w:pP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65"/>
        <w:gridCol w:w="2340"/>
        <w:gridCol w:w="5310"/>
      </w:tblGrid>
      <w:tr w:rsidR="00C33096" w:rsidRPr="00C33096" w14:paraId="6846CB0C" w14:textId="77777777" w:rsidTr="00372FA0">
        <w:tc>
          <w:tcPr>
            <w:tcW w:w="2065" w:type="dxa"/>
            <w:shd w:val="clear" w:color="auto" w:fill="CCCCCC"/>
          </w:tcPr>
          <w:p w14:paraId="0DF67E0B" w14:textId="77777777" w:rsidR="00C33096" w:rsidRPr="00C33096" w:rsidRDefault="00C33096" w:rsidP="00372FA0">
            <w:pPr>
              <w:spacing w:before="120"/>
              <w:rPr>
                <w:rFonts w:ascii="Arial" w:hAnsi="Arial" w:cs="Arial"/>
                <w:color w:val="auto"/>
                <w:sz w:val="22"/>
                <w:szCs w:val="22"/>
              </w:rPr>
            </w:pPr>
            <w:r w:rsidRPr="00C33096">
              <w:rPr>
                <w:rFonts w:ascii="Arial" w:hAnsi="Arial" w:cs="Arial"/>
                <w:b/>
                <w:color w:val="auto"/>
                <w:sz w:val="22"/>
                <w:szCs w:val="22"/>
              </w:rPr>
              <w:t>Week</w:t>
            </w:r>
          </w:p>
        </w:tc>
        <w:tc>
          <w:tcPr>
            <w:tcW w:w="2340" w:type="dxa"/>
            <w:shd w:val="clear" w:color="auto" w:fill="CCCCCC"/>
          </w:tcPr>
          <w:p w14:paraId="444E1176" w14:textId="77777777" w:rsidR="00C33096" w:rsidRPr="00C33096" w:rsidRDefault="00C33096" w:rsidP="00372FA0">
            <w:pPr>
              <w:spacing w:before="120"/>
              <w:rPr>
                <w:rFonts w:ascii="Arial" w:hAnsi="Arial" w:cs="Arial"/>
                <w:color w:val="auto"/>
                <w:sz w:val="22"/>
                <w:szCs w:val="22"/>
              </w:rPr>
            </w:pPr>
            <w:r w:rsidRPr="00C33096">
              <w:rPr>
                <w:rFonts w:ascii="Arial" w:hAnsi="Arial" w:cs="Arial"/>
                <w:b/>
                <w:color w:val="auto"/>
                <w:sz w:val="22"/>
                <w:szCs w:val="22"/>
              </w:rPr>
              <w:t>Preparation/</w:t>
            </w:r>
            <w:r w:rsidRPr="00C33096">
              <w:rPr>
                <w:rFonts w:ascii="Arial" w:hAnsi="Arial" w:cs="Arial"/>
                <w:b/>
                <w:color w:val="auto"/>
                <w:sz w:val="22"/>
                <w:szCs w:val="22"/>
              </w:rPr>
              <w:br/>
              <w:t>Lecture</w:t>
            </w:r>
          </w:p>
        </w:tc>
        <w:tc>
          <w:tcPr>
            <w:tcW w:w="5310" w:type="dxa"/>
            <w:shd w:val="clear" w:color="auto" w:fill="CCCCCC"/>
          </w:tcPr>
          <w:p w14:paraId="0200AED1" w14:textId="77777777" w:rsidR="00C33096" w:rsidRPr="00C33096" w:rsidRDefault="00C33096" w:rsidP="00372FA0">
            <w:pPr>
              <w:spacing w:before="120"/>
              <w:rPr>
                <w:rFonts w:ascii="Arial" w:hAnsi="Arial" w:cs="Arial"/>
                <w:b/>
                <w:color w:val="auto"/>
                <w:sz w:val="22"/>
                <w:szCs w:val="22"/>
              </w:rPr>
            </w:pPr>
            <w:r w:rsidRPr="00C33096">
              <w:rPr>
                <w:rFonts w:ascii="Arial" w:hAnsi="Arial" w:cs="Arial"/>
                <w:b/>
                <w:color w:val="auto"/>
                <w:sz w:val="22"/>
                <w:szCs w:val="22"/>
              </w:rPr>
              <w:t>Graded Work</w:t>
            </w:r>
          </w:p>
          <w:p w14:paraId="6F3F3E52" w14:textId="77777777" w:rsidR="00C33096" w:rsidRPr="00C33096" w:rsidRDefault="00C33096" w:rsidP="00372FA0">
            <w:pPr>
              <w:spacing w:before="120"/>
              <w:rPr>
                <w:rFonts w:ascii="Arial" w:hAnsi="Arial" w:cs="Arial"/>
                <w:b/>
                <w:color w:val="auto"/>
                <w:sz w:val="22"/>
                <w:szCs w:val="22"/>
              </w:rPr>
            </w:pPr>
          </w:p>
        </w:tc>
      </w:tr>
      <w:tr w:rsidR="00C33096" w:rsidRPr="00C33096" w14:paraId="40977D0D" w14:textId="77777777" w:rsidTr="00372FA0">
        <w:tc>
          <w:tcPr>
            <w:tcW w:w="2065" w:type="dxa"/>
            <w:shd w:val="clear" w:color="auto" w:fill="C1EDFC" w:themeFill="accent6" w:themeFillTint="33"/>
          </w:tcPr>
          <w:p w14:paraId="7EE8747B" w14:textId="77777777" w:rsidR="00C33096" w:rsidRPr="00C33096" w:rsidRDefault="00C33096" w:rsidP="00372FA0">
            <w:pPr>
              <w:jc w:val="center"/>
              <w:rPr>
                <w:rFonts w:ascii="Arial" w:hAnsi="Arial" w:cs="Arial"/>
                <w:color w:val="auto"/>
                <w:sz w:val="22"/>
                <w:szCs w:val="22"/>
              </w:rPr>
            </w:pPr>
            <w:r w:rsidRPr="00C33096">
              <w:rPr>
                <w:rFonts w:ascii="Arial" w:hAnsi="Arial" w:cs="Arial"/>
                <w:color w:val="auto"/>
                <w:sz w:val="22"/>
                <w:szCs w:val="22"/>
              </w:rPr>
              <w:t>5</w:t>
            </w:r>
          </w:p>
          <w:p w14:paraId="36C98CD1" w14:textId="77777777" w:rsidR="00C33096" w:rsidRPr="00C33096" w:rsidRDefault="00C33096" w:rsidP="00372FA0">
            <w:pPr>
              <w:jc w:val="center"/>
              <w:rPr>
                <w:rFonts w:ascii="Arial" w:hAnsi="Arial" w:cs="Arial"/>
                <w:color w:val="auto"/>
                <w:sz w:val="22"/>
                <w:szCs w:val="22"/>
              </w:rPr>
            </w:pPr>
          </w:p>
          <w:p w14:paraId="6D2C0AC2" w14:textId="77777777" w:rsidR="00C33096" w:rsidRPr="00C33096" w:rsidRDefault="00C33096" w:rsidP="00372FA0">
            <w:pPr>
              <w:jc w:val="center"/>
              <w:rPr>
                <w:rFonts w:ascii="Arial" w:hAnsi="Arial" w:cs="Arial"/>
                <w:color w:val="auto"/>
                <w:sz w:val="22"/>
                <w:szCs w:val="22"/>
              </w:rPr>
            </w:pPr>
            <w:r w:rsidRPr="00C33096">
              <w:rPr>
                <w:rFonts w:ascii="Arial" w:hAnsi="Arial" w:cs="Arial"/>
                <w:color w:val="auto"/>
                <w:sz w:val="22"/>
                <w:szCs w:val="22"/>
              </w:rPr>
              <w:t>Feb 5 - 11</w:t>
            </w:r>
          </w:p>
        </w:tc>
        <w:tc>
          <w:tcPr>
            <w:tcW w:w="2340" w:type="dxa"/>
            <w:shd w:val="clear" w:color="auto" w:fill="C1EDFC" w:themeFill="accent6" w:themeFillTint="33"/>
          </w:tcPr>
          <w:p w14:paraId="4DA5B6B4" w14:textId="77777777" w:rsidR="00C33096" w:rsidRPr="00C33096" w:rsidRDefault="00C33096" w:rsidP="00372FA0">
            <w:pPr>
              <w:rPr>
                <w:rFonts w:ascii="Arial" w:hAnsi="Arial" w:cs="Arial"/>
                <w:color w:val="auto"/>
                <w:sz w:val="22"/>
                <w:szCs w:val="22"/>
              </w:rPr>
            </w:pPr>
            <w:r w:rsidRPr="00C33096">
              <w:rPr>
                <w:rFonts w:ascii="Arial" w:hAnsi="Arial" w:cs="Arial"/>
                <w:color w:val="auto"/>
                <w:sz w:val="22"/>
                <w:szCs w:val="22"/>
              </w:rPr>
              <w:lastRenderedPageBreak/>
              <w:t xml:space="preserve">Review for exam </w:t>
            </w:r>
          </w:p>
          <w:p w14:paraId="695EE58A" w14:textId="77777777" w:rsidR="00C33096" w:rsidRPr="00C33096" w:rsidRDefault="00C33096" w:rsidP="00372FA0">
            <w:pPr>
              <w:rPr>
                <w:rFonts w:ascii="Arial" w:hAnsi="Arial" w:cs="Arial"/>
                <w:color w:val="auto"/>
                <w:sz w:val="22"/>
                <w:szCs w:val="22"/>
              </w:rPr>
            </w:pPr>
          </w:p>
          <w:p w14:paraId="7898CA47" w14:textId="77777777" w:rsidR="00C33096" w:rsidRPr="00C33096" w:rsidRDefault="00C33096" w:rsidP="00372FA0">
            <w:pPr>
              <w:rPr>
                <w:rFonts w:ascii="Arial" w:hAnsi="Arial" w:cs="Arial"/>
                <w:color w:val="auto"/>
                <w:sz w:val="22"/>
                <w:szCs w:val="22"/>
              </w:rPr>
            </w:pPr>
            <w:r w:rsidRPr="00C33096">
              <w:rPr>
                <w:rFonts w:ascii="Arial" w:hAnsi="Arial" w:cs="Arial"/>
                <w:color w:val="auto"/>
                <w:sz w:val="22"/>
                <w:szCs w:val="22"/>
              </w:rPr>
              <w:t>Chapters 1-3</w:t>
            </w:r>
          </w:p>
          <w:p w14:paraId="1894FC42" w14:textId="77777777" w:rsidR="00C33096" w:rsidRPr="00C33096" w:rsidRDefault="00C33096" w:rsidP="00372FA0">
            <w:pPr>
              <w:rPr>
                <w:rFonts w:ascii="Arial" w:hAnsi="Arial" w:cs="Arial"/>
                <w:color w:val="auto"/>
                <w:sz w:val="22"/>
                <w:szCs w:val="22"/>
              </w:rPr>
            </w:pPr>
          </w:p>
          <w:p w14:paraId="269E2A33" w14:textId="77777777" w:rsidR="00C33096" w:rsidRPr="00C33096" w:rsidRDefault="00C33096" w:rsidP="00372FA0">
            <w:pPr>
              <w:rPr>
                <w:rFonts w:ascii="Arial" w:hAnsi="Arial" w:cs="Arial"/>
                <w:color w:val="auto"/>
                <w:sz w:val="22"/>
                <w:szCs w:val="22"/>
              </w:rPr>
            </w:pPr>
          </w:p>
          <w:p w14:paraId="1CC59F2D" w14:textId="77777777" w:rsidR="00C33096" w:rsidRPr="00C33096" w:rsidRDefault="00C33096" w:rsidP="00372FA0">
            <w:pPr>
              <w:rPr>
                <w:rFonts w:ascii="Arial" w:hAnsi="Arial" w:cs="Arial"/>
                <w:color w:val="auto"/>
                <w:sz w:val="22"/>
                <w:szCs w:val="22"/>
              </w:rPr>
            </w:pPr>
          </w:p>
        </w:tc>
        <w:tc>
          <w:tcPr>
            <w:tcW w:w="5310" w:type="dxa"/>
            <w:shd w:val="clear" w:color="auto" w:fill="C1EDFC" w:themeFill="accent6" w:themeFillTint="33"/>
          </w:tcPr>
          <w:p w14:paraId="6478411C" w14:textId="77777777" w:rsidR="00C33096" w:rsidRPr="00C33096" w:rsidRDefault="00C33096" w:rsidP="00372FA0">
            <w:pPr>
              <w:rPr>
                <w:rFonts w:ascii="Arial" w:hAnsi="Arial" w:cs="Arial"/>
                <w:b/>
                <w:color w:val="auto"/>
                <w:sz w:val="22"/>
                <w:szCs w:val="22"/>
              </w:rPr>
            </w:pPr>
            <w:r w:rsidRPr="00C33096">
              <w:rPr>
                <w:rFonts w:ascii="Arial" w:hAnsi="Arial" w:cs="Arial"/>
                <w:b/>
                <w:color w:val="auto"/>
                <w:sz w:val="22"/>
                <w:szCs w:val="22"/>
              </w:rPr>
              <w:lastRenderedPageBreak/>
              <w:t>Excel Exam #1</w:t>
            </w:r>
          </w:p>
          <w:p w14:paraId="7466BF1D" w14:textId="77777777" w:rsidR="00C33096" w:rsidRPr="00C33096" w:rsidRDefault="00C33096" w:rsidP="00372FA0">
            <w:pPr>
              <w:rPr>
                <w:rFonts w:ascii="Arial" w:hAnsi="Arial" w:cs="Arial"/>
                <w:b/>
                <w:color w:val="auto"/>
                <w:sz w:val="22"/>
                <w:szCs w:val="22"/>
              </w:rPr>
            </w:pPr>
          </w:p>
          <w:p w14:paraId="24BEA39D" w14:textId="77777777" w:rsidR="00C33096" w:rsidRPr="00C33096" w:rsidRDefault="00C33096" w:rsidP="00372FA0">
            <w:pPr>
              <w:rPr>
                <w:rFonts w:ascii="Arial" w:hAnsi="Arial" w:cs="Arial"/>
                <w:color w:val="auto"/>
                <w:sz w:val="22"/>
                <w:szCs w:val="22"/>
              </w:rPr>
            </w:pPr>
            <w:r w:rsidRPr="00C33096">
              <w:rPr>
                <w:rFonts w:ascii="Arial" w:hAnsi="Arial" w:cs="Arial"/>
                <w:b/>
                <w:color w:val="auto"/>
                <w:sz w:val="22"/>
                <w:szCs w:val="22"/>
              </w:rPr>
              <w:t>Chapters 1-3</w:t>
            </w:r>
          </w:p>
        </w:tc>
      </w:tr>
    </w:tbl>
    <w:p w14:paraId="0EA52C59" w14:textId="77777777" w:rsidR="00C33096" w:rsidRPr="00C33096" w:rsidRDefault="00C33096" w:rsidP="00C33096">
      <w:pPr>
        <w:rPr>
          <w:rFonts w:ascii="Arial" w:hAnsi="Arial" w:cs="Arial"/>
          <w:color w:val="auto"/>
          <w:sz w:val="22"/>
          <w:szCs w:val="22"/>
        </w:rPr>
      </w:pPr>
    </w:p>
    <w:p w14:paraId="71A316E4" w14:textId="77777777" w:rsidR="00C33096" w:rsidRPr="00C33096" w:rsidRDefault="00C33096" w:rsidP="00C33096">
      <w:pPr>
        <w:rPr>
          <w:rFonts w:ascii="Arial" w:hAnsi="Arial" w:cs="Arial"/>
          <w:color w:val="auto"/>
          <w:sz w:val="22"/>
          <w:szCs w:val="22"/>
        </w:rPr>
      </w:pP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65"/>
        <w:gridCol w:w="2340"/>
        <w:gridCol w:w="5310"/>
      </w:tblGrid>
      <w:tr w:rsidR="00C33096" w:rsidRPr="00C33096" w14:paraId="4CEA9C2E" w14:textId="77777777" w:rsidTr="00372FA0">
        <w:tc>
          <w:tcPr>
            <w:tcW w:w="2065" w:type="dxa"/>
            <w:shd w:val="clear" w:color="auto" w:fill="CCCCCC"/>
          </w:tcPr>
          <w:p w14:paraId="18B20A63" w14:textId="77777777" w:rsidR="00C33096" w:rsidRPr="00C33096" w:rsidRDefault="00C33096" w:rsidP="00372FA0">
            <w:pPr>
              <w:spacing w:before="120"/>
              <w:rPr>
                <w:rFonts w:ascii="Arial" w:hAnsi="Arial" w:cs="Arial"/>
                <w:color w:val="auto"/>
                <w:sz w:val="22"/>
                <w:szCs w:val="22"/>
              </w:rPr>
            </w:pPr>
            <w:r w:rsidRPr="00C33096">
              <w:rPr>
                <w:rFonts w:ascii="Arial" w:hAnsi="Arial" w:cs="Arial"/>
                <w:b/>
                <w:color w:val="auto"/>
                <w:sz w:val="22"/>
                <w:szCs w:val="22"/>
              </w:rPr>
              <w:t>Week</w:t>
            </w:r>
          </w:p>
        </w:tc>
        <w:tc>
          <w:tcPr>
            <w:tcW w:w="2340" w:type="dxa"/>
            <w:shd w:val="clear" w:color="auto" w:fill="CCCCCC"/>
          </w:tcPr>
          <w:p w14:paraId="01453EA0" w14:textId="77777777" w:rsidR="00C33096" w:rsidRPr="00C33096" w:rsidRDefault="00C33096" w:rsidP="00372FA0">
            <w:pPr>
              <w:spacing w:before="120"/>
              <w:rPr>
                <w:rFonts w:ascii="Arial" w:hAnsi="Arial" w:cs="Arial"/>
                <w:color w:val="auto"/>
                <w:sz w:val="22"/>
                <w:szCs w:val="22"/>
              </w:rPr>
            </w:pPr>
            <w:r w:rsidRPr="00C33096">
              <w:rPr>
                <w:rFonts w:ascii="Arial" w:hAnsi="Arial" w:cs="Arial"/>
                <w:b/>
                <w:color w:val="auto"/>
                <w:sz w:val="22"/>
                <w:szCs w:val="22"/>
              </w:rPr>
              <w:t>Preparation/</w:t>
            </w:r>
            <w:r w:rsidRPr="00C33096">
              <w:rPr>
                <w:rFonts w:ascii="Arial" w:hAnsi="Arial" w:cs="Arial"/>
                <w:b/>
                <w:color w:val="auto"/>
                <w:sz w:val="22"/>
                <w:szCs w:val="22"/>
              </w:rPr>
              <w:br/>
              <w:t>Lecture</w:t>
            </w:r>
          </w:p>
        </w:tc>
        <w:tc>
          <w:tcPr>
            <w:tcW w:w="5310" w:type="dxa"/>
            <w:shd w:val="clear" w:color="auto" w:fill="CCCCCC"/>
          </w:tcPr>
          <w:p w14:paraId="58803E9D" w14:textId="77777777" w:rsidR="00C33096" w:rsidRPr="00C33096" w:rsidRDefault="00C33096" w:rsidP="00372FA0">
            <w:pPr>
              <w:spacing w:before="120"/>
              <w:rPr>
                <w:rFonts w:ascii="Arial" w:hAnsi="Arial" w:cs="Arial"/>
                <w:b/>
                <w:color w:val="auto"/>
                <w:sz w:val="22"/>
                <w:szCs w:val="22"/>
              </w:rPr>
            </w:pPr>
            <w:r w:rsidRPr="00C33096">
              <w:rPr>
                <w:rFonts w:ascii="Arial" w:hAnsi="Arial" w:cs="Arial"/>
                <w:b/>
                <w:color w:val="auto"/>
                <w:sz w:val="22"/>
                <w:szCs w:val="22"/>
              </w:rPr>
              <w:t>Graded Work</w:t>
            </w:r>
          </w:p>
          <w:p w14:paraId="4AEEF99B" w14:textId="77777777" w:rsidR="00C33096" w:rsidRPr="00C33096" w:rsidRDefault="00C33096" w:rsidP="00372FA0">
            <w:pPr>
              <w:spacing w:before="120"/>
              <w:rPr>
                <w:rFonts w:ascii="Arial" w:hAnsi="Arial" w:cs="Arial"/>
                <w:b/>
                <w:color w:val="auto"/>
                <w:sz w:val="22"/>
                <w:szCs w:val="22"/>
              </w:rPr>
            </w:pPr>
          </w:p>
        </w:tc>
      </w:tr>
      <w:tr w:rsidR="00C33096" w:rsidRPr="00C33096" w14:paraId="5C5ADE42" w14:textId="77777777" w:rsidTr="00372FA0">
        <w:tc>
          <w:tcPr>
            <w:tcW w:w="2065" w:type="dxa"/>
          </w:tcPr>
          <w:p w14:paraId="5F7667A0" w14:textId="77777777" w:rsidR="00C33096" w:rsidRPr="00C33096" w:rsidRDefault="00C33096" w:rsidP="00372FA0">
            <w:pPr>
              <w:jc w:val="center"/>
              <w:rPr>
                <w:rFonts w:ascii="Arial" w:hAnsi="Arial" w:cs="Arial"/>
                <w:color w:val="auto"/>
                <w:sz w:val="22"/>
                <w:szCs w:val="22"/>
              </w:rPr>
            </w:pPr>
            <w:r w:rsidRPr="00C33096">
              <w:rPr>
                <w:rFonts w:ascii="Arial" w:hAnsi="Arial" w:cs="Arial"/>
                <w:color w:val="auto"/>
                <w:sz w:val="22"/>
                <w:szCs w:val="22"/>
              </w:rPr>
              <w:t>6</w:t>
            </w:r>
          </w:p>
          <w:p w14:paraId="5C7259F0" w14:textId="77777777" w:rsidR="00C33096" w:rsidRPr="00C33096" w:rsidRDefault="00C33096" w:rsidP="00372FA0">
            <w:pPr>
              <w:jc w:val="center"/>
              <w:rPr>
                <w:rFonts w:ascii="Arial" w:hAnsi="Arial" w:cs="Arial"/>
                <w:color w:val="auto"/>
                <w:sz w:val="22"/>
                <w:szCs w:val="22"/>
              </w:rPr>
            </w:pPr>
          </w:p>
          <w:p w14:paraId="29F12CD9" w14:textId="77777777" w:rsidR="00C33096" w:rsidRPr="00C33096" w:rsidRDefault="00C33096" w:rsidP="00372FA0">
            <w:pPr>
              <w:jc w:val="center"/>
              <w:rPr>
                <w:rFonts w:ascii="Arial" w:hAnsi="Arial" w:cs="Arial"/>
                <w:color w:val="auto"/>
                <w:sz w:val="22"/>
                <w:szCs w:val="22"/>
              </w:rPr>
            </w:pPr>
            <w:r w:rsidRPr="00C33096">
              <w:rPr>
                <w:rFonts w:ascii="Arial" w:hAnsi="Arial" w:cs="Arial"/>
                <w:color w:val="auto"/>
                <w:sz w:val="22"/>
                <w:szCs w:val="22"/>
              </w:rPr>
              <w:t>Feb 12 - 18</w:t>
            </w:r>
          </w:p>
          <w:p w14:paraId="24524073" w14:textId="77777777" w:rsidR="00C33096" w:rsidRPr="00C33096" w:rsidRDefault="00C33096" w:rsidP="00372FA0">
            <w:pPr>
              <w:jc w:val="center"/>
              <w:rPr>
                <w:rFonts w:ascii="Arial" w:hAnsi="Arial" w:cs="Arial"/>
                <w:color w:val="auto"/>
                <w:sz w:val="22"/>
                <w:szCs w:val="22"/>
              </w:rPr>
            </w:pPr>
          </w:p>
        </w:tc>
        <w:tc>
          <w:tcPr>
            <w:tcW w:w="2340" w:type="dxa"/>
          </w:tcPr>
          <w:p w14:paraId="027F376D" w14:textId="77777777" w:rsidR="00C33096" w:rsidRPr="00C33096" w:rsidRDefault="00C33096" w:rsidP="00372FA0">
            <w:pPr>
              <w:rPr>
                <w:rFonts w:ascii="Arial" w:hAnsi="Arial" w:cs="Arial"/>
                <w:color w:val="auto"/>
                <w:sz w:val="22"/>
                <w:szCs w:val="22"/>
              </w:rPr>
            </w:pPr>
            <w:r w:rsidRPr="00C33096">
              <w:rPr>
                <w:rFonts w:ascii="Arial" w:hAnsi="Arial" w:cs="Arial"/>
                <w:color w:val="auto"/>
                <w:sz w:val="22"/>
                <w:szCs w:val="22"/>
              </w:rPr>
              <w:t>Excel Chapter 4</w:t>
            </w:r>
          </w:p>
          <w:p w14:paraId="657DF430" w14:textId="77777777" w:rsidR="00C33096" w:rsidRPr="00C33096" w:rsidRDefault="00C33096" w:rsidP="00372FA0">
            <w:pPr>
              <w:rPr>
                <w:rFonts w:ascii="Arial" w:hAnsi="Arial" w:cs="Arial"/>
                <w:color w:val="auto"/>
                <w:sz w:val="22"/>
                <w:szCs w:val="22"/>
              </w:rPr>
            </w:pPr>
          </w:p>
          <w:p w14:paraId="2C0DB9FF" w14:textId="77777777" w:rsidR="00C33096" w:rsidRPr="00C33096" w:rsidRDefault="00C33096" w:rsidP="00372FA0">
            <w:pPr>
              <w:rPr>
                <w:rFonts w:ascii="Arial" w:hAnsi="Arial" w:cs="Arial"/>
                <w:color w:val="auto"/>
                <w:sz w:val="22"/>
                <w:szCs w:val="22"/>
              </w:rPr>
            </w:pPr>
          </w:p>
          <w:p w14:paraId="25A52CFA" w14:textId="77777777" w:rsidR="00C33096" w:rsidRPr="00C33096" w:rsidRDefault="00C33096" w:rsidP="00372FA0">
            <w:pPr>
              <w:rPr>
                <w:rFonts w:ascii="Arial" w:hAnsi="Arial" w:cs="Arial"/>
                <w:color w:val="auto"/>
                <w:sz w:val="22"/>
                <w:szCs w:val="22"/>
              </w:rPr>
            </w:pPr>
          </w:p>
          <w:p w14:paraId="4CBB3548" w14:textId="77777777" w:rsidR="00C33096" w:rsidRPr="00C33096" w:rsidRDefault="00C33096" w:rsidP="00372FA0">
            <w:pPr>
              <w:rPr>
                <w:rFonts w:ascii="Arial" w:hAnsi="Arial" w:cs="Arial"/>
                <w:color w:val="auto"/>
                <w:sz w:val="22"/>
                <w:szCs w:val="22"/>
              </w:rPr>
            </w:pPr>
          </w:p>
        </w:tc>
        <w:tc>
          <w:tcPr>
            <w:tcW w:w="5310" w:type="dxa"/>
          </w:tcPr>
          <w:p w14:paraId="44F7E96B" w14:textId="77777777" w:rsidR="00C33096" w:rsidRPr="00C33096" w:rsidRDefault="00C33096" w:rsidP="00372FA0">
            <w:pPr>
              <w:rPr>
                <w:rFonts w:ascii="Arial" w:hAnsi="Arial" w:cs="Arial"/>
                <w:color w:val="auto"/>
                <w:sz w:val="22"/>
                <w:szCs w:val="22"/>
              </w:rPr>
            </w:pPr>
            <w:r w:rsidRPr="00C33096">
              <w:rPr>
                <w:rFonts w:ascii="Arial" w:hAnsi="Arial" w:cs="Arial"/>
                <w:color w:val="auto"/>
                <w:sz w:val="22"/>
                <w:szCs w:val="22"/>
              </w:rPr>
              <w:t>Excel Chapter 4 Simulation Training</w:t>
            </w:r>
          </w:p>
          <w:p w14:paraId="75C274AD" w14:textId="77777777" w:rsidR="00C33096" w:rsidRPr="00C33096" w:rsidRDefault="00C33096" w:rsidP="00372FA0">
            <w:pPr>
              <w:rPr>
                <w:rFonts w:ascii="Arial" w:hAnsi="Arial" w:cs="Arial"/>
                <w:color w:val="auto"/>
                <w:sz w:val="22"/>
                <w:szCs w:val="22"/>
              </w:rPr>
            </w:pPr>
          </w:p>
          <w:p w14:paraId="400303A3" w14:textId="77777777" w:rsidR="00C33096" w:rsidRPr="00C33096" w:rsidRDefault="00C33096" w:rsidP="00372FA0">
            <w:pPr>
              <w:rPr>
                <w:rFonts w:ascii="Arial" w:hAnsi="Arial" w:cs="Arial"/>
                <w:color w:val="auto"/>
                <w:sz w:val="22"/>
                <w:szCs w:val="22"/>
              </w:rPr>
            </w:pPr>
            <w:r w:rsidRPr="00C33096">
              <w:rPr>
                <w:rFonts w:ascii="Arial" w:hAnsi="Arial" w:cs="Arial"/>
                <w:color w:val="auto"/>
                <w:sz w:val="22"/>
                <w:szCs w:val="22"/>
              </w:rPr>
              <w:t>Excel Chapter 4 Grader Project [Homework 1]</w:t>
            </w:r>
          </w:p>
          <w:p w14:paraId="4EAF688B" w14:textId="77777777" w:rsidR="00C33096" w:rsidRPr="00C33096" w:rsidRDefault="00C33096" w:rsidP="00372FA0">
            <w:pPr>
              <w:rPr>
                <w:rFonts w:ascii="Arial" w:hAnsi="Arial" w:cs="Arial"/>
                <w:color w:val="auto"/>
                <w:sz w:val="22"/>
                <w:szCs w:val="22"/>
              </w:rPr>
            </w:pPr>
          </w:p>
          <w:p w14:paraId="3A4A7EA7" w14:textId="77777777" w:rsidR="00C33096" w:rsidRPr="00C33096" w:rsidRDefault="00C33096" w:rsidP="00372FA0">
            <w:pPr>
              <w:rPr>
                <w:rFonts w:ascii="Arial" w:hAnsi="Arial" w:cs="Arial"/>
                <w:color w:val="auto"/>
                <w:sz w:val="22"/>
                <w:szCs w:val="22"/>
              </w:rPr>
            </w:pPr>
            <w:r w:rsidRPr="00C33096">
              <w:rPr>
                <w:rFonts w:ascii="Arial" w:hAnsi="Arial" w:cs="Arial"/>
                <w:color w:val="auto"/>
                <w:sz w:val="22"/>
                <w:szCs w:val="22"/>
              </w:rPr>
              <w:t>Excel Chapter 4 Grader Project [Assessment 1]</w:t>
            </w:r>
          </w:p>
          <w:p w14:paraId="56E9A48F" w14:textId="77777777" w:rsidR="00C33096" w:rsidRPr="00C33096" w:rsidRDefault="00C33096" w:rsidP="00372FA0">
            <w:pPr>
              <w:rPr>
                <w:rFonts w:ascii="Arial" w:hAnsi="Arial" w:cs="Arial"/>
                <w:color w:val="auto"/>
                <w:sz w:val="22"/>
                <w:szCs w:val="22"/>
              </w:rPr>
            </w:pPr>
          </w:p>
        </w:tc>
      </w:tr>
    </w:tbl>
    <w:p w14:paraId="250D81CA" w14:textId="77777777" w:rsidR="00C33096" w:rsidRPr="00C33096" w:rsidRDefault="00C33096" w:rsidP="00C33096">
      <w:pPr>
        <w:rPr>
          <w:rFonts w:ascii="Arial" w:hAnsi="Arial" w:cs="Arial"/>
          <w:color w:val="auto"/>
          <w:sz w:val="22"/>
          <w:szCs w:val="22"/>
        </w:rPr>
      </w:pPr>
    </w:p>
    <w:p w14:paraId="1238E6DF" w14:textId="77777777" w:rsidR="00C33096" w:rsidRPr="00C33096" w:rsidRDefault="00C33096" w:rsidP="00C33096">
      <w:pPr>
        <w:rPr>
          <w:rFonts w:ascii="Arial" w:hAnsi="Arial" w:cs="Arial"/>
          <w:color w:val="auto"/>
          <w:sz w:val="22"/>
          <w:szCs w:val="22"/>
        </w:rPr>
      </w:pP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65"/>
        <w:gridCol w:w="2430"/>
        <w:gridCol w:w="5220"/>
      </w:tblGrid>
      <w:tr w:rsidR="00C33096" w:rsidRPr="00C33096" w14:paraId="633CD570" w14:textId="77777777" w:rsidTr="00372FA0">
        <w:tc>
          <w:tcPr>
            <w:tcW w:w="2065" w:type="dxa"/>
            <w:shd w:val="clear" w:color="auto" w:fill="CCCCCC"/>
          </w:tcPr>
          <w:p w14:paraId="2BFDAD3D" w14:textId="77777777" w:rsidR="00C33096" w:rsidRPr="00C33096" w:rsidRDefault="00C33096" w:rsidP="00372FA0">
            <w:pPr>
              <w:spacing w:before="120"/>
              <w:rPr>
                <w:rFonts w:ascii="Arial" w:hAnsi="Arial" w:cs="Arial"/>
                <w:color w:val="auto"/>
                <w:sz w:val="22"/>
                <w:szCs w:val="22"/>
              </w:rPr>
            </w:pPr>
            <w:r w:rsidRPr="00C33096">
              <w:rPr>
                <w:rFonts w:ascii="Arial" w:hAnsi="Arial" w:cs="Arial"/>
                <w:b/>
                <w:color w:val="auto"/>
                <w:sz w:val="22"/>
                <w:szCs w:val="22"/>
              </w:rPr>
              <w:t>Week</w:t>
            </w:r>
          </w:p>
        </w:tc>
        <w:tc>
          <w:tcPr>
            <w:tcW w:w="2430" w:type="dxa"/>
            <w:shd w:val="clear" w:color="auto" w:fill="CCCCCC"/>
          </w:tcPr>
          <w:p w14:paraId="3DEBC7CA" w14:textId="77777777" w:rsidR="00C33096" w:rsidRPr="00C33096" w:rsidRDefault="00C33096" w:rsidP="00372FA0">
            <w:pPr>
              <w:spacing w:before="120"/>
              <w:rPr>
                <w:rFonts w:ascii="Arial" w:hAnsi="Arial" w:cs="Arial"/>
                <w:color w:val="auto"/>
                <w:sz w:val="22"/>
                <w:szCs w:val="22"/>
              </w:rPr>
            </w:pPr>
            <w:r w:rsidRPr="00C33096">
              <w:rPr>
                <w:rFonts w:ascii="Arial" w:hAnsi="Arial" w:cs="Arial"/>
                <w:b/>
                <w:color w:val="auto"/>
                <w:sz w:val="22"/>
                <w:szCs w:val="22"/>
              </w:rPr>
              <w:t>Preparation/</w:t>
            </w:r>
            <w:r w:rsidRPr="00C33096">
              <w:rPr>
                <w:rFonts w:ascii="Arial" w:hAnsi="Arial" w:cs="Arial"/>
                <w:b/>
                <w:color w:val="auto"/>
                <w:sz w:val="22"/>
                <w:szCs w:val="22"/>
              </w:rPr>
              <w:br/>
              <w:t>Lecture</w:t>
            </w:r>
          </w:p>
        </w:tc>
        <w:tc>
          <w:tcPr>
            <w:tcW w:w="5220" w:type="dxa"/>
            <w:shd w:val="clear" w:color="auto" w:fill="CCCCCC"/>
          </w:tcPr>
          <w:p w14:paraId="195C66ED" w14:textId="77777777" w:rsidR="00C33096" w:rsidRPr="00C33096" w:rsidRDefault="00C33096" w:rsidP="00372FA0">
            <w:pPr>
              <w:spacing w:before="120"/>
              <w:rPr>
                <w:rFonts w:ascii="Arial" w:hAnsi="Arial" w:cs="Arial"/>
                <w:b/>
                <w:color w:val="auto"/>
                <w:sz w:val="22"/>
                <w:szCs w:val="22"/>
              </w:rPr>
            </w:pPr>
            <w:r w:rsidRPr="00C33096">
              <w:rPr>
                <w:rFonts w:ascii="Arial" w:hAnsi="Arial" w:cs="Arial"/>
                <w:b/>
                <w:color w:val="auto"/>
                <w:sz w:val="22"/>
                <w:szCs w:val="22"/>
              </w:rPr>
              <w:t>Graded Work</w:t>
            </w:r>
          </w:p>
          <w:p w14:paraId="08E56413" w14:textId="77777777" w:rsidR="00C33096" w:rsidRPr="00C33096" w:rsidRDefault="00C33096" w:rsidP="00372FA0">
            <w:pPr>
              <w:spacing w:before="120"/>
              <w:rPr>
                <w:rFonts w:ascii="Arial" w:hAnsi="Arial" w:cs="Arial"/>
                <w:b/>
                <w:color w:val="auto"/>
                <w:sz w:val="22"/>
                <w:szCs w:val="22"/>
              </w:rPr>
            </w:pPr>
          </w:p>
        </w:tc>
      </w:tr>
      <w:tr w:rsidR="00C33096" w:rsidRPr="00C33096" w14:paraId="52BF75B4" w14:textId="77777777" w:rsidTr="00372FA0">
        <w:tc>
          <w:tcPr>
            <w:tcW w:w="2065" w:type="dxa"/>
          </w:tcPr>
          <w:p w14:paraId="2FD50DCB" w14:textId="77777777" w:rsidR="00C33096" w:rsidRPr="00C33096" w:rsidRDefault="00C33096" w:rsidP="00372FA0">
            <w:pPr>
              <w:jc w:val="center"/>
              <w:rPr>
                <w:rFonts w:ascii="Arial" w:hAnsi="Arial" w:cs="Arial"/>
                <w:color w:val="auto"/>
                <w:sz w:val="22"/>
                <w:szCs w:val="22"/>
              </w:rPr>
            </w:pPr>
            <w:r w:rsidRPr="00C33096">
              <w:rPr>
                <w:rFonts w:ascii="Arial" w:hAnsi="Arial" w:cs="Arial"/>
                <w:color w:val="auto"/>
                <w:sz w:val="22"/>
                <w:szCs w:val="22"/>
              </w:rPr>
              <w:t>7</w:t>
            </w:r>
          </w:p>
          <w:p w14:paraId="1B7EF200" w14:textId="77777777" w:rsidR="00C33096" w:rsidRPr="00C33096" w:rsidRDefault="00C33096" w:rsidP="00372FA0">
            <w:pPr>
              <w:jc w:val="center"/>
              <w:rPr>
                <w:rFonts w:ascii="Arial" w:hAnsi="Arial" w:cs="Arial"/>
                <w:color w:val="auto"/>
                <w:sz w:val="22"/>
                <w:szCs w:val="22"/>
              </w:rPr>
            </w:pPr>
          </w:p>
          <w:p w14:paraId="7016A7E3" w14:textId="77777777" w:rsidR="00C33096" w:rsidRPr="00C33096" w:rsidRDefault="00C33096" w:rsidP="00372FA0">
            <w:pPr>
              <w:jc w:val="center"/>
              <w:rPr>
                <w:rFonts w:ascii="Arial" w:hAnsi="Arial" w:cs="Arial"/>
                <w:color w:val="auto"/>
                <w:sz w:val="22"/>
                <w:szCs w:val="22"/>
              </w:rPr>
            </w:pPr>
            <w:r w:rsidRPr="00C33096">
              <w:rPr>
                <w:rFonts w:ascii="Arial" w:hAnsi="Arial" w:cs="Arial"/>
                <w:color w:val="auto"/>
                <w:sz w:val="22"/>
                <w:szCs w:val="22"/>
              </w:rPr>
              <w:t>Feb 19 - 25</w:t>
            </w:r>
          </w:p>
          <w:p w14:paraId="3033B104" w14:textId="77777777" w:rsidR="00C33096" w:rsidRPr="00C33096" w:rsidRDefault="00C33096" w:rsidP="00372FA0">
            <w:pPr>
              <w:jc w:val="center"/>
              <w:rPr>
                <w:rFonts w:ascii="Arial" w:hAnsi="Arial" w:cs="Arial"/>
                <w:color w:val="auto"/>
                <w:sz w:val="22"/>
                <w:szCs w:val="22"/>
              </w:rPr>
            </w:pPr>
          </w:p>
          <w:p w14:paraId="4A1AC28A" w14:textId="77777777" w:rsidR="00C33096" w:rsidRPr="00C33096" w:rsidRDefault="00C33096" w:rsidP="00372FA0">
            <w:pPr>
              <w:jc w:val="center"/>
              <w:rPr>
                <w:rFonts w:ascii="Arial" w:hAnsi="Arial" w:cs="Arial"/>
                <w:color w:val="auto"/>
                <w:sz w:val="22"/>
                <w:szCs w:val="22"/>
              </w:rPr>
            </w:pPr>
            <w:r w:rsidRPr="00C33096">
              <w:rPr>
                <w:rFonts w:ascii="Arial" w:hAnsi="Arial" w:cs="Arial"/>
                <w:color w:val="auto"/>
                <w:sz w:val="22"/>
                <w:szCs w:val="22"/>
              </w:rPr>
              <w:t xml:space="preserve">(No school </w:t>
            </w:r>
            <w:proofErr w:type="gramStart"/>
            <w:r w:rsidRPr="00C33096">
              <w:rPr>
                <w:rFonts w:ascii="Arial" w:hAnsi="Arial" w:cs="Arial"/>
                <w:color w:val="auto"/>
                <w:sz w:val="22"/>
                <w:szCs w:val="22"/>
              </w:rPr>
              <w:t>on  Feb</w:t>
            </w:r>
            <w:proofErr w:type="gramEnd"/>
            <w:r w:rsidRPr="00C33096">
              <w:rPr>
                <w:rFonts w:ascii="Arial" w:hAnsi="Arial" w:cs="Arial"/>
                <w:color w:val="auto"/>
                <w:sz w:val="22"/>
                <w:szCs w:val="22"/>
              </w:rPr>
              <w:t xml:space="preserve"> 19--Washington and Lincoln Day Holiday</w:t>
            </w:r>
          </w:p>
        </w:tc>
        <w:tc>
          <w:tcPr>
            <w:tcW w:w="2430" w:type="dxa"/>
          </w:tcPr>
          <w:p w14:paraId="7FA60B09" w14:textId="77777777" w:rsidR="00C33096" w:rsidRPr="00C33096" w:rsidRDefault="00C33096" w:rsidP="00372FA0">
            <w:pPr>
              <w:rPr>
                <w:rFonts w:ascii="Arial" w:hAnsi="Arial" w:cs="Arial"/>
                <w:color w:val="auto"/>
                <w:sz w:val="22"/>
                <w:szCs w:val="22"/>
              </w:rPr>
            </w:pPr>
            <w:r w:rsidRPr="00C33096">
              <w:rPr>
                <w:rFonts w:ascii="Arial" w:hAnsi="Arial" w:cs="Arial"/>
                <w:color w:val="auto"/>
                <w:sz w:val="22"/>
                <w:szCs w:val="22"/>
              </w:rPr>
              <w:t>Excel Chapter 5</w:t>
            </w:r>
          </w:p>
          <w:p w14:paraId="20024F7C" w14:textId="77777777" w:rsidR="00C33096" w:rsidRPr="00C33096" w:rsidRDefault="00C33096" w:rsidP="00372FA0">
            <w:pPr>
              <w:rPr>
                <w:rFonts w:ascii="Arial" w:hAnsi="Arial" w:cs="Arial"/>
                <w:color w:val="auto"/>
                <w:sz w:val="22"/>
                <w:szCs w:val="22"/>
              </w:rPr>
            </w:pPr>
          </w:p>
          <w:p w14:paraId="13AFFB3A" w14:textId="77777777" w:rsidR="00C33096" w:rsidRPr="00C33096" w:rsidRDefault="00C33096" w:rsidP="00372FA0">
            <w:pPr>
              <w:rPr>
                <w:rFonts w:ascii="Arial" w:hAnsi="Arial" w:cs="Arial"/>
                <w:color w:val="auto"/>
                <w:sz w:val="22"/>
                <w:szCs w:val="22"/>
              </w:rPr>
            </w:pPr>
          </w:p>
          <w:p w14:paraId="614595DE" w14:textId="77777777" w:rsidR="00C33096" w:rsidRPr="00C33096" w:rsidRDefault="00C33096" w:rsidP="00372FA0">
            <w:pPr>
              <w:rPr>
                <w:rFonts w:ascii="Arial" w:hAnsi="Arial" w:cs="Arial"/>
                <w:color w:val="auto"/>
                <w:sz w:val="22"/>
                <w:szCs w:val="22"/>
              </w:rPr>
            </w:pPr>
          </w:p>
        </w:tc>
        <w:tc>
          <w:tcPr>
            <w:tcW w:w="5220" w:type="dxa"/>
          </w:tcPr>
          <w:p w14:paraId="45934F86" w14:textId="77777777" w:rsidR="00C33096" w:rsidRPr="00C33096" w:rsidRDefault="00C33096" w:rsidP="00372FA0">
            <w:pPr>
              <w:rPr>
                <w:rFonts w:ascii="Arial" w:hAnsi="Arial" w:cs="Arial"/>
                <w:color w:val="auto"/>
                <w:sz w:val="22"/>
                <w:szCs w:val="22"/>
              </w:rPr>
            </w:pPr>
            <w:r w:rsidRPr="00C33096">
              <w:rPr>
                <w:rFonts w:ascii="Arial" w:hAnsi="Arial" w:cs="Arial"/>
                <w:color w:val="auto"/>
                <w:sz w:val="22"/>
                <w:szCs w:val="22"/>
              </w:rPr>
              <w:t>Excel Chapter 5 Simulation Training</w:t>
            </w:r>
          </w:p>
          <w:p w14:paraId="3F5E9468" w14:textId="77777777" w:rsidR="00C33096" w:rsidRPr="00C33096" w:rsidRDefault="00C33096" w:rsidP="00372FA0">
            <w:pPr>
              <w:rPr>
                <w:rFonts w:ascii="Arial" w:hAnsi="Arial" w:cs="Arial"/>
                <w:color w:val="auto"/>
                <w:sz w:val="22"/>
                <w:szCs w:val="22"/>
              </w:rPr>
            </w:pPr>
          </w:p>
          <w:p w14:paraId="2A70339F" w14:textId="77777777" w:rsidR="00C33096" w:rsidRPr="00C33096" w:rsidRDefault="00C33096" w:rsidP="00372FA0">
            <w:pPr>
              <w:rPr>
                <w:rFonts w:ascii="Arial" w:hAnsi="Arial" w:cs="Arial"/>
                <w:color w:val="auto"/>
                <w:sz w:val="22"/>
                <w:szCs w:val="22"/>
              </w:rPr>
            </w:pPr>
            <w:r w:rsidRPr="00C33096">
              <w:rPr>
                <w:rFonts w:ascii="Arial" w:hAnsi="Arial" w:cs="Arial"/>
                <w:color w:val="auto"/>
                <w:sz w:val="22"/>
                <w:szCs w:val="22"/>
              </w:rPr>
              <w:t>Excel Chapter 5 Grader Project [Homework 1]</w:t>
            </w:r>
          </w:p>
          <w:p w14:paraId="2D792C6F" w14:textId="77777777" w:rsidR="00C33096" w:rsidRPr="00C33096" w:rsidRDefault="00C33096" w:rsidP="00372FA0">
            <w:pPr>
              <w:rPr>
                <w:rFonts w:ascii="Arial" w:hAnsi="Arial" w:cs="Arial"/>
                <w:color w:val="auto"/>
                <w:sz w:val="22"/>
                <w:szCs w:val="22"/>
              </w:rPr>
            </w:pPr>
          </w:p>
          <w:p w14:paraId="1CAA77B7" w14:textId="77777777" w:rsidR="00C33096" w:rsidRPr="00C33096" w:rsidRDefault="00C33096" w:rsidP="00372FA0">
            <w:pPr>
              <w:rPr>
                <w:rFonts w:ascii="Arial" w:hAnsi="Arial" w:cs="Arial"/>
                <w:color w:val="auto"/>
                <w:sz w:val="22"/>
                <w:szCs w:val="22"/>
              </w:rPr>
            </w:pPr>
            <w:r w:rsidRPr="00C33096">
              <w:rPr>
                <w:rFonts w:ascii="Arial" w:hAnsi="Arial" w:cs="Arial"/>
                <w:color w:val="auto"/>
                <w:sz w:val="22"/>
                <w:szCs w:val="22"/>
              </w:rPr>
              <w:t>Excel Chapter 5 Grader Project [Assessment 1]</w:t>
            </w:r>
          </w:p>
        </w:tc>
      </w:tr>
    </w:tbl>
    <w:p w14:paraId="16136C82" w14:textId="77777777" w:rsidR="00C33096" w:rsidRPr="00C33096" w:rsidRDefault="00C33096" w:rsidP="00C33096">
      <w:pPr>
        <w:rPr>
          <w:rFonts w:ascii="Arial" w:hAnsi="Arial" w:cs="Arial"/>
          <w:color w:val="auto"/>
          <w:sz w:val="22"/>
          <w:szCs w:val="22"/>
        </w:rPr>
      </w:pPr>
    </w:p>
    <w:p w14:paraId="02368335" w14:textId="77777777" w:rsidR="00C33096" w:rsidRPr="00C33096" w:rsidRDefault="00C33096" w:rsidP="00C33096">
      <w:pPr>
        <w:rPr>
          <w:rFonts w:ascii="Arial" w:hAnsi="Arial" w:cs="Arial"/>
          <w:color w:val="auto"/>
          <w:sz w:val="22"/>
          <w:szCs w:val="22"/>
        </w:rPr>
      </w:pPr>
      <w:r w:rsidRPr="00C33096">
        <w:rPr>
          <w:rFonts w:ascii="Arial" w:hAnsi="Arial" w:cs="Arial"/>
          <w:color w:val="auto"/>
          <w:sz w:val="22"/>
          <w:szCs w:val="22"/>
        </w:rPr>
        <w:br w:type="page"/>
      </w:r>
    </w:p>
    <w:tbl>
      <w:tblPr>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65"/>
        <w:gridCol w:w="2430"/>
        <w:gridCol w:w="5310"/>
      </w:tblGrid>
      <w:tr w:rsidR="00C33096" w:rsidRPr="00C33096" w14:paraId="4B51DEC3" w14:textId="77777777" w:rsidTr="00372FA0">
        <w:tc>
          <w:tcPr>
            <w:tcW w:w="2065" w:type="dxa"/>
            <w:shd w:val="clear" w:color="auto" w:fill="CCCCCC"/>
          </w:tcPr>
          <w:p w14:paraId="005442C7" w14:textId="77777777" w:rsidR="00C33096" w:rsidRPr="00C33096" w:rsidRDefault="00C33096" w:rsidP="00372FA0">
            <w:pPr>
              <w:spacing w:before="120"/>
              <w:rPr>
                <w:rFonts w:ascii="Arial" w:hAnsi="Arial" w:cs="Arial"/>
                <w:color w:val="auto"/>
                <w:sz w:val="22"/>
                <w:szCs w:val="22"/>
              </w:rPr>
            </w:pPr>
            <w:r w:rsidRPr="00C33096">
              <w:rPr>
                <w:rFonts w:ascii="Arial" w:hAnsi="Arial" w:cs="Arial"/>
                <w:b/>
                <w:color w:val="auto"/>
                <w:sz w:val="22"/>
                <w:szCs w:val="22"/>
              </w:rPr>
              <w:lastRenderedPageBreak/>
              <w:t>Week</w:t>
            </w:r>
          </w:p>
        </w:tc>
        <w:tc>
          <w:tcPr>
            <w:tcW w:w="2430" w:type="dxa"/>
            <w:shd w:val="clear" w:color="auto" w:fill="CCCCCC"/>
          </w:tcPr>
          <w:p w14:paraId="3B927A74" w14:textId="77777777" w:rsidR="00C33096" w:rsidRPr="00C33096" w:rsidRDefault="00C33096" w:rsidP="00372FA0">
            <w:pPr>
              <w:spacing w:before="120"/>
              <w:rPr>
                <w:rFonts w:ascii="Arial" w:hAnsi="Arial" w:cs="Arial"/>
                <w:color w:val="auto"/>
                <w:sz w:val="22"/>
                <w:szCs w:val="22"/>
              </w:rPr>
            </w:pPr>
            <w:r w:rsidRPr="00C33096">
              <w:rPr>
                <w:rFonts w:ascii="Arial" w:hAnsi="Arial" w:cs="Arial"/>
                <w:b/>
                <w:color w:val="auto"/>
                <w:sz w:val="22"/>
                <w:szCs w:val="22"/>
              </w:rPr>
              <w:t>Preparation/</w:t>
            </w:r>
            <w:r w:rsidRPr="00C33096">
              <w:rPr>
                <w:rFonts w:ascii="Arial" w:hAnsi="Arial" w:cs="Arial"/>
                <w:b/>
                <w:color w:val="auto"/>
                <w:sz w:val="22"/>
                <w:szCs w:val="22"/>
              </w:rPr>
              <w:br/>
              <w:t>Lecture</w:t>
            </w:r>
          </w:p>
        </w:tc>
        <w:tc>
          <w:tcPr>
            <w:tcW w:w="5310" w:type="dxa"/>
            <w:shd w:val="clear" w:color="auto" w:fill="CCCCCC"/>
          </w:tcPr>
          <w:p w14:paraId="7D707A6A" w14:textId="77777777" w:rsidR="00C33096" w:rsidRPr="00C33096" w:rsidRDefault="00C33096" w:rsidP="00372FA0">
            <w:pPr>
              <w:spacing w:before="120"/>
              <w:rPr>
                <w:rFonts w:ascii="Arial" w:hAnsi="Arial" w:cs="Arial"/>
                <w:b/>
                <w:color w:val="auto"/>
                <w:sz w:val="22"/>
                <w:szCs w:val="22"/>
              </w:rPr>
            </w:pPr>
            <w:r w:rsidRPr="00C33096">
              <w:rPr>
                <w:rFonts w:ascii="Arial" w:hAnsi="Arial" w:cs="Arial"/>
                <w:b/>
                <w:color w:val="auto"/>
                <w:sz w:val="22"/>
                <w:szCs w:val="22"/>
              </w:rPr>
              <w:t>Graded Work</w:t>
            </w:r>
          </w:p>
          <w:p w14:paraId="5F1532FC" w14:textId="77777777" w:rsidR="00C33096" w:rsidRPr="00C33096" w:rsidRDefault="00C33096" w:rsidP="00372FA0">
            <w:pPr>
              <w:spacing w:before="120"/>
              <w:rPr>
                <w:rFonts w:ascii="Arial" w:hAnsi="Arial" w:cs="Arial"/>
                <w:b/>
                <w:color w:val="auto"/>
                <w:sz w:val="22"/>
                <w:szCs w:val="22"/>
              </w:rPr>
            </w:pPr>
          </w:p>
        </w:tc>
      </w:tr>
      <w:tr w:rsidR="00C33096" w:rsidRPr="00C33096" w14:paraId="399C07E1" w14:textId="77777777" w:rsidTr="00372FA0">
        <w:tc>
          <w:tcPr>
            <w:tcW w:w="2065" w:type="dxa"/>
          </w:tcPr>
          <w:p w14:paraId="1EDBCA4A" w14:textId="77777777" w:rsidR="00C33096" w:rsidRPr="00C33096" w:rsidRDefault="00C33096" w:rsidP="00372FA0">
            <w:pPr>
              <w:jc w:val="center"/>
              <w:rPr>
                <w:rFonts w:ascii="Arial" w:hAnsi="Arial" w:cs="Arial"/>
                <w:color w:val="auto"/>
                <w:sz w:val="22"/>
                <w:szCs w:val="22"/>
              </w:rPr>
            </w:pPr>
            <w:r w:rsidRPr="00C33096">
              <w:rPr>
                <w:rFonts w:ascii="Arial" w:hAnsi="Arial" w:cs="Arial"/>
                <w:color w:val="auto"/>
                <w:sz w:val="22"/>
                <w:szCs w:val="22"/>
              </w:rPr>
              <w:t>8</w:t>
            </w:r>
          </w:p>
          <w:p w14:paraId="70EC3E7D" w14:textId="77777777" w:rsidR="00C33096" w:rsidRPr="00C33096" w:rsidRDefault="00C33096" w:rsidP="00372FA0">
            <w:pPr>
              <w:jc w:val="center"/>
              <w:rPr>
                <w:rFonts w:ascii="Arial" w:hAnsi="Arial" w:cs="Arial"/>
                <w:color w:val="auto"/>
                <w:sz w:val="22"/>
                <w:szCs w:val="22"/>
              </w:rPr>
            </w:pPr>
          </w:p>
          <w:p w14:paraId="322637CC" w14:textId="77777777" w:rsidR="00C33096" w:rsidRPr="00C33096" w:rsidRDefault="00C33096" w:rsidP="00372FA0">
            <w:pPr>
              <w:jc w:val="center"/>
              <w:rPr>
                <w:rFonts w:ascii="Arial" w:hAnsi="Arial" w:cs="Arial"/>
                <w:color w:val="auto"/>
                <w:sz w:val="22"/>
                <w:szCs w:val="22"/>
              </w:rPr>
            </w:pPr>
            <w:r w:rsidRPr="00C33096">
              <w:rPr>
                <w:rFonts w:ascii="Arial" w:hAnsi="Arial" w:cs="Arial"/>
                <w:color w:val="auto"/>
                <w:sz w:val="22"/>
                <w:szCs w:val="22"/>
              </w:rPr>
              <w:t>Feb 26 – Mar 4</w:t>
            </w:r>
          </w:p>
        </w:tc>
        <w:tc>
          <w:tcPr>
            <w:tcW w:w="2430" w:type="dxa"/>
          </w:tcPr>
          <w:p w14:paraId="7F3766A5" w14:textId="77777777" w:rsidR="00C33096" w:rsidRPr="00C33096" w:rsidRDefault="00C33096" w:rsidP="00372FA0">
            <w:pPr>
              <w:rPr>
                <w:rFonts w:ascii="Arial" w:hAnsi="Arial" w:cs="Arial"/>
                <w:color w:val="auto"/>
                <w:sz w:val="22"/>
                <w:szCs w:val="22"/>
              </w:rPr>
            </w:pPr>
            <w:r w:rsidRPr="00C33096">
              <w:rPr>
                <w:rFonts w:ascii="Arial" w:hAnsi="Arial" w:cs="Arial"/>
                <w:color w:val="auto"/>
                <w:sz w:val="22"/>
                <w:szCs w:val="22"/>
              </w:rPr>
              <w:t>Excel Chapter 5</w:t>
            </w:r>
          </w:p>
          <w:p w14:paraId="0B69CA78" w14:textId="77777777" w:rsidR="00C33096" w:rsidRPr="00C33096" w:rsidRDefault="00C33096" w:rsidP="00372FA0">
            <w:pPr>
              <w:rPr>
                <w:rFonts w:ascii="Arial" w:hAnsi="Arial" w:cs="Arial"/>
                <w:color w:val="auto"/>
                <w:sz w:val="22"/>
                <w:szCs w:val="22"/>
              </w:rPr>
            </w:pPr>
          </w:p>
          <w:p w14:paraId="74892140" w14:textId="77777777" w:rsidR="00C33096" w:rsidRPr="00C33096" w:rsidRDefault="00C33096" w:rsidP="00372FA0">
            <w:pPr>
              <w:rPr>
                <w:rFonts w:ascii="Arial" w:hAnsi="Arial" w:cs="Arial"/>
                <w:color w:val="auto"/>
                <w:sz w:val="22"/>
                <w:szCs w:val="22"/>
              </w:rPr>
            </w:pPr>
          </w:p>
          <w:p w14:paraId="4BCD9547" w14:textId="77777777" w:rsidR="00C33096" w:rsidRPr="00C33096" w:rsidRDefault="00C33096" w:rsidP="00372FA0">
            <w:pPr>
              <w:rPr>
                <w:rFonts w:ascii="Arial" w:hAnsi="Arial" w:cs="Arial"/>
                <w:color w:val="auto"/>
                <w:sz w:val="22"/>
                <w:szCs w:val="22"/>
              </w:rPr>
            </w:pPr>
          </w:p>
          <w:p w14:paraId="28E4968B" w14:textId="77777777" w:rsidR="00C33096" w:rsidRPr="00C33096" w:rsidRDefault="00C33096" w:rsidP="00372FA0">
            <w:pPr>
              <w:rPr>
                <w:rFonts w:ascii="Arial" w:hAnsi="Arial" w:cs="Arial"/>
                <w:color w:val="auto"/>
                <w:sz w:val="22"/>
                <w:szCs w:val="22"/>
              </w:rPr>
            </w:pPr>
          </w:p>
        </w:tc>
        <w:tc>
          <w:tcPr>
            <w:tcW w:w="5310" w:type="dxa"/>
          </w:tcPr>
          <w:p w14:paraId="64700C7D" w14:textId="77777777" w:rsidR="00C33096" w:rsidRPr="00C33096" w:rsidRDefault="00C33096" w:rsidP="00372FA0">
            <w:pPr>
              <w:rPr>
                <w:rFonts w:ascii="Arial" w:hAnsi="Arial" w:cs="Arial"/>
                <w:color w:val="auto"/>
                <w:sz w:val="22"/>
                <w:szCs w:val="22"/>
              </w:rPr>
            </w:pPr>
            <w:r w:rsidRPr="00C33096">
              <w:rPr>
                <w:rFonts w:ascii="Arial" w:hAnsi="Arial" w:cs="Arial"/>
                <w:color w:val="auto"/>
                <w:sz w:val="22"/>
                <w:szCs w:val="22"/>
              </w:rPr>
              <w:t>Excel Chapter 5 Continued</w:t>
            </w:r>
          </w:p>
        </w:tc>
      </w:tr>
    </w:tbl>
    <w:p w14:paraId="31E70EDE" w14:textId="77777777" w:rsidR="00C33096" w:rsidRPr="00C33096" w:rsidRDefault="00C33096" w:rsidP="00C33096">
      <w:pPr>
        <w:rPr>
          <w:rFonts w:ascii="Arial" w:hAnsi="Arial" w:cs="Arial"/>
          <w:color w:val="auto"/>
          <w:sz w:val="22"/>
          <w:szCs w:val="22"/>
        </w:rPr>
      </w:pPr>
    </w:p>
    <w:p w14:paraId="0832231C" w14:textId="77777777" w:rsidR="00C33096" w:rsidRPr="00C33096" w:rsidRDefault="00C33096" w:rsidP="00C33096">
      <w:pPr>
        <w:rPr>
          <w:rFonts w:ascii="Arial" w:hAnsi="Arial" w:cs="Arial"/>
          <w:color w:val="auto"/>
          <w:sz w:val="22"/>
          <w:szCs w:val="22"/>
        </w:rPr>
      </w:pPr>
    </w:p>
    <w:tbl>
      <w:tblPr>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55"/>
        <w:gridCol w:w="2340"/>
        <w:gridCol w:w="5310"/>
      </w:tblGrid>
      <w:tr w:rsidR="00C33096" w:rsidRPr="00C33096" w14:paraId="1FABC1E6" w14:textId="77777777" w:rsidTr="00372FA0">
        <w:tc>
          <w:tcPr>
            <w:tcW w:w="2155" w:type="dxa"/>
            <w:shd w:val="clear" w:color="auto" w:fill="CCCCCC"/>
          </w:tcPr>
          <w:p w14:paraId="06798F17" w14:textId="77777777" w:rsidR="00C33096" w:rsidRPr="00C33096" w:rsidRDefault="00C33096" w:rsidP="00372FA0">
            <w:pPr>
              <w:spacing w:before="120"/>
              <w:rPr>
                <w:rFonts w:ascii="Arial" w:hAnsi="Arial" w:cs="Arial"/>
                <w:color w:val="auto"/>
                <w:sz w:val="22"/>
                <w:szCs w:val="22"/>
              </w:rPr>
            </w:pPr>
            <w:r w:rsidRPr="00C33096">
              <w:rPr>
                <w:rFonts w:ascii="Arial" w:hAnsi="Arial" w:cs="Arial"/>
                <w:b/>
                <w:color w:val="auto"/>
                <w:sz w:val="22"/>
                <w:szCs w:val="22"/>
              </w:rPr>
              <w:t>Week</w:t>
            </w:r>
          </w:p>
        </w:tc>
        <w:tc>
          <w:tcPr>
            <w:tcW w:w="2340" w:type="dxa"/>
            <w:shd w:val="clear" w:color="auto" w:fill="CCCCCC"/>
          </w:tcPr>
          <w:p w14:paraId="00731564" w14:textId="77777777" w:rsidR="00C33096" w:rsidRPr="00C33096" w:rsidRDefault="00C33096" w:rsidP="00372FA0">
            <w:pPr>
              <w:spacing w:before="120"/>
              <w:rPr>
                <w:rFonts w:ascii="Arial" w:hAnsi="Arial" w:cs="Arial"/>
                <w:color w:val="auto"/>
                <w:sz w:val="22"/>
                <w:szCs w:val="22"/>
              </w:rPr>
            </w:pPr>
            <w:r w:rsidRPr="00C33096">
              <w:rPr>
                <w:rFonts w:ascii="Arial" w:hAnsi="Arial" w:cs="Arial"/>
                <w:b/>
                <w:color w:val="auto"/>
                <w:sz w:val="22"/>
                <w:szCs w:val="22"/>
              </w:rPr>
              <w:t>Preparation/</w:t>
            </w:r>
            <w:r w:rsidRPr="00C33096">
              <w:rPr>
                <w:rFonts w:ascii="Arial" w:hAnsi="Arial" w:cs="Arial"/>
                <w:b/>
                <w:color w:val="auto"/>
                <w:sz w:val="22"/>
                <w:szCs w:val="22"/>
              </w:rPr>
              <w:br/>
              <w:t>Lecture</w:t>
            </w:r>
          </w:p>
        </w:tc>
        <w:tc>
          <w:tcPr>
            <w:tcW w:w="5310" w:type="dxa"/>
            <w:shd w:val="clear" w:color="auto" w:fill="CCCCCC"/>
          </w:tcPr>
          <w:p w14:paraId="5A083B00" w14:textId="77777777" w:rsidR="00C33096" w:rsidRPr="00C33096" w:rsidRDefault="00C33096" w:rsidP="00372FA0">
            <w:pPr>
              <w:spacing w:before="120"/>
              <w:rPr>
                <w:rFonts w:ascii="Arial" w:hAnsi="Arial" w:cs="Arial"/>
                <w:b/>
                <w:color w:val="auto"/>
                <w:sz w:val="22"/>
                <w:szCs w:val="22"/>
              </w:rPr>
            </w:pPr>
            <w:r w:rsidRPr="00C33096">
              <w:rPr>
                <w:rFonts w:ascii="Arial" w:hAnsi="Arial" w:cs="Arial"/>
                <w:b/>
                <w:color w:val="auto"/>
                <w:sz w:val="22"/>
                <w:szCs w:val="22"/>
              </w:rPr>
              <w:t>Graded Work</w:t>
            </w:r>
          </w:p>
          <w:p w14:paraId="08CC4625" w14:textId="77777777" w:rsidR="00C33096" w:rsidRPr="00C33096" w:rsidRDefault="00C33096" w:rsidP="00372FA0">
            <w:pPr>
              <w:spacing w:before="120"/>
              <w:rPr>
                <w:rFonts w:ascii="Arial" w:hAnsi="Arial" w:cs="Arial"/>
                <w:b/>
                <w:color w:val="auto"/>
                <w:sz w:val="22"/>
                <w:szCs w:val="22"/>
              </w:rPr>
            </w:pPr>
          </w:p>
        </w:tc>
      </w:tr>
      <w:tr w:rsidR="00C33096" w:rsidRPr="00C33096" w14:paraId="6A672D26" w14:textId="77777777" w:rsidTr="00372FA0">
        <w:tc>
          <w:tcPr>
            <w:tcW w:w="2155" w:type="dxa"/>
            <w:shd w:val="clear" w:color="auto" w:fill="C1EDFC" w:themeFill="accent6" w:themeFillTint="33"/>
          </w:tcPr>
          <w:p w14:paraId="1B3A60D6" w14:textId="77777777" w:rsidR="00C33096" w:rsidRPr="00C33096" w:rsidRDefault="00C33096" w:rsidP="00372FA0">
            <w:pPr>
              <w:jc w:val="center"/>
              <w:rPr>
                <w:rFonts w:ascii="Arial" w:hAnsi="Arial" w:cs="Arial"/>
                <w:color w:val="auto"/>
                <w:sz w:val="22"/>
                <w:szCs w:val="22"/>
              </w:rPr>
            </w:pPr>
            <w:r w:rsidRPr="00C33096">
              <w:rPr>
                <w:rFonts w:ascii="Arial" w:hAnsi="Arial" w:cs="Arial"/>
                <w:color w:val="auto"/>
                <w:sz w:val="22"/>
                <w:szCs w:val="22"/>
              </w:rPr>
              <w:t>9</w:t>
            </w:r>
          </w:p>
          <w:p w14:paraId="29A1A1C6" w14:textId="77777777" w:rsidR="00C33096" w:rsidRPr="00C33096" w:rsidRDefault="00C33096" w:rsidP="00372FA0">
            <w:pPr>
              <w:jc w:val="center"/>
              <w:rPr>
                <w:rFonts w:ascii="Arial" w:hAnsi="Arial" w:cs="Arial"/>
                <w:color w:val="auto"/>
                <w:sz w:val="22"/>
                <w:szCs w:val="22"/>
              </w:rPr>
            </w:pPr>
          </w:p>
          <w:p w14:paraId="38C7ECF7" w14:textId="77777777" w:rsidR="00C33096" w:rsidRPr="00C33096" w:rsidRDefault="00C33096" w:rsidP="00372FA0">
            <w:pPr>
              <w:jc w:val="center"/>
              <w:rPr>
                <w:rFonts w:ascii="Arial" w:hAnsi="Arial" w:cs="Arial"/>
                <w:color w:val="auto"/>
                <w:sz w:val="22"/>
                <w:szCs w:val="22"/>
              </w:rPr>
            </w:pPr>
            <w:r w:rsidRPr="00C33096">
              <w:rPr>
                <w:rFonts w:ascii="Arial" w:hAnsi="Arial" w:cs="Arial"/>
                <w:color w:val="auto"/>
                <w:sz w:val="22"/>
                <w:szCs w:val="22"/>
              </w:rPr>
              <w:t>March 5 - 11</w:t>
            </w:r>
          </w:p>
          <w:p w14:paraId="68DA96DF" w14:textId="77777777" w:rsidR="00C33096" w:rsidRPr="00C33096" w:rsidRDefault="00C33096" w:rsidP="00372FA0">
            <w:pPr>
              <w:jc w:val="center"/>
              <w:rPr>
                <w:rFonts w:ascii="Arial" w:hAnsi="Arial" w:cs="Arial"/>
                <w:color w:val="auto"/>
                <w:sz w:val="22"/>
                <w:szCs w:val="22"/>
              </w:rPr>
            </w:pPr>
          </w:p>
          <w:p w14:paraId="24DACC5E" w14:textId="77777777" w:rsidR="00C33096" w:rsidRPr="00C33096" w:rsidRDefault="00C33096" w:rsidP="00372FA0">
            <w:pPr>
              <w:rPr>
                <w:rFonts w:ascii="Arial" w:hAnsi="Arial" w:cs="Arial"/>
                <w:color w:val="auto"/>
                <w:sz w:val="22"/>
                <w:szCs w:val="22"/>
              </w:rPr>
            </w:pPr>
          </w:p>
          <w:p w14:paraId="78DF0671" w14:textId="77777777" w:rsidR="00C33096" w:rsidRPr="00C33096" w:rsidRDefault="00C33096" w:rsidP="00372FA0">
            <w:pPr>
              <w:jc w:val="center"/>
              <w:rPr>
                <w:rFonts w:ascii="Arial" w:hAnsi="Arial" w:cs="Arial"/>
                <w:color w:val="auto"/>
                <w:sz w:val="22"/>
                <w:szCs w:val="22"/>
              </w:rPr>
            </w:pPr>
          </w:p>
        </w:tc>
        <w:tc>
          <w:tcPr>
            <w:tcW w:w="2340" w:type="dxa"/>
            <w:shd w:val="clear" w:color="auto" w:fill="C1EDFC" w:themeFill="accent6" w:themeFillTint="33"/>
          </w:tcPr>
          <w:p w14:paraId="1F070428" w14:textId="77777777" w:rsidR="00C33096" w:rsidRPr="00C33096" w:rsidRDefault="00C33096" w:rsidP="00372FA0">
            <w:pPr>
              <w:rPr>
                <w:rFonts w:ascii="Arial" w:hAnsi="Arial" w:cs="Arial"/>
                <w:color w:val="auto"/>
                <w:sz w:val="22"/>
                <w:szCs w:val="22"/>
              </w:rPr>
            </w:pPr>
            <w:r w:rsidRPr="00C33096">
              <w:rPr>
                <w:rFonts w:ascii="Arial" w:hAnsi="Arial" w:cs="Arial"/>
                <w:color w:val="auto"/>
                <w:sz w:val="22"/>
                <w:szCs w:val="22"/>
              </w:rPr>
              <w:t xml:space="preserve">Excel Chapter 6 </w:t>
            </w:r>
          </w:p>
          <w:p w14:paraId="6B37239B" w14:textId="77777777" w:rsidR="00C33096" w:rsidRPr="00C33096" w:rsidRDefault="00C33096" w:rsidP="00372FA0">
            <w:pPr>
              <w:rPr>
                <w:rFonts w:ascii="Arial" w:hAnsi="Arial" w:cs="Arial"/>
                <w:color w:val="auto"/>
                <w:sz w:val="22"/>
                <w:szCs w:val="22"/>
              </w:rPr>
            </w:pPr>
          </w:p>
          <w:p w14:paraId="3D5DF08A" w14:textId="77777777" w:rsidR="00C33096" w:rsidRPr="00C33096" w:rsidRDefault="00C33096" w:rsidP="00372FA0">
            <w:pPr>
              <w:rPr>
                <w:rFonts w:ascii="Arial" w:hAnsi="Arial" w:cs="Arial"/>
                <w:color w:val="auto"/>
                <w:sz w:val="22"/>
                <w:szCs w:val="22"/>
              </w:rPr>
            </w:pPr>
          </w:p>
          <w:p w14:paraId="57E1A217" w14:textId="77777777" w:rsidR="00C33096" w:rsidRPr="00C33096" w:rsidRDefault="00C33096" w:rsidP="00372FA0">
            <w:pPr>
              <w:rPr>
                <w:rFonts w:ascii="Arial" w:hAnsi="Arial" w:cs="Arial"/>
                <w:color w:val="auto"/>
                <w:sz w:val="22"/>
                <w:szCs w:val="22"/>
              </w:rPr>
            </w:pPr>
          </w:p>
          <w:p w14:paraId="061442E5" w14:textId="77777777" w:rsidR="00C33096" w:rsidRPr="00C33096" w:rsidRDefault="00C33096" w:rsidP="00372FA0">
            <w:pPr>
              <w:rPr>
                <w:rFonts w:ascii="Arial" w:hAnsi="Arial" w:cs="Arial"/>
                <w:color w:val="auto"/>
                <w:sz w:val="22"/>
                <w:szCs w:val="22"/>
              </w:rPr>
            </w:pPr>
          </w:p>
        </w:tc>
        <w:tc>
          <w:tcPr>
            <w:tcW w:w="5310" w:type="dxa"/>
            <w:shd w:val="clear" w:color="auto" w:fill="C1EDFC" w:themeFill="accent6" w:themeFillTint="33"/>
          </w:tcPr>
          <w:p w14:paraId="52570C4E" w14:textId="77777777" w:rsidR="00C33096" w:rsidRPr="00C33096" w:rsidRDefault="00C33096" w:rsidP="00372FA0">
            <w:pPr>
              <w:rPr>
                <w:rFonts w:ascii="Arial" w:hAnsi="Arial" w:cs="Arial"/>
                <w:color w:val="auto"/>
                <w:sz w:val="22"/>
                <w:szCs w:val="22"/>
              </w:rPr>
            </w:pPr>
            <w:r w:rsidRPr="00C33096">
              <w:rPr>
                <w:rFonts w:ascii="Arial" w:hAnsi="Arial" w:cs="Arial"/>
                <w:color w:val="auto"/>
                <w:sz w:val="22"/>
                <w:szCs w:val="22"/>
              </w:rPr>
              <w:t>Excel Chapter 6 Simulation Training</w:t>
            </w:r>
          </w:p>
          <w:p w14:paraId="707FE041" w14:textId="77777777" w:rsidR="00C33096" w:rsidRPr="00C33096" w:rsidRDefault="00C33096" w:rsidP="00372FA0">
            <w:pPr>
              <w:rPr>
                <w:rFonts w:ascii="Arial" w:hAnsi="Arial" w:cs="Arial"/>
                <w:color w:val="auto"/>
                <w:sz w:val="22"/>
                <w:szCs w:val="22"/>
              </w:rPr>
            </w:pPr>
          </w:p>
          <w:p w14:paraId="74CB083C" w14:textId="77777777" w:rsidR="00C33096" w:rsidRPr="00C33096" w:rsidRDefault="00C33096" w:rsidP="00372FA0">
            <w:pPr>
              <w:rPr>
                <w:rFonts w:ascii="Arial" w:hAnsi="Arial" w:cs="Arial"/>
                <w:color w:val="auto"/>
                <w:sz w:val="22"/>
                <w:szCs w:val="22"/>
              </w:rPr>
            </w:pPr>
            <w:r w:rsidRPr="00C33096">
              <w:rPr>
                <w:rFonts w:ascii="Arial" w:hAnsi="Arial" w:cs="Arial"/>
                <w:color w:val="auto"/>
                <w:sz w:val="22"/>
                <w:szCs w:val="22"/>
              </w:rPr>
              <w:t>Excel Chapter 6 Grader Project [Homework 1]</w:t>
            </w:r>
          </w:p>
          <w:p w14:paraId="2C07D1EC" w14:textId="77777777" w:rsidR="00C33096" w:rsidRPr="00C33096" w:rsidRDefault="00C33096" w:rsidP="00372FA0">
            <w:pPr>
              <w:rPr>
                <w:rFonts w:ascii="Arial" w:hAnsi="Arial" w:cs="Arial"/>
                <w:color w:val="auto"/>
                <w:sz w:val="22"/>
                <w:szCs w:val="22"/>
              </w:rPr>
            </w:pPr>
          </w:p>
          <w:p w14:paraId="430D0268" w14:textId="77777777" w:rsidR="00C33096" w:rsidRPr="00C33096" w:rsidRDefault="00C33096" w:rsidP="00372FA0">
            <w:pPr>
              <w:rPr>
                <w:rFonts w:ascii="Arial" w:hAnsi="Arial" w:cs="Arial"/>
                <w:color w:val="auto"/>
                <w:sz w:val="22"/>
                <w:szCs w:val="22"/>
              </w:rPr>
            </w:pPr>
            <w:r w:rsidRPr="00C33096">
              <w:rPr>
                <w:rFonts w:ascii="Arial" w:hAnsi="Arial" w:cs="Arial"/>
                <w:color w:val="auto"/>
                <w:sz w:val="22"/>
                <w:szCs w:val="22"/>
              </w:rPr>
              <w:t>Excel Chapter 6 Grader Project [Assessment 1]</w:t>
            </w:r>
          </w:p>
          <w:p w14:paraId="6522280B" w14:textId="77777777" w:rsidR="00C33096" w:rsidRPr="00C33096" w:rsidRDefault="00C33096" w:rsidP="00372FA0">
            <w:pPr>
              <w:rPr>
                <w:rFonts w:ascii="Arial" w:hAnsi="Arial" w:cs="Arial"/>
                <w:color w:val="auto"/>
                <w:sz w:val="22"/>
                <w:szCs w:val="22"/>
              </w:rPr>
            </w:pPr>
          </w:p>
        </w:tc>
      </w:tr>
    </w:tbl>
    <w:p w14:paraId="133BEE03" w14:textId="77777777" w:rsidR="00C33096" w:rsidRPr="00C33096" w:rsidRDefault="00C33096" w:rsidP="00C33096">
      <w:pPr>
        <w:rPr>
          <w:rFonts w:ascii="Arial" w:hAnsi="Arial" w:cs="Arial"/>
          <w:color w:val="auto"/>
          <w:sz w:val="22"/>
          <w:szCs w:val="22"/>
        </w:rPr>
      </w:pPr>
    </w:p>
    <w:p w14:paraId="7D26AF72" w14:textId="77777777" w:rsidR="00C33096" w:rsidRPr="00C33096" w:rsidRDefault="00C33096" w:rsidP="00C33096">
      <w:pPr>
        <w:rPr>
          <w:rFonts w:ascii="Arial" w:hAnsi="Arial" w:cs="Arial"/>
          <w:color w:val="auto"/>
          <w:sz w:val="22"/>
          <w:szCs w:val="22"/>
        </w:rPr>
      </w:pPr>
    </w:p>
    <w:tbl>
      <w:tblPr>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55"/>
        <w:gridCol w:w="2340"/>
        <w:gridCol w:w="5310"/>
      </w:tblGrid>
      <w:tr w:rsidR="00C33096" w:rsidRPr="00C33096" w14:paraId="1BE5E013" w14:textId="77777777" w:rsidTr="00372FA0">
        <w:trPr>
          <w:trHeight w:val="1016"/>
        </w:trPr>
        <w:tc>
          <w:tcPr>
            <w:tcW w:w="2155" w:type="dxa"/>
            <w:shd w:val="clear" w:color="auto" w:fill="CCCCCC"/>
          </w:tcPr>
          <w:p w14:paraId="502597C2" w14:textId="77777777" w:rsidR="00C33096" w:rsidRPr="00C33096" w:rsidRDefault="00C33096" w:rsidP="00372FA0">
            <w:pPr>
              <w:spacing w:before="120"/>
              <w:rPr>
                <w:rFonts w:ascii="Arial" w:hAnsi="Arial" w:cs="Arial"/>
                <w:color w:val="auto"/>
                <w:sz w:val="22"/>
                <w:szCs w:val="22"/>
              </w:rPr>
            </w:pPr>
            <w:r w:rsidRPr="00C33096">
              <w:rPr>
                <w:rFonts w:ascii="Arial" w:hAnsi="Arial" w:cs="Arial"/>
                <w:b/>
                <w:color w:val="auto"/>
                <w:sz w:val="22"/>
                <w:szCs w:val="22"/>
              </w:rPr>
              <w:t>Week</w:t>
            </w:r>
          </w:p>
        </w:tc>
        <w:tc>
          <w:tcPr>
            <w:tcW w:w="2340" w:type="dxa"/>
            <w:shd w:val="clear" w:color="auto" w:fill="CCCCCC"/>
          </w:tcPr>
          <w:p w14:paraId="4D3BC451" w14:textId="77777777" w:rsidR="00C33096" w:rsidRPr="00C33096" w:rsidRDefault="00C33096" w:rsidP="00372FA0">
            <w:pPr>
              <w:spacing w:before="120"/>
              <w:rPr>
                <w:rFonts w:ascii="Arial" w:hAnsi="Arial" w:cs="Arial"/>
                <w:color w:val="auto"/>
                <w:sz w:val="22"/>
                <w:szCs w:val="22"/>
              </w:rPr>
            </w:pPr>
            <w:r w:rsidRPr="00C33096">
              <w:rPr>
                <w:rFonts w:ascii="Arial" w:hAnsi="Arial" w:cs="Arial"/>
                <w:b/>
                <w:color w:val="auto"/>
                <w:sz w:val="22"/>
                <w:szCs w:val="22"/>
              </w:rPr>
              <w:t>Preparation/</w:t>
            </w:r>
            <w:r w:rsidRPr="00C33096">
              <w:rPr>
                <w:rFonts w:ascii="Arial" w:hAnsi="Arial" w:cs="Arial"/>
                <w:b/>
                <w:color w:val="auto"/>
                <w:sz w:val="22"/>
                <w:szCs w:val="22"/>
              </w:rPr>
              <w:br/>
              <w:t>Lecture</w:t>
            </w:r>
          </w:p>
        </w:tc>
        <w:tc>
          <w:tcPr>
            <w:tcW w:w="5310" w:type="dxa"/>
            <w:shd w:val="clear" w:color="auto" w:fill="CCCCCC"/>
          </w:tcPr>
          <w:p w14:paraId="08E74546" w14:textId="77777777" w:rsidR="00C33096" w:rsidRPr="00C33096" w:rsidRDefault="00C33096" w:rsidP="00372FA0">
            <w:pPr>
              <w:spacing w:before="120"/>
              <w:rPr>
                <w:rFonts w:ascii="Arial" w:hAnsi="Arial" w:cs="Arial"/>
                <w:b/>
                <w:color w:val="auto"/>
                <w:sz w:val="22"/>
                <w:szCs w:val="22"/>
              </w:rPr>
            </w:pPr>
            <w:r w:rsidRPr="00C33096">
              <w:rPr>
                <w:rFonts w:ascii="Arial" w:hAnsi="Arial" w:cs="Arial"/>
                <w:b/>
                <w:color w:val="auto"/>
                <w:sz w:val="22"/>
                <w:szCs w:val="22"/>
              </w:rPr>
              <w:t>Graded Work</w:t>
            </w:r>
          </w:p>
          <w:p w14:paraId="2B594CD9" w14:textId="77777777" w:rsidR="00C33096" w:rsidRPr="00C33096" w:rsidRDefault="00C33096" w:rsidP="00372FA0">
            <w:pPr>
              <w:spacing w:before="120"/>
              <w:rPr>
                <w:rFonts w:ascii="Arial" w:hAnsi="Arial" w:cs="Arial"/>
                <w:b/>
                <w:color w:val="auto"/>
                <w:sz w:val="22"/>
                <w:szCs w:val="22"/>
              </w:rPr>
            </w:pPr>
          </w:p>
        </w:tc>
      </w:tr>
      <w:tr w:rsidR="00C33096" w:rsidRPr="00C33096" w14:paraId="51F60F48" w14:textId="77777777" w:rsidTr="00372FA0">
        <w:trPr>
          <w:trHeight w:val="890"/>
        </w:trPr>
        <w:tc>
          <w:tcPr>
            <w:tcW w:w="2155" w:type="dxa"/>
          </w:tcPr>
          <w:p w14:paraId="5CD1F811" w14:textId="77777777" w:rsidR="00C33096" w:rsidRPr="00C33096" w:rsidRDefault="00C33096" w:rsidP="00372FA0">
            <w:pPr>
              <w:jc w:val="center"/>
              <w:rPr>
                <w:rFonts w:ascii="Arial" w:hAnsi="Arial" w:cs="Arial"/>
                <w:color w:val="auto"/>
                <w:sz w:val="22"/>
                <w:szCs w:val="22"/>
              </w:rPr>
            </w:pPr>
            <w:r w:rsidRPr="00C33096">
              <w:rPr>
                <w:rFonts w:ascii="Arial" w:hAnsi="Arial" w:cs="Arial"/>
                <w:color w:val="auto"/>
                <w:sz w:val="22"/>
                <w:szCs w:val="22"/>
              </w:rPr>
              <w:t>10</w:t>
            </w:r>
          </w:p>
          <w:p w14:paraId="7E2682BB" w14:textId="77777777" w:rsidR="00C33096" w:rsidRPr="00C33096" w:rsidRDefault="00C33096" w:rsidP="00372FA0">
            <w:pPr>
              <w:jc w:val="center"/>
              <w:rPr>
                <w:rFonts w:ascii="Arial" w:hAnsi="Arial" w:cs="Arial"/>
                <w:color w:val="auto"/>
                <w:sz w:val="22"/>
                <w:szCs w:val="22"/>
              </w:rPr>
            </w:pPr>
          </w:p>
          <w:p w14:paraId="267248FB" w14:textId="77777777" w:rsidR="00C33096" w:rsidRPr="00C33096" w:rsidRDefault="00C33096" w:rsidP="00372FA0">
            <w:pPr>
              <w:jc w:val="center"/>
              <w:rPr>
                <w:rFonts w:ascii="Arial" w:hAnsi="Arial" w:cs="Arial"/>
                <w:color w:val="auto"/>
                <w:sz w:val="22"/>
                <w:szCs w:val="22"/>
              </w:rPr>
            </w:pPr>
            <w:r w:rsidRPr="00C33096">
              <w:rPr>
                <w:rFonts w:ascii="Arial" w:hAnsi="Arial" w:cs="Arial"/>
                <w:color w:val="auto"/>
                <w:sz w:val="22"/>
                <w:szCs w:val="22"/>
              </w:rPr>
              <w:t>Mar 12 - 18</w:t>
            </w:r>
          </w:p>
          <w:p w14:paraId="09668134" w14:textId="77777777" w:rsidR="00C33096" w:rsidRPr="00C33096" w:rsidRDefault="00C33096" w:rsidP="00372FA0">
            <w:pPr>
              <w:rPr>
                <w:rFonts w:ascii="Arial" w:hAnsi="Arial" w:cs="Arial"/>
                <w:color w:val="auto"/>
                <w:sz w:val="22"/>
                <w:szCs w:val="22"/>
              </w:rPr>
            </w:pPr>
          </w:p>
          <w:p w14:paraId="3C776E53" w14:textId="77777777" w:rsidR="00C33096" w:rsidRPr="00C33096" w:rsidRDefault="00C33096" w:rsidP="00372FA0">
            <w:pPr>
              <w:jc w:val="center"/>
              <w:rPr>
                <w:rFonts w:ascii="Arial" w:hAnsi="Arial" w:cs="Arial"/>
                <w:color w:val="auto"/>
                <w:sz w:val="22"/>
                <w:szCs w:val="22"/>
              </w:rPr>
            </w:pPr>
          </w:p>
        </w:tc>
        <w:tc>
          <w:tcPr>
            <w:tcW w:w="2340" w:type="dxa"/>
          </w:tcPr>
          <w:p w14:paraId="4CD0361A" w14:textId="77777777" w:rsidR="00C33096" w:rsidRPr="00C33096" w:rsidRDefault="00C33096" w:rsidP="00372FA0">
            <w:pPr>
              <w:rPr>
                <w:rFonts w:ascii="Arial" w:hAnsi="Arial" w:cs="Arial"/>
                <w:color w:val="auto"/>
                <w:sz w:val="22"/>
                <w:szCs w:val="22"/>
              </w:rPr>
            </w:pPr>
            <w:r w:rsidRPr="00C33096">
              <w:rPr>
                <w:rFonts w:ascii="Arial" w:hAnsi="Arial" w:cs="Arial"/>
                <w:color w:val="auto"/>
                <w:sz w:val="22"/>
                <w:szCs w:val="22"/>
              </w:rPr>
              <w:t xml:space="preserve">Review for exam </w:t>
            </w:r>
          </w:p>
          <w:p w14:paraId="6AB85604" w14:textId="77777777" w:rsidR="00C33096" w:rsidRPr="00C33096" w:rsidRDefault="00C33096" w:rsidP="00372FA0">
            <w:pPr>
              <w:rPr>
                <w:rFonts w:ascii="Arial" w:hAnsi="Arial" w:cs="Arial"/>
                <w:color w:val="auto"/>
                <w:sz w:val="22"/>
                <w:szCs w:val="22"/>
              </w:rPr>
            </w:pPr>
          </w:p>
          <w:p w14:paraId="3CC8B7BD" w14:textId="77777777" w:rsidR="00C33096" w:rsidRPr="00C33096" w:rsidRDefault="00C33096" w:rsidP="00372FA0">
            <w:pPr>
              <w:rPr>
                <w:rFonts w:ascii="Arial" w:hAnsi="Arial" w:cs="Arial"/>
                <w:color w:val="auto"/>
                <w:sz w:val="22"/>
                <w:szCs w:val="22"/>
              </w:rPr>
            </w:pPr>
            <w:r w:rsidRPr="00C33096">
              <w:rPr>
                <w:rFonts w:ascii="Arial" w:hAnsi="Arial" w:cs="Arial"/>
                <w:color w:val="auto"/>
                <w:sz w:val="22"/>
                <w:szCs w:val="22"/>
              </w:rPr>
              <w:t>Chapters 4-6</w:t>
            </w:r>
          </w:p>
          <w:p w14:paraId="7B3D90CB" w14:textId="77777777" w:rsidR="00C33096" w:rsidRPr="00C33096" w:rsidRDefault="00C33096" w:rsidP="00372FA0">
            <w:pPr>
              <w:rPr>
                <w:rFonts w:ascii="Arial" w:hAnsi="Arial" w:cs="Arial"/>
                <w:color w:val="auto"/>
                <w:sz w:val="22"/>
                <w:szCs w:val="22"/>
              </w:rPr>
            </w:pPr>
          </w:p>
          <w:p w14:paraId="03E8B25D" w14:textId="77777777" w:rsidR="00C33096" w:rsidRPr="00C33096" w:rsidRDefault="00C33096" w:rsidP="00372FA0">
            <w:pPr>
              <w:rPr>
                <w:rFonts w:ascii="Arial" w:hAnsi="Arial" w:cs="Arial"/>
                <w:color w:val="auto"/>
                <w:sz w:val="22"/>
                <w:szCs w:val="22"/>
              </w:rPr>
            </w:pPr>
          </w:p>
          <w:p w14:paraId="110F3B95" w14:textId="77777777" w:rsidR="00C33096" w:rsidRPr="00C33096" w:rsidRDefault="00C33096" w:rsidP="00372FA0">
            <w:pPr>
              <w:rPr>
                <w:rFonts w:ascii="Arial" w:hAnsi="Arial" w:cs="Arial"/>
                <w:color w:val="auto"/>
                <w:sz w:val="22"/>
                <w:szCs w:val="22"/>
              </w:rPr>
            </w:pPr>
          </w:p>
        </w:tc>
        <w:tc>
          <w:tcPr>
            <w:tcW w:w="5310" w:type="dxa"/>
          </w:tcPr>
          <w:p w14:paraId="106D7389" w14:textId="77777777" w:rsidR="00C33096" w:rsidRPr="00C33096" w:rsidRDefault="00C33096" w:rsidP="00372FA0">
            <w:pPr>
              <w:rPr>
                <w:rFonts w:ascii="Arial" w:hAnsi="Arial" w:cs="Arial"/>
                <w:color w:val="auto"/>
                <w:sz w:val="22"/>
                <w:szCs w:val="22"/>
              </w:rPr>
            </w:pPr>
            <w:r w:rsidRPr="00C33096">
              <w:rPr>
                <w:rFonts w:ascii="Arial" w:hAnsi="Arial" w:cs="Arial"/>
                <w:b/>
                <w:color w:val="auto"/>
                <w:sz w:val="22"/>
                <w:szCs w:val="22"/>
              </w:rPr>
              <w:t>Excel Exam #2, Chapters 4-6</w:t>
            </w:r>
          </w:p>
        </w:tc>
      </w:tr>
    </w:tbl>
    <w:p w14:paraId="67B5260E" w14:textId="77777777" w:rsidR="00C33096" w:rsidRPr="00C33096" w:rsidRDefault="00C33096" w:rsidP="00C33096">
      <w:pPr>
        <w:rPr>
          <w:rFonts w:ascii="Arial" w:hAnsi="Arial" w:cs="Arial"/>
          <w:color w:val="auto"/>
          <w:sz w:val="22"/>
          <w:szCs w:val="22"/>
        </w:rPr>
      </w:pPr>
    </w:p>
    <w:p w14:paraId="2B81CC51" w14:textId="77777777" w:rsidR="00C33096" w:rsidRPr="00C33096" w:rsidRDefault="00C33096" w:rsidP="00C33096">
      <w:pPr>
        <w:rPr>
          <w:rFonts w:ascii="Arial" w:hAnsi="Arial" w:cs="Arial"/>
          <w:color w:val="auto"/>
          <w:sz w:val="22"/>
          <w:szCs w:val="22"/>
        </w:rPr>
      </w:pPr>
    </w:p>
    <w:p w14:paraId="2D88021D" w14:textId="77777777" w:rsidR="00C33096" w:rsidRPr="00C33096" w:rsidRDefault="00C33096" w:rsidP="00C33096">
      <w:pPr>
        <w:rPr>
          <w:rFonts w:ascii="Arial" w:hAnsi="Arial" w:cs="Arial"/>
          <w:color w:val="auto"/>
          <w:sz w:val="22"/>
          <w:szCs w:val="22"/>
        </w:rPr>
      </w:pPr>
      <w:r w:rsidRPr="00C33096">
        <w:rPr>
          <w:rFonts w:ascii="Arial" w:hAnsi="Arial" w:cs="Arial"/>
          <w:color w:val="auto"/>
          <w:sz w:val="22"/>
          <w:szCs w:val="22"/>
        </w:rPr>
        <w:br w:type="page"/>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65"/>
        <w:gridCol w:w="2430"/>
        <w:gridCol w:w="5220"/>
      </w:tblGrid>
      <w:tr w:rsidR="00C33096" w:rsidRPr="00C33096" w14:paraId="03B286DF" w14:textId="77777777" w:rsidTr="00372FA0">
        <w:tc>
          <w:tcPr>
            <w:tcW w:w="2065" w:type="dxa"/>
            <w:shd w:val="clear" w:color="auto" w:fill="CCCCCC"/>
          </w:tcPr>
          <w:p w14:paraId="55C5DF56" w14:textId="77777777" w:rsidR="00C33096" w:rsidRPr="00C33096" w:rsidRDefault="00C33096" w:rsidP="00372FA0">
            <w:pPr>
              <w:spacing w:before="120"/>
              <w:rPr>
                <w:rFonts w:ascii="Arial" w:hAnsi="Arial" w:cs="Arial"/>
                <w:color w:val="auto"/>
                <w:sz w:val="22"/>
                <w:szCs w:val="22"/>
              </w:rPr>
            </w:pPr>
            <w:r w:rsidRPr="00C33096">
              <w:rPr>
                <w:rFonts w:ascii="Arial" w:hAnsi="Arial" w:cs="Arial"/>
                <w:b/>
                <w:color w:val="auto"/>
                <w:sz w:val="22"/>
                <w:szCs w:val="22"/>
              </w:rPr>
              <w:lastRenderedPageBreak/>
              <w:t>Week</w:t>
            </w:r>
          </w:p>
        </w:tc>
        <w:tc>
          <w:tcPr>
            <w:tcW w:w="2430" w:type="dxa"/>
            <w:shd w:val="clear" w:color="auto" w:fill="CCCCCC"/>
          </w:tcPr>
          <w:p w14:paraId="2315C70D" w14:textId="77777777" w:rsidR="00C33096" w:rsidRPr="00C33096" w:rsidRDefault="00C33096" w:rsidP="00372FA0">
            <w:pPr>
              <w:spacing w:before="120"/>
              <w:rPr>
                <w:rFonts w:ascii="Arial" w:hAnsi="Arial" w:cs="Arial"/>
                <w:color w:val="auto"/>
                <w:sz w:val="22"/>
                <w:szCs w:val="22"/>
              </w:rPr>
            </w:pPr>
            <w:r w:rsidRPr="00C33096">
              <w:rPr>
                <w:rFonts w:ascii="Arial" w:hAnsi="Arial" w:cs="Arial"/>
                <w:b/>
                <w:color w:val="auto"/>
                <w:sz w:val="22"/>
                <w:szCs w:val="22"/>
              </w:rPr>
              <w:t>Preparation/</w:t>
            </w:r>
            <w:r w:rsidRPr="00C33096">
              <w:rPr>
                <w:rFonts w:ascii="Arial" w:hAnsi="Arial" w:cs="Arial"/>
                <w:b/>
                <w:color w:val="auto"/>
                <w:sz w:val="22"/>
                <w:szCs w:val="22"/>
              </w:rPr>
              <w:br/>
              <w:t>Lecture</w:t>
            </w:r>
          </w:p>
        </w:tc>
        <w:tc>
          <w:tcPr>
            <w:tcW w:w="5220" w:type="dxa"/>
            <w:shd w:val="clear" w:color="auto" w:fill="CCCCCC"/>
          </w:tcPr>
          <w:p w14:paraId="15820B47" w14:textId="77777777" w:rsidR="00C33096" w:rsidRPr="00C33096" w:rsidRDefault="00C33096" w:rsidP="00372FA0">
            <w:pPr>
              <w:spacing w:before="120"/>
              <w:rPr>
                <w:rFonts w:ascii="Arial" w:hAnsi="Arial" w:cs="Arial"/>
                <w:b/>
                <w:color w:val="auto"/>
                <w:sz w:val="22"/>
                <w:szCs w:val="22"/>
              </w:rPr>
            </w:pPr>
            <w:r w:rsidRPr="00C33096">
              <w:rPr>
                <w:rFonts w:ascii="Arial" w:hAnsi="Arial" w:cs="Arial"/>
                <w:b/>
                <w:color w:val="auto"/>
                <w:sz w:val="22"/>
                <w:szCs w:val="22"/>
              </w:rPr>
              <w:t>Graded Work</w:t>
            </w:r>
          </w:p>
          <w:p w14:paraId="38F75632" w14:textId="77777777" w:rsidR="00C33096" w:rsidRPr="00C33096" w:rsidRDefault="00C33096" w:rsidP="00372FA0">
            <w:pPr>
              <w:spacing w:before="120"/>
              <w:rPr>
                <w:rFonts w:ascii="Arial" w:hAnsi="Arial" w:cs="Arial"/>
                <w:b/>
                <w:color w:val="auto"/>
                <w:sz w:val="22"/>
                <w:szCs w:val="22"/>
              </w:rPr>
            </w:pPr>
          </w:p>
        </w:tc>
      </w:tr>
      <w:tr w:rsidR="00C33096" w:rsidRPr="00C33096" w14:paraId="712F3B4D" w14:textId="77777777" w:rsidTr="00372FA0">
        <w:tc>
          <w:tcPr>
            <w:tcW w:w="2065" w:type="dxa"/>
          </w:tcPr>
          <w:p w14:paraId="72ECD028" w14:textId="77777777" w:rsidR="00C33096" w:rsidRPr="00C33096" w:rsidRDefault="00C33096" w:rsidP="00372FA0">
            <w:pPr>
              <w:jc w:val="center"/>
              <w:rPr>
                <w:rFonts w:ascii="Arial" w:hAnsi="Arial" w:cs="Arial"/>
                <w:color w:val="auto"/>
                <w:sz w:val="22"/>
                <w:szCs w:val="22"/>
              </w:rPr>
            </w:pPr>
            <w:r w:rsidRPr="00C33096">
              <w:rPr>
                <w:rFonts w:ascii="Arial" w:hAnsi="Arial" w:cs="Arial"/>
                <w:color w:val="auto"/>
                <w:sz w:val="22"/>
                <w:szCs w:val="22"/>
              </w:rPr>
              <w:t>11</w:t>
            </w:r>
          </w:p>
          <w:p w14:paraId="01FA82C0" w14:textId="77777777" w:rsidR="00C33096" w:rsidRPr="00C33096" w:rsidRDefault="00C33096" w:rsidP="00372FA0">
            <w:pPr>
              <w:jc w:val="center"/>
              <w:rPr>
                <w:rFonts w:ascii="Arial" w:hAnsi="Arial" w:cs="Arial"/>
                <w:color w:val="auto"/>
                <w:sz w:val="22"/>
                <w:szCs w:val="22"/>
              </w:rPr>
            </w:pPr>
          </w:p>
          <w:p w14:paraId="0276A8BD" w14:textId="77777777" w:rsidR="00C33096" w:rsidRPr="00C33096" w:rsidRDefault="00C33096" w:rsidP="00372FA0">
            <w:pPr>
              <w:jc w:val="center"/>
              <w:rPr>
                <w:rFonts w:ascii="Arial" w:hAnsi="Arial" w:cs="Arial"/>
                <w:color w:val="auto"/>
                <w:sz w:val="22"/>
                <w:szCs w:val="22"/>
              </w:rPr>
            </w:pPr>
            <w:r w:rsidRPr="00C33096">
              <w:rPr>
                <w:rFonts w:ascii="Arial" w:hAnsi="Arial" w:cs="Arial"/>
                <w:color w:val="auto"/>
                <w:sz w:val="22"/>
                <w:szCs w:val="22"/>
              </w:rPr>
              <w:t>Mar 19 – 25</w:t>
            </w:r>
          </w:p>
          <w:p w14:paraId="1D341BDA" w14:textId="77777777" w:rsidR="00C33096" w:rsidRPr="00C33096" w:rsidRDefault="00C33096" w:rsidP="00372FA0">
            <w:pPr>
              <w:jc w:val="center"/>
              <w:rPr>
                <w:rFonts w:ascii="Arial" w:hAnsi="Arial" w:cs="Arial"/>
                <w:color w:val="auto"/>
                <w:sz w:val="22"/>
                <w:szCs w:val="22"/>
              </w:rPr>
            </w:pPr>
          </w:p>
        </w:tc>
        <w:tc>
          <w:tcPr>
            <w:tcW w:w="7650" w:type="dxa"/>
            <w:gridSpan w:val="2"/>
            <w:vAlign w:val="center"/>
          </w:tcPr>
          <w:p w14:paraId="731D45B7" w14:textId="77777777" w:rsidR="00C33096" w:rsidRPr="00C33096" w:rsidRDefault="00C33096" w:rsidP="00372FA0">
            <w:pPr>
              <w:rPr>
                <w:rFonts w:ascii="Arial" w:hAnsi="Arial" w:cs="Arial"/>
                <w:color w:val="auto"/>
                <w:sz w:val="22"/>
                <w:szCs w:val="22"/>
              </w:rPr>
            </w:pPr>
          </w:p>
          <w:p w14:paraId="450879A3" w14:textId="77777777" w:rsidR="00C33096" w:rsidRPr="00C33096" w:rsidRDefault="00C33096" w:rsidP="00372FA0">
            <w:pPr>
              <w:rPr>
                <w:rFonts w:ascii="Arial" w:hAnsi="Arial" w:cs="Arial"/>
                <w:color w:val="auto"/>
                <w:sz w:val="22"/>
                <w:szCs w:val="22"/>
              </w:rPr>
            </w:pPr>
            <w:r w:rsidRPr="00C33096">
              <w:rPr>
                <w:rFonts w:ascii="Arial" w:hAnsi="Arial" w:cs="Arial"/>
                <w:color w:val="auto"/>
                <w:sz w:val="22"/>
                <w:szCs w:val="22"/>
              </w:rPr>
              <w:t>(No school—Spring Break Holiday)</w:t>
            </w:r>
          </w:p>
        </w:tc>
      </w:tr>
    </w:tbl>
    <w:p w14:paraId="3C02F80D" w14:textId="77777777" w:rsidR="00C33096" w:rsidRPr="00C33096" w:rsidRDefault="00C33096" w:rsidP="00C33096">
      <w:pPr>
        <w:rPr>
          <w:rFonts w:ascii="Arial" w:hAnsi="Arial" w:cs="Arial"/>
          <w:color w:val="auto"/>
          <w:sz w:val="22"/>
          <w:szCs w:val="22"/>
        </w:rPr>
      </w:pP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65"/>
        <w:gridCol w:w="2430"/>
        <w:gridCol w:w="5220"/>
      </w:tblGrid>
      <w:tr w:rsidR="00C33096" w:rsidRPr="00C33096" w14:paraId="26B4A3F1" w14:textId="77777777" w:rsidTr="00372FA0">
        <w:tc>
          <w:tcPr>
            <w:tcW w:w="2065" w:type="dxa"/>
            <w:shd w:val="clear" w:color="auto" w:fill="CCCCCC"/>
          </w:tcPr>
          <w:p w14:paraId="58F2E6F5" w14:textId="77777777" w:rsidR="00C33096" w:rsidRPr="00C33096" w:rsidRDefault="00C33096" w:rsidP="00372FA0">
            <w:pPr>
              <w:spacing w:before="120"/>
              <w:rPr>
                <w:rFonts w:ascii="Arial" w:hAnsi="Arial" w:cs="Arial"/>
                <w:color w:val="auto"/>
                <w:sz w:val="22"/>
                <w:szCs w:val="22"/>
              </w:rPr>
            </w:pPr>
            <w:r w:rsidRPr="00C33096">
              <w:rPr>
                <w:rFonts w:ascii="Arial" w:hAnsi="Arial" w:cs="Arial"/>
                <w:b/>
                <w:color w:val="auto"/>
                <w:sz w:val="22"/>
                <w:szCs w:val="22"/>
              </w:rPr>
              <w:t>Week</w:t>
            </w:r>
          </w:p>
        </w:tc>
        <w:tc>
          <w:tcPr>
            <w:tcW w:w="2430" w:type="dxa"/>
            <w:shd w:val="clear" w:color="auto" w:fill="CCCCCC"/>
          </w:tcPr>
          <w:p w14:paraId="799335D8" w14:textId="77777777" w:rsidR="00C33096" w:rsidRPr="00C33096" w:rsidRDefault="00C33096" w:rsidP="00372FA0">
            <w:pPr>
              <w:spacing w:before="120"/>
              <w:rPr>
                <w:rFonts w:ascii="Arial" w:hAnsi="Arial" w:cs="Arial"/>
                <w:color w:val="auto"/>
                <w:sz w:val="22"/>
                <w:szCs w:val="22"/>
              </w:rPr>
            </w:pPr>
            <w:r w:rsidRPr="00C33096">
              <w:rPr>
                <w:rFonts w:ascii="Arial" w:hAnsi="Arial" w:cs="Arial"/>
                <w:b/>
                <w:color w:val="auto"/>
                <w:sz w:val="22"/>
                <w:szCs w:val="22"/>
              </w:rPr>
              <w:t>Preparation/</w:t>
            </w:r>
            <w:r w:rsidRPr="00C33096">
              <w:rPr>
                <w:rFonts w:ascii="Arial" w:hAnsi="Arial" w:cs="Arial"/>
                <w:b/>
                <w:color w:val="auto"/>
                <w:sz w:val="22"/>
                <w:szCs w:val="22"/>
              </w:rPr>
              <w:br/>
              <w:t>Lecture</w:t>
            </w:r>
          </w:p>
        </w:tc>
        <w:tc>
          <w:tcPr>
            <w:tcW w:w="5220" w:type="dxa"/>
            <w:shd w:val="clear" w:color="auto" w:fill="CCCCCC"/>
          </w:tcPr>
          <w:p w14:paraId="1F858E71" w14:textId="77777777" w:rsidR="00C33096" w:rsidRPr="00C33096" w:rsidRDefault="00C33096" w:rsidP="00372FA0">
            <w:pPr>
              <w:spacing w:before="120"/>
              <w:rPr>
                <w:rFonts w:ascii="Arial" w:hAnsi="Arial" w:cs="Arial"/>
                <w:b/>
                <w:color w:val="auto"/>
                <w:sz w:val="22"/>
                <w:szCs w:val="22"/>
              </w:rPr>
            </w:pPr>
            <w:r w:rsidRPr="00C33096">
              <w:rPr>
                <w:rFonts w:ascii="Arial" w:hAnsi="Arial" w:cs="Arial"/>
                <w:b/>
                <w:color w:val="auto"/>
                <w:sz w:val="22"/>
                <w:szCs w:val="22"/>
              </w:rPr>
              <w:t>Graded Work</w:t>
            </w:r>
          </w:p>
          <w:p w14:paraId="61B638F9" w14:textId="77777777" w:rsidR="00C33096" w:rsidRPr="00C33096" w:rsidRDefault="00C33096" w:rsidP="00372FA0">
            <w:pPr>
              <w:spacing w:before="120"/>
              <w:rPr>
                <w:rFonts w:ascii="Arial" w:hAnsi="Arial" w:cs="Arial"/>
                <w:b/>
                <w:color w:val="auto"/>
                <w:sz w:val="22"/>
                <w:szCs w:val="22"/>
              </w:rPr>
            </w:pPr>
          </w:p>
        </w:tc>
      </w:tr>
      <w:tr w:rsidR="00C33096" w:rsidRPr="00C33096" w14:paraId="013F415F" w14:textId="77777777" w:rsidTr="00372FA0">
        <w:tc>
          <w:tcPr>
            <w:tcW w:w="2065" w:type="dxa"/>
          </w:tcPr>
          <w:p w14:paraId="7B021536" w14:textId="77777777" w:rsidR="00C33096" w:rsidRPr="00C33096" w:rsidRDefault="00C33096" w:rsidP="00372FA0">
            <w:pPr>
              <w:jc w:val="center"/>
              <w:rPr>
                <w:rFonts w:ascii="Arial" w:hAnsi="Arial" w:cs="Arial"/>
                <w:color w:val="auto"/>
                <w:sz w:val="22"/>
                <w:szCs w:val="22"/>
              </w:rPr>
            </w:pPr>
            <w:r w:rsidRPr="00C33096">
              <w:rPr>
                <w:rFonts w:ascii="Arial" w:hAnsi="Arial" w:cs="Arial"/>
                <w:color w:val="auto"/>
                <w:sz w:val="22"/>
                <w:szCs w:val="22"/>
              </w:rPr>
              <w:t>12</w:t>
            </w:r>
          </w:p>
          <w:p w14:paraId="19F4AF75" w14:textId="77777777" w:rsidR="00C33096" w:rsidRPr="00C33096" w:rsidRDefault="00C33096" w:rsidP="00372FA0">
            <w:pPr>
              <w:jc w:val="center"/>
              <w:rPr>
                <w:rFonts w:ascii="Arial" w:hAnsi="Arial" w:cs="Arial"/>
                <w:color w:val="auto"/>
                <w:sz w:val="22"/>
                <w:szCs w:val="22"/>
              </w:rPr>
            </w:pPr>
          </w:p>
          <w:p w14:paraId="5AFBD246" w14:textId="77777777" w:rsidR="00C33096" w:rsidRPr="00C33096" w:rsidRDefault="00C33096" w:rsidP="00372FA0">
            <w:pPr>
              <w:jc w:val="center"/>
              <w:rPr>
                <w:rFonts w:ascii="Arial" w:hAnsi="Arial" w:cs="Arial"/>
                <w:color w:val="auto"/>
                <w:sz w:val="22"/>
                <w:szCs w:val="22"/>
              </w:rPr>
            </w:pPr>
            <w:r w:rsidRPr="00C33096">
              <w:rPr>
                <w:rFonts w:ascii="Arial" w:hAnsi="Arial" w:cs="Arial"/>
                <w:color w:val="auto"/>
                <w:sz w:val="22"/>
                <w:szCs w:val="22"/>
              </w:rPr>
              <w:t>Mar 26 – Apr 1</w:t>
            </w:r>
          </w:p>
          <w:p w14:paraId="09BEBF2B" w14:textId="77777777" w:rsidR="00C33096" w:rsidRPr="00C33096" w:rsidRDefault="00C33096" w:rsidP="00372FA0">
            <w:pPr>
              <w:jc w:val="center"/>
              <w:rPr>
                <w:rFonts w:ascii="Arial" w:hAnsi="Arial" w:cs="Arial"/>
                <w:color w:val="auto"/>
                <w:sz w:val="22"/>
                <w:szCs w:val="22"/>
              </w:rPr>
            </w:pPr>
          </w:p>
          <w:p w14:paraId="75B89222" w14:textId="77777777" w:rsidR="00C33096" w:rsidRPr="00C33096" w:rsidRDefault="00C33096" w:rsidP="00372FA0">
            <w:pPr>
              <w:jc w:val="center"/>
              <w:rPr>
                <w:rFonts w:ascii="Arial" w:hAnsi="Arial" w:cs="Arial"/>
                <w:color w:val="auto"/>
                <w:sz w:val="22"/>
                <w:szCs w:val="22"/>
              </w:rPr>
            </w:pPr>
          </w:p>
        </w:tc>
        <w:tc>
          <w:tcPr>
            <w:tcW w:w="2430" w:type="dxa"/>
          </w:tcPr>
          <w:p w14:paraId="44CB276D" w14:textId="77777777" w:rsidR="00C33096" w:rsidRPr="00C33096" w:rsidRDefault="00C33096" w:rsidP="00372FA0">
            <w:pPr>
              <w:rPr>
                <w:rFonts w:ascii="Arial" w:hAnsi="Arial" w:cs="Arial"/>
                <w:color w:val="auto"/>
                <w:sz w:val="22"/>
                <w:szCs w:val="22"/>
              </w:rPr>
            </w:pPr>
            <w:r w:rsidRPr="00C33096">
              <w:rPr>
                <w:rFonts w:ascii="Arial" w:hAnsi="Arial" w:cs="Arial"/>
                <w:color w:val="auto"/>
                <w:sz w:val="22"/>
                <w:szCs w:val="22"/>
              </w:rPr>
              <w:t>Access Chapter 1</w:t>
            </w:r>
          </w:p>
          <w:p w14:paraId="40B44ADA" w14:textId="77777777" w:rsidR="00C33096" w:rsidRPr="00C33096" w:rsidRDefault="00C33096" w:rsidP="00372FA0">
            <w:pPr>
              <w:rPr>
                <w:rFonts w:ascii="Arial" w:hAnsi="Arial" w:cs="Arial"/>
                <w:color w:val="auto"/>
                <w:sz w:val="22"/>
                <w:szCs w:val="22"/>
              </w:rPr>
            </w:pPr>
          </w:p>
          <w:p w14:paraId="5FA86742" w14:textId="77777777" w:rsidR="00C33096" w:rsidRPr="00C33096" w:rsidRDefault="00C33096" w:rsidP="00372FA0">
            <w:pPr>
              <w:rPr>
                <w:rFonts w:ascii="Arial" w:hAnsi="Arial" w:cs="Arial"/>
                <w:color w:val="auto"/>
                <w:sz w:val="22"/>
                <w:szCs w:val="22"/>
              </w:rPr>
            </w:pPr>
          </w:p>
          <w:p w14:paraId="5A8E358D" w14:textId="77777777" w:rsidR="00C33096" w:rsidRPr="00C33096" w:rsidRDefault="00C33096" w:rsidP="00372FA0">
            <w:pPr>
              <w:rPr>
                <w:rFonts w:ascii="Arial" w:hAnsi="Arial" w:cs="Arial"/>
                <w:color w:val="auto"/>
                <w:sz w:val="22"/>
                <w:szCs w:val="22"/>
              </w:rPr>
            </w:pPr>
          </w:p>
          <w:p w14:paraId="1CA9559D" w14:textId="77777777" w:rsidR="00C33096" w:rsidRPr="00C33096" w:rsidRDefault="00C33096" w:rsidP="00372FA0">
            <w:pPr>
              <w:rPr>
                <w:rFonts w:ascii="Arial" w:hAnsi="Arial" w:cs="Arial"/>
                <w:color w:val="auto"/>
                <w:sz w:val="22"/>
                <w:szCs w:val="22"/>
              </w:rPr>
            </w:pPr>
          </w:p>
        </w:tc>
        <w:tc>
          <w:tcPr>
            <w:tcW w:w="5220" w:type="dxa"/>
          </w:tcPr>
          <w:p w14:paraId="27463763" w14:textId="77777777" w:rsidR="00C33096" w:rsidRPr="00C33096" w:rsidRDefault="00C33096" w:rsidP="00372FA0">
            <w:pPr>
              <w:rPr>
                <w:rFonts w:ascii="Arial" w:hAnsi="Arial" w:cs="Arial"/>
                <w:color w:val="auto"/>
                <w:sz w:val="22"/>
                <w:szCs w:val="22"/>
              </w:rPr>
            </w:pPr>
            <w:r w:rsidRPr="00C33096">
              <w:rPr>
                <w:rFonts w:ascii="Arial" w:hAnsi="Arial" w:cs="Arial"/>
                <w:color w:val="auto"/>
                <w:sz w:val="22"/>
                <w:szCs w:val="22"/>
              </w:rPr>
              <w:t>Access Chapter 1 Simulation Training</w:t>
            </w:r>
          </w:p>
          <w:p w14:paraId="4BC79227" w14:textId="77777777" w:rsidR="00C33096" w:rsidRPr="00C33096" w:rsidRDefault="00C33096" w:rsidP="00372FA0">
            <w:pPr>
              <w:rPr>
                <w:rFonts w:ascii="Arial" w:hAnsi="Arial" w:cs="Arial"/>
                <w:color w:val="auto"/>
                <w:sz w:val="22"/>
                <w:szCs w:val="22"/>
              </w:rPr>
            </w:pPr>
          </w:p>
          <w:p w14:paraId="423EBD0E" w14:textId="77777777" w:rsidR="00C33096" w:rsidRPr="00C33096" w:rsidRDefault="00C33096" w:rsidP="00372FA0">
            <w:pPr>
              <w:rPr>
                <w:rFonts w:ascii="Arial" w:hAnsi="Arial" w:cs="Arial"/>
                <w:color w:val="auto"/>
                <w:sz w:val="22"/>
                <w:szCs w:val="22"/>
              </w:rPr>
            </w:pPr>
            <w:r w:rsidRPr="00C33096">
              <w:rPr>
                <w:rFonts w:ascii="Arial" w:hAnsi="Arial" w:cs="Arial"/>
                <w:color w:val="auto"/>
                <w:sz w:val="22"/>
                <w:szCs w:val="22"/>
              </w:rPr>
              <w:t>Access Chapter 1 Grader Project [Homework 1]</w:t>
            </w:r>
          </w:p>
          <w:p w14:paraId="7BE7A896" w14:textId="77777777" w:rsidR="00C33096" w:rsidRPr="00C33096" w:rsidRDefault="00C33096" w:rsidP="00372FA0">
            <w:pPr>
              <w:rPr>
                <w:rFonts w:ascii="Arial" w:hAnsi="Arial" w:cs="Arial"/>
                <w:color w:val="auto"/>
                <w:sz w:val="22"/>
                <w:szCs w:val="22"/>
              </w:rPr>
            </w:pPr>
          </w:p>
          <w:p w14:paraId="013B6EEB" w14:textId="77777777" w:rsidR="00C33096" w:rsidRPr="00C33096" w:rsidRDefault="00C33096" w:rsidP="00372FA0">
            <w:pPr>
              <w:rPr>
                <w:rFonts w:ascii="Arial" w:hAnsi="Arial" w:cs="Arial"/>
                <w:color w:val="auto"/>
                <w:sz w:val="22"/>
                <w:szCs w:val="22"/>
              </w:rPr>
            </w:pPr>
            <w:r w:rsidRPr="00C33096">
              <w:rPr>
                <w:rFonts w:ascii="Arial" w:hAnsi="Arial" w:cs="Arial"/>
                <w:color w:val="auto"/>
                <w:sz w:val="22"/>
                <w:szCs w:val="22"/>
              </w:rPr>
              <w:t>Access Chapter 1 Grader Project [Assessment 1]</w:t>
            </w:r>
          </w:p>
          <w:p w14:paraId="601ADA8D" w14:textId="77777777" w:rsidR="00C33096" w:rsidRPr="00C33096" w:rsidRDefault="00C33096" w:rsidP="00372FA0">
            <w:pPr>
              <w:rPr>
                <w:rFonts w:ascii="Arial" w:hAnsi="Arial" w:cs="Arial"/>
                <w:color w:val="auto"/>
                <w:sz w:val="22"/>
                <w:szCs w:val="22"/>
              </w:rPr>
            </w:pPr>
          </w:p>
        </w:tc>
      </w:tr>
    </w:tbl>
    <w:p w14:paraId="72BB98E6" w14:textId="77777777" w:rsidR="00C33096" w:rsidRPr="00C33096" w:rsidRDefault="00C33096" w:rsidP="00C33096">
      <w:pPr>
        <w:rPr>
          <w:rFonts w:ascii="Arial" w:hAnsi="Arial" w:cs="Arial"/>
          <w:color w:val="auto"/>
          <w:sz w:val="22"/>
          <w:szCs w:val="22"/>
        </w:rPr>
      </w:pPr>
    </w:p>
    <w:p w14:paraId="21E5A306" w14:textId="77777777" w:rsidR="00C33096" w:rsidRPr="00C33096" w:rsidRDefault="00C33096" w:rsidP="00C33096">
      <w:pPr>
        <w:rPr>
          <w:rFonts w:ascii="Arial" w:hAnsi="Arial" w:cs="Arial"/>
          <w:color w:val="auto"/>
          <w:sz w:val="22"/>
          <w:szCs w:val="22"/>
        </w:rPr>
      </w:pPr>
    </w:p>
    <w:p w14:paraId="01ABD8C0" w14:textId="77777777" w:rsidR="00C33096" w:rsidRPr="00C33096" w:rsidRDefault="00C33096" w:rsidP="00C33096">
      <w:pPr>
        <w:rPr>
          <w:rFonts w:ascii="Arial" w:hAnsi="Arial" w:cs="Arial"/>
          <w:color w:val="auto"/>
          <w:sz w:val="22"/>
          <w:szCs w:val="22"/>
        </w:rPr>
      </w:pP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65"/>
        <w:gridCol w:w="2430"/>
        <w:gridCol w:w="5220"/>
      </w:tblGrid>
      <w:tr w:rsidR="00C33096" w:rsidRPr="00C33096" w14:paraId="5A6F96BC" w14:textId="77777777" w:rsidTr="00372FA0">
        <w:tc>
          <w:tcPr>
            <w:tcW w:w="2065" w:type="dxa"/>
            <w:shd w:val="clear" w:color="auto" w:fill="CCCCCC"/>
          </w:tcPr>
          <w:p w14:paraId="38A700BD" w14:textId="77777777" w:rsidR="00C33096" w:rsidRPr="00C33096" w:rsidRDefault="00C33096" w:rsidP="00372FA0">
            <w:pPr>
              <w:spacing w:before="120"/>
              <w:rPr>
                <w:rFonts w:ascii="Arial" w:hAnsi="Arial" w:cs="Arial"/>
                <w:color w:val="auto"/>
                <w:sz w:val="22"/>
                <w:szCs w:val="22"/>
              </w:rPr>
            </w:pPr>
            <w:r w:rsidRPr="00C33096">
              <w:rPr>
                <w:rFonts w:ascii="Arial" w:hAnsi="Arial" w:cs="Arial"/>
                <w:b/>
                <w:color w:val="auto"/>
                <w:sz w:val="22"/>
                <w:szCs w:val="22"/>
              </w:rPr>
              <w:t>Week</w:t>
            </w:r>
          </w:p>
        </w:tc>
        <w:tc>
          <w:tcPr>
            <w:tcW w:w="2430" w:type="dxa"/>
            <w:shd w:val="clear" w:color="auto" w:fill="CCCCCC"/>
          </w:tcPr>
          <w:p w14:paraId="79D414F9" w14:textId="77777777" w:rsidR="00C33096" w:rsidRPr="00C33096" w:rsidRDefault="00C33096" w:rsidP="00372FA0">
            <w:pPr>
              <w:spacing w:before="120"/>
              <w:rPr>
                <w:rFonts w:ascii="Arial" w:hAnsi="Arial" w:cs="Arial"/>
                <w:color w:val="auto"/>
                <w:sz w:val="22"/>
                <w:szCs w:val="22"/>
              </w:rPr>
            </w:pPr>
            <w:r w:rsidRPr="00C33096">
              <w:rPr>
                <w:rFonts w:ascii="Arial" w:hAnsi="Arial" w:cs="Arial"/>
                <w:b/>
                <w:color w:val="auto"/>
                <w:sz w:val="22"/>
                <w:szCs w:val="22"/>
              </w:rPr>
              <w:t>Preparation/</w:t>
            </w:r>
            <w:r w:rsidRPr="00C33096">
              <w:rPr>
                <w:rFonts w:ascii="Arial" w:hAnsi="Arial" w:cs="Arial"/>
                <w:b/>
                <w:color w:val="auto"/>
                <w:sz w:val="22"/>
                <w:szCs w:val="22"/>
              </w:rPr>
              <w:br/>
              <w:t>Lecture</w:t>
            </w:r>
          </w:p>
        </w:tc>
        <w:tc>
          <w:tcPr>
            <w:tcW w:w="5220" w:type="dxa"/>
            <w:shd w:val="clear" w:color="auto" w:fill="CCCCCC"/>
          </w:tcPr>
          <w:p w14:paraId="58357BC8" w14:textId="77777777" w:rsidR="00C33096" w:rsidRPr="00C33096" w:rsidRDefault="00C33096" w:rsidP="00372FA0">
            <w:pPr>
              <w:spacing w:before="120"/>
              <w:rPr>
                <w:rFonts w:ascii="Arial" w:hAnsi="Arial" w:cs="Arial"/>
                <w:b/>
                <w:color w:val="auto"/>
                <w:sz w:val="22"/>
                <w:szCs w:val="22"/>
              </w:rPr>
            </w:pPr>
            <w:r w:rsidRPr="00C33096">
              <w:rPr>
                <w:rFonts w:ascii="Arial" w:hAnsi="Arial" w:cs="Arial"/>
                <w:b/>
                <w:color w:val="auto"/>
                <w:sz w:val="22"/>
                <w:szCs w:val="22"/>
              </w:rPr>
              <w:t>Graded Work</w:t>
            </w:r>
          </w:p>
          <w:p w14:paraId="16DA9415" w14:textId="77777777" w:rsidR="00C33096" w:rsidRPr="00C33096" w:rsidRDefault="00C33096" w:rsidP="00372FA0">
            <w:pPr>
              <w:spacing w:before="120"/>
              <w:rPr>
                <w:rFonts w:ascii="Arial" w:hAnsi="Arial" w:cs="Arial"/>
                <w:b/>
                <w:color w:val="auto"/>
                <w:sz w:val="22"/>
                <w:szCs w:val="22"/>
              </w:rPr>
            </w:pPr>
          </w:p>
        </w:tc>
      </w:tr>
      <w:tr w:rsidR="00C33096" w:rsidRPr="00C33096" w14:paraId="764DC3FE" w14:textId="77777777" w:rsidTr="00372FA0">
        <w:tc>
          <w:tcPr>
            <w:tcW w:w="2065" w:type="dxa"/>
          </w:tcPr>
          <w:p w14:paraId="05F6917A" w14:textId="77777777" w:rsidR="00C33096" w:rsidRPr="00C33096" w:rsidRDefault="00C33096" w:rsidP="00372FA0">
            <w:pPr>
              <w:jc w:val="center"/>
              <w:rPr>
                <w:rFonts w:ascii="Arial" w:hAnsi="Arial" w:cs="Arial"/>
                <w:color w:val="auto"/>
                <w:sz w:val="22"/>
                <w:szCs w:val="22"/>
              </w:rPr>
            </w:pPr>
            <w:r w:rsidRPr="00C33096">
              <w:rPr>
                <w:rFonts w:ascii="Arial" w:hAnsi="Arial" w:cs="Arial"/>
                <w:color w:val="auto"/>
                <w:sz w:val="22"/>
                <w:szCs w:val="22"/>
              </w:rPr>
              <w:t>13</w:t>
            </w:r>
          </w:p>
          <w:p w14:paraId="5F37AD5D" w14:textId="77777777" w:rsidR="00C33096" w:rsidRPr="00C33096" w:rsidRDefault="00C33096" w:rsidP="00372FA0">
            <w:pPr>
              <w:jc w:val="center"/>
              <w:rPr>
                <w:rFonts w:ascii="Arial" w:hAnsi="Arial" w:cs="Arial"/>
                <w:color w:val="auto"/>
                <w:sz w:val="22"/>
                <w:szCs w:val="22"/>
              </w:rPr>
            </w:pPr>
          </w:p>
          <w:p w14:paraId="7602C3E4" w14:textId="77777777" w:rsidR="00C33096" w:rsidRPr="00C33096" w:rsidRDefault="00C33096" w:rsidP="00372FA0">
            <w:pPr>
              <w:jc w:val="center"/>
              <w:rPr>
                <w:rFonts w:ascii="Arial" w:hAnsi="Arial" w:cs="Arial"/>
                <w:color w:val="auto"/>
                <w:sz w:val="22"/>
                <w:szCs w:val="22"/>
              </w:rPr>
            </w:pPr>
            <w:r w:rsidRPr="00C33096">
              <w:rPr>
                <w:rFonts w:ascii="Arial" w:hAnsi="Arial" w:cs="Arial"/>
                <w:color w:val="auto"/>
                <w:sz w:val="22"/>
                <w:szCs w:val="22"/>
              </w:rPr>
              <w:t>Apr 2 - 8</w:t>
            </w:r>
          </w:p>
          <w:p w14:paraId="6321EC60" w14:textId="77777777" w:rsidR="00C33096" w:rsidRPr="00C33096" w:rsidRDefault="00C33096" w:rsidP="00372FA0">
            <w:pPr>
              <w:jc w:val="center"/>
              <w:rPr>
                <w:rFonts w:ascii="Arial" w:hAnsi="Arial" w:cs="Arial"/>
                <w:color w:val="auto"/>
                <w:sz w:val="22"/>
                <w:szCs w:val="22"/>
              </w:rPr>
            </w:pPr>
          </w:p>
          <w:p w14:paraId="2776041B" w14:textId="77777777" w:rsidR="00C33096" w:rsidRPr="00C33096" w:rsidRDefault="00C33096" w:rsidP="00372FA0">
            <w:pPr>
              <w:jc w:val="center"/>
              <w:rPr>
                <w:rFonts w:ascii="Arial" w:hAnsi="Arial" w:cs="Arial"/>
                <w:color w:val="auto"/>
                <w:sz w:val="22"/>
                <w:szCs w:val="22"/>
              </w:rPr>
            </w:pPr>
          </w:p>
        </w:tc>
        <w:tc>
          <w:tcPr>
            <w:tcW w:w="2430" w:type="dxa"/>
          </w:tcPr>
          <w:p w14:paraId="7588427E" w14:textId="77777777" w:rsidR="00C33096" w:rsidRPr="00C33096" w:rsidRDefault="00C33096" w:rsidP="00372FA0">
            <w:pPr>
              <w:rPr>
                <w:rFonts w:ascii="Arial" w:hAnsi="Arial" w:cs="Arial"/>
                <w:color w:val="auto"/>
                <w:sz w:val="22"/>
                <w:szCs w:val="22"/>
              </w:rPr>
            </w:pPr>
            <w:r w:rsidRPr="00C33096">
              <w:rPr>
                <w:rFonts w:ascii="Arial" w:hAnsi="Arial" w:cs="Arial"/>
                <w:color w:val="auto"/>
                <w:sz w:val="22"/>
                <w:szCs w:val="22"/>
              </w:rPr>
              <w:t>Access Chapter 2</w:t>
            </w:r>
          </w:p>
          <w:p w14:paraId="076BCEF1" w14:textId="77777777" w:rsidR="00C33096" w:rsidRPr="00C33096" w:rsidRDefault="00C33096" w:rsidP="00372FA0">
            <w:pPr>
              <w:rPr>
                <w:rFonts w:ascii="Arial" w:hAnsi="Arial" w:cs="Arial"/>
                <w:color w:val="auto"/>
                <w:sz w:val="22"/>
                <w:szCs w:val="22"/>
              </w:rPr>
            </w:pPr>
          </w:p>
          <w:p w14:paraId="4DEEAE12" w14:textId="77777777" w:rsidR="00C33096" w:rsidRPr="00C33096" w:rsidRDefault="00C33096" w:rsidP="00372FA0">
            <w:pPr>
              <w:rPr>
                <w:rFonts w:ascii="Arial" w:hAnsi="Arial" w:cs="Arial"/>
                <w:color w:val="auto"/>
                <w:sz w:val="22"/>
                <w:szCs w:val="22"/>
              </w:rPr>
            </w:pPr>
          </w:p>
          <w:p w14:paraId="5898BD0F" w14:textId="77777777" w:rsidR="00C33096" w:rsidRPr="00C33096" w:rsidRDefault="00C33096" w:rsidP="00372FA0">
            <w:pPr>
              <w:rPr>
                <w:rFonts w:ascii="Arial" w:hAnsi="Arial" w:cs="Arial"/>
                <w:color w:val="auto"/>
                <w:sz w:val="22"/>
                <w:szCs w:val="22"/>
              </w:rPr>
            </w:pPr>
          </w:p>
          <w:p w14:paraId="7699BE17" w14:textId="77777777" w:rsidR="00C33096" w:rsidRPr="00C33096" w:rsidRDefault="00C33096" w:rsidP="00372FA0">
            <w:pPr>
              <w:rPr>
                <w:rFonts w:ascii="Arial" w:hAnsi="Arial" w:cs="Arial"/>
                <w:color w:val="auto"/>
                <w:sz w:val="22"/>
                <w:szCs w:val="22"/>
              </w:rPr>
            </w:pPr>
          </w:p>
        </w:tc>
        <w:tc>
          <w:tcPr>
            <w:tcW w:w="5220" w:type="dxa"/>
          </w:tcPr>
          <w:p w14:paraId="031E69CD" w14:textId="77777777" w:rsidR="00C33096" w:rsidRPr="00C33096" w:rsidRDefault="00C33096" w:rsidP="00372FA0">
            <w:pPr>
              <w:rPr>
                <w:rFonts w:ascii="Arial" w:hAnsi="Arial" w:cs="Arial"/>
                <w:color w:val="auto"/>
                <w:sz w:val="22"/>
                <w:szCs w:val="22"/>
              </w:rPr>
            </w:pPr>
            <w:r w:rsidRPr="00C33096">
              <w:rPr>
                <w:rFonts w:ascii="Arial" w:hAnsi="Arial" w:cs="Arial"/>
                <w:color w:val="auto"/>
                <w:sz w:val="22"/>
                <w:szCs w:val="22"/>
              </w:rPr>
              <w:t>Access Chapter 2 Simulation Training</w:t>
            </w:r>
          </w:p>
          <w:p w14:paraId="40CD9140" w14:textId="77777777" w:rsidR="00C33096" w:rsidRPr="00C33096" w:rsidRDefault="00C33096" w:rsidP="00372FA0">
            <w:pPr>
              <w:rPr>
                <w:rFonts w:ascii="Arial" w:hAnsi="Arial" w:cs="Arial"/>
                <w:color w:val="auto"/>
                <w:sz w:val="22"/>
                <w:szCs w:val="22"/>
              </w:rPr>
            </w:pPr>
          </w:p>
          <w:p w14:paraId="294A0B70" w14:textId="77777777" w:rsidR="00C33096" w:rsidRPr="00C33096" w:rsidRDefault="00C33096" w:rsidP="00372FA0">
            <w:pPr>
              <w:rPr>
                <w:rFonts w:ascii="Arial" w:hAnsi="Arial" w:cs="Arial"/>
                <w:color w:val="auto"/>
                <w:sz w:val="22"/>
                <w:szCs w:val="22"/>
              </w:rPr>
            </w:pPr>
            <w:r w:rsidRPr="00C33096">
              <w:rPr>
                <w:rFonts w:ascii="Arial" w:hAnsi="Arial" w:cs="Arial"/>
                <w:color w:val="auto"/>
                <w:sz w:val="22"/>
                <w:szCs w:val="22"/>
              </w:rPr>
              <w:t>Access Chapter 2 Grader Project [Homework 1]</w:t>
            </w:r>
          </w:p>
          <w:p w14:paraId="18A5813C" w14:textId="77777777" w:rsidR="00C33096" w:rsidRPr="00C33096" w:rsidRDefault="00C33096" w:rsidP="00372FA0">
            <w:pPr>
              <w:rPr>
                <w:rFonts w:ascii="Arial" w:hAnsi="Arial" w:cs="Arial"/>
                <w:color w:val="auto"/>
                <w:sz w:val="22"/>
                <w:szCs w:val="22"/>
              </w:rPr>
            </w:pPr>
            <w:r w:rsidRPr="00C33096">
              <w:rPr>
                <w:rFonts w:ascii="Arial" w:hAnsi="Arial" w:cs="Arial"/>
                <w:color w:val="auto"/>
                <w:sz w:val="22"/>
                <w:szCs w:val="22"/>
              </w:rPr>
              <w:t>Access Chapter 2 Grader Project [Assessment 1]</w:t>
            </w:r>
          </w:p>
          <w:p w14:paraId="205BA175" w14:textId="77777777" w:rsidR="00C33096" w:rsidRPr="00C33096" w:rsidRDefault="00C33096" w:rsidP="00372FA0">
            <w:pPr>
              <w:rPr>
                <w:rFonts w:ascii="Arial" w:hAnsi="Arial" w:cs="Arial"/>
                <w:color w:val="auto"/>
                <w:sz w:val="22"/>
                <w:szCs w:val="22"/>
              </w:rPr>
            </w:pPr>
          </w:p>
        </w:tc>
      </w:tr>
    </w:tbl>
    <w:p w14:paraId="2064D3D9" w14:textId="77777777" w:rsidR="00C33096" w:rsidRPr="00C33096" w:rsidRDefault="00C33096" w:rsidP="00C33096">
      <w:pPr>
        <w:rPr>
          <w:rFonts w:ascii="Arial" w:hAnsi="Arial" w:cs="Arial"/>
          <w:color w:val="auto"/>
          <w:sz w:val="22"/>
          <w:szCs w:val="22"/>
        </w:rPr>
      </w:pPr>
    </w:p>
    <w:p w14:paraId="571FE6F3" w14:textId="77777777" w:rsidR="00C33096" w:rsidRPr="00C33096" w:rsidRDefault="00C33096" w:rsidP="00C33096">
      <w:pPr>
        <w:rPr>
          <w:rFonts w:ascii="Arial" w:hAnsi="Arial" w:cs="Arial"/>
          <w:color w:val="auto"/>
          <w:sz w:val="22"/>
          <w:szCs w:val="22"/>
        </w:rPr>
      </w:pPr>
    </w:p>
    <w:p w14:paraId="7DEBDE2D" w14:textId="77777777" w:rsidR="00C33096" w:rsidRPr="00C33096" w:rsidRDefault="00C33096" w:rsidP="00C33096">
      <w:pPr>
        <w:rPr>
          <w:rFonts w:ascii="Arial" w:hAnsi="Arial" w:cs="Arial"/>
          <w:color w:val="auto"/>
          <w:sz w:val="22"/>
          <w:szCs w:val="22"/>
        </w:rPr>
      </w:pP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65"/>
        <w:gridCol w:w="2430"/>
        <w:gridCol w:w="5220"/>
      </w:tblGrid>
      <w:tr w:rsidR="00C33096" w:rsidRPr="00C33096" w14:paraId="18FBFDEC" w14:textId="77777777" w:rsidTr="00372FA0">
        <w:tc>
          <w:tcPr>
            <w:tcW w:w="2065" w:type="dxa"/>
            <w:shd w:val="clear" w:color="auto" w:fill="CCCCCC"/>
          </w:tcPr>
          <w:p w14:paraId="5CB765BF" w14:textId="77777777" w:rsidR="00C33096" w:rsidRPr="00C33096" w:rsidRDefault="00C33096" w:rsidP="00372FA0">
            <w:pPr>
              <w:spacing w:before="120"/>
              <w:rPr>
                <w:rFonts w:ascii="Arial" w:hAnsi="Arial" w:cs="Arial"/>
                <w:color w:val="auto"/>
                <w:sz w:val="22"/>
                <w:szCs w:val="22"/>
              </w:rPr>
            </w:pPr>
            <w:r w:rsidRPr="00C33096">
              <w:rPr>
                <w:rFonts w:ascii="Arial" w:hAnsi="Arial" w:cs="Arial"/>
                <w:b/>
                <w:color w:val="auto"/>
                <w:sz w:val="22"/>
                <w:szCs w:val="22"/>
              </w:rPr>
              <w:t>Week</w:t>
            </w:r>
          </w:p>
        </w:tc>
        <w:tc>
          <w:tcPr>
            <w:tcW w:w="2430" w:type="dxa"/>
            <w:shd w:val="clear" w:color="auto" w:fill="CCCCCC"/>
          </w:tcPr>
          <w:p w14:paraId="02C744E7" w14:textId="77777777" w:rsidR="00C33096" w:rsidRPr="00C33096" w:rsidRDefault="00C33096" w:rsidP="00372FA0">
            <w:pPr>
              <w:spacing w:before="120"/>
              <w:rPr>
                <w:rFonts w:ascii="Arial" w:hAnsi="Arial" w:cs="Arial"/>
                <w:color w:val="auto"/>
                <w:sz w:val="22"/>
                <w:szCs w:val="22"/>
              </w:rPr>
            </w:pPr>
            <w:r w:rsidRPr="00C33096">
              <w:rPr>
                <w:rFonts w:ascii="Arial" w:hAnsi="Arial" w:cs="Arial"/>
                <w:b/>
                <w:color w:val="auto"/>
                <w:sz w:val="22"/>
                <w:szCs w:val="22"/>
              </w:rPr>
              <w:t>Preparation/</w:t>
            </w:r>
            <w:r w:rsidRPr="00C33096">
              <w:rPr>
                <w:rFonts w:ascii="Arial" w:hAnsi="Arial" w:cs="Arial"/>
                <w:b/>
                <w:color w:val="auto"/>
                <w:sz w:val="22"/>
                <w:szCs w:val="22"/>
              </w:rPr>
              <w:br/>
              <w:t>Lecture</w:t>
            </w:r>
          </w:p>
        </w:tc>
        <w:tc>
          <w:tcPr>
            <w:tcW w:w="5220" w:type="dxa"/>
            <w:shd w:val="clear" w:color="auto" w:fill="CCCCCC"/>
          </w:tcPr>
          <w:p w14:paraId="31AB16B4" w14:textId="77777777" w:rsidR="00C33096" w:rsidRPr="00C33096" w:rsidRDefault="00C33096" w:rsidP="00372FA0">
            <w:pPr>
              <w:spacing w:before="120"/>
              <w:rPr>
                <w:rFonts w:ascii="Arial" w:hAnsi="Arial" w:cs="Arial"/>
                <w:b/>
                <w:color w:val="auto"/>
                <w:sz w:val="22"/>
                <w:szCs w:val="22"/>
              </w:rPr>
            </w:pPr>
            <w:r w:rsidRPr="00C33096">
              <w:rPr>
                <w:rFonts w:ascii="Arial" w:hAnsi="Arial" w:cs="Arial"/>
                <w:b/>
                <w:color w:val="auto"/>
                <w:sz w:val="22"/>
                <w:szCs w:val="22"/>
              </w:rPr>
              <w:t>Graded Work</w:t>
            </w:r>
          </w:p>
          <w:p w14:paraId="0B92C77F" w14:textId="77777777" w:rsidR="00C33096" w:rsidRPr="00C33096" w:rsidRDefault="00C33096" w:rsidP="00372FA0">
            <w:pPr>
              <w:spacing w:before="120"/>
              <w:rPr>
                <w:rFonts w:ascii="Arial" w:hAnsi="Arial" w:cs="Arial"/>
                <w:b/>
                <w:color w:val="auto"/>
                <w:sz w:val="22"/>
                <w:szCs w:val="22"/>
              </w:rPr>
            </w:pPr>
          </w:p>
        </w:tc>
      </w:tr>
      <w:tr w:rsidR="00C33096" w:rsidRPr="00C33096" w14:paraId="7B1D4626" w14:textId="77777777" w:rsidTr="00372FA0">
        <w:tc>
          <w:tcPr>
            <w:tcW w:w="2065" w:type="dxa"/>
          </w:tcPr>
          <w:p w14:paraId="164915B6" w14:textId="77777777" w:rsidR="00C33096" w:rsidRPr="00C33096" w:rsidRDefault="00C33096" w:rsidP="00372FA0">
            <w:pPr>
              <w:jc w:val="center"/>
              <w:rPr>
                <w:rFonts w:ascii="Arial" w:hAnsi="Arial" w:cs="Arial"/>
                <w:color w:val="auto"/>
                <w:sz w:val="22"/>
                <w:szCs w:val="22"/>
              </w:rPr>
            </w:pPr>
            <w:r w:rsidRPr="00C33096">
              <w:rPr>
                <w:rFonts w:ascii="Arial" w:hAnsi="Arial" w:cs="Arial"/>
                <w:color w:val="auto"/>
                <w:sz w:val="22"/>
                <w:szCs w:val="22"/>
              </w:rPr>
              <w:t>14</w:t>
            </w:r>
          </w:p>
          <w:p w14:paraId="0CD2ABD4" w14:textId="77777777" w:rsidR="00C33096" w:rsidRPr="00C33096" w:rsidRDefault="00C33096" w:rsidP="00372FA0">
            <w:pPr>
              <w:rPr>
                <w:rFonts w:ascii="Arial" w:hAnsi="Arial" w:cs="Arial"/>
                <w:color w:val="auto"/>
                <w:sz w:val="22"/>
                <w:szCs w:val="22"/>
              </w:rPr>
            </w:pPr>
          </w:p>
          <w:p w14:paraId="0916AD26" w14:textId="77777777" w:rsidR="00C33096" w:rsidRPr="00C33096" w:rsidRDefault="00C33096" w:rsidP="00372FA0">
            <w:pPr>
              <w:jc w:val="center"/>
              <w:rPr>
                <w:rFonts w:ascii="Arial" w:hAnsi="Arial" w:cs="Arial"/>
                <w:color w:val="auto"/>
                <w:sz w:val="22"/>
                <w:szCs w:val="22"/>
              </w:rPr>
            </w:pPr>
            <w:r w:rsidRPr="00C33096">
              <w:rPr>
                <w:rFonts w:ascii="Arial" w:hAnsi="Arial" w:cs="Arial"/>
                <w:color w:val="auto"/>
                <w:sz w:val="22"/>
                <w:szCs w:val="22"/>
              </w:rPr>
              <w:t>Apr 9 - 15</w:t>
            </w:r>
          </w:p>
          <w:p w14:paraId="45FD4912" w14:textId="77777777" w:rsidR="00C33096" w:rsidRPr="00C33096" w:rsidRDefault="00C33096" w:rsidP="00372FA0">
            <w:pPr>
              <w:jc w:val="center"/>
              <w:rPr>
                <w:rFonts w:ascii="Arial" w:hAnsi="Arial" w:cs="Arial"/>
                <w:color w:val="auto"/>
                <w:sz w:val="22"/>
                <w:szCs w:val="22"/>
              </w:rPr>
            </w:pPr>
          </w:p>
          <w:p w14:paraId="20E90F35" w14:textId="77777777" w:rsidR="00C33096" w:rsidRPr="00C33096" w:rsidRDefault="00C33096" w:rsidP="00372FA0">
            <w:pPr>
              <w:jc w:val="center"/>
              <w:rPr>
                <w:rFonts w:ascii="Arial" w:hAnsi="Arial" w:cs="Arial"/>
                <w:color w:val="auto"/>
                <w:sz w:val="22"/>
                <w:szCs w:val="22"/>
              </w:rPr>
            </w:pPr>
          </w:p>
        </w:tc>
        <w:tc>
          <w:tcPr>
            <w:tcW w:w="2430" w:type="dxa"/>
          </w:tcPr>
          <w:p w14:paraId="27F92BAA" w14:textId="77777777" w:rsidR="00C33096" w:rsidRPr="00C33096" w:rsidRDefault="00C33096" w:rsidP="00372FA0">
            <w:pPr>
              <w:rPr>
                <w:rFonts w:ascii="Arial" w:hAnsi="Arial" w:cs="Arial"/>
                <w:color w:val="auto"/>
                <w:sz w:val="22"/>
                <w:szCs w:val="22"/>
              </w:rPr>
            </w:pPr>
            <w:r w:rsidRPr="00C33096">
              <w:rPr>
                <w:rFonts w:ascii="Arial" w:hAnsi="Arial" w:cs="Arial"/>
                <w:color w:val="auto"/>
                <w:sz w:val="22"/>
                <w:szCs w:val="22"/>
              </w:rPr>
              <w:lastRenderedPageBreak/>
              <w:t>Access Chapter 3</w:t>
            </w:r>
          </w:p>
          <w:p w14:paraId="1D0CD035" w14:textId="77777777" w:rsidR="00C33096" w:rsidRPr="00C33096" w:rsidRDefault="00C33096" w:rsidP="00372FA0">
            <w:pPr>
              <w:rPr>
                <w:rFonts w:ascii="Arial" w:hAnsi="Arial" w:cs="Arial"/>
                <w:color w:val="auto"/>
                <w:sz w:val="22"/>
                <w:szCs w:val="22"/>
              </w:rPr>
            </w:pPr>
          </w:p>
          <w:p w14:paraId="0F9C449E" w14:textId="77777777" w:rsidR="00C33096" w:rsidRPr="00C33096" w:rsidRDefault="00C33096" w:rsidP="00372FA0">
            <w:pPr>
              <w:rPr>
                <w:rFonts w:ascii="Arial" w:hAnsi="Arial" w:cs="Arial"/>
                <w:color w:val="auto"/>
                <w:sz w:val="22"/>
                <w:szCs w:val="22"/>
              </w:rPr>
            </w:pPr>
          </w:p>
          <w:p w14:paraId="7901202F" w14:textId="77777777" w:rsidR="00C33096" w:rsidRPr="00C33096" w:rsidRDefault="00C33096" w:rsidP="00372FA0">
            <w:pPr>
              <w:rPr>
                <w:rFonts w:ascii="Arial" w:hAnsi="Arial" w:cs="Arial"/>
                <w:color w:val="auto"/>
                <w:sz w:val="22"/>
                <w:szCs w:val="22"/>
              </w:rPr>
            </w:pPr>
          </w:p>
          <w:p w14:paraId="3B3CB385" w14:textId="77777777" w:rsidR="00C33096" w:rsidRPr="00C33096" w:rsidRDefault="00C33096" w:rsidP="00372FA0">
            <w:pPr>
              <w:rPr>
                <w:rFonts w:ascii="Arial" w:hAnsi="Arial" w:cs="Arial"/>
                <w:color w:val="auto"/>
                <w:sz w:val="22"/>
                <w:szCs w:val="22"/>
              </w:rPr>
            </w:pPr>
          </w:p>
        </w:tc>
        <w:tc>
          <w:tcPr>
            <w:tcW w:w="5220" w:type="dxa"/>
          </w:tcPr>
          <w:p w14:paraId="22BFC651" w14:textId="77777777" w:rsidR="00C33096" w:rsidRPr="00C33096" w:rsidRDefault="00C33096" w:rsidP="00372FA0">
            <w:pPr>
              <w:rPr>
                <w:rFonts w:ascii="Arial" w:hAnsi="Arial" w:cs="Arial"/>
                <w:color w:val="auto"/>
                <w:sz w:val="22"/>
                <w:szCs w:val="22"/>
              </w:rPr>
            </w:pPr>
            <w:r w:rsidRPr="00C33096">
              <w:rPr>
                <w:rFonts w:ascii="Arial" w:hAnsi="Arial" w:cs="Arial"/>
                <w:color w:val="auto"/>
                <w:sz w:val="22"/>
                <w:szCs w:val="22"/>
              </w:rPr>
              <w:lastRenderedPageBreak/>
              <w:t>Access Chapter 3 Simulation Training</w:t>
            </w:r>
          </w:p>
          <w:p w14:paraId="3227D277" w14:textId="77777777" w:rsidR="00C33096" w:rsidRPr="00C33096" w:rsidRDefault="00C33096" w:rsidP="00372FA0">
            <w:pPr>
              <w:rPr>
                <w:rFonts w:ascii="Arial" w:hAnsi="Arial" w:cs="Arial"/>
                <w:color w:val="auto"/>
                <w:sz w:val="22"/>
                <w:szCs w:val="22"/>
              </w:rPr>
            </w:pPr>
          </w:p>
          <w:p w14:paraId="3CC1EC2F" w14:textId="77777777" w:rsidR="00C33096" w:rsidRPr="00C33096" w:rsidRDefault="00C33096" w:rsidP="00372FA0">
            <w:pPr>
              <w:rPr>
                <w:rFonts w:ascii="Arial" w:hAnsi="Arial" w:cs="Arial"/>
                <w:color w:val="auto"/>
                <w:sz w:val="22"/>
                <w:szCs w:val="22"/>
              </w:rPr>
            </w:pPr>
            <w:r w:rsidRPr="00C33096">
              <w:rPr>
                <w:rFonts w:ascii="Arial" w:hAnsi="Arial" w:cs="Arial"/>
                <w:color w:val="auto"/>
                <w:sz w:val="22"/>
                <w:szCs w:val="22"/>
              </w:rPr>
              <w:t>Access Chapter 3 Grader Project [Homework 1]</w:t>
            </w:r>
          </w:p>
          <w:p w14:paraId="768E8F74" w14:textId="77777777" w:rsidR="00C33096" w:rsidRPr="00C33096" w:rsidRDefault="00C33096" w:rsidP="00372FA0">
            <w:pPr>
              <w:rPr>
                <w:rFonts w:ascii="Arial" w:hAnsi="Arial" w:cs="Arial"/>
                <w:color w:val="auto"/>
                <w:sz w:val="22"/>
                <w:szCs w:val="22"/>
              </w:rPr>
            </w:pPr>
          </w:p>
          <w:p w14:paraId="562240D0" w14:textId="77777777" w:rsidR="00C33096" w:rsidRPr="00C33096" w:rsidRDefault="00C33096" w:rsidP="00372FA0">
            <w:pPr>
              <w:rPr>
                <w:rFonts w:ascii="Arial" w:hAnsi="Arial" w:cs="Arial"/>
                <w:color w:val="auto"/>
                <w:sz w:val="22"/>
                <w:szCs w:val="22"/>
              </w:rPr>
            </w:pPr>
            <w:r w:rsidRPr="00C33096">
              <w:rPr>
                <w:rFonts w:ascii="Arial" w:hAnsi="Arial" w:cs="Arial"/>
                <w:color w:val="auto"/>
                <w:sz w:val="22"/>
                <w:szCs w:val="22"/>
              </w:rPr>
              <w:lastRenderedPageBreak/>
              <w:t>Access Chapter 3 Grader Project [Assessment 1]</w:t>
            </w:r>
          </w:p>
        </w:tc>
      </w:tr>
    </w:tbl>
    <w:p w14:paraId="2D1910CC" w14:textId="77777777" w:rsidR="00C33096" w:rsidRPr="00C33096" w:rsidRDefault="00C33096" w:rsidP="00C33096">
      <w:pPr>
        <w:rPr>
          <w:rFonts w:ascii="Arial" w:hAnsi="Arial" w:cs="Arial"/>
          <w:color w:val="auto"/>
          <w:sz w:val="22"/>
          <w:szCs w:val="22"/>
        </w:rPr>
      </w:pPr>
    </w:p>
    <w:p w14:paraId="35A638A7" w14:textId="77777777" w:rsidR="00C33096" w:rsidRPr="00C33096" w:rsidRDefault="00C33096" w:rsidP="00C33096">
      <w:pPr>
        <w:rPr>
          <w:rFonts w:ascii="Arial" w:hAnsi="Arial" w:cs="Arial"/>
          <w:color w:val="auto"/>
          <w:sz w:val="22"/>
          <w:szCs w:val="22"/>
        </w:rPr>
      </w:pPr>
    </w:p>
    <w:p w14:paraId="44D830A4" w14:textId="77777777" w:rsidR="00C33096" w:rsidRPr="00C33096" w:rsidRDefault="00C33096" w:rsidP="00C33096">
      <w:pPr>
        <w:rPr>
          <w:rFonts w:ascii="Arial" w:hAnsi="Arial" w:cs="Arial"/>
          <w:color w:val="auto"/>
          <w:sz w:val="22"/>
          <w:szCs w:val="22"/>
        </w:rPr>
      </w:pPr>
    </w:p>
    <w:p w14:paraId="34CED27B" w14:textId="77777777" w:rsidR="00C33096" w:rsidRPr="00C33096" w:rsidRDefault="00C33096" w:rsidP="00C33096">
      <w:pPr>
        <w:rPr>
          <w:rFonts w:ascii="Arial" w:hAnsi="Arial" w:cs="Arial"/>
          <w:color w:val="auto"/>
          <w:sz w:val="22"/>
          <w:szCs w:val="22"/>
        </w:rPr>
      </w:pP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65"/>
        <w:gridCol w:w="2430"/>
        <w:gridCol w:w="5220"/>
      </w:tblGrid>
      <w:tr w:rsidR="00C33096" w:rsidRPr="00C33096" w14:paraId="792AA67B" w14:textId="77777777" w:rsidTr="00372FA0">
        <w:tc>
          <w:tcPr>
            <w:tcW w:w="2065" w:type="dxa"/>
            <w:shd w:val="clear" w:color="auto" w:fill="CCCCCC"/>
          </w:tcPr>
          <w:p w14:paraId="7D6D766C" w14:textId="77777777" w:rsidR="00C33096" w:rsidRPr="00C33096" w:rsidRDefault="00C33096" w:rsidP="00372FA0">
            <w:pPr>
              <w:spacing w:before="120"/>
              <w:rPr>
                <w:rFonts w:ascii="Arial" w:hAnsi="Arial" w:cs="Arial"/>
                <w:color w:val="auto"/>
                <w:sz w:val="22"/>
                <w:szCs w:val="22"/>
              </w:rPr>
            </w:pPr>
            <w:r w:rsidRPr="00C33096">
              <w:rPr>
                <w:rFonts w:ascii="Arial" w:hAnsi="Arial" w:cs="Arial"/>
                <w:b/>
                <w:color w:val="auto"/>
                <w:sz w:val="22"/>
                <w:szCs w:val="22"/>
              </w:rPr>
              <w:t>Week</w:t>
            </w:r>
          </w:p>
        </w:tc>
        <w:tc>
          <w:tcPr>
            <w:tcW w:w="2430" w:type="dxa"/>
            <w:shd w:val="clear" w:color="auto" w:fill="CCCCCC"/>
          </w:tcPr>
          <w:p w14:paraId="6B6500D9" w14:textId="77777777" w:rsidR="00C33096" w:rsidRPr="00C33096" w:rsidRDefault="00C33096" w:rsidP="00372FA0">
            <w:pPr>
              <w:spacing w:before="120"/>
              <w:rPr>
                <w:rFonts w:ascii="Arial" w:hAnsi="Arial" w:cs="Arial"/>
                <w:color w:val="auto"/>
                <w:sz w:val="22"/>
                <w:szCs w:val="22"/>
              </w:rPr>
            </w:pPr>
            <w:r w:rsidRPr="00C33096">
              <w:rPr>
                <w:rFonts w:ascii="Arial" w:hAnsi="Arial" w:cs="Arial"/>
                <w:b/>
                <w:color w:val="auto"/>
                <w:sz w:val="22"/>
                <w:szCs w:val="22"/>
              </w:rPr>
              <w:t>Preparation/</w:t>
            </w:r>
            <w:r w:rsidRPr="00C33096">
              <w:rPr>
                <w:rFonts w:ascii="Arial" w:hAnsi="Arial" w:cs="Arial"/>
                <w:b/>
                <w:color w:val="auto"/>
                <w:sz w:val="22"/>
                <w:szCs w:val="22"/>
              </w:rPr>
              <w:br/>
              <w:t>Lecture</w:t>
            </w:r>
          </w:p>
        </w:tc>
        <w:tc>
          <w:tcPr>
            <w:tcW w:w="5220" w:type="dxa"/>
            <w:shd w:val="clear" w:color="auto" w:fill="CCCCCC"/>
          </w:tcPr>
          <w:p w14:paraId="1CDE692A" w14:textId="77777777" w:rsidR="00C33096" w:rsidRPr="00C33096" w:rsidRDefault="00C33096" w:rsidP="00372FA0">
            <w:pPr>
              <w:spacing w:before="120"/>
              <w:rPr>
                <w:rFonts w:ascii="Arial" w:hAnsi="Arial" w:cs="Arial"/>
                <w:b/>
                <w:color w:val="auto"/>
                <w:sz w:val="22"/>
                <w:szCs w:val="22"/>
              </w:rPr>
            </w:pPr>
            <w:r w:rsidRPr="00C33096">
              <w:rPr>
                <w:rFonts w:ascii="Arial" w:hAnsi="Arial" w:cs="Arial"/>
                <w:b/>
                <w:color w:val="auto"/>
                <w:sz w:val="22"/>
                <w:szCs w:val="22"/>
              </w:rPr>
              <w:t>Graded Work</w:t>
            </w:r>
          </w:p>
          <w:p w14:paraId="1B752C21" w14:textId="77777777" w:rsidR="00C33096" w:rsidRPr="00C33096" w:rsidRDefault="00C33096" w:rsidP="00372FA0">
            <w:pPr>
              <w:spacing w:before="120"/>
              <w:rPr>
                <w:rFonts w:ascii="Arial" w:hAnsi="Arial" w:cs="Arial"/>
                <w:b/>
                <w:color w:val="auto"/>
                <w:sz w:val="22"/>
                <w:szCs w:val="22"/>
              </w:rPr>
            </w:pPr>
          </w:p>
        </w:tc>
      </w:tr>
      <w:tr w:rsidR="00C33096" w:rsidRPr="00C33096" w14:paraId="3E503A56" w14:textId="77777777" w:rsidTr="00372FA0">
        <w:trPr>
          <w:trHeight w:val="2330"/>
        </w:trPr>
        <w:tc>
          <w:tcPr>
            <w:tcW w:w="2065" w:type="dxa"/>
            <w:shd w:val="clear" w:color="auto" w:fill="C1EDFC" w:themeFill="accent6" w:themeFillTint="33"/>
          </w:tcPr>
          <w:p w14:paraId="7441BB3C" w14:textId="77777777" w:rsidR="00C33096" w:rsidRPr="00C33096" w:rsidRDefault="00C33096" w:rsidP="00372FA0">
            <w:pPr>
              <w:jc w:val="center"/>
              <w:rPr>
                <w:rFonts w:ascii="Arial" w:hAnsi="Arial" w:cs="Arial"/>
                <w:color w:val="auto"/>
                <w:sz w:val="22"/>
                <w:szCs w:val="22"/>
              </w:rPr>
            </w:pPr>
            <w:r w:rsidRPr="00C33096">
              <w:rPr>
                <w:rFonts w:ascii="Arial" w:hAnsi="Arial" w:cs="Arial"/>
                <w:color w:val="auto"/>
                <w:sz w:val="22"/>
                <w:szCs w:val="22"/>
              </w:rPr>
              <w:t>15</w:t>
            </w:r>
          </w:p>
          <w:p w14:paraId="18B8E50F" w14:textId="77777777" w:rsidR="00C33096" w:rsidRPr="00C33096" w:rsidRDefault="00C33096" w:rsidP="00372FA0">
            <w:pPr>
              <w:jc w:val="center"/>
              <w:rPr>
                <w:rFonts w:ascii="Arial" w:hAnsi="Arial" w:cs="Arial"/>
                <w:color w:val="auto"/>
                <w:sz w:val="22"/>
                <w:szCs w:val="22"/>
              </w:rPr>
            </w:pPr>
          </w:p>
          <w:p w14:paraId="08383876" w14:textId="77777777" w:rsidR="00C33096" w:rsidRPr="00C33096" w:rsidRDefault="00C33096" w:rsidP="00372FA0">
            <w:pPr>
              <w:jc w:val="center"/>
              <w:rPr>
                <w:rFonts w:ascii="Arial" w:hAnsi="Arial" w:cs="Arial"/>
                <w:color w:val="auto"/>
                <w:sz w:val="22"/>
                <w:szCs w:val="22"/>
              </w:rPr>
            </w:pPr>
            <w:r w:rsidRPr="00C33096">
              <w:rPr>
                <w:rFonts w:ascii="Arial" w:hAnsi="Arial" w:cs="Arial"/>
                <w:color w:val="auto"/>
                <w:sz w:val="22"/>
                <w:szCs w:val="22"/>
              </w:rPr>
              <w:t>Apr 16 - 22</w:t>
            </w:r>
          </w:p>
        </w:tc>
        <w:tc>
          <w:tcPr>
            <w:tcW w:w="2430" w:type="dxa"/>
            <w:shd w:val="clear" w:color="auto" w:fill="C1EDFC" w:themeFill="accent6" w:themeFillTint="33"/>
          </w:tcPr>
          <w:p w14:paraId="6FDAA955" w14:textId="77777777" w:rsidR="00C33096" w:rsidRPr="00C33096" w:rsidRDefault="00C33096" w:rsidP="00372FA0">
            <w:pPr>
              <w:rPr>
                <w:rFonts w:ascii="Arial" w:hAnsi="Arial" w:cs="Arial"/>
                <w:color w:val="auto"/>
                <w:sz w:val="22"/>
                <w:szCs w:val="22"/>
              </w:rPr>
            </w:pPr>
            <w:r w:rsidRPr="00C33096">
              <w:rPr>
                <w:rFonts w:ascii="Arial" w:hAnsi="Arial" w:cs="Arial"/>
                <w:color w:val="auto"/>
                <w:sz w:val="22"/>
                <w:szCs w:val="22"/>
              </w:rPr>
              <w:t>Access Chapter 4</w:t>
            </w:r>
          </w:p>
          <w:p w14:paraId="329F1100" w14:textId="77777777" w:rsidR="00C33096" w:rsidRPr="00C33096" w:rsidRDefault="00C33096" w:rsidP="00372FA0">
            <w:pPr>
              <w:rPr>
                <w:rFonts w:ascii="Arial" w:hAnsi="Arial" w:cs="Arial"/>
                <w:color w:val="auto"/>
                <w:sz w:val="22"/>
                <w:szCs w:val="22"/>
              </w:rPr>
            </w:pPr>
          </w:p>
          <w:p w14:paraId="1B5BEEDD" w14:textId="77777777" w:rsidR="00C33096" w:rsidRPr="00C33096" w:rsidRDefault="00C33096" w:rsidP="00372FA0">
            <w:pPr>
              <w:rPr>
                <w:rFonts w:ascii="Arial" w:hAnsi="Arial" w:cs="Arial"/>
                <w:color w:val="auto"/>
                <w:sz w:val="22"/>
                <w:szCs w:val="22"/>
              </w:rPr>
            </w:pPr>
          </w:p>
          <w:p w14:paraId="30E7612A" w14:textId="77777777" w:rsidR="00C33096" w:rsidRPr="00C33096" w:rsidRDefault="00C33096" w:rsidP="00372FA0">
            <w:pPr>
              <w:rPr>
                <w:rFonts w:ascii="Arial" w:hAnsi="Arial" w:cs="Arial"/>
                <w:color w:val="auto"/>
                <w:sz w:val="22"/>
                <w:szCs w:val="22"/>
              </w:rPr>
            </w:pPr>
          </w:p>
          <w:p w14:paraId="378749AC" w14:textId="77777777" w:rsidR="00C33096" w:rsidRPr="00C33096" w:rsidRDefault="00C33096" w:rsidP="00372FA0">
            <w:pPr>
              <w:rPr>
                <w:rFonts w:ascii="Arial" w:hAnsi="Arial" w:cs="Arial"/>
                <w:color w:val="auto"/>
                <w:sz w:val="22"/>
                <w:szCs w:val="22"/>
              </w:rPr>
            </w:pPr>
          </w:p>
        </w:tc>
        <w:tc>
          <w:tcPr>
            <w:tcW w:w="5220" w:type="dxa"/>
            <w:shd w:val="clear" w:color="auto" w:fill="C1EDFC" w:themeFill="accent6" w:themeFillTint="33"/>
          </w:tcPr>
          <w:p w14:paraId="5C2214EA" w14:textId="77777777" w:rsidR="00C33096" w:rsidRPr="00C33096" w:rsidRDefault="00C33096" w:rsidP="00372FA0">
            <w:pPr>
              <w:rPr>
                <w:rFonts w:ascii="Arial" w:hAnsi="Arial" w:cs="Arial"/>
                <w:color w:val="auto"/>
                <w:sz w:val="22"/>
                <w:szCs w:val="22"/>
              </w:rPr>
            </w:pPr>
            <w:r w:rsidRPr="00C33096">
              <w:rPr>
                <w:rFonts w:ascii="Arial" w:hAnsi="Arial" w:cs="Arial"/>
                <w:color w:val="auto"/>
                <w:sz w:val="22"/>
                <w:szCs w:val="22"/>
              </w:rPr>
              <w:t>Access Chapter 4 Simulation Training</w:t>
            </w:r>
          </w:p>
          <w:p w14:paraId="22892F26" w14:textId="77777777" w:rsidR="00C33096" w:rsidRPr="00C33096" w:rsidRDefault="00C33096" w:rsidP="00372FA0">
            <w:pPr>
              <w:rPr>
                <w:rFonts w:ascii="Arial" w:hAnsi="Arial" w:cs="Arial"/>
                <w:color w:val="auto"/>
                <w:sz w:val="22"/>
                <w:szCs w:val="22"/>
              </w:rPr>
            </w:pPr>
          </w:p>
          <w:p w14:paraId="03E28BFE" w14:textId="77777777" w:rsidR="00C33096" w:rsidRPr="00C33096" w:rsidRDefault="00C33096" w:rsidP="00372FA0">
            <w:pPr>
              <w:rPr>
                <w:rFonts w:ascii="Arial" w:hAnsi="Arial" w:cs="Arial"/>
                <w:color w:val="auto"/>
                <w:sz w:val="22"/>
                <w:szCs w:val="22"/>
              </w:rPr>
            </w:pPr>
            <w:r w:rsidRPr="00C33096">
              <w:rPr>
                <w:rFonts w:ascii="Arial" w:hAnsi="Arial" w:cs="Arial"/>
                <w:color w:val="auto"/>
                <w:sz w:val="22"/>
                <w:szCs w:val="22"/>
              </w:rPr>
              <w:t>Access Chapter 4 Grader Project [Homework 1]</w:t>
            </w:r>
          </w:p>
          <w:p w14:paraId="252131D1" w14:textId="77777777" w:rsidR="00C33096" w:rsidRPr="00C33096" w:rsidRDefault="00C33096" w:rsidP="00372FA0">
            <w:pPr>
              <w:rPr>
                <w:rFonts w:ascii="Arial" w:hAnsi="Arial" w:cs="Arial"/>
                <w:color w:val="auto"/>
                <w:sz w:val="22"/>
                <w:szCs w:val="22"/>
              </w:rPr>
            </w:pPr>
          </w:p>
          <w:p w14:paraId="0580EEA7" w14:textId="77777777" w:rsidR="00C33096" w:rsidRPr="00C33096" w:rsidRDefault="00C33096" w:rsidP="00372FA0">
            <w:pPr>
              <w:rPr>
                <w:rFonts w:ascii="Arial" w:hAnsi="Arial" w:cs="Arial"/>
                <w:color w:val="auto"/>
                <w:sz w:val="22"/>
                <w:szCs w:val="22"/>
              </w:rPr>
            </w:pPr>
            <w:r w:rsidRPr="00C33096">
              <w:rPr>
                <w:rFonts w:ascii="Arial" w:hAnsi="Arial" w:cs="Arial"/>
                <w:color w:val="auto"/>
                <w:sz w:val="22"/>
                <w:szCs w:val="22"/>
              </w:rPr>
              <w:t>Access Chapter 4 Grader Project [Assessment 1]</w:t>
            </w:r>
          </w:p>
        </w:tc>
      </w:tr>
    </w:tbl>
    <w:p w14:paraId="26DABB87" w14:textId="77777777" w:rsidR="00C33096" w:rsidRPr="00C33096" w:rsidRDefault="00C33096" w:rsidP="00C33096">
      <w:pPr>
        <w:rPr>
          <w:rFonts w:ascii="Arial" w:hAnsi="Arial" w:cs="Arial"/>
          <w:color w:val="auto"/>
          <w:sz w:val="22"/>
          <w:szCs w:val="22"/>
        </w:rPr>
      </w:pP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65"/>
        <w:gridCol w:w="2430"/>
        <w:gridCol w:w="5220"/>
      </w:tblGrid>
      <w:tr w:rsidR="00C33096" w:rsidRPr="00C33096" w14:paraId="4B04E0DD" w14:textId="77777777" w:rsidTr="00372FA0">
        <w:tc>
          <w:tcPr>
            <w:tcW w:w="2065" w:type="dxa"/>
            <w:shd w:val="clear" w:color="auto" w:fill="CCCCCC"/>
          </w:tcPr>
          <w:p w14:paraId="3058EC0E" w14:textId="77777777" w:rsidR="00C33096" w:rsidRPr="00C33096" w:rsidRDefault="00C33096" w:rsidP="00372FA0">
            <w:pPr>
              <w:spacing w:before="120"/>
              <w:rPr>
                <w:rFonts w:ascii="Arial" w:hAnsi="Arial" w:cs="Arial"/>
                <w:color w:val="auto"/>
                <w:sz w:val="22"/>
                <w:szCs w:val="22"/>
              </w:rPr>
            </w:pPr>
            <w:r w:rsidRPr="00C33096">
              <w:rPr>
                <w:rFonts w:ascii="Arial" w:hAnsi="Arial" w:cs="Arial"/>
                <w:b/>
                <w:color w:val="auto"/>
                <w:sz w:val="22"/>
                <w:szCs w:val="22"/>
              </w:rPr>
              <w:t>Week</w:t>
            </w:r>
          </w:p>
        </w:tc>
        <w:tc>
          <w:tcPr>
            <w:tcW w:w="2430" w:type="dxa"/>
            <w:shd w:val="clear" w:color="auto" w:fill="CCCCCC"/>
          </w:tcPr>
          <w:p w14:paraId="5E64AFE6" w14:textId="77777777" w:rsidR="00C33096" w:rsidRPr="00C33096" w:rsidRDefault="00C33096" w:rsidP="00372FA0">
            <w:pPr>
              <w:spacing w:before="120"/>
              <w:rPr>
                <w:rFonts w:ascii="Arial" w:hAnsi="Arial" w:cs="Arial"/>
                <w:color w:val="auto"/>
                <w:sz w:val="22"/>
                <w:szCs w:val="22"/>
              </w:rPr>
            </w:pPr>
            <w:r w:rsidRPr="00C33096">
              <w:rPr>
                <w:rFonts w:ascii="Arial" w:hAnsi="Arial" w:cs="Arial"/>
                <w:b/>
                <w:color w:val="auto"/>
                <w:sz w:val="22"/>
                <w:szCs w:val="22"/>
              </w:rPr>
              <w:t>Preparation/</w:t>
            </w:r>
            <w:r w:rsidRPr="00C33096">
              <w:rPr>
                <w:rFonts w:ascii="Arial" w:hAnsi="Arial" w:cs="Arial"/>
                <w:b/>
                <w:color w:val="auto"/>
                <w:sz w:val="22"/>
                <w:szCs w:val="22"/>
              </w:rPr>
              <w:br/>
              <w:t>Lecture</w:t>
            </w:r>
          </w:p>
        </w:tc>
        <w:tc>
          <w:tcPr>
            <w:tcW w:w="5220" w:type="dxa"/>
            <w:shd w:val="clear" w:color="auto" w:fill="CCCCCC"/>
          </w:tcPr>
          <w:p w14:paraId="57BCEA16" w14:textId="77777777" w:rsidR="00C33096" w:rsidRPr="00C33096" w:rsidRDefault="00C33096" w:rsidP="00372FA0">
            <w:pPr>
              <w:spacing w:before="120"/>
              <w:rPr>
                <w:rFonts w:ascii="Arial" w:hAnsi="Arial" w:cs="Arial"/>
                <w:b/>
                <w:color w:val="auto"/>
                <w:sz w:val="22"/>
                <w:szCs w:val="22"/>
              </w:rPr>
            </w:pPr>
            <w:r w:rsidRPr="00C33096">
              <w:rPr>
                <w:rFonts w:ascii="Arial" w:hAnsi="Arial" w:cs="Arial"/>
                <w:b/>
                <w:color w:val="auto"/>
                <w:sz w:val="22"/>
                <w:szCs w:val="22"/>
              </w:rPr>
              <w:t>Graded Work</w:t>
            </w:r>
          </w:p>
          <w:p w14:paraId="056D3E8A" w14:textId="77777777" w:rsidR="00C33096" w:rsidRPr="00C33096" w:rsidRDefault="00C33096" w:rsidP="00372FA0">
            <w:pPr>
              <w:spacing w:before="120"/>
              <w:rPr>
                <w:rFonts w:ascii="Arial" w:hAnsi="Arial" w:cs="Arial"/>
                <w:b/>
                <w:color w:val="auto"/>
                <w:sz w:val="22"/>
                <w:szCs w:val="22"/>
              </w:rPr>
            </w:pPr>
          </w:p>
        </w:tc>
      </w:tr>
      <w:tr w:rsidR="00C33096" w:rsidRPr="00C33096" w14:paraId="0387E3C9" w14:textId="77777777" w:rsidTr="00372FA0">
        <w:tc>
          <w:tcPr>
            <w:tcW w:w="2065" w:type="dxa"/>
            <w:shd w:val="clear" w:color="auto" w:fill="C1EDFC" w:themeFill="accent6" w:themeFillTint="33"/>
          </w:tcPr>
          <w:p w14:paraId="153368FC" w14:textId="77777777" w:rsidR="00C33096" w:rsidRPr="00C33096" w:rsidRDefault="00C33096" w:rsidP="00372FA0">
            <w:pPr>
              <w:jc w:val="center"/>
              <w:rPr>
                <w:rFonts w:ascii="Arial" w:hAnsi="Arial" w:cs="Arial"/>
                <w:color w:val="auto"/>
                <w:sz w:val="22"/>
                <w:szCs w:val="22"/>
              </w:rPr>
            </w:pPr>
            <w:r w:rsidRPr="00C33096">
              <w:rPr>
                <w:rFonts w:ascii="Arial" w:hAnsi="Arial" w:cs="Arial"/>
                <w:color w:val="auto"/>
                <w:sz w:val="22"/>
                <w:szCs w:val="22"/>
              </w:rPr>
              <w:t>16</w:t>
            </w:r>
          </w:p>
          <w:p w14:paraId="704F5832" w14:textId="77777777" w:rsidR="00C33096" w:rsidRPr="00C33096" w:rsidRDefault="00C33096" w:rsidP="00372FA0">
            <w:pPr>
              <w:jc w:val="center"/>
              <w:rPr>
                <w:rFonts w:ascii="Arial" w:hAnsi="Arial" w:cs="Arial"/>
                <w:color w:val="auto"/>
                <w:sz w:val="22"/>
                <w:szCs w:val="22"/>
              </w:rPr>
            </w:pPr>
          </w:p>
          <w:p w14:paraId="2EF76F66" w14:textId="77777777" w:rsidR="00C33096" w:rsidRPr="00C33096" w:rsidRDefault="00C33096" w:rsidP="00372FA0">
            <w:pPr>
              <w:jc w:val="center"/>
              <w:rPr>
                <w:rFonts w:ascii="Arial" w:hAnsi="Arial" w:cs="Arial"/>
                <w:color w:val="auto"/>
                <w:sz w:val="22"/>
                <w:szCs w:val="22"/>
              </w:rPr>
            </w:pPr>
            <w:r w:rsidRPr="00C33096">
              <w:rPr>
                <w:rFonts w:ascii="Arial" w:hAnsi="Arial" w:cs="Arial"/>
                <w:color w:val="auto"/>
                <w:sz w:val="22"/>
                <w:szCs w:val="22"/>
              </w:rPr>
              <w:t>Apr 23 - 26</w:t>
            </w:r>
          </w:p>
          <w:p w14:paraId="657971FF" w14:textId="77777777" w:rsidR="00C33096" w:rsidRPr="00C33096" w:rsidRDefault="00C33096" w:rsidP="00372FA0">
            <w:pPr>
              <w:jc w:val="center"/>
              <w:rPr>
                <w:rFonts w:ascii="Arial" w:hAnsi="Arial" w:cs="Arial"/>
                <w:color w:val="auto"/>
                <w:sz w:val="22"/>
                <w:szCs w:val="22"/>
              </w:rPr>
            </w:pPr>
          </w:p>
          <w:p w14:paraId="7F172A96" w14:textId="77777777" w:rsidR="00C33096" w:rsidRPr="00C33096" w:rsidRDefault="00C33096" w:rsidP="00372FA0">
            <w:pPr>
              <w:jc w:val="center"/>
              <w:rPr>
                <w:rFonts w:ascii="Arial" w:hAnsi="Arial" w:cs="Arial"/>
                <w:color w:val="auto"/>
                <w:sz w:val="22"/>
                <w:szCs w:val="22"/>
              </w:rPr>
            </w:pPr>
            <w:r w:rsidRPr="00C33096">
              <w:rPr>
                <w:rFonts w:ascii="Arial" w:hAnsi="Arial" w:cs="Arial"/>
                <w:color w:val="auto"/>
                <w:sz w:val="22"/>
                <w:szCs w:val="22"/>
              </w:rPr>
              <w:t>(Friday, Apr 27 Reading Day)</w:t>
            </w:r>
          </w:p>
        </w:tc>
        <w:tc>
          <w:tcPr>
            <w:tcW w:w="2430" w:type="dxa"/>
            <w:shd w:val="clear" w:color="auto" w:fill="C1EDFC" w:themeFill="accent6" w:themeFillTint="33"/>
          </w:tcPr>
          <w:p w14:paraId="36C9AC5C" w14:textId="77777777" w:rsidR="00C33096" w:rsidRPr="00C33096" w:rsidRDefault="00C33096" w:rsidP="00372FA0">
            <w:pPr>
              <w:rPr>
                <w:rFonts w:ascii="Arial" w:hAnsi="Arial" w:cs="Arial"/>
                <w:color w:val="auto"/>
                <w:sz w:val="22"/>
                <w:szCs w:val="22"/>
              </w:rPr>
            </w:pPr>
          </w:p>
          <w:p w14:paraId="71E6269A" w14:textId="77777777" w:rsidR="00C33096" w:rsidRPr="00C33096" w:rsidRDefault="00C33096" w:rsidP="00372FA0">
            <w:pPr>
              <w:rPr>
                <w:rFonts w:ascii="Arial" w:hAnsi="Arial" w:cs="Arial"/>
                <w:color w:val="auto"/>
                <w:sz w:val="22"/>
                <w:szCs w:val="22"/>
              </w:rPr>
            </w:pPr>
          </w:p>
          <w:p w14:paraId="2563D257" w14:textId="77777777" w:rsidR="00C33096" w:rsidRPr="00C33096" w:rsidRDefault="00C33096" w:rsidP="00372FA0">
            <w:pPr>
              <w:rPr>
                <w:rFonts w:ascii="Arial" w:hAnsi="Arial" w:cs="Arial"/>
                <w:color w:val="auto"/>
                <w:sz w:val="22"/>
                <w:szCs w:val="22"/>
              </w:rPr>
            </w:pPr>
            <w:r w:rsidRPr="00C33096">
              <w:rPr>
                <w:rFonts w:ascii="Arial" w:hAnsi="Arial" w:cs="Arial"/>
                <w:color w:val="auto"/>
                <w:sz w:val="22"/>
                <w:szCs w:val="22"/>
              </w:rPr>
              <w:t>Access Make-up and Review</w:t>
            </w:r>
          </w:p>
        </w:tc>
        <w:tc>
          <w:tcPr>
            <w:tcW w:w="5220" w:type="dxa"/>
            <w:shd w:val="clear" w:color="auto" w:fill="C1EDFC" w:themeFill="accent6" w:themeFillTint="33"/>
          </w:tcPr>
          <w:p w14:paraId="018918C5" w14:textId="77777777" w:rsidR="00C33096" w:rsidRPr="00C33096" w:rsidRDefault="00C33096" w:rsidP="00372FA0">
            <w:pPr>
              <w:rPr>
                <w:rFonts w:ascii="Arial" w:hAnsi="Arial" w:cs="Arial"/>
                <w:color w:val="auto"/>
                <w:sz w:val="22"/>
                <w:szCs w:val="22"/>
              </w:rPr>
            </w:pPr>
          </w:p>
        </w:tc>
      </w:tr>
    </w:tbl>
    <w:p w14:paraId="0F3A3B90" w14:textId="77777777" w:rsidR="00C33096" w:rsidRPr="00C33096" w:rsidRDefault="00C33096" w:rsidP="00C33096">
      <w:pPr>
        <w:rPr>
          <w:rFonts w:ascii="Arial" w:hAnsi="Arial" w:cs="Arial"/>
          <w:color w:val="auto"/>
          <w:sz w:val="22"/>
          <w:szCs w:val="22"/>
        </w:rPr>
      </w:pP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55"/>
        <w:gridCol w:w="2340"/>
        <w:gridCol w:w="5220"/>
      </w:tblGrid>
      <w:tr w:rsidR="00C33096" w:rsidRPr="00C33096" w14:paraId="2A1E1C26" w14:textId="77777777" w:rsidTr="00372FA0">
        <w:tc>
          <w:tcPr>
            <w:tcW w:w="2155" w:type="dxa"/>
            <w:shd w:val="clear" w:color="auto" w:fill="CCCCCC"/>
          </w:tcPr>
          <w:p w14:paraId="480BC25C" w14:textId="77777777" w:rsidR="00C33096" w:rsidRPr="00C33096" w:rsidRDefault="00C33096" w:rsidP="00372FA0">
            <w:pPr>
              <w:spacing w:before="120"/>
              <w:rPr>
                <w:rFonts w:ascii="Arial" w:hAnsi="Arial" w:cs="Arial"/>
                <w:color w:val="auto"/>
                <w:sz w:val="22"/>
                <w:szCs w:val="22"/>
              </w:rPr>
            </w:pPr>
            <w:r w:rsidRPr="00C33096">
              <w:rPr>
                <w:rFonts w:ascii="Arial" w:hAnsi="Arial" w:cs="Arial"/>
                <w:b/>
                <w:color w:val="auto"/>
                <w:sz w:val="22"/>
                <w:szCs w:val="22"/>
              </w:rPr>
              <w:t>Week</w:t>
            </w:r>
          </w:p>
        </w:tc>
        <w:tc>
          <w:tcPr>
            <w:tcW w:w="2340" w:type="dxa"/>
            <w:shd w:val="clear" w:color="auto" w:fill="CCCCCC"/>
          </w:tcPr>
          <w:p w14:paraId="062C2317" w14:textId="77777777" w:rsidR="00C33096" w:rsidRPr="00C33096" w:rsidRDefault="00C33096" w:rsidP="00372FA0">
            <w:pPr>
              <w:spacing w:before="120"/>
              <w:rPr>
                <w:rFonts w:ascii="Arial" w:hAnsi="Arial" w:cs="Arial"/>
                <w:color w:val="auto"/>
                <w:sz w:val="22"/>
                <w:szCs w:val="22"/>
              </w:rPr>
            </w:pPr>
            <w:r w:rsidRPr="00C33096">
              <w:rPr>
                <w:rFonts w:ascii="Arial" w:hAnsi="Arial" w:cs="Arial"/>
                <w:b/>
                <w:color w:val="auto"/>
                <w:sz w:val="22"/>
                <w:szCs w:val="22"/>
              </w:rPr>
              <w:t>Preparation/</w:t>
            </w:r>
            <w:r w:rsidRPr="00C33096">
              <w:rPr>
                <w:rFonts w:ascii="Arial" w:hAnsi="Arial" w:cs="Arial"/>
                <w:b/>
                <w:color w:val="auto"/>
                <w:sz w:val="22"/>
                <w:szCs w:val="22"/>
              </w:rPr>
              <w:br/>
              <w:t>Lecture</w:t>
            </w:r>
          </w:p>
        </w:tc>
        <w:tc>
          <w:tcPr>
            <w:tcW w:w="5220" w:type="dxa"/>
            <w:shd w:val="clear" w:color="auto" w:fill="CCCCCC"/>
          </w:tcPr>
          <w:p w14:paraId="664AE2F9" w14:textId="77777777" w:rsidR="00C33096" w:rsidRPr="00C33096" w:rsidRDefault="00C33096" w:rsidP="00372FA0">
            <w:pPr>
              <w:spacing w:before="120"/>
              <w:rPr>
                <w:rFonts w:ascii="Arial" w:hAnsi="Arial" w:cs="Arial"/>
                <w:b/>
                <w:color w:val="auto"/>
                <w:sz w:val="22"/>
                <w:szCs w:val="22"/>
              </w:rPr>
            </w:pPr>
            <w:r w:rsidRPr="00C33096">
              <w:rPr>
                <w:rFonts w:ascii="Arial" w:hAnsi="Arial" w:cs="Arial"/>
                <w:b/>
                <w:color w:val="auto"/>
                <w:sz w:val="22"/>
                <w:szCs w:val="22"/>
              </w:rPr>
              <w:t>Graded Work</w:t>
            </w:r>
          </w:p>
          <w:p w14:paraId="61F25E72" w14:textId="77777777" w:rsidR="00C33096" w:rsidRPr="00C33096" w:rsidRDefault="00C33096" w:rsidP="00372FA0">
            <w:pPr>
              <w:spacing w:before="120"/>
              <w:rPr>
                <w:rFonts w:ascii="Arial" w:hAnsi="Arial" w:cs="Arial"/>
                <w:b/>
                <w:color w:val="auto"/>
                <w:sz w:val="22"/>
                <w:szCs w:val="22"/>
              </w:rPr>
            </w:pPr>
          </w:p>
        </w:tc>
      </w:tr>
      <w:tr w:rsidR="00C33096" w:rsidRPr="00C33096" w14:paraId="7CE5E1EE" w14:textId="77777777" w:rsidTr="00372FA0">
        <w:tc>
          <w:tcPr>
            <w:tcW w:w="2155" w:type="dxa"/>
            <w:shd w:val="clear" w:color="auto" w:fill="C1EDFC" w:themeFill="accent6" w:themeFillTint="33"/>
          </w:tcPr>
          <w:p w14:paraId="602AA463" w14:textId="77777777" w:rsidR="00C33096" w:rsidRPr="00C33096" w:rsidRDefault="00C33096" w:rsidP="00372FA0">
            <w:pPr>
              <w:jc w:val="center"/>
              <w:rPr>
                <w:rFonts w:ascii="Arial" w:hAnsi="Arial" w:cs="Arial"/>
                <w:color w:val="auto"/>
                <w:sz w:val="22"/>
                <w:szCs w:val="22"/>
              </w:rPr>
            </w:pPr>
            <w:r w:rsidRPr="00C33096">
              <w:rPr>
                <w:rFonts w:ascii="Arial" w:hAnsi="Arial" w:cs="Arial"/>
                <w:color w:val="auto"/>
                <w:sz w:val="22"/>
                <w:szCs w:val="22"/>
              </w:rPr>
              <w:t>17</w:t>
            </w:r>
          </w:p>
          <w:p w14:paraId="5EF147D9" w14:textId="77777777" w:rsidR="00C33096" w:rsidRPr="00C33096" w:rsidRDefault="00C33096" w:rsidP="00372FA0">
            <w:pPr>
              <w:jc w:val="center"/>
              <w:rPr>
                <w:rFonts w:ascii="Arial" w:hAnsi="Arial" w:cs="Arial"/>
                <w:color w:val="auto"/>
                <w:sz w:val="22"/>
                <w:szCs w:val="22"/>
              </w:rPr>
            </w:pPr>
          </w:p>
          <w:p w14:paraId="695E4086" w14:textId="77777777" w:rsidR="00C33096" w:rsidRPr="00C33096" w:rsidRDefault="00C33096" w:rsidP="00372FA0">
            <w:pPr>
              <w:jc w:val="center"/>
              <w:rPr>
                <w:rFonts w:ascii="Arial" w:hAnsi="Arial" w:cs="Arial"/>
                <w:color w:val="auto"/>
                <w:sz w:val="22"/>
                <w:szCs w:val="22"/>
              </w:rPr>
            </w:pPr>
            <w:r w:rsidRPr="00C33096">
              <w:rPr>
                <w:rFonts w:ascii="Arial" w:hAnsi="Arial" w:cs="Arial"/>
                <w:color w:val="auto"/>
                <w:sz w:val="22"/>
                <w:szCs w:val="22"/>
              </w:rPr>
              <w:t>Apr 27 – May 3</w:t>
            </w:r>
          </w:p>
          <w:p w14:paraId="5FDE35B6" w14:textId="77777777" w:rsidR="00C33096" w:rsidRPr="00C33096" w:rsidRDefault="00C33096" w:rsidP="00372FA0">
            <w:pPr>
              <w:jc w:val="center"/>
              <w:rPr>
                <w:rFonts w:ascii="Arial" w:hAnsi="Arial" w:cs="Arial"/>
                <w:color w:val="auto"/>
                <w:sz w:val="22"/>
                <w:szCs w:val="22"/>
              </w:rPr>
            </w:pPr>
          </w:p>
          <w:p w14:paraId="6ABF6992" w14:textId="77777777" w:rsidR="00C33096" w:rsidRPr="00C33096" w:rsidRDefault="00C33096" w:rsidP="00372FA0">
            <w:pPr>
              <w:jc w:val="center"/>
              <w:rPr>
                <w:rFonts w:ascii="Arial" w:hAnsi="Arial" w:cs="Arial"/>
                <w:color w:val="auto"/>
                <w:sz w:val="22"/>
                <w:szCs w:val="22"/>
              </w:rPr>
            </w:pPr>
          </w:p>
        </w:tc>
        <w:tc>
          <w:tcPr>
            <w:tcW w:w="7560" w:type="dxa"/>
            <w:gridSpan w:val="2"/>
            <w:shd w:val="clear" w:color="auto" w:fill="C1EDFC" w:themeFill="accent6" w:themeFillTint="33"/>
          </w:tcPr>
          <w:p w14:paraId="4C41F9CE" w14:textId="77777777" w:rsidR="00C33096" w:rsidRPr="00C33096" w:rsidRDefault="00C33096" w:rsidP="00372FA0">
            <w:pPr>
              <w:rPr>
                <w:rFonts w:ascii="Arial" w:hAnsi="Arial" w:cs="Arial"/>
                <w:b/>
                <w:color w:val="auto"/>
                <w:sz w:val="22"/>
                <w:szCs w:val="22"/>
              </w:rPr>
            </w:pPr>
            <w:r w:rsidRPr="00C33096">
              <w:rPr>
                <w:rFonts w:ascii="Arial" w:hAnsi="Arial" w:cs="Arial"/>
                <w:b/>
                <w:color w:val="auto"/>
                <w:sz w:val="22"/>
                <w:szCs w:val="22"/>
              </w:rPr>
              <w:t>Access Exam #3, Chapters 1 – 4, given during scheduled final exam time. Check for your classes final exam time:</w:t>
            </w:r>
          </w:p>
          <w:p w14:paraId="1A191FAA" w14:textId="77777777" w:rsidR="00C33096" w:rsidRPr="00C33096" w:rsidRDefault="00C33096" w:rsidP="00372FA0">
            <w:pPr>
              <w:rPr>
                <w:rFonts w:ascii="Arial" w:hAnsi="Arial" w:cs="Arial"/>
                <w:b/>
                <w:color w:val="auto"/>
                <w:sz w:val="22"/>
                <w:szCs w:val="22"/>
              </w:rPr>
            </w:pPr>
          </w:p>
          <w:p w14:paraId="50E08FB4" w14:textId="77777777" w:rsidR="00C33096" w:rsidRPr="00C33096" w:rsidRDefault="000114C8" w:rsidP="00372FA0">
            <w:pPr>
              <w:rPr>
                <w:rFonts w:ascii="Arial" w:hAnsi="Arial" w:cs="Arial"/>
                <w:color w:val="auto"/>
                <w:sz w:val="22"/>
                <w:szCs w:val="22"/>
              </w:rPr>
            </w:pPr>
            <w:hyperlink r:id="rId14" w:history="1">
              <w:r w:rsidR="00C33096" w:rsidRPr="00C33096">
                <w:rPr>
                  <w:rStyle w:val="Hyperlink"/>
                  <w:rFonts w:ascii="Arial" w:hAnsi="Arial" w:cs="Arial"/>
                  <w:color w:val="auto"/>
                  <w:sz w:val="22"/>
                  <w:szCs w:val="22"/>
                </w:rPr>
                <w:t>https://www.uvu.edu/asc/exam_schedule.html</w:t>
              </w:r>
            </w:hyperlink>
            <w:r w:rsidR="00C33096" w:rsidRPr="00C33096">
              <w:rPr>
                <w:rFonts w:ascii="Arial" w:hAnsi="Arial" w:cs="Arial"/>
                <w:color w:val="auto"/>
                <w:sz w:val="22"/>
                <w:szCs w:val="22"/>
              </w:rPr>
              <w:t xml:space="preserve"> </w:t>
            </w:r>
          </w:p>
          <w:p w14:paraId="51F5C927" w14:textId="77777777" w:rsidR="00C33096" w:rsidRPr="00C33096" w:rsidRDefault="00C33096" w:rsidP="00372FA0">
            <w:pPr>
              <w:rPr>
                <w:rFonts w:ascii="Arial" w:hAnsi="Arial" w:cs="Arial"/>
                <w:color w:val="auto"/>
                <w:sz w:val="22"/>
                <w:szCs w:val="22"/>
              </w:rPr>
            </w:pPr>
          </w:p>
          <w:p w14:paraId="5D32B20F" w14:textId="77777777" w:rsidR="00C33096" w:rsidRPr="00C33096" w:rsidRDefault="00C33096" w:rsidP="00372FA0">
            <w:pPr>
              <w:rPr>
                <w:rFonts w:ascii="Arial" w:hAnsi="Arial" w:cs="Arial"/>
                <w:color w:val="auto"/>
                <w:sz w:val="22"/>
                <w:szCs w:val="22"/>
              </w:rPr>
            </w:pPr>
          </w:p>
        </w:tc>
      </w:tr>
    </w:tbl>
    <w:p w14:paraId="1A196AAA" w14:textId="77777777" w:rsidR="00C33096" w:rsidRPr="00C33096" w:rsidRDefault="00C33096" w:rsidP="00C33096">
      <w:pPr>
        <w:rPr>
          <w:rFonts w:ascii="Arial" w:hAnsi="Arial" w:cs="Arial"/>
          <w:color w:val="auto"/>
          <w:sz w:val="22"/>
          <w:szCs w:val="22"/>
        </w:rPr>
      </w:pPr>
      <w:r w:rsidRPr="00C33096">
        <w:rPr>
          <w:rFonts w:ascii="Arial" w:hAnsi="Arial" w:cs="Arial"/>
          <w:color w:val="auto"/>
          <w:sz w:val="22"/>
          <w:szCs w:val="22"/>
        </w:rPr>
        <w:t xml:space="preserve"> </w:t>
      </w:r>
    </w:p>
    <w:p w14:paraId="6E175294" w14:textId="77777777" w:rsidR="00C33096" w:rsidRPr="00C33096" w:rsidRDefault="00C33096" w:rsidP="00A368A6">
      <w:pPr>
        <w:rPr>
          <w:rFonts w:ascii="Arial" w:hAnsi="Arial" w:cs="Arial"/>
          <w:color w:val="auto"/>
          <w:sz w:val="22"/>
          <w:szCs w:val="22"/>
        </w:rPr>
      </w:pPr>
    </w:p>
    <w:sectPr w:rsidR="00C33096" w:rsidRPr="00C33096" w:rsidSect="003B0412">
      <w:footerReference w:type="default" r:id="rId15"/>
      <w:pgSz w:w="12240" w:h="15840" w:code="1"/>
      <w:pgMar w:top="720" w:right="1253" w:bottom="720" w:left="1253" w:header="720" w:footer="129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FEB02D" w14:textId="77777777" w:rsidR="005B2F78" w:rsidRDefault="005B2F78">
      <w:pPr>
        <w:spacing w:after="0"/>
      </w:pPr>
      <w:r>
        <w:separator/>
      </w:r>
    </w:p>
  </w:endnote>
  <w:endnote w:type="continuationSeparator" w:id="0">
    <w:p w14:paraId="01C37079" w14:textId="77777777" w:rsidR="005B2F78" w:rsidRDefault="005B2F7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ingLiU">
    <w:altName w:val="細明體"/>
    <w:panose1 w:val="02010609000101010101"/>
    <w:charset w:val="88"/>
    <w:family w:val="modern"/>
    <w:pitch w:val="fixed"/>
    <w:sig w:usb0="A00002FF"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35431F" w14:textId="77777777" w:rsidR="008A7519" w:rsidRDefault="008A7519">
    <w:pPr>
      <w:pStyle w:val="Footer"/>
    </w:pPr>
    <w:r>
      <w:t xml:space="preserve">Page </w:t>
    </w:r>
    <w:r>
      <w:fldChar w:fldCharType="begin"/>
    </w:r>
    <w:r>
      <w:instrText xml:space="preserve"> PAGE   \* MERGEFORMAT </w:instrText>
    </w:r>
    <w:r>
      <w:fldChar w:fldCharType="separate"/>
    </w:r>
    <w:r w:rsidR="00F26331">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A5E62E" w14:textId="77777777" w:rsidR="005B2F78" w:rsidRDefault="005B2F78">
      <w:pPr>
        <w:spacing w:after="0"/>
      </w:pPr>
      <w:r>
        <w:separator/>
      </w:r>
    </w:p>
  </w:footnote>
  <w:footnote w:type="continuationSeparator" w:id="0">
    <w:p w14:paraId="481B31AB" w14:textId="77777777" w:rsidR="005B2F78" w:rsidRDefault="005B2F78">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CAAA5C5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902800"/>
    <w:multiLevelType w:val="hybridMultilevel"/>
    <w:tmpl w:val="7F463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212665"/>
    <w:multiLevelType w:val="hybridMultilevel"/>
    <w:tmpl w:val="9A38E978"/>
    <w:lvl w:ilvl="0" w:tplc="57A0EAC6">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312DB7"/>
    <w:multiLevelType w:val="hybridMultilevel"/>
    <w:tmpl w:val="AE6855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590B7C"/>
    <w:multiLevelType w:val="hybridMultilevel"/>
    <w:tmpl w:val="D2581354"/>
    <w:lvl w:ilvl="0" w:tplc="FFFFFFFF">
      <w:start w:val="1"/>
      <w:numFmt w:val="bullet"/>
      <w:pStyle w:val="BodyText"/>
      <w:lvlText w:val=""/>
      <w:lvlJc w:val="left"/>
      <w:pPr>
        <w:tabs>
          <w:tab w:val="num" w:pos="1512"/>
        </w:tabs>
        <w:ind w:left="1512" w:hanging="432"/>
      </w:pPr>
      <w:rPr>
        <w:rFonts w:ascii="Wingdings" w:hAnsi="Wingdings" w:hint="default"/>
        <w:sz w:val="16"/>
      </w:rPr>
    </w:lvl>
    <w:lvl w:ilvl="1" w:tplc="04090003">
      <w:start w:val="1"/>
      <w:numFmt w:val="bullet"/>
      <w:lvlText w:val="o"/>
      <w:lvlJc w:val="left"/>
      <w:pPr>
        <w:tabs>
          <w:tab w:val="num" w:pos="2232"/>
        </w:tabs>
        <w:ind w:left="2232" w:hanging="360"/>
      </w:pPr>
      <w:rPr>
        <w:rFonts w:ascii="Courier New" w:hAnsi="Courier New" w:hint="default"/>
      </w:rPr>
    </w:lvl>
    <w:lvl w:ilvl="2" w:tplc="04090005" w:tentative="1">
      <w:start w:val="1"/>
      <w:numFmt w:val="bullet"/>
      <w:lvlText w:val=""/>
      <w:lvlJc w:val="left"/>
      <w:pPr>
        <w:tabs>
          <w:tab w:val="num" w:pos="2952"/>
        </w:tabs>
        <w:ind w:left="2952" w:hanging="360"/>
      </w:pPr>
      <w:rPr>
        <w:rFonts w:ascii="Wingdings" w:hAnsi="Wingdings" w:hint="default"/>
      </w:rPr>
    </w:lvl>
    <w:lvl w:ilvl="3" w:tplc="04090001" w:tentative="1">
      <w:start w:val="1"/>
      <w:numFmt w:val="bullet"/>
      <w:lvlText w:val=""/>
      <w:lvlJc w:val="left"/>
      <w:pPr>
        <w:tabs>
          <w:tab w:val="num" w:pos="3672"/>
        </w:tabs>
        <w:ind w:left="3672" w:hanging="360"/>
      </w:pPr>
      <w:rPr>
        <w:rFonts w:ascii="Symbol" w:hAnsi="Symbol" w:hint="default"/>
      </w:rPr>
    </w:lvl>
    <w:lvl w:ilvl="4" w:tplc="04090003" w:tentative="1">
      <w:start w:val="1"/>
      <w:numFmt w:val="bullet"/>
      <w:lvlText w:val="o"/>
      <w:lvlJc w:val="left"/>
      <w:pPr>
        <w:tabs>
          <w:tab w:val="num" w:pos="4392"/>
        </w:tabs>
        <w:ind w:left="4392" w:hanging="360"/>
      </w:pPr>
      <w:rPr>
        <w:rFonts w:ascii="Courier New" w:hAnsi="Courier New" w:hint="default"/>
      </w:rPr>
    </w:lvl>
    <w:lvl w:ilvl="5" w:tplc="04090005" w:tentative="1">
      <w:start w:val="1"/>
      <w:numFmt w:val="bullet"/>
      <w:lvlText w:val=""/>
      <w:lvlJc w:val="left"/>
      <w:pPr>
        <w:tabs>
          <w:tab w:val="num" w:pos="5112"/>
        </w:tabs>
        <w:ind w:left="5112" w:hanging="360"/>
      </w:pPr>
      <w:rPr>
        <w:rFonts w:ascii="Wingdings" w:hAnsi="Wingdings" w:hint="default"/>
      </w:rPr>
    </w:lvl>
    <w:lvl w:ilvl="6" w:tplc="04090001" w:tentative="1">
      <w:start w:val="1"/>
      <w:numFmt w:val="bullet"/>
      <w:lvlText w:val=""/>
      <w:lvlJc w:val="left"/>
      <w:pPr>
        <w:tabs>
          <w:tab w:val="num" w:pos="5832"/>
        </w:tabs>
        <w:ind w:left="5832" w:hanging="360"/>
      </w:pPr>
      <w:rPr>
        <w:rFonts w:ascii="Symbol" w:hAnsi="Symbol" w:hint="default"/>
      </w:rPr>
    </w:lvl>
    <w:lvl w:ilvl="7" w:tplc="04090003" w:tentative="1">
      <w:start w:val="1"/>
      <w:numFmt w:val="bullet"/>
      <w:lvlText w:val="o"/>
      <w:lvlJc w:val="left"/>
      <w:pPr>
        <w:tabs>
          <w:tab w:val="num" w:pos="6552"/>
        </w:tabs>
        <w:ind w:left="6552" w:hanging="360"/>
      </w:pPr>
      <w:rPr>
        <w:rFonts w:ascii="Courier New" w:hAnsi="Courier New" w:hint="default"/>
      </w:rPr>
    </w:lvl>
    <w:lvl w:ilvl="8" w:tplc="04090005" w:tentative="1">
      <w:start w:val="1"/>
      <w:numFmt w:val="bullet"/>
      <w:lvlText w:val=""/>
      <w:lvlJc w:val="left"/>
      <w:pPr>
        <w:tabs>
          <w:tab w:val="num" w:pos="7272"/>
        </w:tabs>
        <w:ind w:left="7272" w:hanging="360"/>
      </w:pPr>
      <w:rPr>
        <w:rFonts w:ascii="Wingdings" w:hAnsi="Wingdings" w:hint="default"/>
      </w:rPr>
    </w:lvl>
  </w:abstractNum>
  <w:abstractNum w:abstractNumId="5" w15:restartNumberingAfterBreak="0">
    <w:nsid w:val="1EDD2A99"/>
    <w:multiLevelType w:val="hybridMultilevel"/>
    <w:tmpl w:val="F872C0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45024E"/>
    <w:multiLevelType w:val="hybridMultilevel"/>
    <w:tmpl w:val="98CAFB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0FB165E"/>
    <w:multiLevelType w:val="hybridMultilevel"/>
    <w:tmpl w:val="4C5828F0"/>
    <w:lvl w:ilvl="0" w:tplc="EA184B6E">
      <w:start w:val="1"/>
      <w:numFmt w:val="bullet"/>
      <w:pStyle w:val="ListBullet"/>
      <w:lvlText w:val=""/>
      <w:lvlJc w:val="left"/>
      <w:pPr>
        <w:tabs>
          <w:tab w:val="num" w:pos="144"/>
        </w:tabs>
        <w:ind w:left="144" w:hanging="144"/>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7181850"/>
    <w:multiLevelType w:val="hybridMultilevel"/>
    <w:tmpl w:val="DC66E5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C871AD1"/>
    <w:multiLevelType w:val="hybridMultilevel"/>
    <w:tmpl w:val="0E2AD548"/>
    <w:lvl w:ilvl="0" w:tplc="04090009">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0" w15:restartNumberingAfterBreak="0">
    <w:nsid w:val="514E62B3"/>
    <w:multiLevelType w:val="hybridMultilevel"/>
    <w:tmpl w:val="185AA48C"/>
    <w:lvl w:ilvl="0" w:tplc="516623C6">
      <w:start w:val="1"/>
      <w:numFmt w:val="bullet"/>
      <w:lvlText w:val=""/>
      <w:lvlJc w:val="left"/>
      <w:pPr>
        <w:tabs>
          <w:tab w:val="num" w:pos="720"/>
        </w:tabs>
        <w:ind w:left="720" w:hanging="432"/>
      </w:pPr>
      <w:rPr>
        <w:rFonts w:ascii="Wingdings" w:hAnsi="Wingdings" w:hint="default"/>
        <w:sz w:val="16"/>
      </w:rPr>
    </w:lvl>
    <w:lvl w:ilvl="1" w:tplc="AA16904E">
      <w:start w:val="1"/>
      <w:numFmt w:val="bullet"/>
      <w:lvlText w:val="o"/>
      <w:lvlJc w:val="left"/>
      <w:pPr>
        <w:tabs>
          <w:tab w:val="num" w:pos="1440"/>
        </w:tabs>
        <w:ind w:left="1440" w:hanging="360"/>
      </w:pPr>
      <w:rPr>
        <w:rFonts w:ascii="Courier New" w:hAnsi="Courier New" w:hint="default"/>
      </w:rPr>
    </w:lvl>
    <w:lvl w:ilvl="2" w:tplc="9A3698A2" w:tentative="1">
      <w:start w:val="1"/>
      <w:numFmt w:val="bullet"/>
      <w:lvlText w:val=""/>
      <w:lvlJc w:val="left"/>
      <w:pPr>
        <w:tabs>
          <w:tab w:val="num" w:pos="2160"/>
        </w:tabs>
        <w:ind w:left="2160" w:hanging="360"/>
      </w:pPr>
      <w:rPr>
        <w:rFonts w:ascii="Wingdings" w:hAnsi="Wingdings" w:hint="default"/>
      </w:rPr>
    </w:lvl>
    <w:lvl w:ilvl="3" w:tplc="FC06FB9E" w:tentative="1">
      <w:start w:val="1"/>
      <w:numFmt w:val="bullet"/>
      <w:lvlText w:val=""/>
      <w:lvlJc w:val="left"/>
      <w:pPr>
        <w:tabs>
          <w:tab w:val="num" w:pos="2880"/>
        </w:tabs>
        <w:ind w:left="2880" w:hanging="360"/>
      </w:pPr>
      <w:rPr>
        <w:rFonts w:ascii="Symbol" w:hAnsi="Symbol" w:hint="default"/>
      </w:rPr>
    </w:lvl>
    <w:lvl w:ilvl="4" w:tplc="678E2C62" w:tentative="1">
      <w:start w:val="1"/>
      <w:numFmt w:val="bullet"/>
      <w:lvlText w:val="o"/>
      <w:lvlJc w:val="left"/>
      <w:pPr>
        <w:tabs>
          <w:tab w:val="num" w:pos="3600"/>
        </w:tabs>
        <w:ind w:left="3600" w:hanging="360"/>
      </w:pPr>
      <w:rPr>
        <w:rFonts w:ascii="Courier New" w:hAnsi="Courier New" w:hint="default"/>
      </w:rPr>
    </w:lvl>
    <w:lvl w:ilvl="5" w:tplc="15D037B0" w:tentative="1">
      <w:start w:val="1"/>
      <w:numFmt w:val="bullet"/>
      <w:lvlText w:val=""/>
      <w:lvlJc w:val="left"/>
      <w:pPr>
        <w:tabs>
          <w:tab w:val="num" w:pos="4320"/>
        </w:tabs>
        <w:ind w:left="4320" w:hanging="360"/>
      </w:pPr>
      <w:rPr>
        <w:rFonts w:ascii="Wingdings" w:hAnsi="Wingdings" w:hint="default"/>
      </w:rPr>
    </w:lvl>
    <w:lvl w:ilvl="6" w:tplc="C36201C2" w:tentative="1">
      <w:start w:val="1"/>
      <w:numFmt w:val="bullet"/>
      <w:lvlText w:val=""/>
      <w:lvlJc w:val="left"/>
      <w:pPr>
        <w:tabs>
          <w:tab w:val="num" w:pos="5040"/>
        </w:tabs>
        <w:ind w:left="5040" w:hanging="360"/>
      </w:pPr>
      <w:rPr>
        <w:rFonts w:ascii="Symbol" w:hAnsi="Symbol" w:hint="default"/>
      </w:rPr>
    </w:lvl>
    <w:lvl w:ilvl="7" w:tplc="AED470F4" w:tentative="1">
      <w:start w:val="1"/>
      <w:numFmt w:val="bullet"/>
      <w:lvlText w:val="o"/>
      <w:lvlJc w:val="left"/>
      <w:pPr>
        <w:tabs>
          <w:tab w:val="num" w:pos="5760"/>
        </w:tabs>
        <w:ind w:left="5760" w:hanging="360"/>
      </w:pPr>
      <w:rPr>
        <w:rFonts w:ascii="Courier New" w:hAnsi="Courier New" w:hint="default"/>
      </w:rPr>
    </w:lvl>
    <w:lvl w:ilvl="8" w:tplc="AE3A9436"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78545A0"/>
    <w:multiLevelType w:val="multilevel"/>
    <w:tmpl w:val="B0FA0E16"/>
    <w:lvl w:ilvl="0">
      <w:start w:val="1"/>
      <w:numFmt w:val="bullet"/>
      <w:lvlText w:val="●"/>
      <w:lvlJc w:val="left"/>
      <w:pPr>
        <w:ind w:left="720" w:hanging="360"/>
      </w:pPr>
      <w:rPr>
        <w:rFonts w:ascii="Arial" w:eastAsia="Arial" w:hAnsi="Arial" w:cs="Arial"/>
        <w:sz w:val="20"/>
        <w:szCs w:val="20"/>
      </w:rPr>
    </w:lvl>
    <w:lvl w:ilvl="1">
      <w:start w:val="1"/>
      <w:numFmt w:val="upperLetter"/>
      <w:lvlText w:val="%2."/>
      <w:lvlJc w:val="left"/>
      <w:pPr>
        <w:ind w:left="1440" w:hanging="360"/>
      </w:pPr>
      <w:rPr>
        <w:u w:val="none"/>
      </w:rPr>
    </w:lvl>
    <w:lvl w:ilvl="2">
      <w:start w:val="1"/>
      <w:numFmt w:val="bullet"/>
      <w:lvlText w:val="▪"/>
      <w:lvlJc w:val="left"/>
      <w:pPr>
        <w:ind w:left="2160" w:hanging="360"/>
      </w:pPr>
      <w:rPr>
        <w:rFonts w:ascii="Arial" w:eastAsia="Arial" w:hAnsi="Arial" w:cs="Arial"/>
        <w:sz w:val="20"/>
        <w:szCs w:val="20"/>
      </w:rPr>
    </w:lvl>
    <w:lvl w:ilvl="3">
      <w:start w:val="1"/>
      <w:numFmt w:val="bullet"/>
      <w:lvlText w:val="▪"/>
      <w:lvlJc w:val="left"/>
      <w:pPr>
        <w:ind w:left="2880" w:hanging="360"/>
      </w:pPr>
      <w:rPr>
        <w:rFonts w:ascii="Arial" w:eastAsia="Arial" w:hAnsi="Arial" w:cs="Arial"/>
        <w:sz w:val="20"/>
        <w:szCs w:val="20"/>
      </w:rPr>
    </w:lvl>
    <w:lvl w:ilvl="4">
      <w:start w:val="1"/>
      <w:numFmt w:val="bullet"/>
      <w:lvlText w:val="▪"/>
      <w:lvlJc w:val="left"/>
      <w:pPr>
        <w:ind w:left="3600" w:hanging="360"/>
      </w:pPr>
      <w:rPr>
        <w:rFonts w:ascii="Arial" w:eastAsia="Arial" w:hAnsi="Arial" w:cs="Arial"/>
        <w:sz w:val="20"/>
        <w:szCs w:val="20"/>
      </w:rPr>
    </w:lvl>
    <w:lvl w:ilvl="5">
      <w:start w:val="1"/>
      <w:numFmt w:val="bullet"/>
      <w:lvlText w:val="▪"/>
      <w:lvlJc w:val="left"/>
      <w:pPr>
        <w:ind w:left="4320" w:hanging="360"/>
      </w:pPr>
      <w:rPr>
        <w:rFonts w:ascii="Arial" w:eastAsia="Arial" w:hAnsi="Arial" w:cs="Arial"/>
        <w:sz w:val="20"/>
        <w:szCs w:val="20"/>
      </w:rPr>
    </w:lvl>
    <w:lvl w:ilvl="6">
      <w:start w:val="1"/>
      <w:numFmt w:val="bullet"/>
      <w:lvlText w:val="▪"/>
      <w:lvlJc w:val="left"/>
      <w:pPr>
        <w:ind w:left="5040" w:hanging="360"/>
      </w:pPr>
      <w:rPr>
        <w:rFonts w:ascii="Arial" w:eastAsia="Arial" w:hAnsi="Arial" w:cs="Arial"/>
        <w:sz w:val="20"/>
        <w:szCs w:val="20"/>
      </w:rPr>
    </w:lvl>
    <w:lvl w:ilvl="7">
      <w:start w:val="1"/>
      <w:numFmt w:val="bullet"/>
      <w:lvlText w:val="▪"/>
      <w:lvlJc w:val="left"/>
      <w:pPr>
        <w:ind w:left="5760" w:hanging="360"/>
      </w:pPr>
      <w:rPr>
        <w:rFonts w:ascii="Arial" w:eastAsia="Arial" w:hAnsi="Arial" w:cs="Arial"/>
        <w:sz w:val="20"/>
        <w:szCs w:val="20"/>
      </w:rPr>
    </w:lvl>
    <w:lvl w:ilvl="8">
      <w:start w:val="1"/>
      <w:numFmt w:val="bullet"/>
      <w:lvlText w:val="▪"/>
      <w:lvlJc w:val="left"/>
      <w:pPr>
        <w:ind w:left="6480" w:hanging="360"/>
      </w:pPr>
      <w:rPr>
        <w:rFonts w:ascii="Arial" w:eastAsia="Arial" w:hAnsi="Arial" w:cs="Arial"/>
        <w:sz w:val="20"/>
        <w:szCs w:val="20"/>
      </w:rPr>
    </w:lvl>
  </w:abstractNum>
  <w:abstractNum w:abstractNumId="12" w15:restartNumberingAfterBreak="0">
    <w:nsid w:val="6698204A"/>
    <w:multiLevelType w:val="hybridMultilevel"/>
    <w:tmpl w:val="A0B4C12E"/>
    <w:lvl w:ilvl="0" w:tplc="CAF8371E">
      <w:start w:val="1"/>
      <w:numFmt w:val="bullet"/>
      <w:lvlText w:val="·"/>
      <w:lvlJc w:val="left"/>
      <w:pPr>
        <w:ind w:left="360" w:hanging="360"/>
      </w:pPr>
      <w:rPr>
        <w:rFonts w:ascii="Cambria" w:hAnsi="Cambri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DB45AAB"/>
    <w:multiLevelType w:val="hybridMultilevel"/>
    <w:tmpl w:val="AD8AF6C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23F3813"/>
    <w:multiLevelType w:val="hybridMultilevel"/>
    <w:tmpl w:val="C002B01A"/>
    <w:lvl w:ilvl="0" w:tplc="AFA82AE6">
      <w:start w:val="1"/>
      <w:numFmt w:val="bullet"/>
      <w:lvlText w:val="·"/>
      <w:lvlJc w:val="left"/>
      <w:pPr>
        <w:tabs>
          <w:tab w:val="num" w:pos="144"/>
        </w:tabs>
        <w:ind w:left="144" w:hanging="144"/>
      </w:pPr>
      <w:rPr>
        <w:rFonts w:ascii="Cambria" w:hAnsi="Cambri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73E61024"/>
    <w:multiLevelType w:val="multilevel"/>
    <w:tmpl w:val="E38889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7B93D66"/>
    <w:multiLevelType w:val="hybridMultilevel"/>
    <w:tmpl w:val="84E819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2"/>
  </w:num>
  <w:num w:numId="3">
    <w:abstractNumId w:val="14"/>
  </w:num>
  <w:num w:numId="4">
    <w:abstractNumId w:val="7"/>
  </w:num>
  <w:num w:numId="5">
    <w:abstractNumId w:val="7"/>
    <w:lvlOverride w:ilvl="0">
      <w:startOverride w:val="1"/>
    </w:lvlOverride>
  </w:num>
  <w:num w:numId="6">
    <w:abstractNumId w:val="2"/>
  </w:num>
  <w:num w:numId="7">
    <w:abstractNumId w:val="3"/>
  </w:num>
  <w:num w:numId="8">
    <w:abstractNumId w:val="8"/>
  </w:num>
  <w:num w:numId="9">
    <w:abstractNumId w:val="6"/>
  </w:num>
  <w:num w:numId="10">
    <w:abstractNumId w:val="15"/>
  </w:num>
  <w:num w:numId="11">
    <w:abstractNumId w:val="16"/>
  </w:num>
  <w:num w:numId="12">
    <w:abstractNumId w:val="13"/>
  </w:num>
  <w:num w:numId="13">
    <w:abstractNumId w:val="9"/>
  </w:num>
  <w:num w:numId="14">
    <w:abstractNumId w:val="4"/>
  </w:num>
  <w:num w:numId="15">
    <w:abstractNumId w:val="10"/>
  </w:num>
  <w:num w:numId="16">
    <w:abstractNumId w:val="1"/>
  </w:num>
  <w:num w:numId="17">
    <w:abstractNumId w:val="5"/>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2500"/>
    <w:rsid w:val="000114C8"/>
    <w:rsid w:val="0002372A"/>
    <w:rsid w:val="00035E18"/>
    <w:rsid w:val="0009472F"/>
    <w:rsid w:val="000A307C"/>
    <w:rsid w:val="000B5D22"/>
    <w:rsid w:val="000C54B8"/>
    <w:rsid w:val="000E6603"/>
    <w:rsid w:val="00100709"/>
    <w:rsid w:val="00146885"/>
    <w:rsid w:val="00156D5C"/>
    <w:rsid w:val="001638EF"/>
    <w:rsid w:val="00194998"/>
    <w:rsid w:val="001E090C"/>
    <w:rsid w:val="002470E9"/>
    <w:rsid w:val="002620CF"/>
    <w:rsid w:val="002A2500"/>
    <w:rsid w:val="002B2F36"/>
    <w:rsid w:val="002F238C"/>
    <w:rsid w:val="0035334F"/>
    <w:rsid w:val="0037056D"/>
    <w:rsid w:val="00376A96"/>
    <w:rsid w:val="00383A7C"/>
    <w:rsid w:val="00386123"/>
    <w:rsid w:val="003B0412"/>
    <w:rsid w:val="004451C7"/>
    <w:rsid w:val="00445E58"/>
    <w:rsid w:val="00452E1C"/>
    <w:rsid w:val="00464386"/>
    <w:rsid w:val="004644BA"/>
    <w:rsid w:val="00472EFE"/>
    <w:rsid w:val="00476BF8"/>
    <w:rsid w:val="004E25B8"/>
    <w:rsid w:val="00566F99"/>
    <w:rsid w:val="00581921"/>
    <w:rsid w:val="005861E1"/>
    <w:rsid w:val="005B2F78"/>
    <w:rsid w:val="00631BD1"/>
    <w:rsid w:val="00640FB2"/>
    <w:rsid w:val="006831E2"/>
    <w:rsid w:val="006A613B"/>
    <w:rsid w:val="006E1AC8"/>
    <w:rsid w:val="006F30B3"/>
    <w:rsid w:val="00762F1D"/>
    <w:rsid w:val="00770939"/>
    <w:rsid w:val="007B1FD2"/>
    <w:rsid w:val="007E4222"/>
    <w:rsid w:val="00820148"/>
    <w:rsid w:val="00872E98"/>
    <w:rsid w:val="008A7519"/>
    <w:rsid w:val="009C5F61"/>
    <w:rsid w:val="009F1377"/>
    <w:rsid w:val="009F70A0"/>
    <w:rsid w:val="00A02607"/>
    <w:rsid w:val="00A26B5F"/>
    <w:rsid w:val="00A368A6"/>
    <w:rsid w:val="00A52EF5"/>
    <w:rsid w:val="00A976E3"/>
    <w:rsid w:val="00B5768B"/>
    <w:rsid w:val="00B6590A"/>
    <w:rsid w:val="00B9785D"/>
    <w:rsid w:val="00BF681B"/>
    <w:rsid w:val="00C33096"/>
    <w:rsid w:val="00C471AE"/>
    <w:rsid w:val="00C82A4E"/>
    <w:rsid w:val="00C858DF"/>
    <w:rsid w:val="00CB3E2C"/>
    <w:rsid w:val="00D9327F"/>
    <w:rsid w:val="00DA66B7"/>
    <w:rsid w:val="00E058E9"/>
    <w:rsid w:val="00E63857"/>
    <w:rsid w:val="00E754A3"/>
    <w:rsid w:val="00E766E1"/>
    <w:rsid w:val="00EA25B2"/>
    <w:rsid w:val="00ED077F"/>
    <w:rsid w:val="00F14835"/>
    <w:rsid w:val="00F26331"/>
    <w:rsid w:val="00F77622"/>
    <w:rsid w:val="00F8604C"/>
    <w:rsid w:val="00F902D2"/>
    <w:rsid w:val="00FD3C68"/>
    <w:rsid w:val="00FF3F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42A2C69"/>
  <w15:docId w15:val="{514C321F-06FA-4BF0-8A39-403431C34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595959" w:themeColor="text1" w:themeTint="A6"/>
        <w:sz w:val="18"/>
        <w:lang w:val="en-US" w:eastAsia="ja-JP" w:bidi="ar-SA"/>
      </w:rPr>
    </w:rPrDefault>
    <w:pPrDefault>
      <w:pPr>
        <w:spacing w:after="1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1"/>
    <w:qFormat/>
    <w:pPr>
      <w:keepNext/>
      <w:keepLines/>
      <w:spacing w:before="560" w:after="180"/>
      <w:outlineLvl w:val="0"/>
    </w:pPr>
    <w:rPr>
      <w:rFonts w:asciiTheme="majorHAnsi" w:eastAsiaTheme="majorEastAsia" w:hAnsiTheme="majorHAnsi" w:cstheme="majorBidi"/>
      <w:b/>
      <w:bCs/>
      <w:color w:val="404040" w:themeColor="text1" w:themeTint="BF"/>
      <w:sz w:val="24"/>
    </w:rPr>
  </w:style>
  <w:style w:type="paragraph" w:styleId="Heading2">
    <w:name w:val="heading 2"/>
    <w:basedOn w:val="Normal"/>
    <w:next w:val="Normal"/>
    <w:link w:val="Heading2Char"/>
    <w:uiPriority w:val="1"/>
    <w:unhideWhenUsed/>
    <w:qFormat/>
    <w:pPr>
      <w:keepNext/>
      <w:keepLines/>
      <w:spacing w:before="200" w:after="80"/>
      <w:outlineLvl w:val="1"/>
    </w:pPr>
    <w:rPr>
      <w:rFonts w:asciiTheme="majorHAnsi" w:eastAsiaTheme="majorEastAsia" w:hAnsiTheme="majorHAnsi" w:cstheme="majorBidi"/>
      <w:b/>
      <w:bCs/>
      <w:color w:val="549E39" w:themeColor="accent1"/>
      <w:sz w:val="20"/>
    </w:rPr>
  </w:style>
  <w:style w:type="paragraph" w:styleId="Heading3">
    <w:name w:val="heading 3"/>
    <w:basedOn w:val="Normal"/>
    <w:next w:val="Normal"/>
    <w:link w:val="Heading3Char"/>
    <w:uiPriority w:val="9"/>
    <w:unhideWhenUsed/>
    <w:qFormat/>
    <w:rsid w:val="00B6590A"/>
    <w:pPr>
      <w:keepNext/>
      <w:keepLines/>
      <w:spacing w:before="40" w:after="0"/>
      <w:outlineLvl w:val="2"/>
    </w:pPr>
    <w:rPr>
      <w:rFonts w:asciiTheme="majorHAnsi" w:eastAsiaTheme="majorEastAsia" w:hAnsiTheme="majorHAnsi" w:cstheme="majorBidi"/>
      <w:color w:val="294E1C"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2"/>
    <w:qFormat/>
    <w:pPr>
      <w:spacing w:after="80"/>
      <w:contextualSpacing/>
    </w:pPr>
    <w:rPr>
      <w:rFonts w:asciiTheme="majorHAnsi" w:eastAsiaTheme="majorEastAsia" w:hAnsiTheme="majorHAnsi" w:cstheme="majorBidi"/>
      <w:b/>
      <w:bCs/>
      <w:color w:val="549E39" w:themeColor="accent1"/>
      <w:spacing w:val="-10"/>
      <w:kern w:val="28"/>
      <w:sz w:val="44"/>
    </w:rPr>
  </w:style>
  <w:style w:type="character" w:customStyle="1" w:styleId="TitleChar">
    <w:name w:val="Title Char"/>
    <w:basedOn w:val="DefaultParagraphFont"/>
    <w:link w:val="Title"/>
    <w:uiPriority w:val="2"/>
    <w:rPr>
      <w:rFonts w:asciiTheme="majorHAnsi" w:eastAsiaTheme="majorEastAsia" w:hAnsiTheme="majorHAnsi" w:cstheme="majorBidi"/>
      <w:b/>
      <w:bCs/>
      <w:color w:val="549E39" w:themeColor="accent1"/>
      <w:spacing w:val="-10"/>
      <w:kern w:val="28"/>
      <w:sz w:val="44"/>
    </w:rPr>
  </w:style>
  <w:style w:type="paragraph" w:styleId="Subtitle">
    <w:name w:val="Subtitle"/>
    <w:basedOn w:val="Normal"/>
    <w:next w:val="Normal"/>
    <w:link w:val="SubtitleChar"/>
    <w:uiPriority w:val="3"/>
    <w:qFormat/>
    <w:pPr>
      <w:numPr>
        <w:ilvl w:val="1"/>
      </w:numPr>
      <w:spacing w:after="800"/>
    </w:pPr>
    <w:rPr>
      <w:b/>
      <w:bCs/>
      <w:color w:val="404040" w:themeColor="text1" w:themeTint="BF"/>
      <w:spacing w:val="15"/>
      <w:sz w:val="24"/>
    </w:rPr>
  </w:style>
  <w:style w:type="character" w:customStyle="1" w:styleId="SubtitleChar">
    <w:name w:val="Subtitle Char"/>
    <w:basedOn w:val="DefaultParagraphFont"/>
    <w:link w:val="Subtitle"/>
    <w:uiPriority w:val="3"/>
    <w:rPr>
      <w:b/>
      <w:bCs/>
      <w:color w:val="404040" w:themeColor="text1" w:themeTint="BF"/>
      <w:spacing w:val="15"/>
      <w:sz w:val="24"/>
    </w:rPr>
  </w:style>
  <w:style w:type="character" w:styleId="PlaceholderText">
    <w:name w:val="Placeholder Text"/>
    <w:basedOn w:val="DefaultParagraphFont"/>
    <w:uiPriority w:val="99"/>
    <w:semiHidden/>
    <w:rPr>
      <w:color w:val="808080"/>
    </w:rPr>
  </w:style>
  <w:style w:type="character" w:customStyle="1" w:styleId="Heading1Char">
    <w:name w:val="Heading 1 Char"/>
    <w:basedOn w:val="DefaultParagraphFont"/>
    <w:link w:val="Heading1"/>
    <w:uiPriority w:val="1"/>
    <w:rPr>
      <w:rFonts w:asciiTheme="majorHAnsi" w:eastAsiaTheme="majorEastAsia" w:hAnsiTheme="majorHAnsi" w:cstheme="majorBidi"/>
      <w:b/>
      <w:bCs/>
      <w:color w:val="404040" w:themeColor="text1" w:themeTint="BF"/>
      <w:sz w:val="24"/>
    </w:rPr>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1"/>
    <w:rPr>
      <w:rFonts w:asciiTheme="majorHAnsi" w:eastAsiaTheme="majorEastAsia" w:hAnsiTheme="majorHAnsi" w:cstheme="majorBidi"/>
      <w:b/>
      <w:bCs/>
      <w:color w:val="549E39" w:themeColor="accent1"/>
      <w:sz w:val="20"/>
    </w:rPr>
  </w:style>
  <w:style w:type="paragraph" w:styleId="ListBullet">
    <w:name w:val="List Bullet"/>
    <w:basedOn w:val="Normal"/>
    <w:uiPriority w:val="1"/>
    <w:unhideWhenUsed/>
    <w:qFormat/>
    <w:pPr>
      <w:numPr>
        <w:numId w:val="4"/>
      </w:numPr>
    </w:pPr>
  </w:style>
  <w:style w:type="character" w:styleId="Strong">
    <w:name w:val="Strong"/>
    <w:basedOn w:val="DefaultParagraphFont"/>
    <w:uiPriority w:val="1"/>
    <w:qFormat/>
    <w:rPr>
      <w:b/>
      <w:bCs/>
      <w:color w:val="404040" w:themeColor="text1" w:themeTint="BF"/>
    </w:rPr>
  </w:style>
  <w:style w:type="table" w:customStyle="1" w:styleId="SyllabusTable-NoBorders">
    <w:name w:val="Syllabus Table - No Borders"/>
    <w:basedOn w:val="TableNormal"/>
    <w:uiPriority w:val="99"/>
    <w:pPr>
      <w:spacing w:after="0"/>
    </w:pPr>
    <w:tblPr>
      <w:tblCellMar>
        <w:left w:w="0" w:type="dxa"/>
        <w:right w:w="0" w:type="dxa"/>
      </w:tblCellMar>
    </w:tblPr>
    <w:tblStylePr w:type="firstRow">
      <w:pPr>
        <w:wordWrap/>
        <w:spacing w:afterLines="0" w:after="80" w:afterAutospacing="0"/>
      </w:pPr>
      <w:rPr>
        <w:rFonts w:asciiTheme="majorHAnsi" w:hAnsiTheme="majorHAnsi"/>
        <w:b/>
        <w:color w:val="549E39" w:themeColor="accent1"/>
        <w:sz w:val="20"/>
      </w:rPr>
    </w:tblStylePr>
  </w:style>
  <w:style w:type="paragraph" w:styleId="NoSpacing">
    <w:name w:val="No Spacing"/>
    <w:uiPriority w:val="36"/>
    <w:qFormat/>
    <w:pPr>
      <w:spacing w:after="0"/>
    </w:pPr>
  </w:style>
  <w:style w:type="table" w:customStyle="1" w:styleId="SyllabusTable-withBorders">
    <w:name w:val="Syllabus Table - with Borders"/>
    <w:basedOn w:val="TableNormal"/>
    <w:uiPriority w:val="99"/>
    <w:pPr>
      <w:spacing w:before="80" w:after="80"/>
    </w:pPr>
    <w:tblPr>
      <w:tblBorders>
        <w:bottom w:val="single" w:sz="4" w:space="0" w:color="808080" w:themeColor="background1" w:themeShade="80"/>
        <w:insideH w:val="single" w:sz="4" w:space="0" w:color="BFBFBF" w:themeColor="background1" w:themeShade="BF"/>
      </w:tblBorders>
      <w:tblCellMar>
        <w:left w:w="0" w:type="dxa"/>
        <w:right w:w="0" w:type="dxa"/>
      </w:tblCellMar>
    </w:tblPr>
    <w:tblStylePr w:type="firstRow">
      <w:pPr>
        <w:wordWrap/>
        <w:spacing w:beforeLines="0" w:before="0" w:beforeAutospacing="0" w:afterLines="0" w:after="80" w:afterAutospacing="0"/>
      </w:pPr>
      <w:rPr>
        <w:rFonts w:asciiTheme="majorHAnsi" w:hAnsiTheme="majorHAnsi"/>
        <w:b/>
        <w:color w:val="549E39" w:themeColor="accent1"/>
        <w:sz w:val="20"/>
      </w:rPr>
      <w:tblPr/>
      <w:tcPr>
        <w:tcBorders>
          <w:top w:val="nil"/>
          <w:left w:val="nil"/>
          <w:bottom w:val="single" w:sz="4" w:space="0" w:color="808080" w:themeColor="background1" w:themeShade="80"/>
          <w:right w:val="nil"/>
          <w:insideH w:val="nil"/>
          <w:insideV w:val="nil"/>
          <w:tl2br w:val="nil"/>
          <w:tr2bl w:val="nil"/>
        </w:tcBorders>
      </w:tcPr>
    </w:tblStylePr>
    <w:tblStylePr w:type="firstCol">
      <w:rPr>
        <w:b/>
        <w:color w:val="404040" w:themeColor="text1" w:themeTint="BF"/>
      </w:rPr>
    </w:tblStylePr>
  </w:style>
  <w:style w:type="paragraph" w:styleId="Header">
    <w:name w:val="header"/>
    <w:basedOn w:val="Normal"/>
    <w:link w:val="HeaderChar"/>
    <w:uiPriority w:val="99"/>
    <w:unhideWhenUsed/>
    <w:pPr>
      <w:tabs>
        <w:tab w:val="center" w:pos="4680"/>
        <w:tab w:val="right" w:pos="9360"/>
      </w:tabs>
      <w:spacing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pBdr>
        <w:top w:val="single" w:sz="4" w:space="6" w:color="A4D792" w:themeColor="accent1" w:themeTint="80"/>
      </w:pBdr>
      <w:spacing w:after="0"/>
      <w:jc w:val="right"/>
    </w:pPr>
    <w:rPr>
      <w:b/>
      <w:bCs/>
      <w:color w:val="404040" w:themeColor="text1" w:themeTint="BF"/>
    </w:rPr>
  </w:style>
  <w:style w:type="character" w:customStyle="1" w:styleId="FooterChar">
    <w:name w:val="Footer Char"/>
    <w:basedOn w:val="DefaultParagraphFont"/>
    <w:link w:val="Footer"/>
    <w:uiPriority w:val="99"/>
    <w:rPr>
      <w:b/>
      <w:bCs/>
      <w:color w:val="404040" w:themeColor="text1" w:themeTint="BF"/>
    </w:rPr>
  </w:style>
  <w:style w:type="paragraph" w:styleId="ListParagraph">
    <w:name w:val="List Paragraph"/>
    <w:basedOn w:val="Normal"/>
    <w:uiPriority w:val="34"/>
    <w:unhideWhenUsed/>
    <w:qFormat/>
    <w:rsid w:val="00A52EF5"/>
    <w:pPr>
      <w:ind w:left="720"/>
      <w:contextualSpacing/>
    </w:pPr>
  </w:style>
  <w:style w:type="paragraph" w:customStyle="1" w:styleId="Default">
    <w:name w:val="Default"/>
    <w:rsid w:val="00B6590A"/>
    <w:pPr>
      <w:autoSpaceDE w:val="0"/>
      <w:autoSpaceDN w:val="0"/>
      <w:adjustRightInd w:val="0"/>
      <w:spacing w:after="0"/>
    </w:pPr>
    <w:rPr>
      <w:rFonts w:ascii="Verdana" w:eastAsia="Times New Roman" w:hAnsi="Verdana" w:cs="Verdana"/>
      <w:color w:val="000000"/>
      <w:sz w:val="24"/>
      <w:szCs w:val="24"/>
      <w:lang w:eastAsia="en-US"/>
    </w:rPr>
  </w:style>
  <w:style w:type="character" w:customStyle="1" w:styleId="Heading3Char">
    <w:name w:val="Heading 3 Char"/>
    <w:basedOn w:val="DefaultParagraphFont"/>
    <w:link w:val="Heading3"/>
    <w:uiPriority w:val="9"/>
    <w:rsid w:val="00B6590A"/>
    <w:rPr>
      <w:rFonts w:asciiTheme="majorHAnsi" w:eastAsiaTheme="majorEastAsia" w:hAnsiTheme="majorHAnsi" w:cstheme="majorBidi"/>
      <w:color w:val="294E1C" w:themeColor="accent1" w:themeShade="7F"/>
      <w:sz w:val="24"/>
      <w:szCs w:val="24"/>
    </w:rPr>
  </w:style>
  <w:style w:type="character" w:styleId="Hyperlink">
    <w:name w:val="Hyperlink"/>
    <w:basedOn w:val="DefaultParagraphFont"/>
    <w:unhideWhenUsed/>
    <w:rsid w:val="006F30B3"/>
    <w:rPr>
      <w:color w:val="0000FF"/>
      <w:u w:val="single"/>
    </w:rPr>
  </w:style>
  <w:style w:type="paragraph" w:styleId="NormalWeb">
    <w:name w:val="Normal (Web)"/>
    <w:basedOn w:val="Normal"/>
    <w:uiPriority w:val="99"/>
    <w:semiHidden/>
    <w:unhideWhenUsed/>
    <w:rsid w:val="00B9785D"/>
    <w:pPr>
      <w:spacing w:before="100" w:beforeAutospacing="1" w:after="100" w:afterAutospacing="1"/>
    </w:pPr>
    <w:rPr>
      <w:rFonts w:ascii="Times New Roman" w:eastAsia="Times New Roman" w:hAnsi="Times New Roman" w:cs="Times New Roman"/>
      <w:color w:val="auto"/>
      <w:sz w:val="24"/>
      <w:szCs w:val="24"/>
      <w:lang w:eastAsia="en-US"/>
    </w:rPr>
  </w:style>
  <w:style w:type="character" w:customStyle="1" w:styleId="apple-converted-space">
    <w:name w:val="apple-converted-space"/>
    <w:basedOn w:val="DefaultParagraphFont"/>
    <w:rsid w:val="00B9785D"/>
  </w:style>
  <w:style w:type="character" w:styleId="UnresolvedMention">
    <w:name w:val="Unresolved Mention"/>
    <w:basedOn w:val="DefaultParagraphFont"/>
    <w:uiPriority w:val="99"/>
    <w:semiHidden/>
    <w:unhideWhenUsed/>
    <w:rsid w:val="0037056D"/>
    <w:rPr>
      <w:color w:val="808080"/>
      <w:shd w:val="clear" w:color="auto" w:fill="E6E6E6"/>
    </w:rPr>
  </w:style>
  <w:style w:type="paragraph" w:styleId="PlainText">
    <w:name w:val="Plain Text"/>
    <w:basedOn w:val="Normal"/>
    <w:link w:val="PlainTextChar"/>
    <w:rsid w:val="0037056D"/>
    <w:pPr>
      <w:widowControl w:val="0"/>
      <w:spacing w:after="0"/>
    </w:pPr>
    <w:rPr>
      <w:rFonts w:ascii="MingLiU" w:eastAsia="MingLiU" w:hAnsi="Courier New" w:cs="Times New Roman"/>
      <w:color w:val="auto"/>
      <w:kern w:val="2"/>
      <w:sz w:val="24"/>
      <w:lang w:val="x-none" w:eastAsia="zh-TW"/>
    </w:rPr>
  </w:style>
  <w:style w:type="character" w:customStyle="1" w:styleId="PlainTextChar">
    <w:name w:val="Plain Text Char"/>
    <w:basedOn w:val="DefaultParagraphFont"/>
    <w:link w:val="PlainText"/>
    <w:rsid w:val="0037056D"/>
    <w:rPr>
      <w:rFonts w:ascii="MingLiU" w:eastAsia="MingLiU" w:hAnsi="Courier New" w:cs="Times New Roman"/>
      <w:color w:val="auto"/>
      <w:kern w:val="2"/>
      <w:sz w:val="24"/>
      <w:lang w:val="x-none" w:eastAsia="zh-TW"/>
    </w:rPr>
  </w:style>
  <w:style w:type="paragraph" w:styleId="BodyText">
    <w:name w:val="Body Text"/>
    <w:basedOn w:val="Normal"/>
    <w:link w:val="BodyTextChar"/>
    <w:uiPriority w:val="99"/>
    <w:rsid w:val="007B1FD2"/>
    <w:pPr>
      <w:numPr>
        <w:numId w:val="14"/>
      </w:numPr>
    </w:pPr>
    <w:rPr>
      <w:rFonts w:ascii="Times New Roman" w:eastAsia="Times New Roman" w:hAnsi="Times New Roman" w:cs="Times New Roman"/>
      <w:color w:val="auto"/>
      <w:sz w:val="24"/>
      <w:lang w:eastAsia="en-US"/>
    </w:rPr>
  </w:style>
  <w:style w:type="character" w:customStyle="1" w:styleId="BodyTextChar">
    <w:name w:val="Body Text Char"/>
    <w:basedOn w:val="DefaultParagraphFont"/>
    <w:link w:val="BodyText"/>
    <w:uiPriority w:val="99"/>
    <w:rsid w:val="007B1FD2"/>
    <w:rPr>
      <w:rFonts w:ascii="Times New Roman" w:eastAsia="Times New Roman" w:hAnsi="Times New Roman" w:cs="Times New Roman"/>
      <w:color w:val="auto"/>
      <w:sz w:val="24"/>
      <w:lang w:eastAsia="en-US"/>
    </w:rPr>
  </w:style>
  <w:style w:type="character" w:styleId="Emphasis">
    <w:name w:val="Emphasis"/>
    <w:basedOn w:val="DefaultParagraphFont"/>
    <w:qFormat/>
    <w:rsid w:val="00C3309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074125">
      <w:bodyDiv w:val="1"/>
      <w:marLeft w:val="0"/>
      <w:marRight w:val="0"/>
      <w:marTop w:val="0"/>
      <w:marBottom w:val="0"/>
      <w:divBdr>
        <w:top w:val="none" w:sz="0" w:space="0" w:color="auto"/>
        <w:left w:val="none" w:sz="0" w:space="0" w:color="auto"/>
        <w:bottom w:val="none" w:sz="0" w:space="0" w:color="auto"/>
        <w:right w:val="none" w:sz="0" w:space="0" w:color="auto"/>
      </w:divBdr>
    </w:div>
    <w:div w:id="261886856">
      <w:bodyDiv w:val="1"/>
      <w:marLeft w:val="0"/>
      <w:marRight w:val="0"/>
      <w:marTop w:val="0"/>
      <w:marBottom w:val="0"/>
      <w:divBdr>
        <w:top w:val="none" w:sz="0" w:space="0" w:color="auto"/>
        <w:left w:val="none" w:sz="0" w:space="0" w:color="auto"/>
        <w:bottom w:val="none" w:sz="0" w:space="0" w:color="auto"/>
        <w:right w:val="none" w:sz="0" w:space="0" w:color="auto"/>
      </w:divBdr>
    </w:div>
    <w:div w:id="306934080">
      <w:bodyDiv w:val="1"/>
      <w:marLeft w:val="0"/>
      <w:marRight w:val="0"/>
      <w:marTop w:val="0"/>
      <w:marBottom w:val="0"/>
      <w:divBdr>
        <w:top w:val="none" w:sz="0" w:space="0" w:color="auto"/>
        <w:left w:val="none" w:sz="0" w:space="0" w:color="auto"/>
        <w:bottom w:val="none" w:sz="0" w:space="0" w:color="auto"/>
        <w:right w:val="none" w:sz="0" w:space="0" w:color="auto"/>
      </w:divBdr>
    </w:div>
    <w:div w:id="725641511">
      <w:bodyDiv w:val="1"/>
      <w:marLeft w:val="0"/>
      <w:marRight w:val="0"/>
      <w:marTop w:val="0"/>
      <w:marBottom w:val="0"/>
      <w:divBdr>
        <w:top w:val="none" w:sz="0" w:space="0" w:color="auto"/>
        <w:left w:val="none" w:sz="0" w:space="0" w:color="auto"/>
        <w:bottom w:val="none" w:sz="0" w:space="0" w:color="auto"/>
        <w:right w:val="none" w:sz="0" w:space="0" w:color="auto"/>
      </w:divBdr>
    </w:div>
    <w:div w:id="793138323">
      <w:bodyDiv w:val="1"/>
      <w:marLeft w:val="0"/>
      <w:marRight w:val="0"/>
      <w:marTop w:val="0"/>
      <w:marBottom w:val="0"/>
      <w:divBdr>
        <w:top w:val="none" w:sz="0" w:space="0" w:color="auto"/>
        <w:left w:val="none" w:sz="0" w:space="0" w:color="auto"/>
        <w:bottom w:val="none" w:sz="0" w:space="0" w:color="auto"/>
        <w:right w:val="none" w:sz="0" w:space="0" w:color="auto"/>
      </w:divBdr>
    </w:div>
    <w:div w:id="1513185664">
      <w:bodyDiv w:val="1"/>
      <w:marLeft w:val="0"/>
      <w:marRight w:val="0"/>
      <w:marTop w:val="0"/>
      <w:marBottom w:val="0"/>
      <w:divBdr>
        <w:top w:val="none" w:sz="0" w:space="0" w:color="auto"/>
        <w:left w:val="none" w:sz="0" w:space="0" w:color="auto"/>
        <w:bottom w:val="none" w:sz="0" w:space="0" w:color="auto"/>
        <w:right w:val="none" w:sz="0" w:space="0" w:color="auto"/>
      </w:divBdr>
    </w:div>
    <w:div w:id="1877042898">
      <w:bodyDiv w:val="1"/>
      <w:marLeft w:val="0"/>
      <w:marRight w:val="0"/>
      <w:marTop w:val="0"/>
      <w:marBottom w:val="0"/>
      <w:divBdr>
        <w:top w:val="none" w:sz="0" w:space="0" w:color="auto"/>
        <w:left w:val="none" w:sz="0" w:space="0" w:color="auto"/>
        <w:bottom w:val="none" w:sz="0" w:space="0" w:color="auto"/>
        <w:right w:val="none" w:sz="0" w:space="0" w:color="auto"/>
      </w:divBdr>
    </w:div>
    <w:div w:id="1996185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olicy.uvu.edu/getDisplayFile/563a40bc65db23201153c27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olicy.uvu.edu/getDisplayFile/5750ed2697e4c89872d9566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vu.edu/catalog/current/policies-requirements/student-rights-and-responsibilities.htm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owa.uvu.edu/owa/redir.aspx?C=r3xUa4y2bkalWljgIj1VXM3KzYlusNIIESMqIpkF5USfG-H3cUMstYl8DNScKc_quB49PvOQ-l0.&amp;URL=mailto%3anicole.hemmingsen%40uvu.edu" TargetMode="External"/><Relationship Id="rId4" Type="http://schemas.openxmlformats.org/officeDocument/2006/relationships/settings" Target="settings.xml"/><Relationship Id="rId9" Type="http://schemas.openxmlformats.org/officeDocument/2006/relationships/hyperlink" Target="http://www.uvu.edu/studentconduct/students/" TargetMode="External"/><Relationship Id="rId14" Type="http://schemas.openxmlformats.org/officeDocument/2006/relationships/hyperlink" Target="https://www.uvu.edu/asc/exam_schedule.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endy\AppData\Roaming\Microsoft\Templates\Teacher's%20syllabus.dotx" TargetMode="External"/></Relationships>
</file>

<file path=word/theme/theme1.xml><?xml version="1.0" encoding="utf-8"?>
<a:theme xmlns:a="http://schemas.openxmlformats.org/drawingml/2006/main" name="Metropolitan">
  <a:themeElements>
    <a:clrScheme name="Gre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Metropolitan">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Metropolitan">
      <a:fillStyleLst>
        <a:solidFill>
          <a:schemeClr val="phClr"/>
        </a:solidFill>
        <a:gradFill rotWithShape="1">
          <a:gsLst>
            <a:gs pos="0">
              <a:schemeClr val="phClr">
                <a:tint val="70000"/>
                <a:satMod val="100000"/>
                <a:lumMod val="110000"/>
              </a:schemeClr>
            </a:gs>
            <a:gs pos="50000">
              <a:schemeClr val="phClr">
                <a:tint val="75000"/>
                <a:satMod val="101000"/>
                <a:lumMod val="105000"/>
              </a:schemeClr>
            </a:gs>
            <a:gs pos="100000">
              <a:schemeClr val="phClr">
                <a:tint val="82000"/>
                <a:satMod val="104000"/>
                <a:lumMod val="105000"/>
              </a:schemeClr>
            </a:gs>
          </a:gsLst>
          <a:lin ang="2700000" scaled="0"/>
        </a:gradFill>
        <a:gradFill rotWithShape="1">
          <a:gsLst>
            <a:gs pos="0">
              <a:schemeClr val="phClr">
                <a:tint val="97000"/>
                <a:satMod val="100000"/>
                <a:lumMod val="102000"/>
              </a:schemeClr>
            </a:gs>
            <a:gs pos="50000">
              <a:schemeClr val="phClr">
                <a:shade val="100000"/>
                <a:satMod val="100000"/>
                <a:lumMod val="100000"/>
              </a:schemeClr>
            </a:gs>
            <a:gs pos="100000">
              <a:schemeClr val="phClr">
                <a:shade val="80000"/>
                <a:satMod val="100000"/>
                <a:lumMod val="99000"/>
              </a:schemeClr>
            </a:gs>
          </a:gsLst>
          <a:lin ang="2700000" scaled="0"/>
        </a:gradFill>
      </a:fillStyleLst>
      <a:lnStyleLst>
        <a:ln w="9525"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solidFill>
          <a:schemeClr val="phClr">
            <a:shade val="95000"/>
            <a:satMod val="170000"/>
          </a:schemeClr>
        </a:solidFill>
      </a:bgFillStyleLst>
    </a:fmtScheme>
  </a:themeElements>
  <a:objectDefaults/>
  <a:extraClrSchemeLst/>
  <a:extLst>
    <a:ext uri="{05A4C25C-085E-4340-85A3-A5531E510DB2}">
      <thm15:themeFamily xmlns:thm15="http://schemas.microsoft.com/office/thememl/2012/main" name="Metropolitan" id="{4C5440D6-04D2-4954-96CF-F251137069B2}" vid="{79CFCA13-9412-4290-BB4B-85112F88857B}"/>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0AB47529-022F-456F-B255-20840C5A992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Teacher's syllabus</Template>
  <TotalTime>17</TotalTime>
  <Pages>12</Pages>
  <Words>2782</Words>
  <Characters>15861</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Utah Valley University</Company>
  <LinksUpToDate>false</LinksUpToDate>
  <CharactersWithSpaces>18606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dc:creator>
  <cp:lastModifiedBy>Diane Skousen</cp:lastModifiedBy>
  <cp:revision>6</cp:revision>
  <dcterms:created xsi:type="dcterms:W3CDTF">2018-04-16T22:55:00Z</dcterms:created>
  <dcterms:modified xsi:type="dcterms:W3CDTF">2018-06-14T17:39:00Z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TC029195989991</vt:lpwstr>
  </property>
</Properties>
</file>