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25B4" w14:textId="219C44DA" w:rsidR="00AA44F6" w:rsidRDefault="00737C69" w:rsidP="00AA44F6">
      <w:pPr>
        <w:jc w:val="right"/>
        <w:rPr>
          <w:sz w:val="28"/>
        </w:rPr>
      </w:pPr>
      <w:r>
        <w:rPr>
          <w:noProof/>
        </w:rPr>
        <w:drawing>
          <wp:inline distT="0" distB="0" distL="0" distR="0" wp14:anchorId="030A2F13" wp14:editId="38BC9124">
            <wp:extent cx="2028825" cy="528165"/>
            <wp:effectExtent l="0" t="0" r="0" b="5715"/>
            <wp:docPr id="2" name="Picture 2"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D214F19" w14:textId="67322738" w:rsidR="00AA44F6" w:rsidRPr="00E878EE" w:rsidRDefault="00C6252D" w:rsidP="00AA44F6">
      <w:pPr>
        <w:pStyle w:val="NoSpacing"/>
        <w:rPr>
          <w:rFonts w:ascii="Times New Roman" w:hAnsi="Times New Roman" w:cs="Times New Roman"/>
          <w:sz w:val="36"/>
          <w:lang w:val="de-DE"/>
        </w:rPr>
      </w:pPr>
      <w:r>
        <w:rPr>
          <w:rFonts w:ascii="Times New Roman" w:hAnsi="Times New Roman" w:cs="Times New Roman"/>
          <w:sz w:val="36"/>
          <w:lang w:val="de-DE"/>
        </w:rPr>
        <w:t xml:space="preserve">CA </w:t>
      </w:r>
      <w:proofErr w:type="gramStart"/>
      <w:r>
        <w:rPr>
          <w:rFonts w:ascii="Times New Roman" w:hAnsi="Times New Roman" w:cs="Times New Roman"/>
          <w:sz w:val="36"/>
          <w:lang w:val="de-DE"/>
        </w:rPr>
        <w:t>1000</w:t>
      </w:r>
      <w:r w:rsidR="00AA44F6" w:rsidRPr="00E878EE">
        <w:rPr>
          <w:rFonts w:ascii="Times New Roman" w:hAnsi="Times New Roman" w:cs="Times New Roman"/>
          <w:sz w:val="36"/>
          <w:lang w:val="de-DE"/>
        </w:rPr>
        <w:t xml:space="preserve">  </w:t>
      </w:r>
      <w:r w:rsidR="00AA44F6" w:rsidRPr="00E878EE">
        <w:rPr>
          <w:rFonts w:ascii="Times New Roman" w:hAnsi="Times New Roman" w:cs="Times New Roman"/>
          <w:sz w:val="36"/>
          <w:lang w:val="de-DE"/>
        </w:rPr>
        <w:tab/>
      </w:r>
      <w:proofErr w:type="gramEnd"/>
      <w:r w:rsidR="00220CCA">
        <w:rPr>
          <w:rFonts w:ascii="Times New Roman" w:hAnsi="Times New Roman" w:cs="Times New Roman"/>
          <w:sz w:val="36"/>
          <w:lang w:val="de-DE"/>
        </w:rPr>
        <w:t>CULINARY BASICS</w:t>
      </w:r>
    </w:p>
    <w:p w14:paraId="71E42A5A" w14:textId="77777777" w:rsidR="00AA44F6" w:rsidRPr="00E878EE" w:rsidRDefault="00AA44F6" w:rsidP="00AA44F6">
      <w:pPr>
        <w:pStyle w:val="NoSpacing"/>
        <w:rPr>
          <w:rFonts w:ascii="Times New Roman" w:hAnsi="Times New Roman" w:cs="Times New Roman"/>
          <w:sz w:val="32"/>
          <w:lang w:val="de-DE"/>
        </w:rPr>
      </w:pPr>
      <w:r>
        <w:rPr>
          <w:rFonts w:ascii="Times New Roman" w:hAnsi="Times New Roman" w:cs="Times New Roman"/>
          <w:sz w:val="32"/>
          <w:lang w:val="de-DE"/>
        </w:rPr>
        <w:tab/>
      </w:r>
      <w:r>
        <w:rPr>
          <w:rFonts w:ascii="Times New Roman" w:hAnsi="Times New Roman" w:cs="Times New Roman"/>
          <w:sz w:val="32"/>
          <w:lang w:val="de-DE"/>
        </w:rPr>
        <w:tab/>
      </w:r>
      <w:r>
        <w:rPr>
          <w:rFonts w:ascii="Times New Roman" w:hAnsi="Times New Roman" w:cs="Times New Roman"/>
          <w:sz w:val="32"/>
          <w:lang w:val="de-DE"/>
        </w:rPr>
        <w:tab/>
      </w:r>
      <w:r w:rsidRPr="00E878EE">
        <w:rPr>
          <w:rFonts w:ascii="Times New Roman" w:hAnsi="Times New Roman" w:cs="Times New Roman"/>
          <w:sz w:val="32"/>
          <w:lang w:val="de-DE"/>
        </w:rPr>
        <w:t>Syllabus</w:t>
      </w:r>
    </w:p>
    <w:p w14:paraId="5939A858" w14:textId="77777777" w:rsidR="00AA44F6" w:rsidRPr="00AA44F6" w:rsidRDefault="00AA44F6" w:rsidP="00AA44F6">
      <w:pPr>
        <w:pStyle w:val="NoSpacing"/>
        <w:rPr>
          <w:sz w:val="20"/>
          <w:lang w:val="de-DE"/>
        </w:rPr>
      </w:pPr>
      <w:r w:rsidRPr="00AA44F6">
        <w:rPr>
          <w:sz w:val="20"/>
          <w:lang w:val="de-DE"/>
        </w:rPr>
        <w:t>__________________________________________________________________________________________________</w:t>
      </w:r>
    </w:p>
    <w:p w14:paraId="13FC164E" w14:textId="77777777" w:rsidR="00AA44F6" w:rsidRPr="00E878EE" w:rsidRDefault="00AA44F6" w:rsidP="00AA44F6">
      <w:pPr>
        <w:pStyle w:val="NoSpacing"/>
        <w:rPr>
          <w:rFonts w:ascii="Tahoma" w:hAnsi="Tahoma" w:cs="Tahoma"/>
          <w:sz w:val="12"/>
          <w:szCs w:val="20"/>
          <w:lang w:val="de-DE"/>
        </w:rPr>
      </w:pPr>
    </w:p>
    <w:p w14:paraId="48F07C1C" w14:textId="77777777" w:rsidR="00AA44F6" w:rsidRPr="00AA44F6" w:rsidRDefault="00AA44F6" w:rsidP="00AA44F6">
      <w:pPr>
        <w:pStyle w:val="NoSpacing"/>
        <w:rPr>
          <w:rFonts w:ascii="Tahoma" w:hAnsi="Tahoma" w:cs="Tahoma"/>
          <w:sz w:val="18"/>
          <w:szCs w:val="20"/>
          <w:lang w:val="de-DE"/>
        </w:rPr>
      </w:pPr>
      <w:r w:rsidRPr="00AA44F6">
        <w:rPr>
          <w:rFonts w:ascii="Tahoma" w:hAnsi="Tahoma" w:cs="Tahoma"/>
          <w:sz w:val="20"/>
          <w:szCs w:val="20"/>
          <w:lang w:val="de-DE"/>
        </w:rPr>
        <w:t>INSTRUCTOR NAME:</w:t>
      </w:r>
      <w:r w:rsidR="00A400C2">
        <w:rPr>
          <w:rFonts w:ascii="Tahoma" w:hAnsi="Tahoma" w:cs="Tahoma"/>
          <w:sz w:val="18"/>
          <w:szCs w:val="20"/>
          <w:lang w:val="de-DE"/>
        </w:rPr>
        <w:tab/>
      </w:r>
      <w:r w:rsidR="00A400C2">
        <w:rPr>
          <w:rFonts w:ascii="Tahoma" w:hAnsi="Tahoma" w:cs="Tahoma"/>
          <w:sz w:val="18"/>
          <w:szCs w:val="20"/>
          <w:lang w:val="de-DE"/>
        </w:rPr>
        <w:tab/>
        <w:t>R. Troy Wilson CEC</w:t>
      </w:r>
      <w:r w:rsidR="005A6BA2">
        <w:rPr>
          <w:rFonts w:ascii="Tahoma" w:hAnsi="Tahoma" w:cs="Tahoma"/>
          <w:sz w:val="18"/>
          <w:szCs w:val="20"/>
          <w:lang w:val="de-DE"/>
        </w:rPr>
        <w:t xml:space="preserve"> </w:t>
      </w:r>
    </w:p>
    <w:p w14:paraId="4CD62CD7" w14:textId="77777777" w:rsidR="00AA44F6" w:rsidRPr="00AA44F6" w:rsidRDefault="00AA44F6" w:rsidP="00AA44F6">
      <w:pPr>
        <w:pStyle w:val="NoSpacing"/>
        <w:rPr>
          <w:rFonts w:ascii="Tahoma" w:hAnsi="Tahoma" w:cs="Tahoma"/>
          <w:sz w:val="12"/>
          <w:szCs w:val="20"/>
          <w:lang w:val="de-DE"/>
        </w:rPr>
      </w:pPr>
    </w:p>
    <w:p w14:paraId="4F8318CF" w14:textId="77777777"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OFFICE HOURS:</w:t>
      </w:r>
      <w:r w:rsidRPr="00AA44F6">
        <w:rPr>
          <w:rFonts w:ascii="Tahoma" w:hAnsi="Tahoma" w:cs="Tahoma"/>
          <w:sz w:val="20"/>
          <w:szCs w:val="20"/>
        </w:rPr>
        <w:tab/>
      </w:r>
      <w:r w:rsidRPr="00AA44F6">
        <w:rPr>
          <w:rFonts w:ascii="Tahoma" w:hAnsi="Tahoma" w:cs="Tahoma"/>
          <w:sz w:val="18"/>
          <w:szCs w:val="20"/>
        </w:rPr>
        <w:tab/>
      </w:r>
      <w:r>
        <w:rPr>
          <w:rFonts w:ascii="Tahoma" w:hAnsi="Tahoma" w:cs="Tahoma"/>
          <w:sz w:val="18"/>
          <w:szCs w:val="20"/>
        </w:rPr>
        <w:tab/>
      </w:r>
      <w:r w:rsidRPr="00AA44F6">
        <w:rPr>
          <w:rFonts w:ascii="Tahoma" w:hAnsi="Tahoma" w:cs="Tahoma"/>
          <w:sz w:val="18"/>
          <w:szCs w:val="20"/>
        </w:rPr>
        <w:t>As sch</w:t>
      </w:r>
      <w:r w:rsidR="00A400C2">
        <w:rPr>
          <w:rFonts w:ascii="Tahoma" w:hAnsi="Tahoma" w:cs="Tahoma"/>
          <w:sz w:val="18"/>
          <w:szCs w:val="20"/>
        </w:rPr>
        <w:t>eduled by appointment at CL 104</w:t>
      </w:r>
    </w:p>
    <w:p w14:paraId="735B9BD5" w14:textId="77777777" w:rsidR="00AA44F6" w:rsidRPr="00AA44F6" w:rsidRDefault="00AA44F6" w:rsidP="00AA44F6">
      <w:pPr>
        <w:pStyle w:val="NoSpacing"/>
        <w:ind w:left="2160" w:firstLine="720"/>
        <w:rPr>
          <w:rFonts w:ascii="Tahoma" w:hAnsi="Tahoma" w:cs="Tahoma"/>
          <w:sz w:val="18"/>
          <w:szCs w:val="20"/>
        </w:rPr>
      </w:pPr>
      <w:r w:rsidRPr="00AA44F6">
        <w:rPr>
          <w:rFonts w:ascii="Tahoma" w:hAnsi="Tahoma" w:cs="Tahoma"/>
          <w:sz w:val="18"/>
          <w:szCs w:val="20"/>
        </w:rPr>
        <w:t>Or T, W, Thurs</w:t>
      </w:r>
      <w:r w:rsidR="005A6BA2">
        <w:rPr>
          <w:rFonts w:ascii="Tahoma" w:hAnsi="Tahoma" w:cs="Tahoma"/>
          <w:sz w:val="18"/>
          <w:szCs w:val="20"/>
        </w:rPr>
        <w:t>, F</w:t>
      </w:r>
      <w:r w:rsidRPr="00AA44F6">
        <w:rPr>
          <w:rFonts w:ascii="Tahoma" w:hAnsi="Tahoma" w:cs="Tahoma"/>
          <w:sz w:val="18"/>
          <w:szCs w:val="20"/>
        </w:rPr>
        <w:t>:</w:t>
      </w:r>
      <w:r w:rsidR="005A6BA2">
        <w:rPr>
          <w:rFonts w:ascii="Tahoma" w:hAnsi="Tahoma" w:cs="Tahoma"/>
          <w:sz w:val="18"/>
          <w:szCs w:val="20"/>
        </w:rPr>
        <w:t xml:space="preserve"> 12:00PM – 2:00PM</w:t>
      </w:r>
    </w:p>
    <w:p w14:paraId="1C762408" w14:textId="77777777" w:rsidR="00AA44F6" w:rsidRPr="00AA44F6" w:rsidRDefault="00AA44F6" w:rsidP="00AA44F6">
      <w:pPr>
        <w:pStyle w:val="NoSpacing"/>
        <w:rPr>
          <w:rFonts w:ascii="Tahoma" w:hAnsi="Tahoma" w:cs="Tahoma"/>
          <w:sz w:val="2"/>
          <w:szCs w:val="20"/>
        </w:rPr>
      </w:pPr>
    </w:p>
    <w:p w14:paraId="7B50FEE0" w14:textId="77777777"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 xml:space="preserve">CONTACT </w:t>
      </w:r>
      <w:r w:rsidRPr="00AA44F6">
        <w:rPr>
          <w:rFonts w:ascii="Tahoma" w:hAnsi="Tahoma" w:cs="Tahoma"/>
          <w:sz w:val="18"/>
          <w:szCs w:val="20"/>
        </w:rPr>
        <w:tab/>
      </w:r>
      <w:r w:rsidRPr="00AA44F6">
        <w:rPr>
          <w:rFonts w:ascii="Tahoma" w:hAnsi="Tahoma" w:cs="Tahoma"/>
          <w:sz w:val="18"/>
          <w:szCs w:val="20"/>
        </w:rPr>
        <w:tab/>
      </w:r>
      <w:r w:rsidRPr="00AA44F6">
        <w:rPr>
          <w:rFonts w:ascii="Tahoma" w:hAnsi="Tahoma" w:cs="Tahoma"/>
          <w:sz w:val="18"/>
          <w:szCs w:val="20"/>
        </w:rPr>
        <w:tab/>
        <w:t xml:space="preserve">EMAIL (preferred): </w:t>
      </w:r>
      <w:hyperlink r:id="rId9" w:history="1">
        <w:r w:rsidR="00A400C2" w:rsidRPr="00D974FD">
          <w:rPr>
            <w:rStyle w:val="Hyperlink"/>
            <w:rFonts w:ascii="Arial" w:hAnsi="Arial" w:cs="Arial"/>
            <w:sz w:val="18"/>
            <w:szCs w:val="20"/>
          </w:rPr>
          <w:t>twilson@uvu.edu</w:t>
        </w:r>
      </w:hyperlink>
      <w:r w:rsidRPr="00AA44F6">
        <w:rPr>
          <w:rStyle w:val="Hyperlink"/>
          <w:rFonts w:ascii="Arial" w:hAnsi="Arial" w:cs="Arial"/>
          <w:sz w:val="18"/>
          <w:szCs w:val="20"/>
        </w:rPr>
        <w:t xml:space="preserve"> </w:t>
      </w:r>
    </w:p>
    <w:p w14:paraId="6D4ECB83" w14:textId="77777777"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 xml:space="preserve">INFORMATION: </w:t>
      </w:r>
      <w:r w:rsidRPr="00AA44F6">
        <w:rPr>
          <w:rFonts w:ascii="Tahoma" w:hAnsi="Tahoma" w:cs="Tahoma"/>
          <w:sz w:val="18"/>
          <w:szCs w:val="20"/>
        </w:rPr>
        <w:t xml:space="preserve">          </w:t>
      </w:r>
      <w:r w:rsidR="00A400C2">
        <w:rPr>
          <w:rFonts w:ascii="Tahoma" w:hAnsi="Tahoma" w:cs="Tahoma"/>
          <w:sz w:val="18"/>
          <w:szCs w:val="20"/>
        </w:rPr>
        <w:t xml:space="preserve">    </w:t>
      </w:r>
      <w:r w:rsidR="00A400C2">
        <w:rPr>
          <w:rFonts w:ascii="Tahoma" w:hAnsi="Tahoma" w:cs="Tahoma"/>
          <w:sz w:val="18"/>
          <w:szCs w:val="20"/>
        </w:rPr>
        <w:tab/>
        <w:t>OFFICE PHONE – 801-863-7048</w:t>
      </w:r>
      <w:r w:rsidRPr="00AA44F6">
        <w:rPr>
          <w:rFonts w:ascii="Tahoma" w:hAnsi="Tahoma" w:cs="Tahoma"/>
          <w:sz w:val="18"/>
          <w:szCs w:val="20"/>
        </w:rPr>
        <w:t xml:space="preserve"> </w:t>
      </w:r>
    </w:p>
    <w:p w14:paraId="02E24F6A" w14:textId="77777777" w:rsidR="00AA44F6" w:rsidRPr="00AA44F6" w:rsidRDefault="00AA44F6" w:rsidP="00AA44F6">
      <w:pPr>
        <w:pStyle w:val="NoSpacing"/>
        <w:rPr>
          <w:rFonts w:ascii="Tahoma" w:hAnsi="Tahoma" w:cs="Tahoma"/>
          <w:sz w:val="12"/>
          <w:szCs w:val="20"/>
        </w:rPr>
      </w:pPr>
    </w:p>
    <w:p w14:paraId="3F0D3B7F" w14:textId="77777777"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CLASS LOCATION/</w:t>
      </w:r>
      <w:r w:rsidR="0087149C">
        <w:rPr>
          <w:rFonts w:ascii="Tahoma" w:hAnsi="Tahoma" w:cs="Tahoma"/>
          <w:sz w:val="18"/>
          <w:szCs w:val="20"/>
        </w:rPr>
        <w:tab/>
      </w:r>
      <w:r w:rsidR="0087149C">
        <w:rPr>
          <w:rFonts w:ascii="Tahoma" w:hAnsi="Tahoma" w:cs="Tahoma"/>
          <w:sz w:val="18"/>
          <w:szCs w:val="20"/>
        </w:rPr>
        <w:tab/>
        <w:t xml:space="preserve">Canyon Park </w:t>
      </w:r>
      <w:r w:rsidR="00BF33CE">
        <w:rPr>
          <w:rFonts w:ascii="Tahoma" w:hAnsi="Tahoma" w:cs="Tahoma"/>
          <w:sz w:val="18"/>
          <w:szCs w:val="20"/>
        </w:rPr>
        <w:t>Skill Development Kitchen Downstairs</w:t>
      </w:r>
    </w:p>
    <w:p w14:paraId="79B0547F" w14:textId="77777777"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SCHEDULE:</w:t>
      </w:r>
      <w:r w:rsidRPr="00AA44F6">
        <w:rPr>
          <w:rFonts w:ascii="Tahoma" w:hAnsi="Tahoma" w:cs="Tahoma"/>
          <w:sz w:val="18"/>
          <w:szCs w:val="20"/>
        </w:rPr>
        <w:tab/>
      </w:r>
      <w:r w:rsidRPr="00AA44F6">
        <w:rPr>
          <w:rFonts w:ascii="Tahoma" w:hAnsi="Tahoma" w:cs="Tahoma"/>
          <w:sz w:val="18"/>
          <w:szCs w:val="20"/>
        </w:rPr>
        <w:tab/>
      </w:r>
      <w:r w:rsidRPr="00AA44F6">
        <w:rPr>
          <w:rFonts w:ascii="Tahoma" w:hAnsi="Tahoma" w:cs="Tahoma"/>
          <w:sz w:val="18"/>
          <w:szCs w:val="20"/>
        </w:rPr>
        <w:tab/>
        <w:t>Tuesdays:  5:30 PM – 8:00 PM</w:t>
      </w:r>
    </w:p>
    <w:p w14:paraId="7CA6896A" w14:textId="77777777" w:rsidR="00AA44F6" w:rsidRPr="00AA44F6" w:rsidRDefault="00AA44F6" w:rsidP="00AA44F6">
      <w:pPr>
        <w:pStyle w:val="NoSpacing"/>
        <w:rPr>
          <w:rFonts w:ascii="Tahoma" w:hAnsi="Tahoma" w:cs="Tahoma"/>
          <w:sz w:val="10"/>
          <w:szCs w:val="20"/>
        </w:rPr>
      </w:pPr>
    </w:p>
    <w:p w14:paraId="1BF29C53" w14:textId="7735F55E" w:rsidR="00AA44F6" w:rsidRPr="00AA44F6" w:rsidRDefault="00AA44F6" w:rsidP="00AA44F6">
      <w:pPr>
        <w:pStyle w:val="NoSpacing"/>
        <w:rPr>
          <w:rFonts w:ascii="Tahoma" w:hAnsi="Tahoma" w:cs="Tahoma"/>
          <w:sz w:val="18"/>
          <w:szCs w:val="20"/>
        </w:rPr>
      </w:pPr>
      <w:r w:rsidRPr="00AA44F6">
        <w:rPr>
          <w:rFonts w:ascii="Tahoma" w:hAnsi="Tahoma" w:cs="Tahoma"/>
          <w:sz w:val="20"/>
          <w:szCs w:val="20"/>
        </w:rPr>
        <w:t>TERM:</w:t>
      </w:r>
      <w:r w:rsidRPr="00AA44F6">
        <w:rPr>
          <w:rFonts w:ascii="Tahoma" w:hAnsi="Tahoma" w:cs="Tahoma"/>
          <w:sz w:val="20"/>
          <w:szCs w:val="20"/>
        </w:rPr>
        <w:tab/>
      </w:r>
      <w:r w:rsidR="005A6BA2">
        <w:rPr>
          <w:rFonts w:ascii="Tahoma" w:hAnsi="Tahoma" w:cs="Tahoma"/>
          <w:sz w:val="18"/>
          <w:szCs w:val="20"/>
        </w:rPr>
        <w:tab/>
      </w:r>
      <w:r w:rsidR="005A6BA2">
        <w:rPr>
          <w:rFonts w:ascii="Tahoma" w:hAnsi="Tahoma" w:cs="Tahoma"/>
          <w:sz w:val="18"/>
          <w:szCs w:val="20"/>
        </w:rPr>
        <w:tab/>
      </w:r>
      <w:r w:rsidR="005A6BA2">
        <w:rPr>
          <w:rFonts w:ascii="Tahoma" w:hAnsi="Tahoma" w:cs="Tahoma"/>
          <w:sz w:val="18"/>
          <w:szCs w:val="20"/>
        </w:rPr>
        <w:tab/>
      </w:r>
      <w:r w:rsidR="006C1B95">
        <w:rPr>
          <w:rFonts w:ascii="Tahoma" w:hAnsi="Tahoma" w:cs="Tahoma"/>
          <w:sz w:val="18"/>
          <w:szCs w:val="20"/>
        </w:rPr>
        <w:t>Spring 202</w:t>
      </w:r>
      <w:r w:rsidR="00C6252D">
        <w:rPr>
          <w:rFonts w:ascii="Tahoma" w:hAnsi="Tahoma" w:cs="Tahoma"/>
          <w:sz w:val="18"/>
          <w:szCs w:val="20"/>
        </w:rPr>
        <w:t>2</w:t>
      </w:r>
      <w:r w:rsidR="006C1B95">
        <w:rPr>
          <w:rFonts w:ascii="Tahoma" w:hAnsi="Tahoma" w:cs="Tahoma"/>
          <w:sz w:val="18"/>
          <w:szCs w:val="20"/>
        </w:rPr>
        <w:t>: January 7</w:t>
      </w:r>
      <w:r w:rsidR="006C1B95" w:rsidRPr="006C1B95">
        <w:rPr>
          <w:rFonts w:ascii="Tahoma" w:hAnsi="Tahoma" w:cs="Tahoma"/>
          <w:sz w:val="18"/>
          <w:szCs w:val="20"/>
          <w:vertAlign w:val="superscript"/>
        </w:rPr>
        <w:t>th</w:t>
      </w:r>
      <w:r w:rsidR="006C1B95">
        <w:rPr>
          <w:rFonts w:ascii="Tahoma" w:hAnsi="Tahoma" w:cs="Tahoma"/>
          <w:sz w:val="18"/>
          <w:szCs w:val="20"/>
        </w:rPr>
        <w:t xml:space="preserve"> - April 20</w:t>
      </w:r>
      <w:r w:rsidR="006C1B95" w:rsidRPr="006C1B95">
        <w:rPr>
          <w:rFonts w:ascii="Tahoma" w:hAnsi="Tahoma" w:cs="Tahoma"/>
          <w:sz w:val="18"/>
          <w:szCs w:val="20"/>
          <w:vertAlign w:val="superscript"/>
        </w:rPr>
        <w:t>th</w:t>
      </w:r>
      <w:proofErr w:type="gramStart"/>
      <w:r w:rsidR="006C1B95">
        <w:rPr>
          <w:rFonts w:ascii="Tahoma" w:hAnsi="Tahoma" w:cs="Tahoma"/>
          <w:sz w:val="18"/>
          <w:szCs w:val="20"/>
        </w:rPr>
        <w:t xml:space="preserve"> 202</w:t>
      </w:r>
      <w:r w:rsidR="00C6252D">
        <w:rPr>
          <w:rFonts w:ascii="Tahoma" w:hAnsi="Tahoma" w:cs="Tahoma"/>
          <w:sz w:val="18"/>
          <w:szCs w:val="20"/>
        </w:rPr>
        <w:t>2</w:t>
      </w:r>
      <w:proofErr w:type="gramEnd"/>
    </w:p>
    <w:p w14:paraId="4563D685" w14:textId="77777777" w:rsidR="00AA44F6" w:rsidRPr="00AA44F6" w:rsidRDefault="00AA44F6" w:rsidP="00AA44F6">
      <w:pPr>
        <w:pStyle w:val="NoSpacing"/>
        <w:rPr>
          <w:rFonts w:ascii="Tahoma" w:hAnsi="Tahoma" w:cs="Tahoma"/>
          <w:sz w:val="2"/>
          <w:szCs w:val="20"/>
        </w:rPr>
      </w:pPr>
    </w:p>
    <w:p w14:paraId="22299944" w14:textId="77777777" w:rsidR="00AA44F6" w:rsidRPr="00AA44F6" w:rsidRDefault="00AA44F6" w:rsidP="00AA44F6">
      <w:pPr>
        <w:pStyle w:val="NoSpacing"/>
        <w:rPr>
          <w:rFonts w:ascii="Tahoma" w:hAnsi="Tahoma" w:cs="Tahoma"/>
          <w:sz w:val="20"/>
        </w:rPr>
      </w:pPr>
      <w:r w:rsidRPr="00AA44F6">
        <w:rPr>
          <w:rFonts w:ascii="Tahoma" w:hAnsi="Tahoma" w:cs="Tahoma"/>
          <w:sz w:val="20"/>
        </w:rPr>
        <w:t>DESCRIPTION:</w:t>
      </w:r>
    </w:p>
    <w:p w14:paraId="30E97D3A" w14:textId="77777777" w:rsidR="00AA44F6" w:rsidRPr="00793233" w:rsidRDefault="00AA44F6" w:rsidP="00AA44F6">
      <w:pPr>
        <w:pStyle w:val="NoSpacing"/>
        <w:ind w:left="2880"/>
        <w:rPr>
          <w:rFonts w:ascii="Tahoma" w:hAnsi="Tahoma" w:cs="Tahoma"/>
          <w:sz w:val="20"/>
        </w:rPr>
      </w:pPr>
      <w:r w:rsidRPr="00793233">
        <w:rPr>
          <w:rFonts w:ascii="Tahoma" w:hAnsi="Tahoma" w:cs="Tahoma"/>
          <w:sz w:val="20"/>
        </w:rPr>
        <w:t xml:space="preserve">Designed for hospitality management majors and as elective credit for other business majors. Explains the techniques and procedures of quality and quantity food production. Studies the selection and preparation of major food products. Provides an extensive set of basic and complex recipes for practice. Completers should be prepared to enter the working field as a prep cook. </w:t>
      </w:r>
    </w:p>
    <w:p w14:paraId="0875E467" w14:textId="77777777" w:rsidR="00AA44F6" w:rsidRPr="00793233" w:rsidRDefault="00AA44F6" w:rsidP="00AA44F6">
      <w:pPr>
        <w:pStyle w:val="NoSpacing"/>
        <w:ind w:left="2880"/>
        <w:rPr>
          <w:rFonts w:ascii="Tahoma" w:hAnsi="Tahoma" w:cs="Tahoma"/>
          <w:sz w:val="4"/>
        </w:rPr>
      </w:pPr>
    </w:p>
    <w:p w14:paraId="2DC7FE17" w14:textId="77777777" w:rsidR="00AA44F6" w:rsidRPr="00793233" w:rsidRDefault="00AA44F6" w:rsidP="00AA44F6">
      <w:pPr>
        <w:pStyle w:val="NoSpacing"/>
        <w:ind w:left="2880"/>
        <w:rPr>
          <w:rFonts w:ascii="Tahoma" w:hAnsi="Tahoma" w:cs="Tahoma"/>
          <w:sz w:val="20"/>
        </w:rPr>
      </w:pPr>
      <w:r w:rsidRPr="00793233">
        <w:rPr>
          <w:rFonts w:ascii="Tahoma" w:hAnsi="Tahoma" w:cs="Tahoma"/>
          <w:sz w:val="20"/>
        </w:rPr>
        <w:t xml:space="preserve">This course will give the student a general understanding of culinary arts as it pertains to basic food products and methods of cookery. The student will be better prepared to function in front of the house management with a working knowledge of basic food production principles. </w:t>
      </w:r>
    </w:p>
    <w:p w14:paraId="6C6B7472" w14:textId="77777777" w:rsidR="00AA44F6" w:rsidRPr="00793233" w:rsidRDefault="00AA44F6" w:rsidP="00AA44F6">
      <w:pPr>
        <w:pStyle w:val="NoSpacing"/>
        <w:ind w:left="2880"/>
        <w:rPr>
          <w:rFonts w:ascii="Tahoma" w:hAnsi="Tahoma" w:cs="Tahoma"/>
          <w:sz w:val="4"/>
        </w:rPr>
      </w:pPr>
    </w:p>
    <w:p w14:paraId="715F2D2D" w14:textId="77777777" w:rsidR="00AA44F6" w:rsidRPr="00233570" w:rsidRDefault="00AA44F6" w:rsidP="00AA44F6">
      <w:pPr>
        <w:pStyle w:val="NoSpacing"/>
        <w:rPr>
          <w:rFonts w:ascii="Tahoma" w:hAnsi="Tahoma" w:cs="Tahoma"/>
          <w:sz w:val="4"/>
          <w:szCs w:val="20"/>
        </w:rPr>
      </w:pPr>
    </w:p>
    <w:p w14:paraId="6B55099C" w14:textId="77777777" w:rsidR="00AA44F6" w:rsidRDefault="00AA44F6" w:rsidP="00AA44F6">
      <w:pPr>
        <w:pStyle w:val="NoSpacing"/>
        <w:rPr>
          <w:rFonts w:ascii="Tahoma" w:hAnsi="Tahoma" w:cs="Tahoma"/>
          <w:i/>
          <w:sz w:val="20"/>
        </w:rPr>
      </w:pPr>
      <w:r w:rsidRPr="00284F62">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284F62">
        <w:rPr>
          <w:rFonts w:ascii="Tahoma" w:hAnsi="Tahoma" w:cs="Tahoma"/>
          <w:i/>
          <w:sz w:val="20"/>
        </w:rPr>
        <w:t xml:space="preserve">Pre-Requisite(s): </w:t>
      </w:r>
      <w:r>
        <w:rPr>
          <w:rFonts w:ascii="Tahoma" w:hAnsi="Tahoma" w:cs="Tahoma"/>
          <w:i/>
          <w:sz w:val="20"/>
        </w:rPr>
        <w:t>NA</w:t>
      </w:r>
      <w:r>
        <w:rPr>
          <w:rFonts w:ascii="Tahoma" w:hAnsi="Tahoma" w:cs="Tahoma"/>
          <w:i/>
          <w:sz w:val="20"/>
        </w:rPr>
        <w:tab/>
      </w:r>
      <w:r>
        <w:rPr>
          <w:rFonts w:ascii="Tahoma" w:hAnsi="Tahoma" w:cs="Tahoma"/>
          <w:i/>
          <w:sz w:val="20"/>
        </w:rPr>
        <w:tab/>
        <w:t>Co-requisite(s): NA</w:t>
      </w:r>
    </w:p>
    <w:p w14:paraId="385EA606" w14:textId="77777777" w:rsidR="00AA44F6" w:rsidRDefault="00AA44F6" w:rsidP="00AA44F6">
      <w:pPr>
        <w:pStyle w:val="NoSpacing"/>
        <w:rPr>
          <w:rFonts w:ascii="Tahoma" w:hAnsi="Tahoma" w:cs="Tahoma"/>
          <w:i/>
          <w:sz w:val="20"/>
        </w:rPr>
      </w:pPr>
    </w:p>
    <w:p w14:paraId="221413DE" w14:textId="77777777" w:rsidR="00AA44F6" w:rsidRPr="00793233" w:rsidRDefault="00AA44F6" w:rsidP="00AA44F6">
      <w:pPr>
        <w:pStyle w:val="NoSpacing"/>
        <w:ind w:left="2880"/>
        <w:rPr>
          <w:rFonts w:ascii="Tahoma" w:hAnsi="Tahoma" w:cs="Tahoma"/>
          <w:sz w:val="4"/>
        </w:rPr>
      </w:pPr>
    </w:p>
    <w:p w14:paraId="774ADD66" w14:textId="77777777" w:rsidR="00AA44F6" w:rsidRPr="001F100D" w:rsidRDefault="00AA44F6" w:rsidP="00AA44F6">
      <w:pPr>
        <w:pStyle w:val="NoSpacing"/>
        <w:rPr>
          <w:rFonts w:ascii="Tahoma" w:hAnsi="Tahoma" w:cs="Tahoma"/>
          <w:sz w:val="20"/>
          <w:szCs w:val="20"/>
        </w:rPr>
      </w:pPr>
      <w:r w:rsidRPr="00656C6C">
        <w:rPr>
          <w:rFonts w:ascii="Tahoma" w:hAnsi="Tahoma" w:cs="Tahoma"/>
          <w:szCs w:val="20"/>
        </w:rPr>
        <w:t>TEXTBOOK(S):</w:t>
      </w:r>
      <w:r w:rsidRPr="001F100D">
        <w:rPr>
          <w:rFonts w:ascii="Tahoma" w:hAnsi="Tahoma" w:cs="Tahoma"/>
          <w:sz w:val="20"/>
          <w:szCs w:val="20"/>
        </w:rPr>
        <w:tab/>
      </w:r>
      <w:r w:rsidRPr="001F100D">
        <w:rPr>
          <w:sz w:val="20"/>
          <w:szCs w:val="20"/>
        </w:rPr>
        <w:tab/>
      </w:r>
      <w:r w:rsidR="005A6BA2">
        <w:rPr>
          <w:rFonts w:ascii="Tahoma" w:hAnsi="Tahoma" w:cs="Tahoma"/>
          <w:b/>
          <w:sz w:val="20"/>
          <w:szCs w:val="20"/>
          <w:u w:val="single"/>
        </w:rPr>
        <w:t>Joy of Cooking</w:t>
      </w:r>
      <w:r>
        <w:rPr>
          <w:rFonts w:ascii="Tahoma" w:hAnsi="Tahoma" w:cs="Tahoma"/>
          <w:b/>
          <w:sz w:val="20"/>
          <w:szCs w:val="20"/>
          <w:u w:val="single"/>
        </w:rPr>
        <w:t xml:space="preserve"> </w:t>
      </w:r>
    </w:p>
    <w:p w14:paraId="0E1C8346" w14:textId="77777777" w:rsidR="005A6BA2" w:rsidRDefault="005A6BA2" w:rsidP="00AA44F6">
      <w:pPr>
        <w:pStyle w:val="NoSpacing"/>
        <w:ind w:left="2160" w:firstLine="720"/>
        <w:rPr>
          <w:rFonts w:ascii="Tahoma" w:hAnsi="Tahoma" w:cs="Tahoma"/>
          <w:sz w:val="20"/>
          <w:szCs w:val="20"/>
        </w:rPr>
      </w:pPr>
      <w:r>
        <w:rPr>
          <w:rFonts w:ascii="Tahoma" w:hAnsi="Tahoma" w:cs="Tahoma"/>
          <w:sz w:val="20"/>
          <w:szCs w:val="20"/>
        </w:rPr>
        <w:t>Irma S. Rombauer</w:t>
      </w:r>
    </w:p>
    <w:p w14:paraId="76E4D996" w14:textId="77777777" w:rsidR="00AA44F6" w:rsidRPr="001F100D" w:rsidRDefault="00AA44F6" w:rsidP="00336D3E">
      <w:pPr>
        <w:pStyle w:val="NoSpacing"/>
        <w:rPr>
          <w:rFonts w:ascii="Tahoma" w:hAnsi="Tahoma" w:cs="Tahoma"/>
          <w:sz w:val="20"/>
          <w:szCs w:val="20"/>
        </w:rPr>
      </w:pPr>
      <w:r w:rsidRPr="001F100D">
        <w:rPr>
          <w:rFonts w:ascii="Tahoma" w:hAnsi="Tahoma" w:cs="Tahoma"/>
          <w:sz w:val="20"/>
          <w:szCs w:val="20"/>
        </w:rPr>
        <w:t xml:space="preserve">     </w:t>
      </w:r>
    </w:p>
    <w:p w14:paraId="447C426F" w14:textId="77777777" w:rsidR="00AA44F6" w:rsidRPr="00793233" w:rsidRDefault="00AA44F6" w:rsidP="00AA44F6">
      <w:pPr>
        <w:pStyle w:val="NoSpacing"/>
        <w:ind w:left="2880"/>
        <w:rPr>
          <w:rFonts w:ascii="Tahoma" w:hAnsi="Tahoma" w:cs="Tahoma"/>
          <w:sz w:val="4"/>
        </w:rPr>
      </w:pPr>
    </w:p>
    <w:p w14:paraId="6E0D6860" w14:textId="77777777" w:rsidR="00AA44F6" w:rsidRPr="00AA44F6" w:rsidRDefault="00AA44F6" w:rsidP="00AA44F6">
      <w:pPr>
        <w:pStyle w:val="NoSpacing"/>
        <w:rPr>
          <w:rFonts w:ascii="Tahoma" w:hAnsi="Tahoma" w:cs="Tahoma"/>
          <w:sz w:val="20"/>
          <w:szCs w:val="20"/>
        </w:rPr>
      </w:pPr>
      <w:r w:rsidRPr="00656C6C">
        <w:rPr>
          <w:rFonts w:ascii="Tahoma" w:hAnsi="Tahoma" w:cs="Tahoma"/>
          <w:szCs w:val="20"/>
        </w:rPr>
        <w:t>COLLEGE POLICIES:</w:t>
      </w:r>
      <w:r w:rsidRPr="001F100D">
        <w:rPr>
          <w:rFonts w:ascii="Tahoma" w:hAnsi="Tahoma" w:cs="Tahoma"/>
          <w:sz w:val="20"/>
          <w:szCs w:val="20"/>
        </w:rPr>
        <w:tab/>
      </w:r>
      <w:r w:rsidRPr="001F100D">
        <w:rPr>
          <w:rFonts w:ascii="Tahoma" w:hAnsi="Tahoma" w:cs="Tahoma"/>
          <w:sz w:val="20"/>
          <w:szCs w:val="20"/>
        </w:rPr>
        <w:tab/>
      </w:r>
      <w:r w:rsidRPr="00AA44F6">
        <w:rPr>
          <w:rFonts w:ascii="Tahoma" w:hAnsi="Tahoma" w:cs="Tahoma"/>
          <w:sz w:val="20"/>
          <w:szCs w:val="20"/>
        </w:rPr>
        <w:t xml:space="preserve">All </w:t>
      </w:r>
      <w:r w:rsidRPr="00AA44F6">
        <w:rPr>
          <w:rFonts w:ascii="Tahoma" w:hAnsi="Tahoma" w:cs="Tahoma"/>
          <w:b/>
          <w:sz w:val="20"/>
          <w:szCs w:val="20"/>
          <w:u w:val="single"/>
        </w:rPr>
        <w:t xml:space="preserve">UVU </w:t>
      </w:r>
      <w:r w:rsidRPr="00AA44F6">
        <w:rPr>
          <w:rFonts w:ascii="Tahoma" w:hAnsi="Tahoma" w:cs="Tahoma"/>
          <w:sz w:val="20"/>
          <w:szCs w:val="20"/>
        </w:rPr>
        <w:t xml:space="preserve">policies must be </w:t>
      </w:r>
      <w:proofErr w:type="gramStart"/>
      <w:r w:rsidRPr="00AA44F6">
        <w:rPr>
          <w:rFonts w:ascii="Tahoma" w:hAnsi="Tahoma" w:cs="Tahoma"/>
          <w:sz w:val="20"/>
          <w:szCs w:val="20"/>
        </w:rPr>
        <w:t>adhered to at all times</w:t>
      </w:r>
      <w:proofErr w:type="gramEnd"/>
      <w:r w:rsidRPr="00AA44F6">
        <w:rPr>
          <w:rFonts w:ascii="Tahoma" w:hAnsi="Tahoma" w:cs="Tahoma"/>
          <w:sz w:val="20"/>
          <w:szCs w:val="20"/>
        </w:rPr>
        <w:t xml:space="preserve"> during this course.</w:t>
      </w:r>
    </w:p>
    <w:p w14:paraId="136A12BB" w14:textId="77777777" w:rsidR="00AA44F6" w:rsidRPr="00AA44F6" w:rsidRDefault="00AA44F6" w:rsidP="00AA44F6">
      <w:pPr>
        <w:pStyle w:val="NoSpacing"/>
        <w:ind w:left="2880"/>
        <w:rPr>
          <w:rFonts w:ascii="Tahoma" w:hAnsi="Tahoma" w:cs="Tahoma"/>
          <w:sz w:val="20"/>
          <w:szCs w:val="20"/>
        </w:rPr>
      </w:pPr>
      <w:r w:rsidRPr="00AA44F6">
        <w:rPr>
          <w:rFonts w:ascii="Tahoma" w:hAnsi="Tahoma" w:cs="Tahoma"/>
          <w:sz w:val="20"/>
          <w:szCs w:val="20"/>
        </w:rPr>
        <w:t xml:space="preserve">All CA policies as outlined in the CA Student Handbook must be </w:t>
      </w:r>
      <w:proofErr w:type="gramStart"/>
      <w:r w:rsidRPr="00AA44F6">
        <w:rPr>
          <w:rFonts w:ascii="Tahoma" w:hAnsi="Tahoma" w:cs="Tahoma"/>
          <w:sz w:val="20"/>
          <w:szCs w:val="20"/>
        </w:rPr>
        <w:t>adhered to at all times</w:t>
      </w:r>
      <w:proofErr w:type="gramEnd"/>
      <w:r w:rsidRPr="00AA44F6">
        <w:rPr>
          <w:rFonts w:ascii="Tahoma" w:hAnsi="Tahoma" w:cs="Tahoma"/>
          <w:sz w:val="20"/>
          <w:szCs w:val="20"/>
        </w:rPr>
        <w:t xml:space="preserve"> during this course.</w:t>
      </w:r>
      <w:r w:rsidR="00FE65D7">
        <w:rPr>
          <w:rFonts w:ascii="Tahoma" w:hAnsi="Tahoma" w:cs="Tahoma"/>
          <w:sz w:val="20"/>
          <w:szCs w:val="20"/>
        </w:rPr>
        <w:t xml:space="preserve">  </w:t>
      </w:r>
      <w:hyperlink r:id="rId10" w:history="1">
        <w:r w:rsidR="00FE65D7" w:rsidRPr="00513A2D">
          <w:rPr>
            <w:rStyle w:val="Hyperlink"/>
            <w:rFonts w:ascii="Arial" w:hAnsi="Arial" w:cs="Arial"/>
            <w:sz w:val="21"/>
            <w:szCs w:val="21"/>
            <w:shd w:val="clear" w:color="auto" w:fill="FFFFFF"/>
          </w:rPr>
          <w:t>https://www.</w:t>
        </w:r>
        <w:r w:rsidR="00FE65D7" w:rsidRPr="00513A2D">
          <w:rPr>
            <w:rStyle w:val="Hyperlink"/>
            <w:rFonts w:ascii="Arial" w:hAnsi="Arial" w:cs="Arial"/>
            <w:b/>
            <w:bCs/>
            <w:sz w:val="21"/>
            <w:szCs w:val="21"/>
            <w:shd w:val="clear" w:color="auto" w:fill="FFFFFF"/>
          </w:rPr>
          <w:t>uvu</w:t>
        </w:r>
        <w:r w:rsidR="00FE65D7" w:rsidRPr="00513A2D">
          <w:rPr>
            <w:rStyle w:val="Hyperlink"/>
            <w:rFonts w:ascii="Arial" w:hAnsi="Arial" w:cs="Arial"/>
            <w:sz w:val="21"/>
            <w:szCs w:val="21"/>
            <w:shd w:val="clear" w:color="auto" w:fill="FFFFFF"/>
          </w:rPr>
          <w:t>.edu/</w:t>
        </w:r>
        <w:r w:rsidR="00FE65D7" w:rsidRPr="00513A2D">
          <w:rPr>
            <w:rStyle w:val="Hyperlink"/>
            <w:rFonts w:ascii="Arial" w:hAnsi="Arial" w:cs="Arial"/>
            <w:b/>
            <w:bCs/>
            <w:sz w:val="21"/>
            <w:szCs w:val="21"/>
            <w:shd w:val="clear" w:color="auto" w:fill="FFFFFF"/>
          </w:rPr>
          <w:t>policies</w:t>
        </w:r>
        <w:r w:rsidR="00FE65D7" w:rsidRPr="00513A2D">
          <w:rPr>
            <w:rStyle w:val="Hyperlink"/>
            <w:rFonts w:ascii="Arial" w:hAnsi="Arial" w:cs="Arial"/>
            <w:sz w:val="21"/>
            <w:szCs w:val="21"/>
            <w:shd w:val="clear" w:color="auto" w:fill="FFFFFF"/>
          </w:rPr>
          <w:t>/</w:t>
        </w:r>
      </w:hyperlink>
      <w:r w:rsidR="00FE65D7">
        <w:rPr>
          <w:rFonts w:ascii="Arial" w:hAnsi="Arial" w:cs="Arial"/>
          <w:color w:val="006621"/>
          <w:sz w:val="21"/>
          <w:szCs w:val="21"/>
          <w:shd w:val="clear" w:color="auto" w:fill="FFFFFF"/>
        </w:rPr>
        <w:t xml:space="preserve"> </w:t>
      </w:r>
    </w:p>
    <w:p w14:paraId="675D3A1E" w14:textId="77777777" w:rsidR="00AA44F6" w:rsidRPr="00AA44F6" w:rsidRDefault="00AA44F6" w:rsidP="00AA44F6">
      <w:pPr>
        <w:pStyle w:val="NoSpacing"/>
        <w:rPr>
          <w:rFonts w:ascii="Tahoma" w:hAnsi="Tahoma" w:cs="Tahoma"/>
          <w:sz w:val="6"/>
          <w:szCs w:val="20"/>
        </w:rPr>
      </w:pPr>
    </w:p>
    <w:p w14:paraId="7E8B74D9" w14:textId="77777777" w:rsidR="00AA44F6" w:rsidRPr="00AA44F6" w:rsidRDefault="00AA44F6" w:rsidP="00AA44F6">
      <w:pPr>
        <w:pStyle w:val="NoSpacing"/>
        <w:ind w:left="2880"/>
        <w:jc w:val="both"/>
        <w:rPr>
          <w:rFonts w:ascii="Tahoma" w:hAnsi="Tahoma" w:cs="Tahoma"/>
          <w:sz w:val="20"/>
          <w:szCs w:val="20"/>
        </w:rPr>
      </w:pPr>
      <w:r w:rsidRPr="00AA44F6">
        <w:rPr>
          <w:rFonts w:ascii="Tahoma" w:hAnsi="Tahoma" w:cs="Tahoma"/>
          <w:sz w:val="20"/>
          <w:szCs w:val="20"/>
          <w:u w:val="single"/>
        </w:rPr>
        <w:t>Important:</w:t>
      </w:r>
      <w:r w:rsidRPr="00AA44F6">
        <w:rPr>
          <w:rFonts w:ascii="Tahoma" w:hAnsi="Tahoma" w:cs="Tahoma"/>
          <w:sz w:val="20"/>
          <w:szCs w:val="20"/>
        </w:rPr>
        <w:t xml:space="preserve"> Located in each kitchen</w:t>
      </w:r>
      <w:r w:rsidR="00A62EB5">
        <w:rPr>
          <w:rFonts w:ascii="Tahoma" w:hAnsi="Tahoma" w:cs="Tahoma"/>
          <w:sz w:val="20"/>
          <w:szCs w:val="20"/>
        </w:rPr>
        <w:t xml:space="preserve"> lab</w:t>
      </w:r>
      <w:r w:rsidRPr="00AA44F6">
        <w:rPr>
          <w:rFonts w:ascii="Tahoma" w:hAnsi="Tahoma" w:cs="Tahoma"/>
          <w:sz w:val="20"/>
          <w:szCs w:val="20"/>
        </w:rPr>
        <w:t xml:space="preserve"> is a clearly marked three ring binder containing the “Right to Know” Safety Data Sheets (SDS) for all chemicals used in the culinary arts program. Important information such as first aid treatment, should an accident occur, is listed within each sheet as supplied by the manufacturer.</w:t>
      </w:r>
    </w:p>
    <w:p w14:paraId="470EB4DF" w14:textId="77777777" w:rsidR="00AA44F6" w:rsidRPr="00AA44F6" w:rsidRDefault="00AA44F6" w:rsidP="00AA44F6">
      <w:pPr>
        <w:pStyle w:val="NoSpacing"/>
        <w:rPr>
          <w:rFonts w:ascii="Tahoma" w:hAnsi="Tahoma" w:cs="Tahoma"/>
          <w:sz w:val="6"/>
          <w:szCs w:val="20"/>
        </w:rPr>
      </w:pPr>
    </w:p>
    <w:p w14:paraId="1A3DBB96" w14:textId="77777777" w:rsidR="00AA44F6" w:rsidRPr="00AA44F6" w:rsidRDefault="00AA44F6" w:rsidP="00AA44F6">
      <w:pPr>
        <w:pStyle w:val="NoSpacing"/>
        <w:ind w:left="2880"/>
        <w:rPr>
          <w:rFonts w:ascii="Tahoma" w:hAnsi="Tahoma" w:cs="Tahoma"/>
          <w:sz w:val="20"/>
          <w:szCs w:val="20"/>
          <w:u w:val="single"/>
        </w:rPr>
      </w:pPr>
      <w:r w:rsidRPr="00AA44F6">
        <w:rPr>
          <w:rFonts w:ascii="Tahoma" w:hAnsi="Tahoma" w:cs="Tahoma"/>
          <w:sz w:val="20"/>
          <w:szCs w:val="20"/>
          <w:u w:val="single"/>
        </w:rPr>
        <w:t>Emergency Evacuation Plan:</w:t>
      </w:r>
    </w:p>
    <w:p w14:paraId="4D522489" w14:textId="77777777" w:rsidR="00AA44F6" w:rsidRPr="00AA44F6" w:rsidRDefault="00AA44F6" w:rsidP="00AA44F6">
      <w:pPr>
        <w:pStyle w:val="NoSpacing"/>
        <w:ind w:left="2880"/>
        <w:rPr>
          <w:rFonts w:ascii="Tahoma" w:hAnsi="Tahoma" w:cs="Tahoma"/>
          <w:sz w:val="20"/>
          <w:szCs w:val="20"/>
        </w:rPr>
      </w:pPr>
      <w:r w:rsidRPr="00AA44F6">
        <w:rPr>
          <w:rFonts w:ascii="Tahoma" w:hAnsi="Tahoma" w:cs="Tahoma"/>
          <w:sz w:val="20"/>
          <w:szCs w:val="20"/>
        </w:rPr>
        <w:t>In the event of fire or a real emergency, all students are to immediately evacuate the building and reconvene at the entrance to Brent Brown Ballpark</w:t>
      </w:r>
      <w:r w:rsidR="00FE65D7">
        <w:rPr>
          <w:rFonts w:ascii="Tahoma" w:hAnsi="Tahoma" w:cs="Tahoma"/>
          <w:sz w:val="20"/>
          <w:szCs w:val="20"/>
        </w:rPr>
        <w:t xml:space="preserve"> where attendance will be taken.</w:t>
      </w:r>
    </w:p>
    <w:p w14:paraId="63507AB4" w14:textId="77777777" w:rsidR="00AA44F6" w:rsidRPr="00AA44F6" w:rsidRDefault="00AA44F6" w:rsidP="00AA44F6">
      <w:pPr>
        <w:pStyle w:val="NoSpacing"/>
        <w:rPr>
          <w:rFonts w:ascii="Tahoma" w:hAnsi="Tahoma" w:cs="Tahoma"/>
          <w:sz w:val="6"/>
          <w:szCs w:val="20"/>
        </w:rPr>
      </w:pPr>
    </w:p>
    <w:p w14:paraId="21802A8D" w14:textId="77777777" w:rsidR="00AA44F6" w:rsidRPr="00AA44F6" w:rsidRDefault="00AA44F6" w:rsidP="00AA44F6">
      <w:pPr>
        <w:pStyle w:val="NoSpacing"/>
        <w:ind w:left="2880"/>
        <w:rPr>
          <w:rFonts w:ascii="Tahoma" w:hAnsi="Tahoma" w:cs="Tahoma"/>
          <w:sz w:val="20"/>
          <w:szCs w:val="20"/>
        </w:rPr>
      </w:pPr>
      <w:r w:rsidRPr="00AA44F6">
        <w:rPr>
          <w:rFonts w:ascii="Tahoma" w:hAnsi="Tahoma" w:cs="Tahoma"/>
          <w:sz w:val="20"/>
          <w:szCs w:val="20"/>
          <w:u w:val="single"/>
        </w:rPr>
        <w:t>Explanation of Course Fees:</w:t>
      </w:r>
      <w:r w:rsidRPr="00AA44F6">
        <w:rPr>
          <w:rFonts w:ascii="Tahoma" w:hAnsi="Tahoma" w:cs="Tahoma"/>
          <w:sz w:val="20"/>
          <w:szCs w:val="20"/>
        </w:rPr>
        <w:t xml:space="preserve"> Culinary Arts course fees are used to fund daily classroom/lab related expenses including but not limited to expenses such as: educational and instructional food products, purchase, </w:t>
      </w:r>
      <w:proofErr w:type="gramStart"/>
      <w:r w:rsidRPr="00AA44F6">
        <w:rPr>
          <w:rFonts w:ascii="Tahoma" w:hAnsi="Tahoma" w:cs="Tahoma"/>
          <w:sz w:val="20"/>
          <w:szCs w:val="20"/>
        </w:rPr>
        <w:t>repair</w:t>
      </w:r>
      <w:proofErr w:type="gramEnd"/>
      <w:r w:rsidRPr="00AA44F6">
        <w:rPr>
          <w:rFonts w:ascii="Tahoma" w:hAnsi="Tahoma" w:cs="Tahoma"/>
          <w:sz w:val="20"/>
          <w:szCs w:val="20"/>
        </w:rPr>
        <w:t xml:space="preserve"> or replacement of common kitchen equipment, needed small wares and supplies for all Culinary Arts</w:t>
      </w:r>
      <w:r w:rsidR="00A62EB5">
        <w:rPr>
          <w:rFonts w:ascii="Tahoma" w:hAnsi="Tahoma" w:cs="Tahoma"/>
          <w:sz w:val="20"/>
          <w:szCs w:val="20"/>
        </w:rPr>
        <w:t>/HM classrooms and</w:t>
      </w:r>
      <w:r w:rsidRPr="00AA44F6">
        <w:rPr>
          <w:rFonts w:ascii="Tahoma" w:hAnsi="Tahoma" w:cs="Tahoma"/>
          <w:sz w:val="20"/>
          <w:szCs w:val="20"/>
        </w:rPr>
        <w:t xml:space="preserve"> labs. </w:t>
      </w:r>
    </w:p>
    <w:p w14:paraId="4CED30EC" w14:textId="77777777" w:rsidR="00AA44F6" w:rsidRPr="00AA44F6" w:rsidRDefault="00AA44F6" w:rsidP="00AA44F6">
      <w:pPr>
        <w:pStyle w:val="NoSpacing"/>
        <w:rPr>
          <w:rFonts w:ascii="Tahoma" w:hAnsi="Tahoma" w:cs="Tahoma"/>
          <w:sz w:val="6"/>
          <w:szCs w:val="20"/>
        </w:rPr>
      </w:pPr>
    </w:p>
    <w:p w14:paraId="427AB56F" w14:textId="77777777" w:rsidR="00AA44F6" w:rsidRPr="00692B62" w:rsidRDefault="00AA44F6" w:rsidP="00692B62">
      <w:pPr>
        <w:ind w:left="2880"/>
        <w:rPr>
          <w:rFonts w:ascii="Tahoma" w:hAnsi="Tahoma" w:cs="Tahoma"/>
          <w:bCs/>
          <w:color w:val="000000"/>
          <w:sz w:val="20"/>
          <w:szCs w:val="20"/>
          <w:shd w:val="clear" w:color="auto" w:fill="FFFFFF"/>
        </w:rPr>
      </w:pPr>
      <w:r w:rsidRPr="00AA44F6">
        <w:rPr>
          <w:rFonts w:ascii="Tahoma" w:hAnsi="Tahoma" w:cs="Tahoma"/>
          <w:sz w:val="20"/>
          <w:szCs w:val="20"/>
          <w:u w:val="single"/>
        </w:rPr>
        <w:t>Accommodations:</w:t>
      </w:r>
      <w:r w:rsidRPr="00AA44F6">
        <w:rPr>
          <w:rFonts w:ascii="Tahoma" w:hAnsi="Tahoma" w:cs="Tahoma"/>
          <w:sz w:val="20"/>
          <w:szCs w:val="20"/>
        </w:rPr>
        <w:t xml:space="preserve"> </w:t>
      </w:r>
      <w:r w:rsidR="00692B62" w:rsidRPr="00692B62">
        <w:rPr>
          <w:rFonts w:ascii="Tahoma" w:hAnsi="Tahoma" w:cs="Tahoma"/>
          <w:bCs/>
          <w:color w:val="000000"/>
          <w:sz w:val="20"/>
          <w:szCs w:val="20"/>
          <w:shd w:val="clear" w:color="auto" w:fill="FFFFFF"/>
        </w:rPr>
        <w:t xml:space="preserve">“Students who need accommodations because of a disability may contact the UVU Office of Accessibility Services (OAS), located on the Orem Campus in LC312. To schedule an appointment or to speak with a counselor, call the OAS office at </w:t>
      </w:r>
      <w:r w:rsidR="00692B62" w:rsidRPr="00692B62">
        <w:rPr>
          <w:rFonts w:ascii="Tahoma" w:hAnsi="Tahoma" w:cs="Tahoma"/>
          <w:bCs/>
          <w:color w:val="000000"/>
          <w:sz w:val="20"/>
          <w:szCs w:val="20"/>
          <w:shd w:val="clear" w:color="auto" w:fill="FFFFFF"/>
        </w:rPr>
        <w:lastRenderedPageBreak/>
        <w:t>801-863-8747. Deaf/Hard of Hearing individuals may email access</w:t>
      </w:r>
      <w:r w:rsidR="00692B62">
        <w:rPr>
          <w:rFonts w:ascii="Tahoma" w:hAnsi="Tahoma" w:cs="Tahoma"/>
          <w:bCs/>
          <w:color w:val="000000"/>
          <w:sz w:val="20"/>
          <w:szCs w:val="20"/>
          <w:shd w:val="clear" w:color="auto" w:fill="FFFFFF"/>
        </w:rPr>
        <w:t>i</w:t>
      </w:r>
      <w:r w:rsidR="00692B62" w:rsidRPr="00692B62">
        <w:rPr>
          <w:rFonts w:ascii="Tahoma" w:hAnsi="Tahoma" w:cs="Tahoma"/>
          <w:bCs/>
          <w:color w:val="000000"/>
          <w:sz w:val="20"/>
          <w:szCs w:val="20"/>
          <w:shd w:val="clear" w:color="auto" w:fill="FFFFFF"/>
        </w:rPr>
        <w:t>bilityservices@uvu.edu or text 385-208-2677.”</w:t>
      </w:r>
    </w:p>
    <w:p w14:paraId="788F4C25" w14:textId="77777777" w:rsidR="001B68B1" w:rsidRPr="00E878EE" w:rsidRDefault="001B68B1" w:rsidP="001B68B1">
      <w:pPr>
        <w:pStyle w:val="NoSpacing"/>
        <w:rPr>
          <w:rFonts w:ascii="Times New Roman" w:hAnsi="Times New Roman" w:cs="Times New Roman"/>
          <w:sz w:val="32"/>
          <w:lang w:val="de-DE"/>
        </w:rPr>
      </w:pPr>
      <w:r>
        <w:rPr>
          <w:rFonts w:ascii="Times New Roman" w:hAnsi="Times New Roman" w:cs="Times New Roman"/>
          <w:sz w:val="32"/>
          <w:lang w:val="de-DE"/>
        </w:rPr>
        <w:t>Learning Outcomes</w:t>
      </w:r>
    </w:p>
    <w:p w14:paraId="2C692C11" w14:textId="77777777" w:rsidR="001B68B1" w:rsidRPr="00E878EE" w:rsidRDefault="001B68B1" w:rsidP="001B68B1">
      <w:pPr>
        <w:pBdr>
          <w:bottom w:val="single" w:sz="4" w:space="1" w:color="auto"/>
        </w:pBdr>
        <w:ind w:left="720" w:firstLine="720"/>
        <w:jc w:val="right"/>
        <w:rPr>
          <w:lang w:val="de-DE"/>
        </w:rPr>
      </w:pPr>
    </w:p>
    <w:p w14:paraId="59CC4F22" w14:textId="77777777" w:rsidR="001B68B1" w:rsidRPr="00FE65D7" w:rsidRDefault="001B68B1" w:rsidP="001B68B1">
      <w:pPr>
        <w:pStyle w:val="NoSpacing"/>
        <w:rPr>
          <w:rFonts w:ascii="Tahoma" w:hAnsi="Tahoma" w:cs="Tahoma"/>
          <w:sz w:val="6"/>
          <w:szCs w:val="20"/>
        </w:rPr>
      </w:pPr>
    </w:p>
    <w:p w14:paraId="0E04A5B8" w14:textId="77777777" w:rsidR="001B68B1" w:rsidRDefault="001B68B1" w:rsidP="00377E10">
      <w:pPr>
        <w:pStyle w:val="NoSpacing"/>
        <w:ind w:left="2520" w:hanging="2520"/>
        <w:rPr>
          <w:rFonts w:ascii="Tahoma" w:hAnsi="Tahoma" w:cs="Tahoma"/>
          <w:sz w:val="20"/>
          <w:szCs w:val="20"/>
        </w:rPr>
      </w:pPr>
      <w:r w:rsidRPr="00656C6C">
        <w:rPr>
          <w:rFonts w:ascii="Tahoma" w:hAnsi="Tahoma" w:cs="Tahoma"/>
          <w:szCs w:val="20"/>
        </w:rPr>
        <w:t>LEARNING OUTCOMES:</w:t>
      </w:r>
      <w:r w:rsidRPr="001F100D">
        <w:rPr>
          <w:rFonts w:ascii="Tahoma" w:hAnsi="Tahoma" w:cs="Tahoma"/>
          <w:sz w:val="20"/>
          <w:szCs w:val="20"/>
        </w:rPr>
        <w:tab/>
      </w:r>
    </w:p>
    <w:p w14:paraId="63563991" w14:textId="77777777" w:rsidR="001B68B1" w:rsidRPr="00FE65D7" w:rsidRDefault="001B68B1" w:rsidP="001B68B1">
      <w:pPr>
        <w:pStyle w:val="NoSpacing"/>
        <w:rPr>
          <w:rFonts w:ascii="Tahoma" w:hAnsi="Tahoma" w:cs="Tahoma"/>
          <w:sz w:val="10"/>
          <w:szCs w:val="20"/>
        </w:rPr>
      </w:pPr>
    </w:p>
    <w:p w14:paraId="7DEB5294" w14:textId="77777777" w:rsidR="00FE65D7" w:rsidRPr="00FE65D7" w:rsidRDefault="00692B62" w:rsidP="00FE65D7">
      <w:pPr>
        <w:pStyle w:val="NoSpacing"/>
        <w:numPr>
          <w:ilvl w:val="0"/>
          <w:numId w:val="4"/>
        </w:numPr>
        <w:rPr>
          <w:rFonts w:ascii="Tahoma" w:hAnsi="Tahoma" w:cs="Tahoma"/>
          <w:sz w:val="20"/>
        </w:rPr>
      </w:pPr>
      <w:r>
        <w:rPr>
          <w:rFonts w:ascii="Tahoma" w:hAnsi="Tahoma" w:cs="Tahoma"/>
          <w:sz w:val="20"/>
        </w:rPr>
        <w:t>Understand the concept of m</w:t>
      </w:r>
      <w:r w:rsidR="00FE65D7" w:rsidRPr="00FE65D7">
        <w:rPr>
          <w:rFonts w:ascii="Tahoma" w:hAnsi="Tahoma" w:cs="Tahoma"/>
          <w:sz w:val="20"/>
        </w:rPr>
        <w:t xml:space="preserve">ise </w:t>
      </w:r>
      <w:proofErr w:type="spellStart"/>
      <w:r w:rsidR="00FE65D7" w:rsidRPr="00FE65D7">
        <w:rPr>
          <w:rFonts w:ascii="Tahoma" w:hAnsi="Tahoma" w:cs="Tahoma"/>
          <w:sz w:val="20"/>
        </w:rPr>
        <w:t>en</w:t>
      </w:r>
      <w:proofErr w:type="spellEnd"/>
      <w:r w:rsidR="00FE65D7" w:rsidRPr="00FE65D7">
        <w:rPr>
          <w:rFonts w:ascii="Tahoma" w:hAnsi="Tahoma" w:cs="Tahoma"/>
          <w:sz w:val="20"/>
        </w:rPr>
        <w:t xml:space="preserve"> </w:t>
      </w:r>
      <w:proofErr w:type="gramStart"/>
      <w:r w:rsidR="00FE65D7" w:rsidRPr="00FE65D7">
        <w:rPr>
          <w:rFonts w:ascii="Tahoma" w:hAnsi="Tahoma" w:cs="Tahoma"/>
          <w:sz w:val="20"/>
        </w:rPr>
        <w:t>place, and</w:t>
      </w:r>
      <w:proofErr w:type="gramEnd"/>
      <w:r w:rsidR="00FE65D7" w:rsidRPr="00FE65D7">
        <w:rPr>
          <w:rFonts w:ascii="Tahoma" w:hAnsi="Tahoma" w:cs="Tahoma"/>
          <w:sz w:val="20"/>
        </w:rPr>
        <w:t xml:space="preserve"> describe the purpose of recipes and how to </w:t>
      </w:r>
      <w:r w:rsidR="00CA3DB2">
        <w:rPr>
          <w:rFonts w:ascii="Tahoma" w:hAnsi="Tahoma" w:cs="Tahoma"/>
          <w:sz w:val="20"/>
        </w:rPr>
        <w:t xml:space="preserve">create and utilize </w:t>
      </w:r>
      <w:r w:rsidR="00FE65D7" w:rsidRPr="00FE65D7">
        <w:rPr>
          <w:rFonts w:ascii="Tahoma" w:hAnsi="Tahoma" w:cs="Tahoma"/>
          <w:sz w:val="20"/>
        </w:rPr>
        <w:t>use them.</w:t>
      </w:r>
    </w:p>
    <w:p w14:paraId="47CBEEFA" w14:textId="77777777" w:rsidR="00FE65D7" w:rsidRPr="00FE65D7" w:rsidRDefault="00FE65D7" w:rsidP="00FE65D7">
      <w:pPr>
        <w:pStyle w:val="NoSpacing"/>
        <w:numPr>
          <w:ilvl w:val="0"/>
          <w:numId w:val="4"/>
        </w:numPr>
        <w:rPr>
          <w:rFonts w:ascii="Tahoma" w:hAnsi="Tahoma" w:cs="Tahoma"/>
          <w:sz w:val="20"/>
        </w:rPr>
      </w:pPr>
      <w:r w:rsidRPr="00FE65D7">
        <w:rPr>
          <w:rFonts w:ascii="Tahoma" w:hAnsi="Tahoma" w:cs="Tahoma"/>
          <w:sz w:val="20"/>
        </w:rPr>
        <w:t>Understand sanitation and safety in the kitchen workplace, and the uses of typical foodservice equipment.</w:t>
      </w:r>
    </w:p>
    <w:p w14:paraId="759BC65B" w14:textId="77777777" w:rsidR="00FE65D7" w:rsidRPr="00FE65D7" w:rsidRDefault="00FE65D7" w:rsidP="00FE65D7">
      <w:pPr>
        <w:pStyle w:val="NoSpacing"/>
        <w:numPr>
          <w:ilvl w:val="0"/>
          <w:numId w:val="4"/>
        </w:numPr>
        <w:rPr>
          <w:rFonts w:ascii="Tahoma" w:hAnsi="Tahoma" w:cs="Tahoma"/>
          <w:sz w:val="20"/>
        </w:rPr>
      </w:pPr>
      <w:r w:rsidRPr="00FE65D7">
        <w:rPr>
          <w:rFonts w:ascii="Tahoma" w:hAnsi="Tahoma" w:cs="Tahoma"/>
          <w:sz w:val="20"/>
        </w:rPr>
        <w:t>Demonstrate different cooking methods and portion control techniques.</w:t>
      </w:r>
    </w:p>
    <w:p w14:paraId="74159395" w14:textId="77777777" w:rsidR="00FE65D7" w:rsidRPr="00FE65D7" w:rsidRDefault="00FE65D7" w:rsidP="00FE65D7">
      <w:pPr>
        <w:pStyle w:val="NoSpacing"/>
        <w:numPr>
          <w:ilvl w:val="0"/>
          <w:numId w:val="4"/>
        </w:numPr>
        <w:rPr>
          <w:rFonts w:ascii="Tahoma" w:hAnsi="Tahoma" w:cs="Tahoma"/>
          <w:sz w:val="20"/>
        </w:rPr>
      </w:pPr>
      <w:r w:rsidRPr="00FE65D7">
        <w:rPr>
          <w:rFonts w:ascii="Tahoma" w:hAnsi="Tahoma" w:cs="Tahoma"/>
          <w:sz w:val="20"/>
        </w:rPr>
        <w:t>Prepare stocks, sauces, and soups</w:t>
      </w:r>
      <w:r w:rsidR="00CA3DB2">
        <w:rPr>
          <w:rFonts w:ascii="Tahoma" w:hAnsi="Tahoma" w:cs="Tahoma"/>
          <w:sz w:val="20"/>
        </w:rPr>
        <w:t xml:space="preserve"> to acceptable industry standards</w:t>
      </w:r>
      <w:r w:rsidRPr="00FE65D7">
        <w:rPr>
          <w:rFonts w:ascii="Tahoma" w:hAnsi="Tahoma" w:cs="Tahoma"/>
          <w:sz w:val="20"/>
        </w:rPr>
        <w:t>.</w:t>
      </w:r>
    </w:p>
    <w:p w14:paraId="7ACBA526" w14:textId="77777777" w:rsidR="00FE65D7" w:rsidRPr="00FE65D7" w:rsidRDefault="00FE65D7" w:rsidP="00FE65D7">
      <w:pPr>
        <w:pStyle w:val="NoSpacing"/>
        <w:numPr>
          <w:ilvl w:val="0"/>
          <w:numId w:val="4"/>
        </w:numPr>
        <w:rPr>
          <w:rFonts w:ascii="Tahoma" w:hAnsi="Tahoma" w:cs="Tahoma"/>
          <w:sz w:val="20"/>
        </w:rPr>
      </w:pPr>
      <w:r w:rsidRPr="00FE65D7">
        <w:rPr>
          <w:rFonts w:ascii="Tahoma" w:hAnsi="Tahoma" w:cs="Tahoma"/>
          <w:sz w:val="20"/>
        </w:rPr>
        <w:t xml:space="preserve">Explain how to cook meat and </w:t>
      </w:r>
      <w:proofErr w:type="gramStart"/>
      <w:r w:rsidRPr="00FE65D7">
        <w:rPr>
          <w:rFonts w:ascii="Tahoma" w:hAnsi="Tahoma" w:cs="Tahoma"/>
          <w:sz w:val="20"/>
        </w:rPr>
        <w:t>poultry, and</w:t>
      </w:r>
      <w:proofErr w:type="gramEnd"/>
      <w:r w:rsidRPr="00FE65D7">
        <w:rPr>
          <w:rFonts w:ascii="Tahoma" w:hAnsi="Tahoma" w:cs="Tahoma"/>
          <w:sz w:val="20"/>
        </w:rPr>
        <w:t xml:space="preserve"> follow recipes using cooked meat and poultry.</w:t>
      </w:r>
    </w:p>
    <w:p w14:paraId="718BA3E7" w14:textId="77777777" w:rsidR="00FE65D7" w:rsidRPr="00FE65D7" w:rsidRDefault="00FE65D7" w:rsidP="001B68B1">
      <w:pPr>
        <w:pStyle w:val="NoSpacing"/>
        <w:numPr>
          <w:ilvl w:val="0"/>
          <w:numId w:val="4"/>
        </w:numPr>
        <w:rPr>
          <w:rFonts w:ascii="Tahoma" w:hAnsi="Tahoma" w:cs="Tahoma"/>
          <w:sz w:val="18"/>
          <w:szCs w:val="20"/>
        </w:rPr>
      </w:pPr>
      <w:r w:rsidRPr="00FE65D7">
        <w:rPr>
          <w:rFonts w:ascii="Tahoma" w:hAnsi="Tahoma" w:cs="Tahoma"/>
          <w:sz w:val="20"/>
        </w:rPr>
        <w:t>Categorize, handle, and cook fish</w:t>
      </w:r>
      <w:r w:rsidR="00CA3DB2">
        <w:rPr>
          <w:rFonts w:ascii="Tahoma" w:hAnsi="Tahoma" w:cs="Tahoma"/>
          <w:sz w:val="20"/>
        </w:rPr>
        <w:t>, seafood &amp; shellfish.</w:t>
      </w:r>
    </w:p>
    <w:p w14:paraId="151BD3ED" w14:textId="77777777" w:rsidR="00FE65D7" w:rsidRPr="00FE65D7" w:rsidRDefault="00FE65D7" w:rsidP="001B68B1">
      <w:pPr>
        <w:pStyle w:val="NoSpacing"/>
        <w:numPr>
          <w:ilvl w:val="0"/>
          <w:numId w:val="4"/>
        </w:numPr>
        <w:rPr>
          <w:rFonts w:ascii="Tahoma" w:hAnsi="Tahoma" w:cs="Tahoma"/>
          <w:sz w:val="18"/>
          <w:szCs w:val="20"/>
        </w:rPr>
      </w:pPr>
      <w:r w:rsidRPr="00FE65D7">
        <w:rPr>
          <w:rFonts w:ascii="Tahoma" w:hAnsi="Tahoma" w:cs="Tahoma"/>
          <w:sz w:val="20"/>
        </w:rPr>
        <w:t>Practice nutritious handling and cooking of vegetables</w:t>
      </w:r>
      <w:r w:rsidR="00CA3DB2">
        <w:rPr>
          <w:rFonts w:ascii="Tahoma" w:hAnsi="Tahoma" w:cs="Tahoma"/>
          <w:sz w:val="20"/>
        </w:rPr>
        <w:t xml:space="preserve">, </w:t>
      </w:r>
      <w:proofErr w:type="gramStart"/>
      <w:r w:rsidR="00CA3DB2">
        <w:rPr>
          <w:rFonts w:ascii="Tahoma" w:hAnsi="Tahoma" w:cs="Tahoma"/>
          <w:sz w:val="20"/>
        </w:rPr>
        <w:t>grains</w:t>
      </w:r>
      <w:proofErr w:type="gramEnd"/>
      <w:r w:rsidR="00CA3DB2">
        <w:rPr>
          <w:rFonts w:ascii="Tahoma" w:hAnsi="Tahoma" w:cs="Tahoma"/>
          <w:sz w:val="20"/>
        </w:rPr>
        <w:t xml:space="preserve"> and starches</w:t>
      </w:r>
      <w:r w:rsidRPr="00FE65D7">
        <w:rPr>
          <w:rFonts w:ascii="Tahoma" w:hAnsi="Tahoma" w:cs="Tahoma"/>
          <w:sz w:val="20"/>
        </w:rPr>
        <w:t xml:space="preserve"> in order to meet defined quality standards.</w:t>
      </w:r>
    </w:p>
    <w:p w14:paraId="679DDA13" w14:textId="77777777" w:rsidR="00FE65D7" w:rsidRPr="00FE65D7" w:rsidRDefault="00FE65D7" w:rsidP="00FE65D7">
      <w:pPr>
        <w:pStyle w:val="NoSpacing"/>
        <w:numPr>
          <w:ilvl w:val="0"/>
          <w:numId w:val="4"/>
        </w:numPr>
        <w:rPr>
          <w:rFonts w:ascii="Tahoma" w:hAnsi="Tahoma" w:cs="Tahoma"/>
          <w:sz w:val="20"/>
        </w:rPr>
      </w:pPr>
      <w:r w:rsidRPr="00FE65D7">
        <w:rPr>
          <w:rFonts w:ascii="Tahoma" w:hAnsi="Tahoma" w:cs="Tahoma"/>
          <w:sz w:val="20"/>
        </w:rPr>
        <w:t xml:space="preserve">Prepare potatoes, </w:t>
      </w:r>
      <w:proofErr w:type="gramStart"/>
      <w:r w:rsidRPr="00FE65D7">
        <w:rPr>
          <w:rFonts w:ascii="Tahoma" w:hAnsi="Tahoma" w:cs="Tahoma"/>
          <w:sz w:val="20"/>
        </w:rPr>
        <w:t>rice</w:t>
      </w:r>
      <w:proofErr w:type="gramEnd"/>
      <w:r w:rsidRPr="00FE65D7">
        <w:rPr>
          <w:rFonts w:ascii="Tahoma" w:hAnsi="Tahoma" w:cs="Tahoma"/>
          <w:sz w:val="20"/>
        </w:rPr>
        <w:t xml:space="preserve"> and pasta</w:t>
      </w:r>
      <w:r w:rsidR="00CA3DB2">
        <w:rPr>
          <w:rFonts w:ascii="Tahoma" w:hAnsi="Tahoma" w:cs="Tahoma"/>
          <w:sz w:val="20"/>
        </w:rPr>
        <w:t xml:space="preserve"> to acceptable industry standards</w:t>
      </w:r>
      <w:r w:rsidRPr="00FE65D7">
        <w:rPr>
          <w:rFonts w:ascii="Tahoma" w:hAnsi="Tahoma" w:cs="Tahoma"/>
          <w:sz w:val="20"/>
        </w:rPr>
        <w:t>.</w:t>
      </w:r>
    </w:p>
    <w:p w14:paraId="2DC406D6" w14:textId="77777777" w:rsidR="001B68B1" w:rsidRDefault="001B68B1" w:rsidP="001B68B1">
      <w:pPr>
        <w:pStyle w:val="NoSpacing"/>
        <w:ind w:left="2880" w:hanging="2880"/>
        <w:rPr>
          <w:rFonts w:ascii="Tahoma" w:hAnsi="Tahoma" w:cs="Tahoma"/>
          <w:szCs w:val="20"/>
        </w:rPr>
      </w:pPr>
    </w:p>
    <w:p w14:paraId="544703DA" w14:textId="77777777" w:rsidR="001B68B1" w:rsidRPr="00656C6C" w:rsidRDefault="001B68B1" w:rsidP="00FE65D7">
      <w:pPr>
        <w:pStyle w:val="NoSpacing"/>
        <w:rPr>
          <w:rFonts w:ascii="Tahoma" w:hAnsi="Tahoma" w:cs="Tahoma"/>
          <w:szCs w:val="20"/>
        </w:rPr>
      </w:pPr>
      <w:r w:rsidRPr="00656C6C">
        <w:rPr>
          <w:rFonts w:ascii="Tahoma" w:hAnsi="Tahoma" w:cs="Tahoma"/>
          <w:szCs w:val="20"/>
        </w:rPr>
        <w:t>INSTRUCTIONAL</w:t>
      </w:r>
    </w:p>
    <w:p w14:paraId="436BA04E" w14:textId="77777777" w:rsidR="001B68B1" w:rsidRDefault="001B68B1" w:rsidP="001B68B1">
      <w:pPr>
        <w:pStyle w:val="NoSpacing"/>
        <w:ind w:left="2880" w:hanging="2880"/>
        <w:rPr>
          <w:rFonts w:ascii="Tahoma" w:hAnsi="Tahoma" w:cs="Tahoma"/>
          <w:sz w:val="20"/>
          <w:szCs w:val="20"/>
        </w:rPr>
      </w:pPr>
      <w:r w:rsidRPr="00656C6C">
        <w:rPr>
          <w:rFonts w:ascii="Tahoma" w:hAnsi="Tahoma" w:cs="Tahoma"/>
          <w:szCs w:val="20"/>
        </w:rPr>
        <w:t>METHODS:</w:t>
      </w:r>
      <w:r>
        <w:rPr>
          <w:rFonts w:ascii="Tahoma" w:hAnsi="Tahoma" w:cs="Tahoma"/>
          <w:sz w:val="20"/>
          <w:szCs w:val="20"/>
        </w:rPr>
        <w:tab/>
      </w:r>
      <w:r w:rsidRPr="001F100D">
        <w:rPr>
          <w:rFonts w:ascii="Tahoma" w:hAnsi="Tahoma" w:cs="Tahoma"/>
          <w:sz w:val="20"/>
          <w:szCs w:val="20"/>
        </w:rPr>
        <w:t>Daily lectures, Demonstrations, Hands-On instruction, Classroom Interaction,</w:t>
      </w:r>
      <w:r>
        <w:rPr>
          <w:rFonts w:ascii="Tahoma" w:hAnsi="Tahoma" w:cs="Tahoma"/>
          <w:sz w:val="20"/>
          <w:szCs w:val="20"/>
        </w:rPr>
        <w:t xml:space="preserve"> Food</w:t>
      </w:r>
      <w:r w:rsidRPr="001F100D">
        <w:rPr>
          <w:rFonts w:ascii="Tahoma" w:hAnsi="Tahoma" w:cs="Tahoma"/>
          <w:sz w:val="20"/>
          <w:szCs w:val="20"/>
        </w:rPr>
        <w:t>:</w:t>
      </w:r>
      <w:r>
        <w:rPr>
          <w:rFonts w:ascii="Tahoma" w:hAnsi="Tahoma" w:cs="Tahoma"/>
          <w:sz w:val="20"/>
          <w:szCs w:val="20"/>
        </w:rPr>
        <w:t xml:space="preserve"> Tasting,</w:t>
      </w:r>
      <w:r>
        <w:rPr>
          <w:rFonts w:ascii="Tahoma" w:hAnsi="Tahoma" w:cs="Tahoma"/>
          <w:sz w:val="20"/>
          <w:szCs w:val="20"/>
        </w:rPr>
        <w:tab/>
        <w:t xml:space="preserve"> Instructor Critique &amp; Feedback, </w:t>
      </w:r>
      <w:r w:rsidRPr="001F100D">
        <w:rPr>
          <w:rFonts w:ascii="Tahoma" w:hAnsi="Tahoma" w:cs="Tahoma"/>
          <w:sz w:val="20"/>
          <w:szCs w:val="20"/>
        </w:rPr>
        <w:t>Assignments, Projects, Video &amp; Computer aides.</w:t>
      </w:r>
    </w:p>
    <w:p w14:paraId="12F1AF93" w14:textId="77777777" w:rsidR="001B68B1" w:rsidRPr="00CA3DB2" w:rsidRDefault="001B68B1" w:rsidP="001B68B1">
      <w:pPr>
        <w:spacing w:line="240" w:lineRule="auto"/>
        <w:rPr>
          <w:rFonts w:ascii="Tahoma" w:hAnsi="Tahoma" w:cs="Tahoma"/>
          <w:sz w:val="8"/>
          <w:szCs w:val="24"/>
        </w:rPr>
      </w:pPr>
    </w:p>
    <w:p w14:paraId="5CE948B5" w14:textId="77777777" w:rsidR="001B68B1" w:rsidRDefault="001B68B1" w:rsidP="00FE65D7">
      <w:pPr>
        <w:spacing w:line="240" w:lineRule="auto"/>
        <w:ind w:left="2880" w:hanging="2880"/>
        <w:rPr>
          <w:rFonts w:ascii="Tahoma" w:hAnsi="Tahoma" w:cs="Tahoma"/>
          <w:sz w:val="20"/>
          <w:szCs w:val="24"/>
        </w:rPr>
      </w:pPr>
      <w:r w:rsidRPr="00656C6C">
        <w:rPr>
          <w:rFonts w:ascii="Tahoma" w:hAnsi="Tahoma" w:cs="Tahoma"/>
          <w:szCs w:val="24"/>
        </w:rPr>
        <w:t>IN GENERAL:</w:t>
      </w:r>
      <w:r w:rsidRPr="003C3323">
        <w:rPr>
          <w:rFonts w:ascii="Tahoma" w:hAnsi="Tahoma" w:cs="Tahoma"/>
          <w:sz w:val="20"/>
          <w:szCs w:val="24"/>
        </w:rPr>
        <w:tab/>
        <w:t>This course is about the proper methods</w:t>
      </w:r>
      <w:r>
        <w:rPr>
          <w:rFonts w:ascii="Tahoma" w:hAnsi="Tahoma" w:cs="Tahoma"/>
          <w:sz w:val="20"/>
          <w:szCs w:val="24"/>
        </w:rPr>
        <w:t xml:space="preserve">, operations and </w:t>
      </w:r>
      <w:r w:rsidRPr="003C3323">
        <w:rPr>
          <w:rFonts w:ascii="Tahoma" w:hAnsi="Tahoma" w:cs="Tahoma"/>
          <w:sz w:val="20"/>
          <w:szCs w:val="24"/>
        </w:rPr>
        <w:t xml:space="preserve">cooking </w:t>
      </w:r>
      <w:r>
        <w:rPr>
          <w:rFonts w:ascii="Tahoma" w:hAnsi="Tahoma" w:cs="Tahoma"/>
          <w:sz w:val="20"/>
          <w:szCs w:val="24"/>
        </w:rPr>
        <w:t xml:space="preserve">procedures in a Professional Kitchen while emphasizing </w:t>
      </w:r>
      <w:r w:rsidR="00FE65D7">
        <w:rPr>
          <w:rFonts w:ascii="Tahoma" w:hAnsi="Tahoma" w:cs="Tahoma"/>
          <w:sz w:val="20"/>
          <w:szCs w:val="24"/>
        </w:rPr>
        <w:t>safety and sanitation</w:t>
      </w:r>
      <w:r w:rsidRPr="003C3323">
        <w:rPr>
          <w:rFonts w:ascii="Tahoma" w:hAnsi="Tahoma" w:cs="Tahoma"/>
          <w:sz w:val="20"/>
          <w:szCs w:val="24"/>
        </w:rPr>
        <w:t xml:space="preserve">.  The course is more </w:t>
      </w:r>
      <w:r w:rsidR="00FE65D7">
        <w:rPr>
          <w:rFonts w:ascii="Tahoma" w:hAnsi="Tahoma" w:cs="Tahoma"/>
          <w:sz w:val="20"/>
          <w:szCs w:val="24"/>
        </w:rPr>
        <w:t>engaged</w:t>
      </w:r>
      <w:r w:rsidRPr="003C3323">
        <w:rPr>
          <w:rFonts w:ascii="Tahoma" w:hAnsi="Tahoma" w:cs="Tahoma"/>
          <w:sz w:val="20"/>
          <w:szCs w:val="24"/>
        </w:rPr>
        <w:t xml:space="preserve"> in execution and grading and therefore will test knowledge and skills on all levels. Critical evaluation of daily production is of high concern and will be represented</w:t>
      </w:r>
      <w:r w:rsidR="00FE65D7">
        <w:rPr>
          <w:rFonts w:ascii="Tahoma" w:hAnsi="Tahoma" w:cs="Tahoma"/>
          <w:sz w:val="20"/>
          <w:szCs w:val="24"/>
        </w:rPr>
        <w:t xml:space="preserve"> in the final grading standards.</w:t>
      </w:r>
    </w:p>
    <w:p w14:paraId="7C972B55" w14:textId="77777777" w:rsidR="001B68B1" w:rsidRPr="00E878EE" w:rsidRDefault="001B68B1" w:rsidP="001B68B1">
      <w:pPr>
        <w:pStyle w:val="NoSpacing"/>
        <w:rPr>
          <w:rFonts w:ascii="Times New Roman" w:hAnsi="Times New Roman" w:cs="Times New Roman"/>
          <w:sz w:val="32"/>
          <w:lang w:val="de-DE"/>
        </w:rPr>
      </w:pPr>
      <w:proofErr w:type="spellStart"/>
      <w:r>
        <w:rPr>
          <w:rFonts w:ascii="Times New Roman" w:hAnsi="Times New Roman" w:cs="Times New Roman"/>
          <w:sz w:val="32"/>
          <w:lang w:val="de-DE"/>
        </w:rPr>
        <w:t>Grading</w:t>
      </w:r>
      <w:proofErr w:type="spellEnd"/>
      <w:r>
        <w:rPr>
          <w:rFonts w:ascii="Times New Roman" w:hAnsi="Times New Roman" w:cs="Times New Roman"/>
          <w:sz w:val="32"/>
          <w:lang w:val="de-DE"/>
        </w:rPr>
        <w:t xml:space="preserve"> Standards</w:t>
      </w:r>
    </w:p>
    <w:p w14:paraId="4E664514" w14:textId="77777777" w:rsidR="001B68B1" w:rsidRPr="00E878EE" w:rsidRDefault="001B68B1" w:rsidP="001B68B1">
      <w:pPr>
        <w:pBdr>
          <w:bottom w:val="single" w:sz="4" w:space="1" w:color="auto"/>
        </w:pBdr>
        <w:ind w:left="720" w:firstLine="720"/>
        <w:jc w:val="right"/>
        <w:rPr>
          <w:lang w:val="de-DE"/>
        </w:rPr>
      </w:pPr>
    </w:p>
    <w:p w14:paraId="4474EB01" w14:textId="77777777" w:rsidR="001B68B1" w:rsidRPr="00FE65D7" w:rsidRDefault="001B68B1" w:rsidP="001B68B1">
      <w:pPr>
        <w:pStyle w:val="NoSpacing"/>
        <w:rPr>
          <w:rFonts w:ascii="Tahoma" w:hAnsi="Tahoma" w:cs="Tahoma"/>
          <w:sz w:val="10"/>
          <w:szCs w:val="20"/>
        </w:rPr>
      </w:pPr>
    </w:p>
    <w:p w14:paraId="54685DED" w14:textId="77777777" w:rsidR="001B68B1" w:rsidRPr="001F100D" w:rsidRDefault="001B68B1" w:rsidP="001B68B1">
      <w:pPr>
        <w:pStyle w:val="NoSpacing"/>
        <w:rPr>
          <w:rFonts w:ascii="Tahoma" w:hAnsi="Tahoma" w:cs="Tahoma"/>
          <w:sz w:val="20"/>
          <w:szCs w:val="20"/>
        </w:rPr>
      </w:pPr>
      <w:r w:rsidRPr="00656C6C">
        <w:rPr>
          <w:rFonts w:ascii="Tahoma" w:hAnsi="Tahoma" w:cs="Tahoma"/>
          <w:szCs w:val="20"/>
        </w:rPr>
        <w:t>GRADING:</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r>
      <w:r w:rsidRPr="0022161F">
        <w:rPr>
          <w:rFonts w:ascii="Tahoma" w:hAnsi="Tahoma" w:cs="Tahoma"/>
          <w:b/>
          <w:szCs w:val="20"/>
        </w:rPr>
        <w:t>University Grading policies &amp; standards apply.</w:t>
      </w:r>
    </w:p>
    <w:p w14:paraId="42E841C3" w14:textId="77777777" w:rsidR="001B68B1" w:rsidRPr="001F100D" w:rsidRDefault="001B68B1" w:rsidP="001B68B1">
      <w:pPr>
        <w:pStyle w:val="NoSpacing"/>
        <w:ind w:left="2160" w:firstLine="720"/>
        <w:rPr>
          <w:rFonts w:ascii="Tahoma" w:hAnsi="Tahoma" w:cs="Tahoma"/>
          <w:sz w:val="20"/>
          <w:szCs w:val="20"/>
        </w:rPr>
      </w:pPr>
      <w:r w:rsidRPr="001F100D">
        <w:rPr>
          <w:rFonts w:ascii="Tahoma" w:hAnsi="Tahoma" w:cs="Tahoma"/>
          <w:sz w:val="20"/>
          <w:szCs w:val="20"/>
        </w:rPr>
        <w:t xml:space="preserve">A </w:t>
      </w:r>
      <w:r w:rsidRPr="001F100D">
        <w:rPr>
          <w:rFonts w:ascii="Tahoma" w:hAnsi="Tahoma" w:cs="Tahoma"/>
          <w:sz w:val="20"/>
          <w:szCs w:val="20"/>
        </w:rPr>
        <w:tab/>
        <w:t>95/100 %</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t>C+</w:t>
      </w:r>
      <w:r w:rsidRPr="001F100D">
        <w:rPr>
          <w:rFonts w:ascii="Tahoma" w:hAnsi="Tahoma" w:cs="Tahoma"/>
          <w:sz w:val="20"/>
          <w:szCs w:val="20"/>
        </w:rPr>
        <w:tab/>
        <w:t>77 / 79.99%</w:t>
      </w:r>
    </w:p>
    <w:p w14:paraId="632FA88F" w14:textId="77777777" w:rsidR="001B68B1" w:rsidRPr="001F100D" w:rsidRDefault="001B68B1" w:rsidP="001B68B1">
      <w:pPr>
        <w:pStyle w:val="NoSpacing"/>
        <w:ind w:left="2160" w:firstLine="720"/>
        <w:rPr>
          <w:rFonts w:ascii="Tahoma" w:hAnsi="Tahoma" w:cs="Tahoma"/>
          <w:sz w:val="20"/>
          <w:szCs w:val="20"/>
        </w:rPr>
      </w:pPr>
      <w:r w:rsidRPr="001F100D">
        <w:rPr>
          <w:rFonts w:ascii="Tahoma" w:hAnsi="Tahoma" w:cs="Tahoma"/>
          <w:sz w:val="20"/>
          <w:szCs w:val="20"/>
        </w:rPr>
        <w:t>A</w:t>
      </w:r>
      <w:proofErr w:type="gramStart"/>
      <w:r w:rsidRPr="001F100D">
        <w:rPr>
          <w:rFonts w:ascii="Tahoma" w:hAnsi="Tahoma" w:cs="Tahoma"/>
          <w:sz w:val="20"/>
          <w:szCs w:val="20"/>
        </w:rPr>
        <w:t xml:space="preserve">-  </w:t>
      </w:r>
      <w:r w:rsidRPr="001F100D">
        <w:rPr>
          <w:rFonts w:ascii="Tahoma" w:hAnsi="Tahoma" w:cs="Tahoma"/>
          <w:sz w:val="20"/>
          <w:szCs w:val="20"/>
        </w:rPr>
        <w:tab/>
      </w:r>
      <w:proofErr w:type="gramEnd"/>
      <w:r w:rsidRPr="001F100D">
        <w:rPr>
          <w:rFonts w:ascii="Tahoma" w:hAnsi="Tahoma" w:cs="Tahoma"/>
          <w:sz w:val="20"/>
          <w:szCs w:val="20"/>
        </w:rPr>
        <w:t>90 / 94.99 %</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t>C</w:t>
      </w:r>
      <w:r w:rsidRPr="001F100D">
        <w:rPr>
          <w:rFonts w:ascii="Tahoma" w:hAnsi="Tahoma" w:cs="Tahoma"/>
          <w:sz w:val="20"/>
          <w:szCs w:val="20"/>
        </w:rPr>
        <w:tab/>
        <w:t>74 / 76.99%</w:t>
      </w:r>
    </w:p>
    <w:p w14:paraId="3662642B" w14:textId="77777777" w:rsidR="001B68B1" w:rsidRPr="001F100D" w:rsidRDefault="001B68B1" w:rsidP="001B68B1">
      <w:pPr>
        <w:pStyle w:val="NoSpacing"/>
        <w:ind w:left="2160" w:firstLine="720"/>
        <w:rPr>
          <w:rFonts w:ascii="Tahoma" w:hAnsi="Tahoma" w:cs="Tahoma"/>
          <w:sz w:val="20"/>
          <w:szCs w:val="20"/>
        </w:rPr>
      </w:pPr>
      <w:r w:rsidRPr="001F100D">
        <w:rPr>
          <w:rFonts w:ascii="Tahoma" w:hAnsi="Tahoma" w:cs="Tahoma"/>
          <w:sz w:val="20"/>
          <w:szCs w:val="20"/>
        </w:rPr>
        <w:t>B+</w:t>
      </w:r>
      <w:r w:rsidRPr="001F100D">
        <w:rPr>
          <w:rFonts w:ascii="Tahoma" w:hAnsi="Tahoma" w:cs="Tahoma"/>
          <w:sz w:val="20"/>
          <w:szCs w:val="20"/>
        </w:rPr>
        <w:tab/>
        <w:t>87 / 89.99%</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t>C-</w:t>
      </w:r>
      <w:r w:rsidRPr="001F100D">
        <w:rPr>
          <w:rFonts w:ascii="Tahoma" w:hAnsi="Tahoma" w:cs="Tahoma"/>
          <w:sz w:val="20"/>
          <w:szCs w:val="20"/>
        </w:rPr>
        <w:tab/>
        <w:t>70 / 73.99%</w:t>
      </w:r>
    </w:p>
    <w:p w14:paraId="77A9A6E0" w14:textId="77777777" w:rsidR="001B68B1" w:rsidRPr="001F100D" w:rsidRDefault="001B68B1" w:rsidP="001B68B1">
      <w:pPr>
        <w:pStyle w:val="NoSpacing"/>
        <w:ind w:left="2160" w:firstLine="720"/>
        <w:rPr>
          <w:rFonts w:ascii="Tahoma" w:hAnsi="Tahoma" w:cs="Tahoma"/>
          <w:sz w:val="20"/>
          <w:szCs w:val="20"/>
        </w:rPr>
      </w:pPr>
      <w:r w:rsidRPr="001F100D">
        <w:rPr>
          <w:rFonts w:ascii="Tahoma" w:hAnsi="Tahoma" w:cs="Tahoma"/>
          <w:sz w:val="20"/>
          <w:szCs w:val="20"/>
        </w:rPr>
        <w:t>B</w:t>
      </w:r>
      <w:r w:rsidRPr="001F100D">
        <w:rPr>
          <w:rFonts w:ascii="Tahoma" w:hAnsi="Tahoma" w:cs="Tahoma"/>
          <w:sz w:val="20"/>
          <w:szCs w:val="20"/>
        </w:rPr>
        <w:tab/>
        <w:t>84 / 86.99%</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t>D</w:t>
      </w:r>
      <w:r w:rsidRPr="001F100D">
        <w:rPr>
          <w:rFonts w:ascii="Tahoma" w:hAnsi="Tahoma" w:cs="Tahoma"/>
          <w:sz w:val="20"/>
          <w:szCs w:val="20"/>
        </w:rPr>
        <w:tab/>
        <w:t>65 / 69.99%</w:t>
      </w:r>
    </w:p>
    <w:p w14:paraId="4273D6BC" w14:textId="77777777" w:rsidR="001B68B1" w:rsidRPr="001F100D" w:rsidRDefault="001B68B1" w:rsidP="001B68B1">
      <w:pPr>
        <w:pStyle w:val="NoSpacing"/>
        <w:ind w:left="2160" w:firstLine="720"/>
        <w:rPr>
          <w:rFonts w:ascii="Tahoma" w:hAnsi="Tahoma" w:cs="Tahoma"/>
          <w:sz w:val="20"/>
          <w:szCs w:val="20"/>
        </w:rPr>
      </w:pPr>
      <w:r w:rsidRPr="001F100D">
        <w:rPr>
          <w:rFonts w:ascii="Tahoma" w:hAnsi="Tahoma" w:cs="Tahoma"/>
          <w:sz w:val="20"/>
          <w:szCs w:val="20"/>
        </w:rPr>
        <w:t>B-</w:t>
      </w:r>
      <w:r w:rsidRPr="001F100D">
        <w:rPr>
          <w:rFonts w:ascii="Tahoma" w:hAnsi="Tahoma" w:cs="Tahoma"/>
          <w:sz w:val="20"/>
          <w:szCs w:val="20"/>
        </w:rPr>
        <w:tab/>
        <w:t>80 / 83.99%</w:t>
      </w:r>
      <w:r w:rsidRPr="001F100D">
        <w:rPr>
          <w:rFonts w:ascii="Tahoma" w:hAnsi="Tahoma" w:cs="Tahoma"/>
          <w:sz w:val="20"/>
          <w:szCs w:val="20"/>
        </w:rPr>
        <w:tab/>
      </w:r>
      <w:r w:rsidRPr="001F100D">
        <w:rPr>
          <w:rFonts w:ascii="Tahoma" w:hAnsi="Tahoma" w:cs="Tahoma"/>
          <w:sz w:val="20"/>
          <w:szCs w:val="20"/>
        </w:rPr>
        <w:tab/>
      </w:r>
      <w:r w:rsidRPr="001F100D">
        <w:rPr>
          <w:rFonts w:ascii="Tahoma" w:hAnsi="Tahoma" w:cs="Tahoma"/>
          <w:sz w:val="20"/>
          <w:szCs w:val="20"/>
        </w:rPr>
        <w:tab/>
        <w:t>E</w:t>
      </w:r>
      <w:r w:rsidRPr="001F100D">
        <w:rPr>
          <w:rFonts w:ascii="Tahoma" w:hAnsi="Tahoma" w:cs="Tahoma"/>
          <w:sz w:val="20"/>
          <w:szCs w:val="20"/>
        </w:rPr>
        <w:tab/>
        <w:t>64.99% or below</w:t>
      </w:r>
    </w:p>
    <w:p w14:paraId="7101D1C5" w14:textId="77777777" w:rsidR="001B68B1" w:rsidRPr="001F100D" w:rsidRDefault="001B68B1" w:rsidP="001B68B1">
      <w:pPr>
        <w:pStyle w:val="NoSpacing"/>
        <w:ind w:left="2160" w:firstLine="720"/>
        <w:rPr>
          <w:rFonts w:ascii="Tahoma" w:hAnsi="Tahoma" w:cs="Tahoma"/>
          <w:i/>
          <w:sz w:val="20"/>
          <w:szCs w:val="20"/>
        </w:rPr>
      </w:pPr>
    </w:p>
    <w:p w14:paraId="6DD96CD9" w14:textId="77777777" w:rsidR="001B68B1" w:rsidRPr="001F100D" w:rsidRDefault="001B68B1" w:rsidP="001B68B1">
      <w:pPr>
        <w:pStyle w:val="NoSpacing"/>
        <w:ind w:left="2880"/>
        <w:rPr>
          <w:rFonts w:ascii="Tahoma" w:hAnsi="Tahoma" w:cs="Tahoma"/>
          <w:i/>
          <w:sz w:val="20"/>
          <w:szCs w:val="20"/>
        </w:rPr>
      </w:pPr>
      <w:r w:rsidRPr="001F100D">
        <w:rPr>
          <w:rFonts w:ascii="Tahoma" w:hAnsi="Tahoma" w:cs="Tahoma"/>
          <w:i/>
          <w:sz w:val="20"/>
          <w:szCs w:val="20"/>
        </w:rPr>
        <w:t>**C- or above is passing</w:t>
      </w:r>
    </w:p>
    <w:p w14:paraId="4931AB74" w14:textId="77777777" w:rsidR="001B68B1" w:rsidRPr="001F100D" w:rsidRDefault="001B68B1" w:rsidP="001B68B1">
      <w:pPr>
        <w:pStyle w:val="NoSpacing"/>
        <w:rPr>
          <w:rFonts w:ascii="Tahoma" w:hAnsi="Tahoma" w:cs="Tahoma"/>
          <w:sz w:val="20"/>
          <w:szCs w:val="20"/>
        </w:rPr>
      </w:pPr>
    </w:p>
    <w:p w14:paraId="118B6D44" w14:textId="77777777" w:rsidR="001B68B1" w:rsidRPr="00FE65D7" w:rsidRDefault="001B68B1" w:rsidP="001B68B1">
      <w:pPr>
        <w:pStyle w:val="NoSpacing"/>
        <w:rPr>
          <w:rFonts w:ascii="Tahoma" w:hAnsi="Tahoma" w:cs="Tahoma"/>
          <w:sz w:val="6"/>
        </w:rPr>
      </w:pPr>
    </w:p>
    <w:p w14:paraId="2CEB814D" w14:textId="77777777" w:rsidR="001B68B1" w:rsidRDefault="001B68B1" w:rsidP="001B68B1">
      <w:pPr>
        <w:pStyle w:val="NoSpacing"/>
        <w:rPr>
          <w:rFonts w:ascii="Tahoma" w:hAnsi="Tahoma" w:cs="Tahoma"/>
        </w:rPr>
      </w:pPr>
      <w:r>
        <w:rPr>
          <w:rFonts w:ascii="Tahoma" w:hAnsi="Tahoma" w:cs="Tahoma"/>
        </w:rPr>
        <w:t xml:space="preserve">GRADE </w:t>
      </w:r>
    </w:p>
    <w:p w14:paraId="61CC3845" w14:textId="77777777" w:rsidR="001B68B1" w:rsidRPr="00DE3E7B" w:rsidRDefault="001B68B1" w:rsidP="001B68B1">
      <w:pPr>
        <w:pStyle w:val="NoSpacing"/>
        <w:rPr>
          <w:b/>
          <w:sz w:val="20"/>
        </w:rPr>
      </w:pPr>
      <w:r>
        <w:rPr>
          <w:rFonts w:ascii="Tahoma" w:hAnsi="Tahoma" w:cs="Tahoma"/>
        </w:rPr>
        <w:t>DEFINITIONS:</w:t>
      </w:r>
      <w:r>
        <w:rPr>
          <w:rFonts w:ascii="Tahoma" w:hAnsi="Tahoma" w:cs="Tahoma"/>
        </w:rPr>
        <w:tab/>
      </w:r>
      <w:r>
        <w:rPr>
          <w:rFonts w:ascii="Tahoma" w:hAnsi="Tahoma" w:cs="Tahoma"/>
        </w:rPr>
        <w:tab/>
      </w:r>
      <w:r>
        <w:rPr>
          <w:rFonts w:ascii="Tahoma" w:hAnsi="Tahoma" w:cs="Tahoma"/>
        </w:rPr>
        <w:tab/>
      </w:r>
      <w:r w:rsidRPr="00DE3E7B">
        <w:rPr>
          <w:rFonts w:ascii="Tahoma" w:hAnsi="Tahoma" w:cs="Tahoma"/>
          <w:sz w:val="18"/>
          <w:szCs w:val="20"/>
        </w:rPr>
        <w:t>All CAI grading is done in accordance with University Policy.</w:t>
      </w:r>
      <w:r w:rsidRPr="00DE3E7B">
        <w:rPr>
          <w:sz w:val="20"/>
        </w:rPr>
        <w:t xml:space="preserve"> </w:t>
      </w:r>
    </w:p>
    <w:p w14:paraId="72978BFA" w14:textId="77777777" w:rsidR="001B68B1" w:rsidRPr="00066C68" w:rsidRDefault="001B68B1" w:rsidP="001B68B1">
      <w:pPr>
        <w:pStyle w:val="NoSpacing"/>
        <w:ind w:left="2880"/>
        <w:rPr>
          <w:rFonts w:ascii="Tahoma" w:hAnsi="Tahoma" w:cs="Tahoma"/>
          <w:b/>
          <w:sz w:val="18"/>
          <w:szCs w:val="20"/>
        </w:rPr>
      </w:pPr>
      <w:r w:rsidRPr="00DE3E7B">
        <w:rPr>
          <w:rFonts w:ascii="Tahoma" w:hAnsi="Tahoma" w:cs="Tahoma"/>
          <w:b/>
          <w:sz w:val="18"/>
          <w:szCs w:val="20"/>
        </w:rPr>
        <w:t xml:space="preserve">A, A- = </w:t>
      </w:r>
      <w:r w:rsidRPr="006769C9">
        <w:rPr>
          <w:rFonts w:ascii="Tahoma" w:hAnsi="Tahoma" w:cs="Tahoma"/>
          <w:b/>
          <w:sz w:val="18"/>
          <w:szCs w:val="20"/>
          <w:highlight w:val="yellow"/>
        </w:rPr>
        <w:t>Outstanding</w:t>
      </w:r>
      <w:r w:rsidRPr="00DE3E7B">
        <w:rPr>
          <w:rFonts w:ascii="Tahoma" w:hAnsi="Tahoma" w:cs="Tahoma"/>
          <w:b/>
          <w:sz w:val="18"/>
          <w:szCs w:val="20"/>
        </w:rPr>
        <w:t xml:space="preserve"> Achievement</w:t>
      </w:r>
      <w:r w:rsidRPr="00DE3E7B">
        <w:rPr>
          <w:rFonts w:ascii="Tahoma" w:hAnsi="Tahoma" w:cs="Tahoma"/>
          <w:b/>
          <w:sz w:val="18"/>
          <w:szCs w:val="20"/>
        </w:rPr>
        <w:br/>
      </w:r>
      <w:r w:rsidRPr="00DE3E7B">
        <w:rPr>
          <w:rFonts w:ascii="Tahoma" w:hAnsi="Tahoma" w:cs="Tahoma"/>
          <w:sz w:val="18"/>
          <w:szCs w:val="20"/>
        </w:rPr>
        <w:t xml:space="preserve">The student demonstrates an exceptional mastery of the content. An “A or A-” grade is an exceptional grade indicating </w:t>
      </w:r>
      <w:r w:rsidRPr="006769C9">
        <w:rPr>
          <w:rFonts w:ascii="Tahoma" w:hAnsi="Tahoma" w:cs="Tahoma"/>
          <w:sz w:val="18"/>
          <w:szCs w:val="20"/>
          <w:highlight w:val="yellow"/>
        </w:rPr>
        <w:t>distinctly superior performance</w:t>
      </w:r>
      <w:r w:rsidRPr="00DE3E7B">
        <w:rPr>
          <w:rFonts w:ascii="Tahoma" w:hAnsi="Tahoma" w:cs="Tahoma"/>
          <w:sz w:val="18"/>
          <w:szCs w:val="20"/>
        </w:rPr>
        <w:t xml:space="preserve"> of which very few students</w:t>
      </w:r>
      <w:r>
        <w:rPr>
          <w:rFonts w:ascii="Tahoma" w:hAnsi="Tahoma" w:cs="Tahoma"/>
          <w:sz w:val="18"/>
          <w:szCs w:val="20"/>
        </w:rPr>
        <w:t xml:space="preserve"> </w:t>
      </w:r>
      <w:proofErr w:type="gramStart"/>
      <w:r>
        <w:rPr>
          <w:rFonts w:ascii="Tahoma" w:hAnsi="Tahoma" w:cs="Tahoma"/>
          <w:sz w:val="18"/>
          <w:szCs w:val="20"/>
        </w:rPr>
        <w:t>are capable of achieving</w:t>
      </w:r>
      <w:proofErr w:type="gramEnd"/>
      <w:r>
        <w:rPr>
          <w:rFonts w:ascii="Tahoma" w:hAnsi="Tahoma" w:cs="Tahoma"/>
          <w:sz w:val="18"/>
          <w:szCs w:val="20"/>
        </w:rPr>
        <w:t xml:space="preserve">. The </w:t>
      </w:r>
      <w:r w:rsidRPr="00DE3E7B">
        <w:rPr>
          <w:rFonts w:ascii="Tahoma" w:hAnsi="Tahoma" w:cs="Tahoma"/>
          <w:sz w:val="18"/>
          <w:szCs w:val="20"/>
        </w:rPr>
        <w:t xml:space="preserve">student demonstrates unusually sharp insight regarding the course content and every aspect of performance is of exemplary quality. </w:t>
      </w:r>
    </w:p>
    <w:p w14:paraId="3AE1D8A7" w14:textId="77777777" w:rsidR="001B68B1" w:rsidRPr="003310A2" w:rsidRDefault="001B68B1" w:rsidP="001B68B1">
      <w:pPr>
        <w:pStyle w:val="NoSpacing"/>
        <w:rPr>
          <w:rFonts w:ascii="Tahoma" w:hAnsi="Tahoma" w:cs="Tahoma"/>
          <w:sz w:val="8"/>
          <w:szCs w:val="20"/>
        </w:rPr>
      </w:pPr>
    </w:p>
    <w:p w14:paraId="054148A0" w14:textId="77777777" w:rsidR="001B68B1" w:rsidRDefault="001B68B1" w:rsidP="001B68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DE3E7B">
        <w:rPr>
          <w:rFonts w:ascii="Tahoma" w:hAnsi="Tahoma" w:cs="Tahoma"/>
          <w:b/>
          <w:sz w:val="18"/>
          <w:szCs w:val="20"/>
        </w:rPr>
        <w:t>B+, B, B- = Commendable Achievement</w:t>
      </w:r>
    </w:p>
    <w:p w14:paraId="348BE051" w14:textId="77777777" w:rsidR="001B68B1" w:rsidRDefault="001B68B1" w:rsidP="001B68B1">
      <w:pPr>
        <w:pStyle w:val="NoSpacing"/>
        <w:ind w:left="2880" w:hanging="2880"/>
        <w:rPr>
          <w:rFonts w:ascii="Tahoma" w:hAnsi="Tahoma" w:cs="Tahoma"/>
          <w:sz w:val="18"/>
          <w:szCs w:val="20"/>
        </w:rPr>
      </w:pPr>
      <w:r>
        <w:rPr>
          <w:rFonts w:ascii="Tahoma" w:hAnsi="Tahoma" w:cs="Tahoma"/>
        </w:rPr>
        <w:tab/>
      </w:r>
      <w:r w:rsidRPr="00DE3E7B">
        <w:rPr>
          <w:rFonts w:ascii="Tahoma" w:hAnsi="Tahoma" w:cs="Tahoma"/>
          <w:sz w:val="18"/>
          <w:szCs w:val="20"/>
        </w:rPr>
        <w:t>The student demonstrates an above average mastery of the content. A “B+, B or B-” grade is an above average grade indicating achievement of a high order. The student has exceeded the stated requirements. The student demonstrated commendable insight regarding the course content and every aspect of performance is of above average quality.</w:t>
      </w:r>
    </w:p>
    <w:p w14:paraId="7529541F" w14:textId="77777777" w:rsidR="003249C8" w:rsidRDefault="003249C8" w:rsidP="001B68B1">
      <w:pPr>
        <w:pStyle w:val="NoSpacing"/>
        <w:ind w:left="2880" w:hanging="2880"/>
        <w:rPr>
          <w:rFonts w:ascii="Tahoma" w:hAnsi="Tahoma" w:cs="Tahoma"/>
          <w:sz w:val="18"/>
          <w:szCs w:val="20"/>
        </w:rPr>
      </w:pPr>
    </w:p>
    <w:p w14:paraId="4D8D1B27" w14:textId="77777777" w:rsidR="001B68B1" w:rsidRPr="00FE65D7" w:rsidRDefault="001B68B1" w:rsidP="003249C8">
      <w:pPr>
        <w:pStyle w:val="NoSpacing"/>
        <w:ind w:left="2160" w:firstLine="720"/>
        <w:rPr>
          <w:rFonts w:ascii="Tahoma" w:hAnsi="Tahoma" w:cs="Tahoma"/>
          <w:b/>
          <w:sz w:val="18"/>
          <w:szCs w:val="20"/>
        </w:rPr>
      </w:pPr>
      <w:r w:rsidRPr="00DE3E7B">
        <w:rPr>
          <w:rFonts w:ascii="Tahoma" w:hAnsi="Tahoma" w:cs="Tahoma"/>
          <w:b/>
          <w:sz w:val="18"/>
          <w:szCs w:val="20"/>
        </w:rPr>
        <w:lastRenderedPageBreak/>
        <w:t>C+, C = Acceptable Achievement</w:t>
      </w:r>
      <w:r w:rsidR="00FE65D7">
        <w:tab/>
      </w:r>
    </w:p>
    <w:p w14:paraId="3957849B" w14:textId="77777777" w:rsidR="001B68B1" w:rsidRPr="00DE3E7B" w:rsidRDefault="001B68B1" w:rsidP="001B68B1">
      <w:pPr>
        <w:pStyle w:val="NoSpacing"/>
        <w:ind w:left="2880"/>
        <w:rPr>
          <w:rFonts w:ascii="Tahoma" w:hAnsi="Tahoma" w:cs="Tahoma"/>
          <w:sz w:val="18"/>
          <w:szCs w:val="20"/>
        </w:rPr>
      </w:pPr>
      <w:r w:rsidRPr="00DE3E7B">
        <w:rPr>
          <w:rFonts w:ascii="Tahoma" w:hAnsi="Tahoma" w:cs="Tahoma"/>
          <w:sz w:val="18"/>
          <w:szCs w:val="20"/>
        </w:rPr>
        <w:t>The student demonstrates average aptitude of the content. A “C+ or C” grade is an average grad</w:t>
      </w:r>
      <w:r>
        <w:rPr>
          <w:rFonts w:ascii="Tahoma" w:hAnsi="Tahoma" w:cs="Tahoma"/>
          <w:sz w:val="18"/>
          <w:szCs w:val="20"/>
        </w:rPr>
        <w:t xml:space="preserve">e </w:t>
      </w:r>
      <w:r w:rsidRPr="00DE3E7B">
        <w:rPr>
          <w:rFonts w:ascii="Tahoma" w:hAnsi="Tahoma" w:cs="Tahoma"/>
          <w:sz w:val="18"/>
          <w:szCs w:val="20"/>
        </w:rPr>
        <w:t xml:space="preserve">indicating that a student has performed satisfactorily in all aspects of their work. The student has adequately met the stated requirements. The student demonstrates acceptable insight regarding the content and overall performance is of average quality. </w:t>
      </w:r>
    </w:p>
    <w:p w14:paraId="6D86F530" w14:textId="77777777" w:rsidR="001B68B1" w:rsidRPr="003310A2" w:rsidRDefault="001B68B1" w:rsidP="001B68B1">
      <w:pPr>
        <w:pStyle w:val="NoSpacing"/>
        <w:rPr>
          <w:rFonts w:ascii="Tahoma" w:hAnsi="Tahoma" w:cs="Tahoma"/>
          <w:sz w:val="8"/>
          <w:szCs w:val="20"/>
        </w:rPr>
      </w:pPr>
    </w:p>
    <w:p w14:paraId="6D792C32" w14:textId="77777777" w:rsidR="001B68B1" w:rsidRPr="00DE3E7B" w:rsidRDefault="001B68B1" w:rsidP="001B68B1">
      <w:pPr>
        <w:pStyle w:val="NoSpacing"/>
        <w:ind w:left="2880" w:hanging="2880"/>
        <w:rPr>
          <w:rFonts w:ascii="Tahoma" w:hAnsi="Tahoma" w:cs="Tahoma"/>
          <w:sz w:val="18"/>
          <w:szCs w:val="20"/>
        </w:rPr>
      </w:pPr>
      <w:r>
        <w:rPr>
          <w:rFonts w:ascii="Tahoma" w:hAnsi="Tahoma" w:cs="Tahoma"/>
        </w:rPr>
        <w:tab/>
        <w:t xml:space="preserve"> </w:t>
      </w:r>
      <w:r w:rsidRPr="00DE3E7B">
        <w:rPr>
          <w:rFonts w:ascii="Tahoma" w:hAnsi="Tahoma" w:cs="Tahoma"/>
          <w:b/>
          <w:sz w:val="18"/>
          <w:szCs w:val="20"/>
        </w:rPr>
        <w:t>C- = Marginal Achievement</w:t>
      </w:r>
      <w:r w:rsidRPr="00DE3E7B">
        <w:rPr>
          <w:rFonts w:ascii="Tahoma" w:hAnsi="Tahoma" w:cs="Tahoma"/>
          <w:b/>
          <w:sz w:val="18"/>
          <w:szCs w:val="20"/>
        </w:rPr>
        <w:br/>
      </w:r>
      <w:r w:rsidRPr="00DE3E7B">
        <w:rPr>
          <w:rFonts w:ascii="Tahoma" w:hAnsi="Tahoma" w:cs="Tahoma"/>
          <w:sz w:val="18"/>
          <w:szCs w:val="20"/>
        </w:rPr>
        <w:t xml:space="preserve">The student demonstrates a below average mastery of the content. A “C-” grade is a below average grade indicating that a student has not fully met the stated standards of the course. The student </w:t>
      </w:r>
      <w:r w:rsidRPr="00DE3E7B">
        <w:rPr>
          <w:rFonts w:ascii="Tahoma" w:hAnsi="Tahoma" w:cs="Tahoma"/>
          <w:sz w:val="18"/>
          <w:szCs w:val="20"/>
        </w:rPr>
        <w:tab/>
        <w:t>demonstrates minimal insight regarding content and the overall performance is of marginal quality.</w:t>
      </w:r>
    </w:p>
    <w:p w14:paraId="5CA15A72" w14:textId="77777777" w:rsidR="001B68B1" w:rsidRPr="003310A2" w:rsidRDefault="001B68B1" w:rsidP="001B68B1">
      <w:pPr>
        <w:pStyle w:val="NoSpacing"/>
        <w:rPr>
          <w:rFonts w:ascii="Tahoma" w:hAnsi="Tahoma" w:cs="Tahoma"/>
          <w:sz w:val="8"/>
          <w:szCs w:val="20"/>
        </w:rPr>
      </w:pPr>
    </w:p>
    <w:p w14:paraId="3517B0FD" w14:textId="77777777" w:rsidR="001B68B1" w:rsidRPr="00DE3E7B" w:rsidRDefault="001B68B1" w:rsidP="001B68B1">
      <w:pPr>
        <w:pStyle w:val="NoSpacing"/>
        <w:rPr>
          <w:rFonts w:ascii="Tahoma" w:hAnsi="Tahoma" w:cs="Tahoma"/>
          <w:b/>
          <w:sz w:val="18"/>
          <w:szCs w:val="20"/>
        </w:rPr>
      </w:pP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b/>
          <w:sz w:val="18"/>
          <w:szCs w:val="20"/>
        </w:rPr>
        <w:t>Below C- = Failing</w:t>
      </w:r>
    </w:p>
    <w:p w14:paraId="68EDB120" w14:textId="77777777" w:rsidR="001B68B1" w:rsidRPr="00DE3E7B" w:rsidRDefault="001B68B1" w:rsidP="001B68B1">
      <w:pPr>
        <w:pStyle w:val="NoSpacing"/>
        <w:ind w:left="2880"/>
        <w:rPr>
          <w:rFonts w:ascii="Tahoma" w:hAnsi="Tahoma" w:cs="Tahoma"/>
          <w:sz w:val="18"/>
          <w:szCs w:val="20"/>
        </w:rPr>
      </w:pPr>
      <w:r w:rsidRPr="00DE3E7B">
        <w:rPr>
          <w:rFonts w:ascii="Tahoma" w:hAnsi="Tahoma" w:cs="Tahoma"/>
          <w:sz w:val="18"/>
          <w:szCs w:val="20"/>
        </w:rPr>
        <w:t>The student demonstrates little to no mastery of the content. An “F” grade is a failing grade indicating that a student has not met the stated standards of the course. The student demonstrates insufficient insight regarding content and the overall performance is not worthy of credit.</w:t>
      </w:r>
    </w:p>
    <w:p w14:paraId="01B102F4" w14:textId="77777777" w:rsidR="001B68B1" w:rsidRPr="003310A2" w:rsidRDefault="001B68B1" w:rsidP="001B68B1">
      <w:pPr>
        <w:pStyle w:val="NoSpacing"/>
        <w:rPr>
          <w:rFonts w:ascii="Tahoma" w:hAnsi="Tahoma" w:cs="Tahoma"/>
          <w:sz w:val="8"/>
          <w:szCs w:val="20"/>
        </w:rPr>
      </w:pPr>
    </w:p>
    <w:p w14:paraId="7ECAF472" w14:textId="77777777" w:rsidR="001B68B1" w:rsidRDefault="001B68B1" w:rsidP="001B68B1">
      <w:pPr>
        <w:pStyle w:val="NoSpacing"/>
        <w:rPr>
          <w:rFonts w:ascii="Tahoma" w:hAnsi="Tahoma" w:cs="Tahoma"/>
          <w:sz w:val="18"/>
          <w:szCs w:val="20"/>
        </w:rPr>
      </w:pP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sz w:val="18"/>
          <w:szCs w:val="20"/>
        </w:rPr>
        <w:tab/>
      </w:r>
      <w:r w:rsidRPr="00DE3E7B">
        <w:rPr>
          <w:rFonts w:ascii="Tahoma" w:hAnsi="Tahoma" w:cs="Tahoma"/>
          <w:b/>
          <w:sz w:val="18"/>
          <w:szCs w:val="20"/>
        </w:rPr>
        <w:t xml:space="preserve">Note: </w:t>
      </w:r>
      <w:r w:rsidRPr="00DE3E7B">
        <w:rPr>
          <w:rFonts w:ascii="Tahoma" w:hAnsi="Tahoma" w:cs="Tahoma"/>
          <w:sz w:val="18"/>
          <w:szCs w:val="20"/>
        </w:rPr>
        <w:t>Any course grade with a score below C- must be repeated.</w:t>
      </w:r>
    </w:p>
    <w:p w14:paraId="4B10C741" w14:textId="77777777" w:rsidR="001B68B1" w:rsidRDefault="001B68B1" w:rsidP="00FE65D7">
      <w:pPr>
        <w:pStyle w:val="NoSpacing"/>
        <w:tabs>
          <w:tab w:val="left" w:pos="9580"/>
        </w:tabs>
        <w:rPr>
          <w:rFonts w:ascii="Tahoma" w:hAnsi="Tahoma" w:cs="Tahoma"/>
        </w:rPr>
      </w:pPr>
    </w:p>
    <w:p w14:paraId="5DB8F389" w14:textId="77777777" w:rsidR="001B68B1" w:rsidRPr="0022161F" w:rsidRDefault="001B68B1" w:rsidP="001B68B1">
      <w:pPr>
        <w:pStyle w:val="NoSpacing"/>
        <w:rPr>
          <w:rFonts w:ascii="Tahoma" w:hAnsi="Tahoma" w:cs="Tahoma"/>
          <w:b/>
          <w:szCs w:val="20"/>
          <w:u w:val="single"/>
        </w:rPr>
      </w:pPr>
      <w:r>
        <w:rPr>
          <w:rFonts w:ascii="Tahoma" w:hAnsi="Tahoma" w:cs="Tahoma"/>
        </w:rPr>
        <w:t>EVALUATION:</w:t>
      </w:r>
      <w:r>
        <w:rPr>
          <w:rFonts w:ascii="Tahoma" w:hAnsi="Tahoma" w:cs="Tahoma"/>
        </w:rPr>
        <w:tab/>
      </w:r>
      <w:r w:rsidRPr="0022161F">
        <w:rPr>
          <w:rFonts w:ascii="Tahoma" w:hAnsi="Tahoma" w:cs="Tahoma"/>
          <w:szCs w:val="20"/>
        </w:rPr>
        <w:tab/>
      </w:r>
      <w:r w:rsidRPr="0022161F">
        <w:rPr>
          <w:rFonts w:ascii="Tahoma" w:hAnsi="Tahoma" w:cs="Tahoma"/>
          <w:szCs w:val="20"/>
        </w:rPr>
        <w:tab/>
      </w:r>
      <w:r w:rsidR="00B91980">
        <w:rPr>
          <w:rFonts w:ascii="Tahoma" w:hAnsi="Tahoma" w:cs="Tahoma"/>
          <w:szCs w:val="20"/>
        </w:rPr>
        <w:t>HM 1110</w:t>
      </w:r>
      <w:r w:rsidRPr="0022161F">
        <w:rPr>
          <w:rFonts w:ascii="Tahoma" w:hAnsi="Tahoma" w:cs="Tahoma"/>
          <w:szCs w:val="20"/>
        </w:rPr>
        <w:t xml:space="preserve"> will be weighted as follows:</w:t>
      </w:r>
    </w:p>
    <w:p w14:paraId="1B63B054" w14:textId="77777777" w:rsidR="00910711" w:rsidRPr="0022161F" w:rsidRDefault="001B68B1" w:rsidP="00642C12">
      <w:pPr>
        <w:pStyle w:val="NoSpacing"/>
        <w:ind w:left="720"/>
        <w:rPr>
          <w:rFonts w:ascii="Tahoma" w:hAnsi="Tahoma" w:cs="Tahoma"/>
          <w:szCs w:val="20"/>
        </w:rPr>
      </w:pPr>
      <w:r w:rsidRPr="0022161F">
        <w:rPr>
          <w:rFonts w:ascii="Tahoma" w:hAnsi="Tahoma" w:cs="Tahoma"/>
          <w:szCs w:val="20"/>
        </w:rPr>
        <w:tab/>
      </w:r>
      <w:r w:rsidRPr="0022161F">
        <w:rPr>
          <w:rFonts w:ascii="Tahoma" w:hAnsi="Tahoma" w:cs="Tahoma"/>
          <w:szCs w:val="20"/>
        </w:rPr>
        <w:tab/>
      </w:r>
      <w:r w:rsidRPr="0022161F">
        <w:rPr>
          <w:rFonts w:ascii="Tahoma" w:hAnsi="Tahoma" w:cs="Tahoma"/>
          <w:szCs w:val="20"/>
        </w:rPr>
        <w:tab/>
      </w:r>
      <w:r w:rsidRPr="0022161F">
        <w:rPr>
          <w:rFonts w:ascii="Tahoma" w:hAnsi="Tahoma" w:cs="Tahoma"/>
          <w:szCs w:val="20"/>
        </w:rPr>
        <w:tab/>
      </w:r>
      <w:r w:rsidR="00642C12">
        <w:rPr>
          <w:rFonts w:ascii="Tahoma" w:hAnsi="Tahoma" w:cs="Tahoma"/>
          <w:szCs w:val="20"/>
        </w:rPr>
        <w:t>5</w:t>
      </w:r>
      <w:r>
        <w:rPr>
          <w:rFonts w:ascii="Tahoma" w:hAnsi="Tahoma" w:cs="Tahoma"/>
          <w:szCs w:val="20"/>
        </w:rPr>
        <w:t>0</w:t>
      </w:r>
      <w:r w:rsidRPr="0022161F">
        <w:rPr>
          <w:rFonts w:ascii="Tahoma" w:hAnsi="Tahoma" w:cs="Tahoma"/>
          <w:szCs w:val="20"/>
        </w:rPr>
        <w:t>%</w:t>
      </w:r>
      <w:r w:rsidRPr="0022161F">
        <w:rPr>
          <w:rFonts w:ascii="Tahoma" w:hAnsi="Tahoma" w:cs="Tahoma"/>
          <w:szCs w:val="20"/>
        </w:rPr>
        <w:tab/>
        <w:t>Daily</w:t>
      </w:r>
      <w:r w:rsidR="00220CCA">
        <w:rPr>
          <w:rFonts w:ascii="Tahoma" w:hAnsi="Tahoma" w:cs="Tahoma"/>
          <w:szCs w:val="20"/>
        </w:rPr>
        <w:t xml:space="preserve"> Lab</w:t>
      </w:r>
      <w:r w:rsidRPr="0022161F">
        <w:rPr>
          <w:rFonts w:ascii="Tahoma" w:hAnsi="Tahoma" w:cs="Tahoma"/>
          <w:szCs w:val="20"/>
        </w:rPr>
        <w:t xml:space="preserve"> Grade (as outlined in the Grading Rubric)</w:t>
      </w:r>
    </w:p>
    <w:p w14:paraId="5A704D06" w14:textId="77777777" w:rsidR="001B68B1" w:rsidRPr="0022161F" w:rsidRDefault="00642C12" w:rsidP="00642C12">
      <w:pPr>
        <w:pStyle w:val="NoSpacing"/>
        <w:ind w:left="2880" w:firstLine="720"/>
        <w:rPr>
          <w:rFonts w:ascii="Tahoma" w:hAnsi="Tahoma" w:cs="Tahoma"/>
          <w:szCs w:val="20"/>
        </w:rPr>
      </w:pPr>
      <w:r>
        <w:rPr>
          <w:rFonts w:ascii="Tahoma" w:hAnsi="Tahoma" w:cs="Tahoma"/>
          <w:szCs w:val="20"/>
        </w:rPr>
        <w:t>2</w:t>
      </w:r>
      <w:r w:rsidR="00910711">
        <w:rPr>
          <w:rFonts w:ascii="Tahoma" w:hAnsi="Tahoma" w:cs="Tahoma"/>
          <w:szCs w:val="20"/>
        </w:rPr>
        <w:t>0%</w:t>
      </w:r>
      <w:r w:rsidR="001B68B1" w:rsidRPr="0022161F">
        <w:rPr>
          <w:rFonts w:ascii="Tahoma" w:hAnsi="Tahoma" w:cs="Tahoma"/>
          <w:szCs w:val="20"/>
        </w:rPr>
        <w:tab/>
      </w:r>
      <w:r w:rsidR="001B68B1">
        <w:rPr>
          <w:rFonts w:ascii="Tahoma" w:hAnsi="Tahoma" w:cs="Tahoma"/>
          <w:szCs w:val="20"/>
        </w:rPr>
        <w:t xml:space="preserve">Written </w:t>
      </w:r>
      <w:r w:rsidR="001B68B1" w:rsidRPr="0022161F">
        <w:rPr>
          <w:rFonts w:ascii="Tahoma" w:hAnsi="Tahoma" w:cs="Tahoma"/>
          <w:szCs w:val="20"/>
        </w:rPr>
        <w:t xml:space="preserve">Final </w:t>
      </w:r>
      <w:r>
        <w:rPr>
          <w:rFonts w:ascii="Tahoma" w:hAnsi="Tahoma" w:cs="Tahoma"/>
          <w:szCs w:val="20"/>
        </w:rPr>
        <w:t xml:space="preserve"> </w:t>
      </w:r>
    </w:p>
    <w:p w14:paraId="2147B619" w14:textId="77777777" w:rsidR="001B68B1" w:rsidRPr="0022161F" w:rsidRDefault="001B68B1" w:rsidP="00910711">
      <w:pPr>
        <w:pStyle w:val="NoSpacing"/>
        <w:ind w:left="720"/>
        <w:rPr>
          <w:rFonts w:ascii="Tahoma" w:hAnsi="Tahoma" w:cs="Tahoma"/>
          <w:szCs w:val="20"/>
        </w:rPr>
      </w:pPr>
      <w:r w:rsidRPr="0022161F">
        <w:rPr>
          <w:rFonts w:ascii="Tahoma" w:hAnsi="Tahoma" w:cs="Tahoma"/>
          <w:szCs w:val="20"/>
        </w:rPr>
        <w:tab/>
      </w:r>
      <w:r w:rsidRPr="0022161F">
        <w:rPr>
          <w:rFonts w:ascii="Tahoma" w:hAnsi="Tahoma" w:cs="Tahoma"/>
          <w:szCs w:val="20"/>
        </w:rPr>
        <w:tab/>
      </w:r>
      <w:r w:rsidRPr="0022161F">
        <w:rPr>
          <w:rFonts w:ascii="Tahoma" w:hAnsi="Tahoma" w:cs="Tahoma"/>
          <w:szCs w:val="20"/>
        </w:rPr>
        <w:tab/>
      </w:r>
      <w:r w:rsidRPr="0022161F">
        <w:rPr>
          <w:rFonts w:ascii="Tahoma" w:hAnsi="Tahoma" w:cs="Tahoma"/>
          <w:szCs w:val="20"/>
        </w:rPr>
        <w:tab/>
      </w:r>
      <w:r w:rsidR="00642C12">
        <w:rPr>
          <w:rFonts w:ascii="Tahoma" w:hAnsi="Tahoma" w:cs="Tahoma"/>
          <w:szCs w:val="20"/>
        </w:rPr>
        <w:t>3</w:t>
      </w:r>
      <w:r>
        <w:rPr>
          <w:rFonts w:ascii="Tahoma" w:hAnsi="Tahoma" w:cs="Tahoma"/>
          <w:szCs w:val="20"/>
        </w:rPr>
        <w:t>0</w:t>
      </w:r>
      <w:r w:rsidRPr="0022161F">
        <w:rPr>
          <w:rFonts w:ascii="Tahoma" w:hAnsi="Tahoma" w:cs="Tahoma"/>
          <w:szCs w:val="20"/>
        </w:rPr>
        <w:t>%</w:t>
      </w:r>
      <w:r w:rsidRPr="0022161F">
        <w:rPr>
          <w:rFonts w:ascii="Tahoma" w:hAnsi="Tahoma" w:cs="Tahoma"/>
          <w:szCs w:val="20"/>
        </w:rPr>
        <w:tab/>
      </w:r>
      <w:r>
        <w:rPr>
          <w:rFonts w:ascii="Tahoma" w:hAnsi="Tahoma" w:cs="Tahoma"/>
          <w:szCs w:val="20"/>
        </w:rPr>
        <w:t>Canvas Assignments</w:t>
      </w:r>
      <w:r w:rsidR="00642C12">
        <w:rPr>
          <w:rFonts w:ascii="Tahoma" w:hAnsi="Tahoma" w:cs="Tahoma"/>
          <w:szCs w:val="20"/>
        </w:rPr>
        <w:t>/ Project Based Learning Days</w:t>
      </w:r>
    </w:p>
    <w:p w14:paraId="5721AB88" w14:textId="77777777" w:rsidR="001B68B1" w:rsidRDefault="001B68B1" w:rsidP="001B68B1">
      <w:pPr>
        <w:spacing w:after="0"/>
        <w:ind w:left="2880" w:hanging="2880"/>
        <w:rPr>
          <w:rFonts w:ascii="Tahoma" w:hAnsi="Tahoma" w:cs="Tahoma"/>
          <w:szCs w:val="20"/>
        </w:rPr>
      </w:pPr>
    </w:p>
    <w:p w14:paraId="41BE6110" w14:textId="77777777" w:rsidR="001B68B1" w:rsidRDefault="001B68B1" w:rsidP="001B68B1">
      <w:pPr>
        <w:spacing w:after="0"/>
        <w:ind w:left="2880" w:hanging="2880"/>
        <w:rPr>
          <w:rFonts w:ascii="Tahoma" w:hAnsi="Tahoma" w:cs="Tahoma"/>
          <w:sz w:val="20"/>
          <w:szCs w:val="20"/>
        </w:rPr>
      </w:pPr>
      <w:r w:rsidRPr="00686647">
        <w:rPr>
          <w:rFonts w:ascii="Tahoma" w:hAnsi="Tahoma" w:cs="Tahoma"/>
          <w:szCs w:val="20"/>
        </w:rPr>
        <w:t xml:space="preserve">DAILY </w:t>
      </w:r>
      <w:r w:rsidR="00220CCA">
        <w:rPr>
          <w:rFonts w:ascii="Tahoma" w:hAnsi="Tahoma" w:cs="Tahoma"/>
          <w:szCs w:val="20"/>
        </w:rPr>
        <w:t xml:space="preserve">LAB </w:t>
      </w:r>
      <w:r w:rsidRPr="00686647">
        <w:rPr>
          <w:rFonts w:ascii="Tahoma" w:hAnsi="Tahoma" w:cs="Tahoma"/>
          <w:szCs w:val="20"/>
        </w:rPr>
        <w:t>GRADE:</w:t>
      </w:r>
      <w:r>
        <w:rPr>
          <w:rFonts w:ascii="Tahoma" w:hAnsi="Tahoma" w:cs="Tahoma"/>
          <w:sz w:val="20"/>
          <w:szCs w:val="20"/>
        </w:rPr>
        <w:tab/>
        <w:t>Your daily lab grade will be determined by your performance in the areas outlined on the CAI Lab Evaluation Form in each of the five areas for a total of 100 points.</w:t>
      </w:r>
    </w:p>
    <w:p w14:paraId="3F9E88CA" w14:textId="77777777" w:rsidR="001B68B1" w:rsidRPr="003310A2" w:rsidRDefault="001B68B1" w:rsidP="001B68B1">
      <w:pPr>
        <w:pStyle w:val="NoSpacing"/>
        <w:ind w:left="2880"/>
        <w:rPr>
          <w:b/>
        </w:rPr>
      </w:pPr>
      <w:r w:rsidRPr="003310A2">
        <w:rPr>
          <w:b/>
        </w:rPr>
        <w:t>A:  PROFESSIONALISM</w:t>
      </w:r>
      <w:r w:rsidRPr="003310A2">
        <w:rPr>
          <w:b/>
        </w:rPr>
        <w:tab/>
      </w:r>
      <w:r w:rsidRPr="003310A2">
        <w:rPr>
          <w:b/>
        </w:rPr>
        <w:tab/>
      </w:r>
      <w:r w:rsidRPr="003310A2">
        <w:rPr>
          <w:b/>
        </w:rPr>
        <w:tab/>
      </w:r>
      <w:r w:rsidR="00910711">
        <w:rPr>
          <w:b/>
        </w:rPr>
        <w:tab/>
      </w:r>
      <w:r w:rsidR="00910711">
        <w:rPr>
          <w:b/>
        </w:rPr>
        <w:tab/>
      </w:r>
      <w:r w:rsidRPr="003310A2">
        <w:rPr>
          <w:b/>
        </w:rPr>
        <w:t xml:space="preserve"> 0-10     </w:t>
      </w:r>
    </w:p>
    <w:p w14:paraId="3FF28F64" w14:textId="77777777" w:rsidR="001B68B1" w:rsidRDefault="001B68B1" w:rsidP="001B68B1">
      <w:pPr>
        <w:numPr>
          <w:ilvl w:val="0"/>
          <w:numId w:val="5"/>
        </w:numPr>
        <w:tabs>
          <w:tab w:val="clear" w:pos="1080"/>
          <w:tab w:val="num" w:pos="3960"/>
        </w:tabs>
        <w:spacing w:after="0" w:line="240" w:lineRule="auto"/>
        <w:ind w:left="3960"/>
        <w:rPr>
          <w:rFonts w:ascii="Tahoma" w:hAnsi="Tahoma" w:cs="Tahoma"/>
          <w:sz w:val="18"/>
        </w:rPr>
      </w:pPr>
      <w:r>
        <w:rPr>
          <w:rFonts w:ascii="Tahoma" w:hAnsi="Tahoma" w:cs="Tahoma"/>
          <w:sz w:val="18"/>
        </w:rPr>
        <w:t>Comes to class/and is prepared</w:t>
      </w:r>
    </w:p>
    <w:p w14:paraId="5773B948" w14:textId="77777777" w:rsidR="001B68B1" w:rsidRPr="00C734AE" w:rsidRDefault="001B68B1" w:rsidP="001B68B1">
      <w:pPr>
        <w:numPr>
          <w:ilvl w:val="0"/>
          <w:numId w:val="5"/>
        </w:numPr>
        <w:spacing w:after="0" w:line="240" w:lineRule="auto"/>
        <w:ind w:left="3960"/>
        <w:rPr>
          <w:rFonts w:ascii="Tahoma" w:hAnsi="Tahoma" w:cs="Tahoma"/>
          <w:sz w:val="18"/>
        </w:rPr>
      </w:pPr>
      <w:r>
        <w:rPr>
          <w:rFonts w:ascii="Tahoma" w:hAnsi="Tahoma" w:cs="Tahoma"/>
          <w:sz w:val="18"/>
        </w:rPr>
        <w:t>Complete clean uniform</w:t>
      </w:r>
    </w:p>
    <w:p w14:paraId="0D97E3B7" w14:textId="77777777" w:rsidR="001B68B1" w:rsidRDefault="001B68B1" w:rsidP="001B68B1">
      <w:pPr>
        <w:numPr>
          <w:ilvl w:val="0"/>
          <w:numId w:val="5"/>
        </w:numPr>
        <w:spacing w:after="0" w:line="240" w:lineRule="auto"/>
        <w:ind w:left="3960"/>
        <w:rPr>
          <w:rFonts w:ascii="Tahoma" w:hAnsi="Tahoma" w:cs="Tahoma"/>
          <w:sz w:val="18"/>
        </w:rPr>
      </w:pPr>
      <w:r>
        <w:rPr>
          <w:rFonts w:ascii="Tahoma" w:hAnsi="Tahoma" w:cs="Tahoma"/>
          <w:sz w:val="18"/>
        </w:rPr>
        <w:t>Proper use of equipment</w:t>
      </w:r>
    </w:p>
    <w:p w14:paraId="17078DD1" w14:textId="77777777" w:rsidR="001B68B1" w:rsidRDefault="001B68B1" w:rsidP="001B68B1">
      <w:pPr>
        <w:numPr>
          <w:ilvl w:val="0"/>
          <w:numId w:val="5"/>
        </w:numPr>
        <w:spacing w:after="0" w:line="240" w:lineRule="auto"/>
        <w:ind w:left="3960"/>
        <w:rPr>
          <w:rFonts w:ascii="Tahoma" w:hAnsi="Tahoma" w:cs="Tahoma"/>
          <w:sz w:val="18"/>
        </w:rPr>
      </w:pPr>
      <w:r>
        <w:rPr>
          <w:rFonts w:ascii="Tahoma" w:hAnsi="Tahoma" w:cs="Tahoma"/>
          <w:sz w:val="18"/>
        </w:rPr>
        <w:t>Talking / class disruption / focus</w:t>
      </w:r>
    </w:p>
    <w:p w14:paraId="17D85675" w14:textId="77777777" w:rsidR="001B68B1" w:rsidRPr="003310A2" w:rsidRDefault="001B68B1" w:rsidP="001B68B1">
      <w:pPr>
        <w:pStyle w:val="NoSpacing"/>
        <w:ind w:left="2880"/>
        <w:rPr>
          <w:b/>
        </w:rPr>
      </w:pPr>
      <w:r w:rsidRPr="003310A2">
        <w:rPr>
          <w:b/>
        </w:rPr>
        <w:t>B:  SANITATIO</w:t>
      </w:r>
      <w:r>
        <w:rPr>
          <w:b/>
        </w:rPr>
        <w:t>N/ SAFETY IN THE WORKPLACE</w:t>
      </w:r>
      <w:r>
        <w:rPr>
          <w:b/>
        </w:rPr>
        <w:tab/>
      </w:r>
      <w:r>
        <w:rPr>
          <w:b/>
        </w:rPr>
        <w:tab/>
        <w:t>0-10</w:t>
      </w:r>
      <w:r w:rsidRPr="003310A2">
        <w:rPr>
          <w:b/>
        </w:rPr>
        <w:t xml:space="preserve">   </w:t>
      </w:r>
    </w:p>
    <w:p w14:paraId="61797D93" w14:textId="77777777" w:rsidR="001B68B1" w:rsidRDefault="001B68B1" w:rsidP="001B68B1">
      <w:pPr>
        <w:numPr>
          <w:ilvl w:val="0"/>
          <w:numId w:val="6"/>
        </w:numPr>
        <w:spacing w:after="0" w:line="240" w:lineRule="auto"/>
        <w:ind w:left="3960"/>
        <w:rPr>
          <w:rFonts w:ascii="Tahoma" w:hAnsi="Tahoma" w:cs="Tahoma"/>
          <w:sz w:val="18"/>
        </w:rPr>
      </w:pPr>
      <w:r>
        <w:rPr>
          <w:rFonts w:ascii="Tahoma" w:hAnsi="Tahoma" w:cs="Tahoma"/>
          <w:sz w:val="18"/>
        </w:rPr>
        <w:t>Personal hygiene</w:t>
      </w:r>
    </w:p>
    <w:p w14:paraId="0CD35DA7" w14:textId="77777777" w:rsidR="001B68B1" w:rsidRDefault="001B68B1" w:rsidP="001B68B1">
      <w:pPr>
        <w:numPr>
          <w:ilvl w:val="0"/>
          <w:numId w:val="6"/>
        </w:numPr>
        <w:spacing w:after="0" w:line="240" w:lineRule="auto"/>
        <w:ind w:left="3960"/>
        <w:rPr>
          <w:rFonts w:ascii="Tahoma" w:hAnsi="Tahoma" w:cs="Tahoma"/>
          <w:sz w:val="18"/>
        </w:rPr>
      </w:pPr>
      <w:r>
        <w:rPr>
          <w:rFonts w:ascii="Tahoma" w:hAnsi="Tahoma" w:cs="Tahoma"/>
          <w:sz w:val="18"/>
        </w:rPr>
        <w:t>Proper food storage and handling</w:t>
      </w:r>
    </w:p>
    <w:p w14:paraId="23BC7CB4" w14:textId="77777777" w:rsidR="001B68B1" w:rsidRDefault="001B68B1" w:rsidP="001B68B1">
      <w:pPr>
        <w:numPr>
          <w:ilvl w:val="0"/>
          <w:numId w:val="6"/>
        </w:numPr>
        <w:spacing w:after="0" w:line="240" w:lineRule="auto"/>
        <w:ind w:left="3960"/>
        <w:rPr>
          <w:rFonts w:ascii="Tahoma" w:hAnsi="Tahoma" w:cs="Tahoma"/>
          <w:sz w:val="18"/>
        </w:rPr>
      </w:pPr>
      <w:r>
        <w:rPr>
          <w:rFonts w:ascii="Tahoma" w:hAnsi="Tahoma" w:cs="Tahoma"/>
          <w:sz w:val="18"/>
        </w:rPr>
        <w:t>Follows proper hand washing procedures</w:t>
      </w:r>
    </w:p>
    <w:p w14:paraId="1108BF3D" w14:textId="77777777" w:rsidR="001B68B1" w:rsidRDefault="001B68B1" w:rsidP="001B68B1">
      <w:pPr>
        <w:numPr>
          <w:ilvl w:val="0"/>
          <w:numId w:val="6"/>
        </w:numPr>
        <w:spacing w:after="0" w:line="240" w:lineRule="auto"/>
        <w:ind w:left="3960"/>
        <w:rPr>
          <w:rFonts w:ascii="Tahoma" w:hAnsi="Tahoma" w:cs="Tahoma"/>
          <w:sz w:val="18"/>
        </w:rPr>
      </w:pPr>
      <w:r>
        <w:rPr>
          <w:rFonts w:ascii="Tahoma" w:hAnsi="Tahoma" w:cs="Tahoma"/>
          <w:sz w:val="18"/>
        </w:rPr>
        <w:t>Follows department safety regulations</w:t>
      </w:r>
    </w:p>
    <w:p w14:paraId="179D4355" w14:textId="77777777" w:rsidR="001B68B1" w:rsidRDefault="001B68B1" w:rsidP="001B68B1">
      <w:pPr>
        <w:numPr>
          <w:ilvl w:val="0"/>
          <w:numId w:val="6"/>
        </w:numPr>
        <w:spacing w:after="0" w:line="240" w:lineRule="auto"/>
        <w:ind w:left="3960"/>
        <w:rPr>
          <w:rFonts w:ascii="Tahoma" w:hAnsi="Tahoma" w:cs="Tahoma"/>
          <w:sz w:val="18"/>
        </w:rPr>
      </w:pPr>
      <w:r>
        <w:rPr>
          <w:rFonts w:ascii="Tahoma" w:hAnsi="Tahoma" w:cs="Tahoma"/>
          <w:sz w:val="18"/>
        </w:rPr>
        <w:t>Proper storage of chemicals / cleaning products</w:t>
      </w:r>
    </w:p>
    <w:p w14:paraId="072CC1E4" w14:textId="77777777" w:rsidR="001B68B1" w:rsidRPr="0037414C" w:rsidRDefault="001B68B1" w:rsidP="001B68B1">
      <w:pPr>
        <w:numPr>
          <w:ilvl w:val="0"/>
          <w:numId w:val="6"/>
        </w:numPr>
        <w:spacing w:after="0" w:line="240" w:lineRule="auto"/>
        <w:ind w:left="3960"/>
        <w:rPr>
          <w:rFonts w:ascii="Tahoma" w:hAnsi="Tahoma" w:cs="Tahoma"/>
          <w:sz w:val="18"/>
        </w:rPr>
      </w:pPr>
      <w:r>
        <w:rPr>
          <w:rFonts w:ascii="Tahoma" w:hAnsi="Tahoma" w:cs="Tahoma"/>
          <w:sz w:val="18"/>
        </w:rPr>
        <w:t>Safe use of equipment and knives</w:t>
      </w:r>
    </w:p>
    <w:p w14:paraId="5B16E92B" w14:textId="77777777" w:rsidR="001B68B1" w:rsidRPr="003310A2" w:rsidRDefault="001B68B1" w:rsidP="001B68B1">
      <w:pPr>
        <w:pStyle w:val="NoSpacing"/>
        <w:ind w:left="2880"/>
        <w:rPr>
          <w:b/>
        </w:rPr>
      </w:pPr>
      <w:r w:rsidRPr="003310A2">
        <w:rPr>
          <w:b/>
        </w:rPr>
        <w:t>D:  MISE EN PLACE/ OR</w:t>
      </w:r>
      <w:r>
        <w:rPr>
          <w:b/>
        </w:rPr>
        <w:t xml:space="preserve">GANIZATION / PRODUCTIVITY </w:t>
      </w:r>
      <w:r>
        <w:rPr>
          <w:b/>
        </w:rPr>
        <w:tab/>
        <w:t xml:space="preserve"> 0-30</w:t>
      </w:r>
      <w:r w:rsidRPr="003310A2">
        <w:rPr>
          <w:b/>
        </w:rPr>
        <w:t xml:space="preserve">    </w:t>
      </w:r>
    </w:p>
    <w:p w14:paraId="18FC104F" w14:textId="77777777" w:rsidR="001B68B1" w:rsidRDefault="001B68B1" w:rsidP="001B68B1">
      <w:pPr>
        <w:numPr>
          <w:ilvl w:val="0"/>
          <w:numId w:val="7"/>
        </w:numPr>
        <w:spacing w:after="0" w:line="240" w:lineRule="auto"/>
        <w:ind w:left="3960"/>
        <w:rPr>
          <w:rFonts w:ascii="Tahoma" w:hAnsi="Tahoma" w:cs="Tahoma"/>
          <w:sz w:val="18"/>
        </w:rPr>
      </w:pPr>
      <w:r>
        <w:rPr>
          <w:rFonts w:ascii="Tahoma" w:hAnsi="Tahoma" w:cs="Tahoma"/>
          <w:sz w:val="18"/>
        </w:rPr>
        <w:t>Follows directions through to completion</w:t>
      </w:r>
    </w:p>
    <w:p w14:paraId="190A5994" w14:textId="77777777" w:rsidR="001B68B1" w:rsidRDefault="001B68B1" w:rsidP="001B68B1">
      <w:pPr>
        <w:numPr>
          <w:ilvl w:val="0"/>
          <w:numId w:val="7"/>
        </w:numPr>
        <w:spacing w:after="0" w:line="240" w:lineRule="auto"/>
        <w:ind w:left="3960"/>
        <w:rPr>
          <w:rFonts w:ascii="Tahoma" w:hAnsi="Tahoma" w:cs="Tahoma"/>
          <w:sz w:val="18"/>
        </w:rPr>
      </w:pPr>
      <w:r>
        <w:rPr>
          <w:rFonts w:ascii="Tahoma" w:hAnsi="Tahoma" w:cs="Tahoma"/>
          <w:sz w:val="18"/>
        </w:rPr>
        <w:t>Knowledge of product</w:t>
      </w:r>
    </w:p>
    <w:p w14:paraId="3D1B430E" w14:textId="77777777" w:rsidR="001B68B1" w:rsidRDefault="001B68B1" w:rsidP="001B68B1">
      <w:pPr>
        <w:numPr>
          <w:ilvl w:val="0"/>
          <w:numId w:val="7"/>
        </w:numPr>
        <w:spacing w:after="0" w:line="240" w:lineRule="auto"/>
        <w:ind w:left="3960"/>
        <w:rPr>
          <w:rFonts w:ascii="Tahoma" w:hAnsi="Tahoma" w:cs="Tahoma"/>
          <w:sz w:val="18"/>
        </w:rPr>
      </w:pPr>
      <w:r>
        <w:rPr>
          <w:rFonts w:ascii="Tahoma" w:hAnsi="Tahoma" w:cs="Tahoma"/>
          <w:sz w:val="18"/>
        </w:rPr>
        <w:t xml:space="preserve">Use of proper measurements / mise </w:t>
      </w:r>
      <w:proofErr w:type="spellStart"/>
      <w:r>
        <w:rPr>
          <w:rFonts w:ascii="Tahoma" w:hAnsi="Tahoma" w:cs="Tahoma"/>
          <w:sz w:val="18"/>
        </w:rPr>
        <w:t>en</w:t>
      </w:r>
      <w:proofErr w:type="spellEnd"/>
      <w:r>
        <w:rPr>
          <w:rFonts w:ascii="Tahoma" w:hAnsi="Tahoma" w:cs="Tahoma"/>
          <w:sz w:val="18"/>
        </w:rPr>
        <w:t xml:space="preserve"> place</w:t>
      </w:r>
    </w:p>
    <w:p w14:paraId="59E84414" w14:textId="77777777" w:rsidR="001B68B1" w:rsidRDefault="001B68B1" w:rsidP="001B68B1">
      <w:pPr>
        <w:numPr>
          <w:ilvl w:val="0"/>
          <w:numId w:val="7"/>
        </w:numPr>
        <w:spacing w:after="0" w:line="240" w:lineRule="auto"/>
        <w:ind w:left="3960"/>
        <w:rPr>
          <w:rFonts w:ascii="Tahoma" w:hAnsi="Tahoma" w:cs="Tahoma"/>
          <w:sz w:val="18"/>
          <w:szCs w:val="18"/>
        </w:rPr>
      </w:pPr>
      <w:r>
        <w:rPr>
          <w:rFonts w:ascii="Tahoma" w:hAnsi="Tahoma" w:cs="Tahoma"/>
          <w:sz w:val="18"/>
          <w:szCs w:val="18"/>
        </w:rPr>
        <w:t>Organization structure</w:t>
      </w:r>
    </w:p>
    <w:p w14:paraId="3E88A4DB" w14:textId="77777777" w:rsidR="001B68B1" w:rsidRPr="00FD741B" w:rsidRDefault="001B68B1" w:rsidP="001B68B1">
      <w:pPr>
        <w:numPr>
          <w:ilvl w:val="0"/>
          <w:numId w:val="7"/>
        </w:numPr>
        <w:spacing w:after="0" w:line="240" w:lineRule="auto"/>
        <w:ind w:left="3960"/>
        <w:rPr>
          <w:rFonts w:ascii="Tahoma" w:hAnsi="Tahoma" w:cs="Tahoma"/>
          <w:sz w:val="18"/>
          <w:szCs w:val="18"/>
        </w:rPr>
      </w:pPr>
      <w:r>
        <w:rPr>
          <w:rFonts w:ascii="Tahoma" w:hAnsi="Tahoma" w:cs="Tahoma"/>
          <w:sz w:val="18"/>
          <w:szCs w:val="18"/>
        </w:rPr>
        <w:t>Speed (sense of urgency – ability to multi-task)</w:t>
      </w:r>
    </w:p>
    <w:p w14:paraId="1B294D7D" w14:textId="77777777" w:rsidR="001B68B1" w:rsidRPr="003310A2" w:rsidRDefault="001B68B1" w:rsidP="001B68B1">
      <w:pPr>
        <w:pStyle w:val="NoSpacing"/>
        <w:ind w:left="2880"/>
        <w:rPr>
          <w:b/>
        </w:rPr>
      </w:pPr>
      <w:r w:rsidRPr="003310A2">
        <w:rPr>
          <w:b/>
        </w:rPr>
        <w:t>F:  ATTITUDE/TEAMWORK / INITATIVE</w:t>
      </w:r>
      <w:r w:rsidRPr="003310A2">
        <w:rPr>
          <w:b/>
        </w:rPr>
        <w:tab/>
      </w:r>
      <w:r w:rsidRPr="003310A2">
        <w:rPr>
          <w:b/>
        </w:rPr>
        <w:tab/>
      </w:r>
      <w:r w:rsidRPr="003310A2">
        <w:rPr>
          <w:b/>
        </w:rPr>
        <w:tab/>
        <w:t xml:space="preserve">0-20 </w:t>
      </w:r>
      <w:r w:rsidRPr="003310A2">
        <w:rPr>
          <w:b/>
        </w:rPr>
        <w:tab/>
      </w:r>
    </w:p>
    <w:p w14:paraId="1A8E656A" w14:textId="77777777" w:rsidR="001B68B1" w:rsidRDefault="001B68B1" w:rsidP="001B68B1">
      <w:pPr>
        <w:numPr>
          <w:ilvl w:val="0"/>
          <w:numId w:val="8"/>
        </w:numPr>
        <w:spacing w:after="0" w:line="240" w:lineRule="auto"/>
        <w:ind w:left="3960"/>
        <w:rPr>
          <w:rFonts w:ascii="Tahoma" w:hAnsi="Tahoma" w:cs="Tahoma"/>
          <w:sz w:val="18"/>
        </w:rPr>
      </w:pPr>
      <w:r>
        <w:rPr>
          <w:rFonts w:ascii="Tahoma" w:hAnsi="Tahoma" w:cs="Tahoma"/>
          <w:sz w:val="18"/>
        </w:rPr>
        <w:t>Teamwork (helps others in lab when your job is complete)</w:t>
      </w:r>
    </w:p>
    <w:p w14:paraId="63D56567" w14:textId="77777777" w:rsidR="001B68B1" w:rsidRDefault="001B68B1" w:rsidP="001B68B1">
      <w:pPr>
        <w:numPr>
          <w:ilvl w:val="0"/>
          <w:numId w:val="8"/>
        </w:numPr>
        <w:spacing w:after="0" w:line="240" w:lineRule="auto"/>
        <w:ind w:left="3960"/>
        <w:rPr>
          <w:rFonts w:ascii="Tahoma" w:hAnsi="Tahoma" w:cs="Tahoma"/>
          <w:sz w:val="18"/>
        </w:rPr>
      </w:pPr>
      <w:r>
        <w:rPr>
          <w:rFonts w:ascii="Tahoma" w:hAnsi="Tahoma" w:cs="Tahoma"/>
          <w:sz w:val="18"/>
        </w:rPr>
        <w:t>Participates in class activities</w:t>
      </w:r>
    </w:p>
    <w:p w14:paraId="0CA00EB7" w14:textId="77777777" w:rsidR="001B68B1" w:rsidRPr="00C734AE" w:rsidRDefault="001B68B1" w:rsidP="001B68B1">
      <w:pPr>
        <w:numPr>
          <w:ilvl w:val="0"/>
          <w:numId w:val="8"/>
        </w:numPr>
        <w:spacing w:after="0" w:line="240" w:lineRule="auto"/>
        <w:ind w:left="3960"/>
        <w:rPr>
          <w:rFonts w:ascii="Tahoma" w:hAnsi="Tahoma" w:cs="Tahoma"/>
          <w:sz w:val="18"/>
        </w:rPr>
      </w:pPr>
      <w:r>
        <w:rPr>
          <w:rFonts w:ascii="Tahoma" w:hAnsi="Tahoma" w:cs="Tahoma"/>
          <w:sz w:val="18"/>
        </w:rPr>
        <w:t>Self-starter / motivation level / energy</w:t>
      </w:r>
    </w:p>
    <w:p w14:paraId="73614457" w14:textId="77777777" w:rsidR="001B68B1" w:rsidRPr="003310A2" w:rsidRDefault="001B68B1" w:rsidP="001B68B1">
      <w:pPr>
        <w:pStyle w:val="NoSpacing"/>
        <w:ind w:left="2880"/>
        <w:rPr>
          <w:b/>
        </w:rPr>
      </w:pPr>
      <w:r w:rsidRPr="003310A2">
        <w:rPr>
          <w:b/>
        </w:rPr>
        <w:t>G:  SK</w:t>
      </w:r>
      <w:r>
        <w:rPr>
          <w:b/>
        </w:rPr>
        <w:t>ILL / QUALITY / KNOWLEDGE</w:t>
      </w:r>
      <w:r>
        <w:rPr>
          <w:b/>
        </w:rPr>
        <w:tab/>
      </w:r>
      <w:r>
        <w:rPr>
          <w:b/>
        </w:rPr>
        <w:tab/>
      </w:r>
      <w:r>
        <w:rPr>
          <w:b/>
        </w:rPr>
        <w:tab/>
        <w:t>0-30</w:t>
      </w:r>
      <w:r w:rsidRPr="003310A2">
        <w:rPr>
          <w:b/>
        </w:rPr>
        <w:tab/>
      </w:r>
    </w:p>
    <w:p w14:paraId="7587B0D8" w14:textId="77777777" w:rsidR="001B68B1" w:rsidRDefault="001B68B1" w:rsidP="001B68B1">
      <w:pPr>
        <w:numPr>
          <w:ilvl w:val="0"/>
          <w:numId w:val="9"/>
        </w:numPr>
        <w:spacing w:after="0" w:line="240" w:lineRule="auto"/>
        <w:ind w:left="3960"/>
        <w:rPr>
          <w:rFonts w:ascii="Tahoma" w:hAnsi="Tahoma" w:cs="Tahoma"/>
          <w:sz w:val="18"/>
          <w:szCs w:val="18"/>
        </w:rPr>
      </w:pPr>
      <w:r>
        <w:rPr>
          <w:rFonts w:ascii="Tahoma" w:hAnsi="Tahoma" w:cs="Tahoma"/>
          <w:sz w:val="18"/>
          <w:szCs w:val="18"/>
        </w:rPr>
        <w:t>Production skills / final product</w:t>
      </w:r>
    </w:p>
    <w:p w14:paraId="71983664" w14:textId="77777777" w:rsidR="001B68B1" w:rsidRDefault="001B68B1" w:rsidP="001B68B1">
      <w:pPr>
        <w:numPr>
          <w:ilvl w:val="0"/>
          <w:numId w:val="9"/>
        </w:numPr>
        <w:spacing w:after="0" w:line="240" w:lineRule="auto"/>
        <w:ind w:left="3960"/>
        <w:rPr>
          <w:rFonts w:ascii="Tahoma" w:hAnsi="Tahoma" w:cs="Tahoma"/>
          <w:sz w:val="18"/>
        </w:rPr>
      </w:pPr>
      <w:r>
        <w:rPr>
          <w:rFonts w:ascii="Tahoma" w:hAnsi="Tahoma" w:cs="Tahoma"/>
          <w:sz w:val="18"/>
        </w:rPr>
        <w:t>Proper tool / job/ timing</w:t>
      </w:r>
    </w:p>
    <w:p w14:paraId="776B9821" w14:textId="77777777" w:rsidR="001B68B1" w:rsidRPr="00EC0F3A" w:rsidRDefault="001B68B1" w:rsidP="0055171A">
      <w:pPr>
        <w:numPr>
          <w:ilvl w:val="0"/>
          <w:numId w:val="9"/>
        </w:numPr>
        <w:spacing w:after="0" w:line="240" w:lineRule="auto"/>
        <w:ind w:left="3960"/>
        <w:rPr>
          <w:rFonts w:ascii="Tahoma" w:hAnsi="Tahoma" w:cs="Tahoma"/>
          <w:sz w:val="18"/>
        </w:rPr>
      </w:pPr>
      <w:r w:rsidRPr="00EC0F3A">
        <w:rPr>
          <w:rFonts w:ascii="Tahoma" w:hAnsi="Tahoma" w:cs="Tahoma"/>
          <w:sz w:val="18"/>
        </w:rPr>
        <w:t xml:space="preserve">Knowledge &amp; quality of techniques </w:t>
      </w:r>
      <w:r w:rsidRPr="00EC0F3A">
        <w:rPr>
          <w:rFonts w:ascii="Tahoma" w:hAnsi="Tahoma" w:cs="Tahoma"/>
          <w:sz w:val="18"/>
        </w:rPr>
        <w:tab/>
      </w:r>
      <w:r w:rsidRPr="00EC0F3A">
        <w:rPr>
          <w:rFonts w:ascii="Tahoma" w:hAnsi="Tahoma" w:cs="Tahoma"/>
          <w:sz w:val="18"/>
        </w:rPr>
        <w:tab/>
      </w:r>
      <w:r w:rsidRPr="00EC0F3A">
        <w:rPr>
          <w:b/>
        </w:rPr>
        <w:t>DAILY TOTAL 100</w:t>
      </w:r>
    </w:p>
    <w:p w14:paraId="75B8294A" w14:textId="77777777" w:rsidR="003249C8" w:rsidRDefault="003249C8" w:rsidP="00EC0F3A">
      <w:pPr>
        <w:tabs>
          <w:tab w:val="left" w:pos="-1080"/>
          <w:tab w:val="left" w:pos="-720"/>
          <w:tab w:val="left" w:pos="0"/>
          <w:tab w:val="left" w:pos="360"/>
          <w:tab w:val="left" w:pos="900"/>
          <w:tab w:val="left" w:pos="1800"/>
          <w:tab w:val="left" w:pos="3960"/>
        </w:tabs>
        <w:rPr>
          <w:b/>
          <w:bCs/>
          <w:sz w:val="28"/>
          <w:szCs w:val="20"/>
        </w:rPr>
      </w:pPr>
    </w:p>
    <w:p w14:paraId="3514ED1A" w14:textId="77777777" w:rsidR="003249C8" w:rsidRDefault="003249C8" w:rsidP="00EC0F3A">
      <w:pPr>
        <w:tabs>
          <w:tab w:val="left" w:pos="-1080"/>
          <w:tab w:val="left" w:pos="-720"/>
          <w:tab w:val="left" w:pos="0"/>
          <w:tab w:val="left" w:pos="360"/>
          <w:tab w:val="left" w:pos="900"/>
          <w:tab w:val="left" w:pos="1800"/>
          <w:tab w:val="left" w:pos="3960"/>
        </w:tabs>
        <w:rPr>
          <w:b/>
          <w:bCs/>
          <w:sz w:val="28"/>
          <w:szCs w:val="20"/>
        </w:rPr>
      </w:pPr>
    </w:p>
    <w:p w14:paraId="7ED8C39A" w14:textId="77777777" w:rsidR="00642C12" w:rsidRDefault="00642C12" w:rsidP="00EC0F3A">
      <w:pPr>
        <w:tabs>
          <w:tab w:val="left" w:pos="-1080"/>
          <w:tab w:val="left" w:pos="-720"/>
          <w:tab w:val="left" w:pos="0"/>
          <w:tab w:val="left" w:pos="360"/>
          <w:tab w:val="left" w:pos="900"/>
          <w:tab w:val="left" w:pos="1800"/>
          <w:tab w:val="left" w:pos="3960"/>
        </w:tabs>
        <w:rPr>
          <w:b/>
          <w:bCs/>
          <w:sz w:val="28"/>
          <w:szCs w:val="20"/>
        </w:rPr>
      </w:pPr>
    </w:p>
    <w:p w14:paraId="5CD4DDE2" w14:textId="77777777" w:rsidR="00336D3E" w:rsidRDefault="00336D3E" w:rsidP="00EC0F3A">
      <w:pPr>
        <w:tabs>
          <w:tab w:val="left" w:pos="-1080"/>
          <w:tab w:val="left" w:pos="-720"/>
          <w:tab w:val="left" w:pos="0"/>
          <w:tab w:val="left" w:pos="360"/>
          <w:tab w:val="left" w:pos="900"/>
          <w:tab w:val="left" w:pos="1800"/>
          <w:tab w:val="left" w:pos="3960"/>
        </w:tabs>
        <w:rPr>
          <w:b/>
          <w:bCs/>
          <w:sz w:val="28"/>
          <w:szCs w:val="20"/>
        </w:rPr>
      </w:pPr>
    </w:p>
    <w:p w14:paraId="6D511984" w14:textId="77777777" w:rsidR="00336D3E" w:rsidRDefault="00336D3E" w:rsidP="00EC0F3A">
      <w:pPr>
        <w:tabs>
          <w:tab w:val="left" w:pos="-1080"/>
          <w:tab w:val="left" w:pos="-720"/>
          <w:tab w:val="left" w:pos="0"/>
          <w:tab w:val="left" w:pos="360"/>
          <w:tab w:val="left" w:pos="900"/>
          <w:tab w:val="left" w:pos="1800"/>
          <w:tab w:val="left" w:pos="3960"/>
        </w:tabs>
        <w:rPr>
          <w:b/>
          <w:bCs/>
          <w:sz w:val="28"/>
          <w:szCs w:val="20"/>
        </w:rPr>
      </w:pPr>
    </w:p>
    <w:p w14:paraId="5B4CC4CD" w14:textId="77777777" w:rsidR="001B68B1" w:rsidRPr="003310A2" w:rsidRDefault="001B68B1" w:rsidP="00EC0F3A">
      <w:pPr>
        <w:tabs>
          <w:tab w:val="left" w:pos="-1080"/>
          <w:tab w:val="left" w:pos="-720"/>
          <w:tab w:val="left" w:pos="0"/>
          <w:tab w:val="left" w:pos="360"/>
          <w:tab w:val="left" w:pos="900"/>
          <w:tab w:val="left" w:pos="1800"/>
          <w:tab w:val="left" w:pos="3960"/>
        </w:tabs>
        <w:rPr>
          <w:b/>
          <w:bCs/>
          <w:sz w:val="28"/>
          <w:szCs w:val="20"/>
        </w:rPr>
      </w:pPr>
      <w:r w:rsidRPr="0039697B">
        <w:rPr>
          <w:b/>
          <w:bCs/>
          <w:sz w:val="28"/>
          <w:szCs w:val="20"/>
        </w:rPr>
        <w:t xml:space="preserve">DAILY </w:t>
      </w:r>
      <w:r w:rsidR="00220CCA">
        <w:rPr>
          <w:b/>
          <w:bCs/>
          <w:sz w:val="28"/>
          <w:szCs w:val="20"/>
        </w:rPr>
        <w:t xml:space="preserve">LAB </w:t>
      </w:r>
      <w:r w:rsidRPr="0039697B">
        <w:rPr>
          <w:b/>
          <w:bCs/>
          <w:sz w:val="28"/>
          <w:szCs w:val="20"/>
        </w:rPr>
        <w:t>GRADE RUBRIC FOR CULINARY ARTS</w:t>
      </w:r>
    </w:p>
    <w:tbl>
      <w:tblPr>
        <w:tblStyle w:val="LightShading-Accent3"/>
        <w:tblW w:w="10620" w:type="dxa"/>
        <w:tblLook w:val="04A0" w:firstRow="1" w:lastRow="0" w:firstColumn="1" w:lastColumn="0" w:noHBand="0" w:noVBand="1"/>
      </w:tblPr>
      <w:tblGrid>
        <w:gridCol w:w="2020"/>
        <w:gridCol w:w="2020"/>
        <w:gridCol w:w="1880"/>
        <w:gridCol w:w="2160"/>
        <w:gridCol w:w="2540"/>
      </w:tblGrid>
      <w:tr w:rsidR="001B68B1" w:rsidRPr="0039697B" w14:paraId="2F9E4B33" w14:textId="77777777" w:rsidTr="0055171A">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20" w:type="dxa"/>
            <w:hideMark/>
          </w:tcPr>
          <w:p w14:paraId="2B26E363" w14:textId="77777777" w:rsidR="001B68B1" w:rsidRPr="0039697B" w:rsidRDefault="001B68B1" w:rsidP="0055171A">
            <w:pPr>
              <w:jc w:val="center"/>
              <w:rPr>
                <w:rFonts w:ascii="Calibri" w:hAnsi="Calibri"/>
                <w:b w:val="0"/>
                <w:bCs w:val="0"/>
                <w:i/>
                <w:color w:val="000000"/>
                <w:sz w:val="20"/>
                <w:szCs w:val="21"/>
                <w:u w:val="single"/>
              </w:rPr>
            </w:pPr>
            <w:r w:rsidRPr="0039697B">
              <w:rPr>
                <w:rFonts w:ascii="Calibri" w:hAnsi="Calibri"/>
                <w:i/>
                <w:color w:val="000000"/>
                <w:sz w:val="20"/>
                <w:szCs w:val="21"/>
                <w:u w:val="single"/>
              </w:rPr>
              <w:t>CATEGORY / GRADE</w:t>
            </w:r>
          </w:p>
        </w:tc>
        <w:tc>
          <w:tcPr>
            <w:tcW w:w="2020" w:type="dxa"/>
            <w:hideMark/>
          </w:tcPr>
          <w:p w14:paraId="0DEE0A8F" w14:textId="77777777" w:rsidR="001B68B1" w:rsidRPr="006769C9"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20"/>
                <w:szCs w:val="21"/>
                <w:highlight w:val="yellow"/>
              </w:rPr>
            </w:pPr>
            <w:r w:rsidRPr="006769C9">
              <w:rPr>
                <w:rFonts w:ascii="Calibri" w:hAnsi="Calibri"/>
                <w:i/>
                <w:color w:val="000000"/>
                <w:sz w:val="20"/>
                <w:szCs w:val="21"/>
                <w:highlight w:val="yellow"/>
              </w:rPr>
              <w:t>Outstanding</w:t>
            </w:r>
          </w:p>
          <w:p w14:paraId="0017CF45" w14:textId="77777777" w:rsidR="001B68B1" w:rsidRPr="006769C9"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20"/>
                <w:szCs w:val="21"/>
                <w:highlight w:val="yellow"/>
              </w:rPr>
            </w:pPr>
            <w:r w:rsidRPr="006769C9">
              <w:rPr>
                <w:rFonts w:ascii="Calibri" w:hAnsi="Calibri"/>
                <w:i/>
                <w:color w:val="000000"/>
                <w:sz w:val="20"/>
                <w:szCs w:val="21"/>
                <w:highlight w:val="yellow"/>
              </w:rPr>
              <w:t>Achievement (90 – 100%)</w:t>
            </w:r>
          </w:p>
        </w:tc>
        <w:tc>
          <w:tcPr>
            <w:tcW w:w="1880" w:type="dxa"/>
            <w:hideMark/>
          </w:tcPr>
          <w:p w14:paraId="2C7729D6" w14:textId="77777777" w:rsidR="001B68B1" w:rsidRPr="0039697B"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i/>
                <w:color w:val="000000"/>
                <w:sz w:val="20"/>
                <w:szCs w:val="21"/>
              </w:rPr>
            </w:pPr>
            <w:r w:rsidRPr="0039697B">
              <w:rPr>
                <w:rFonts w:ascii="Calibri" w:hAnsi="Calibri"/>
                <w:i/>
                <w:color w:val="000000"/>
                <w:sz w:val="20"/>
                <w:szCs w:val="21"/>
              </w:rPr>
              <w:t xml:space="preserve">Commendable Achievement       </w:t>
            </w:r>
            <w:proofErr w:type="gramStart"/>
            <w:r w:rsidRPr="0039697B">
              <w:rPr>
                <w:rFonts w:ascii="Calibri" w:hAnsi="Calibri"/>
                <w:i/>
                <w:color w:val="000000"/>
                <w:sz w:val="20"/>
                <w:szCs w:val="21"/>
              </w:rPr>
              <w:t xml:space="preserve">   (</w:t>
            </w:r>
            <w:proofErr w:type="gramEnd"/>
            <w:r w:rsidRPr="0039697B">
              <w:rPr>
                <w:rFonts w:ascii="Calibri" w:hAnsi="Calibri"/>
                <w:i/>
                <w:color w:val="000000"/>
                <w:sz w:val="20"/>
                <w:szCs w:val="21"/>
              </w:rPr>
              <w:t>84-89.99%)</w:t>
            </w:r>
          </w:p>
        </w:tc>
        <w:tc>
          <w:tcPr>
            <w:tcW w:w="2160" w:type="dxa"/>
            <w:hideMark/>
          </w:tcPr>
          <w:p w14:paraId="728CD12E" w14:textId="77777777" w:rsidR="001B68B1" w:rsidRPr="0039697B"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20"/>
                <w:szCs w:val="21"/>
              </w:rPr>
            </w:pPr>
            <w:r w:rsidRPr="0039697B">
              <w:rPr>
                <w:rFonts w:ascii="Calibri" w:hAnsi="Calibri"/>
                <w:i/>
                <w:color w:val="000000"/>
                <w:sz w:val="20"/>
                <w:szCs w:val="21"/>
              </w:rPr>
              <w:t xml:space="preserve">Acceptable Achievement                  </w:t>
            </w:r>
            <w:proofErr w:type="gramStart"/>
            <w:r w:rsidRPr="0039697B">
              <w:rPr>
                <w:rFonts w:ascii="Calibri" w:hAnsi="Calibri"/>
                <w:i/>
                <w:color w:val="000000"/>
                <w:sz w:val="20"/>
                <w:szCs w:val="21"/>
              </w:rPr>
              <w:t xml:space="preserve">   (</w:t>
            </w:r>
            <w:proofErr w:type="gramEnd"/>
            <w:r w:rsidRPr="0039697B">
              <w:rPr>
                <w:rFonts w:ascii="Calibri" w:hAnsi="Calibri"/>
                <w:i/>
                <w:color w:val="000000"/>
                <w:sz w:val="20"/>
                <w:szCs w:val="21"/>
              </w:rPr>
              <w:t>73-83.99%)</w:t>
            </w:r>
          </w:p>
        </w:tc>
        <w:tc>
          <w:tcPr>
            <w:tcW w:w="2540" w:type="dxa"/>
            <w:noWrap/>
            <w:hideMark/>
          </w:tcPr>
          <w:p w14:paraId="1F41C268" w14:textId="77777777" w:rsidR="001B68B1" w:rsidRPr="0039697B"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20"/>
                <w:szCs w:val="21"/>
              </w:rPr>
            </w:pPr>
            <w:r w:rsidRPr="0039697B">
              <w:rPr>
                <w:rFonts w:ascii="Calibri" w:hAnsi="Calibri"/>
                <w:i/>
                <w:color w:val="000000"/>
                <w:sz w:val="20"/>
                <w:szCs w:val="21"/>
              </w:rPr>
              <w:t>Marginal</w:t>
            </w:r>
          </w:p>
          <w:p w14:paraId="38CBCA73" w14:textId="77777777" w:rsidR="001B68B1" w:rsidRPr="0039697B"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20"/>
                <w:szCs w:val="21"/>
              </w:rPr>
            </w:pPr>
            <w:r w:rsidRPr="0039697B">
              <w:rPr>
                <w:rFonts w:ascii="Calibri" w:hAnsi="Calibri"/>
                <w:i/>
                <w:color w:val="000000"/>
                <w:sz w:val="20"/>
                <w:szCs w:val="21"/>
              </w:rPr>
              <w:t>Achievement</w:t>
            </w:r>
          </w:p>
          <w:p w14:paraId="7D22803B" w14:textId="77777777" w:rsidR="001B68B1" w:rsidRPr="0039697B" w:rsidRDefault="001B68B1" w:rsidP="0055171A">
            <w:pPr>
              <w:jc w:val="center"/>
              <w:cnfStyle w:val="100000000000" w:firstRow="1" w:lastRow="0" w:firstColumn="0" w:lastColumn="0" w:oddVBand="0" w:evenVBand="0" w:oddHBand="0" w:evenHBand="0" w:firstRowFirstColumn="0" w:firstRowLastColumn="0" w:lastRowFirstColumn="0" w:lastRowLastColumn="0"/>
              <w:rPr>
                <w:rFonts w:ascii="Calibri" w:hAnsi="Calibri"/>
                <w:i/>
                <w:color w:val="000000"/>
                <w:sz w:val="20"/>
                <w:szCs w:val="21"/>
              </w:rPr>
            </w:pPr>
            <w:r w:rsidRPr="0039697B">
              <w:rPr>
                <w:rFonts w:ascii="Calibri" w:hAnsi="Calibri"/>
                <w:i/>
                <w:color w:val="000000"/>
                <w:sz w:val="20"/>
                <w:szCs w:val="21"/>
              </w:rPr>
              <w:t>(72.99% and below)</w:t>
            </w:r>
          </w:p>
        </w:tc>
      </w:tr>
      <w:tr w:rsidR="001B68B1" w:rsidRPr="0039697B" w14:paraId="7EBDE283" w14:textId="77777777" w:rsidTr="0055171A">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2020" w:type="dxa"/>
            <w:hideMark/>
          </w:tcPr>
          <w:p w14:paraId="66B7AF6D"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Professionalism, Appearance,</w:t>
            </w:r>
          </w:p>
          <w:p w14:paraId="2FD1E8E0"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Dress Code, Attendance</w:t>
            </w:r>
          </w:p>
          <w:p w14:paraId="22DFB204" w14:textId="77777777" w:rsidR="001B68B1" w:rsidRPr="0039697B" w:rsidRDefault="001B68B1" w:rsidP="0055171A">
            <w:pPr>
              <w:jc w:val="center"/>
              <w:rPr>
                <w:rFonts w:ascii="Calibri" w:hAnsi="Calibri"/>
                <w:b w:val="0"/>
                <w:bCs w:val="0"/>
                <w:color w:val="000000"/>
                <w:sz w:val="20"/>
                <w:szCs w:val="21"/>
              </w:rPr>
            </w:pPr>
          </w:p>
          <w:p w14:paraId="7ABD18B8" w14:textId="77777777" w:rsidR="001B68B1" w:rsidRPr="0039697B" w:rsidRDefault="001B68B1" w:rsidP="0055171A">
            <w:pPr>
              <w:jc w:val="center"/>
              <w:rPr>
                <w:rFonts w:ascii="Calibri" w:hAnsi="Calibri"/>
                <w:b w:val="0"/>
                <w:bCs w:val="0"/>
                <w:color w:val="000000"/>
                <w:sz w:val="20"/>
                <w:szCs w:val="21"/>
              </w:rPr>
            </w:pPr>
          </w:p>
          <w:p w14:paraId="436A3FCF" w14:textId="77777777" w:rsidR="001B68B1" w:rsidRPr="0039697B" w:rsidRDefault="001B68B1" w:rsidP="0055171A">
            <w:pPr>
              <w:jc w:val="center"/>
              <w:rPr>
                <w:rFonts w:ascii="Calibri" w:hAnsi="Calibri"/>
                <w:b w:val="0"/>
                <w:bCs w:val="0"/>
                <w:color w:val="000000"/>
                <w:sz w:val="20"/>
                <w:szCs w:val="21"/>
              </w:rPr>
            </w:pPr>
          </w:p>
        </w:tc>
        <w:tc>
          <w:tcPr>
            <w:tcW w:w="2020" w:type="dxa"/>
            <w:hideMark/>
          </w:tcPr>
          <w:p w14:paraId="5E1EB081" w14:textId="77777777" w:rsidR="001B68B1" w:rsidRPr="006769C9"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i/>
                <w:color w:val="000000"/>
                <w:sz w:val="20"/>
                <w:szCs w:val="21"/>
                <w:highlight w:val="yellow"/>
              </w:rPr>
            </w:pPr>
            <w:r w:rsidRPr="006769C9">
              <w:rPr>
                <w:rFonts w:ascii="Calibri" w:hAnsi="Calibri"/>
                <w:i/>
                <w:color w:val="000000"/>
                <w:sz w:val="20"/>
                <w:szCs w:val="21"/>
                <w:highlight w:val="yellow"/>
              </w:rPr>
              <w:t xml:space="preserve">Takes effort to look your best. Always neat &amp; Clean; Uniform clean &amp; pressed Almost perfect, </w:t>
            </w:r>
            <w:proofErr w:type="gramStart"/>
            <w:r w:rsidRPr="006769C9">
              <w:rPr>
                <w:rFonts w:ascii="Calibri" w:hAnsi="Calibri"/>
                <w:i/>
                <w:color w:val="000000"/>
                <w:sz w:val="20"/>
                <w:szCs w:val="21"/>
                <w:highlight w:val="yellow"/>
              </w:rPr>
              <w:t>Always</w:t>
            </w:r>
            <w:proofErr w:type="gramEnd"/>
            <w:r w:rsidRPr="006769C9">
              <w:rPr>
                <w:rFonts w:ascii="Calibri" w:hAnsi="Calibri"/>
                <w:i/>
                <w:color w:val="000000"/>
                <w:sz w:val="20"/>
                <w:szCs w:val="21"/>
                <w:highlight w:val="yellow"/>
              </w:rPr>
              <w:t xml:space="preserve"> on time</w:t>
            </w:r>
          </w:p>
        </w:tc>
        <w:tc>
          <w:tcPr>
            <w:tcW w:w="1880" w:type="dxa"/>
            <w:hideMark/>
          </w:tcPr>
          <w:p w14:paraId="5A662991"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Usually neat &amp; clean; uniform is neat and sometimes pressed.  Always on time.</w:t>
            </w:r>
          </w:p>
        </w:tc>
        <w:tc>
          <w:tcPr>
            <w:tcW w:w="2160" w:type="dxa"/>
            <w:hideMark/>
          </w:tcPr>
          <w:p w14:paraId="1C557E50"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 xml:space="preserve">Does not take any extra effort to look professional.  </w:t>
            </w:r>
            <w:proofErr w:type="gramStart"/>
            <w:r w:rsidRPr="0039697B">
              <w:rPr>
                <w:rFonts w:ascii="Calibri" w:hAnsi="Calibri"/>
                <w:color w:val="000000"/>
                <w:sz w:val="20"/>
                <w:szCs w:val="21"/>
              </w:rPr>
              <w:t>Generally</w:t>
            </w:r>
            <w:proofErr w:type="gramEnd"/>
            <w:r w:rsidRPr="0039697B">
              <w:rPr>
                <w:rFonts w:ascii="Calibri" w:hAnsi="Calibri"/>
                <w:color w:val="000000"/>
                <w:sz w:val="20"/>
                <w:szCs w:val="21"/>
              </w:rPr>
              <w:t xml:space="preserve"> looks okay but room for improvement.  Sometimes late.</w:t>
            </w:r>
          </w:p>
        </w:tc>
        <w:tc>
          <w:tcPr>
            <w:tcW w:w="2540" w:type="dxa"/>
            <w:hideMark/>
          </w:tcPr>
          <w:p w14:paraId="16DB865A"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Takes very little care and applies no effort in appearance. Unshaven or unclean. Uniform stained &amp;/or wrinkled.  Often late or absent.</w:t>
            </w:r>
          </w:p>
        </w:tc>
      </w:tr>
      <w:tr w:rsidR="001B68B1" w:rsidRPr="0039697B" w14:paraId="522C392F" w14:textId="77777777" w:rsidTr="0055171A">
        <w:trPr>
          <w:trHeight w:val="2490"/>
        </w:trPr>
        <w:tc>
          <w:tcPr>
            <w:cnfStyle w:val="001000000000" w:firstRow="0" w:lastRow="0" w:firstColumn="1" w:lastColumn="0" w:oddVBand="0" w:evenVBand="0" w:oddHBand="0" w:evenHBand="0" w:firstRowFirstColumn="0" w:firstRowLastColumn="0" w:lastRowFirstColumn="0" w:lastRowLastColumn="0"/>
            <w:tcW w:w="2020" w:type="dxa"/>
            <w:hideMark/>
          </w:tcPr>
          <w:p w14:paraId="55A7C828"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Sanitation &amp;</w:t>
            </w:r>
          </w:p>
          <w:p w14:paraId="20B67715"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Safety in the workplace</w:t>
            </w:r>
          </w:p>
          <w:p w14:paraId="13031E39" w14:textId="77777777" w:rsidR="001B68B1" w:rsidRPr="0039697B" w:rsidRDefault="001B68B1" w:rsidP="0055171A">
            <w:pPr>
              <w:jc w:val="center"/>
              <w:rPr>
                <w:rFonts w:ascii="Calibri" w:hAnsi="Calibri"/>
                <w:b w:val="0"/>
                <w:bCs w:val="0"/>
                <w:color w:val="000000"/>
                <w:sz w:val="20"/>
                <w:szCs w:val="21"/>
              </w:rPr>
            </w:pPr>
          </w:p>
          <w:p w14:paraId="79AB3005" w14:textId="77777777" w:rsidR="001B68B1" w:rsidRPr="0039697B" w:rsidRDefault="001B68B1" w:rsidP="0055171A">
            <w:pPr>
              <w:jc w:val="center"/>
              <w:rPr>
                <w:rFonts w:ascii="Calibri" w:hAnsi="Calibri"/>
                <w:b w:val="0"/>
                <w:bCs w:val="0"/>
                <w:color w:val="000000"/>
                <w:sz w:val="20"/>
                <w:szCs w:val="21"/>
              </w:rPr>
            </w:pPr>
          </w:p>
          <w:p w14:paraId="375E1C50" w14:textId="77777777" w:rsidR="001B68B1" w:rsidRPr="0039697B" w:rsidRDefault="001B68B1" w:rsidP="0055171A">
            <w:pPr>
              <w:jc w:val="center"/>
              <w:rPr>
                <w:rFonts w:ascii="Calibri" w:hAnsi="Calibri"/>
                <w:b w:val="0"/>
                <w:bCs w:val="0"/>
                <w:color w:val="000000"/>
                <w:sz w:val="20"/>
                <w:szCs w:val="21"/>
              </w:rPr>
            </w:pPr>
          </w:p>
        </w:tc>
        <w:tc>
          <w:tcPr>
            <w:tcW w:w="2020" w:type="dxa"/>
            <w:hideMark/>
          </w:tcPr>
          <w:p w14:paraId="30710381" w14:textId="77777777" w:rsidR="001B68B1" w:rsidRPr="006769C9"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1"/>
                <w:highlight w:val="yellow"/>
              </w:rPr>
            </w:pPr>
            <w:r w:rsidRPr="006769C9">
              <w:rPr>
                <w:rFonts w:ascii="Calibri" w:hAnsi="Calibri"/>
                <w:i/>
                <w:color w:val="000000"/>
                <w:sz w:val="20"/>
                <w:szCs w:val="21"/>
                <w:highlight w:val="yellow"/>
              </w:rPr>
              <w:t xml:space="preserve">Absolutely clean and safe during production and preparation of work area and kitchen in general.  Does extra work like walk in and floors without being </w:t>
            </w:r>
            <w:proofErr w:type="gramStart"/>
            <w:r w:rsidRPr="006769C9">
              <w:rPr>
                <w:rFonts w:ascii="Calibri" w:hAnsi="Calibri"/>
                <w:i/>
                <w:color w:val="000000"/>
                <w:sz w:val="20"/>
                <w:szCs w:val="21"/>
                <w:highlight w:val="yellow"/>
              </w:rPr>
              <w:t>asked..</w:t>
            </w:r>
            <w:proofErr w:type="gramEnd"/>
          </w:p>
        </w:tc>
        <w:tc>
          <w:tcPr>
            <w:tcW w:w="1880" w:type="dxa"/>
            <w:hideMark/>
          </w:tcPr>
          <w:p w14:paraId="7AA0288D"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Station &amp; Work area almost always clean but seldom needs to be asked or reminded to clean &amp; sanitize. Some room for improvement.</w:t>
            </w:r>
          </w:p>
        </w:tc>
        <w:tc>
          <w:tcPr>
            <w:tcW w:w="2160" w:type="dxa"/>
            <w:hideMark/>
          </w:tcPr>
          <w:p w14:paraId="6D40AE5E"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Station &amp; Work area generally clean but needs regular reinforcement. Neglects the areas outside personal stations. Obvious room for improvement.</w:t>
            </w:r>
          </w:p>
        </w:tc>
        <w:tc>
          <w:tcPr>
            <w:tcW w:w="2540" w:type="dxa"/>
            <w:hideMark/>
          </w:tcPr>
          <w:p w14:paraId="656E43CF"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 xml:space="preserve">Needs improvement in both safety &amp; sanitation. Regularly needs to be reminded of sanitation, </w:t>
            </w:r>
            <w:proofErr w:type="gramStart"/>
            <w:r w:rsidRPr="0039697B">
              <w:rPr>
                <w:rFonts w:ascii="Calibri" w:hAnsi="Calibri"/>
                <w:color w:val="000000"/>
                <w:sz w:val="20"/>
                <w:szCs w:val="21"/>
              </w:rPr>
              <w:t>time</w:t>
            </w:r>
            <w:proofErr w:type="gramEnd"/>
            <w:r w:rsidRPr="0039697B">
              <w:rPr>
                <w:rFonts w:ascii="Calibri" w:hAnsi="Calibri"/>
                <w:color w:val="000000"/>
                <w:sz w:val="20"/>
                <w:szCs w:val="21"/>
              </w:rPr>
              <w:t xml:space="preserve"> and temperature issues.</w:t>
            </w:r>
          </w:p>
        </w:tc>
      </w:tr>
      <w:tr w:rsidR="001B68B1" w:rsidRPr="0039697B" w14:paraId="23AEB8C0" w14:textId="77777777" w:rsidTr="0055171A">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2020" w:type="dxa"/>
            <w:hideMark/>
          </w:tcPr>
          <w:p w14:paraId="059AA9E0"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Attitude/</w:t>
            </w:r>
          </w:p>
          <w:p w14:paraId="1973BC23"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Teamwork /</w:t>
            </w:r>
          </w:p>
          <w:p w14:paraId="08054251" w14:textId="77777777" w:rsidR="001B68B1" w:rsidRPr="0039697B" w:rsidRDefault="001B68B1" w:rsidP="0055171A">
            <w:pPr>
              <w:jc w:val="center"/>
              <w:rPr>
                <w:rFonts w:ascii="Calibri" w:hAnsi="Calibri"/>
                <w:bCs w:val="0"/>
                <w:color w:val="000000"/>
                <w:sz w:val="14"/>
                <w:szCs w:val="21"/>
              </w:rPr>
            </w:pPr>
            <w:r w:rsidRPr="0039697B">
              <w:rPr>
                <w:rFonts w:ascii="Calibri" w:hAnsi="Calibri"/>
                <w:color w:val="000000"/>
                <w:sz w:val="20"/>
                <w:szCs w:val="21"/>
              </w:rPr>
              <w:t>Initiative</w:t>
            </w:r>
          </w:p>
          <w:p w14:paraId="4CCDC85C" w14:textId="77777777" w:rsidR="001B68B1" w:rsidRPr="0039697B" w:rsidRDefault="001B68B1" w:rsidP="0055171A">
            <w:pPr>
              <w:jc w:val="center"/>
              <w:rPr>
                <w:rFonts w:ascii="Calibri" w:hAnsi="Calibri"/>
                <w:b w:val="0"/>
                <w:bCs w:val="0"/>
                <w:color w:val="000000"/>
                <w:sz w:val="20"/>
                <w:szCs w:val="21"/>
              </w:rPr>
            </w:pPr>
          </w:p>
          <w:p w14:paraId="0D8C4E56" w14:textId="77777777" w:rsidR="001B68B1" w:rsidRPr="0039697B" w:rsidRDefault="001B68B1" w:rsidP="0055171A">
            <w:pPr>
              <w:jc w:val="center"/>
              <w:rPr>
                <w:rFonts w:ascii="Calibri" w:hAnsi="Calibri"/>
                <w:b w:val="0"/>
                <w:bCs w:val="0"/>
                <w:color w:val="000000"/>
                <w:sz w:val="20"/>
                <w:szCs w:val="21"/>
              </w:rPr>
            </w:pPr>
          </w:p>
          <w:p w14:paraId="5AA5F5B5" w14:textId="77777777" w:rsidR="001B68B1" w:rsidRPr="0039697B" w:rsidRDefault="001B68B1" w:rsidP="0055171A">
            <w:pPr>
              <w:jc w:val="center"/>
              <w:rPr>
                <w:rFonts w:ascii="Calibri" w:hAnsi="Calibri"/>
                <w:b w:val="0"/>
                <w:bCs w:val="0"/>
                <w:color w:val="000000"/>
                <w:sz w:val="20"/>
                <w:szCs w:val="21"/>
              </w:rPr>
            </w:pPr>
          </w:p>
          <w:p w14:paraId="2BD010FF" w14:textId="77777777" w:rsidR="001B68B1" w:rsidRPr="0039697B" w:rsidRDefault="001B68B1" w:rsidP="0055171A">
            <w:pPr>
              <w:jc w:val="center"/>
              <w:rPr>
                <w:rFonts w:ascii="Calibri" w:hAnsi="Calibri"/>
                <w:b w:val="0"/>
                <w:bCs w:val="0"/>
                <w:color w:val="000000"/>
                <w:sz w:val="20"/>
                <w:szCs w:val="21"/>
              </w:rPr>
            </w:pPr>
          </w:p>
        </w:tc>
        <w:tc>
          <w:tcPr>
            <w:tcW w:w="2020" w:type="dxa"/>
            <w:hideMark/>
          </w:tcPr>
          <w:p w14:paraId="6828E438" w14:textId="77777777" w:rsidR="001B68B1" w:rsidRPr="006769C9"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i/>
                <w:color w:val="000000"/>
                <w:sz w:val="20"/>
                <w:szCs w:val="21"/>
                <w:highlight w:val="yellow"/>
              </w:rPr>
            </w:pPr>
            <w:r w:rsidRPr="006769C9">
              <w:rPr>
                <w:rFonts w:ascii="Calibri" w:hAnsi="Calibri"/>
                <w:i/>
                <w:color w:val="000000"/>
                <w:sz w:val="20"/>
                <w:szCs w:val="21"/>
                <w:highlight w:val="yellow"/>
              </w:rPr>
              <w:t xml:space="preserve">Exceptional, energetic, eager &amp; enthused. Willing to </w:t>
            </w:r>
            <w:proofErr w:type="gramStart"/>
            <w:r w:rsidRPr="006769C9">
              <w:rPr>
                <w:rFonts w:ascii="Calibri" w:hAnsi="Calibri"/>
                <w:i/>
                <w:color w:val="000000"/>
                <w:sz w:val="20"/>
                <w:szCs w:val="21"/>
                <w:highlight w:val="yellow"/>
              </w:rPr>
              <w:t>take action</w:t>
            </w:r>
            <w:proofErr w:type="gramEnd"/>
            <w:r w:rsidRPr="006769C9">
              <w:rPr>
                <w:rFonts w:ascii="Calibri" w:hAnsi="Calibri"/>
                <w:i/>
                <w:color w:val="000000"/>
                <w:sz w:val="20"/>
                <w:szCs w:val="21"/>
                <w:highlight w:val="yellow"/>
              </w:rPr>
              <w:t xml:space="preserve"> without being asked. Hard working and concerned &amp; involved with team- mates</w:t>
            </w:r>
          </w:p>
        </w:tc>
        <w:tc>
          <w:tcPr>
            <w:tcW w:w="1880" w:type="dxa"/>
            <w:hideMark/>
          </w:tcPr>
          <w:p w14:paraId="03C83388"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Eager worker with interest and actively participates. Enjoys daily challenges, self-starter. Participates in teamwork.</w:t>
            </w:r>
          </w:p>
        </w:tc>
        <w:tc>
          <w:tcPr>
            <w:tcW w:w="2160" w:type="dxa"/>
            <w:hideMark/>
          </w:tcPr>
          <w:p w14:paraId="326D8D32"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 xml:space="preserve">Interest is Hot &amp; Cold depending on topic. Generally interested but needs motivation.  Doesn't always cooperate &amp; assist </w:t>
            </w:r>
            <w:proofErr w:type="gramStart"/>
            <w:r w:rsidRPr="0039697B">
              <w:rPr>
                <w:rFonts w:ascii="Calibri" w:hAnsi="Calibri"/>
                <w:color w:val="000000"/>
                <w:sz w:val="20"/>
                <w:szCs w:val="21"/>
              </w:rPr>
              <w:t>team mates</w:t>
            </w:r>
            <w:proofErr w:type="gramEnd"/>
            <w:r w:rsidRPr="0039697B">
              <w:rPr>
                <w:rFonts w:ascii="Calibri" w:hAnsi="Calibri"/>
                <w:color w:val="000000"/>
                <w:sz w:val="20"/>
                <w:szCs w:val="21"/>
              </w:rPr>
              <w:t>.</w:t>
            </w:r>
          </w:p>
        </w:tc>
        <w:tc>
          <w:tcPr>
            <w:tcW w:w="2540" w:type="dxa"/>
            <w:hideMark/>
          </w:tcPr>
          <w:p w14:paraId="2FCE981F"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Needs constant motivation and attention, poor attitude and is generally unwilling to start without directive or urging.</w:t>
            </w:r>
          </w:p>
        </w:tc>
      </w:tr>
      <w:tr w:rsidR="001B68B1" w:rsidRPr="0039697B" w14:paraId="6D5E8FE2" w14:textId="77777777" w:rsidTr="0055171A">
        <w:trPr>
          <w:trHeight w:val="3030"/>
        </w:trPr>
        <w:tc>
          <w:tcPr>
            <w:cnfStyle w:val="001000000000" w:firstRow="0" w:lastRow="0" w:firstColumn="1" w:lastColumn="0" w:oddVBand="0" w:evenVBand="0" w:oddHBand="0" w:evenHBand="0" w:firstRowFirstColumn="0" w:firstRowLastColumn="0" w:lastRowFirstColumn="0" w:lastRowLastColumn="0"/>
            <w:tcW w:w="2020" w:type="dxa"/>
            <w:hideMark/>
          </w:tcPr>
          <w:p w14:paraId="00F26F47"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 xml:space="preserve">Mise </w:t>
            </w:r>
            <w:proofErr w:type="spellStart"/>
            <w:r w:rsidRPr="0039697B">
              <w:rPr>
                <w:rFonts w:ascii="Calibri" w:hAnsi="Calibri"/>
                <w:color w:val="000000"/>
                <w:sz w:val="20"/>
                <w:szCs w:val="21"/>
              </w:rPr>
              <w:t>En</w:t>
            </w:r>
            <w:proofErr w:type="spellEnd"/>
            <w:r w:rsidRPr="0039697B">
              <w:rPr>
                <w:rFonts w:ascii="Calibri" w:hAnsi="Calibri"/>
                <w:color w:val="000000"/>
                <w:sz w:val="20"/>
                <w:szCs w:val="21"/>
              </w:rPr>
              <w:t xml:space="preserve"> Place, Organization &amp; Productivity</w:t>
            </w:r>
          </w:p>
          <w:p w14:paraId="6FA39BE1" w14:textId="77777777" w:rsidR="001B68B1" w:rsidRPr="0039697B" w:rsidRDefault="001B68B1" w:rsidP="0055171A">
            <w:pPr>
              <w:jc w:val="center"/>
              <w:rPr>
                <w:rFonts w:ascii="Calibri" w:hAnsi="Calibri"/>
                <w:b w:val="0"/>
                <w:bCs w:val="0"/>
                <w:color w:val="000000"/>
                <w:sz w:val="20"/>
                <w:szCs w:val="21"/>
              </w:rPr>
            </w:pPr>
          </w:p>
          <w:p w14:paraId="72A00391" w14:textId="77777777" w:rsidR="001B68B1" w:rsidRPr="0039697B" w:rsidRDefault="001B68B1" w:rsidP="0055171A">
            <w:pPr>
              <w:jc w:val="center"/>
              <w:rPr>
                <w:rFonts w:ascii="Calibri" w:hAnsi="Calibri"/>
                <w:b w:val="0"/>
                <w:bCs w:val="0"/>
                <w:color w:val="000000"/>
                <w:sz w:val="20"/>
                <w:szCs w:val="21"/>
              </w:rPr>
            </w:pPr>
          </w:p>
          <w:p w14:paraId="7FB5CE94" w14:textId="77777777" w:rsidR="001B68B1" w:rsidRPr="0039697B" w:rsidRDefault="001B68B1" w:rsidP="0055171A">
            <w:pPr>
              <w:jc w:val="center"/>
              <w:rPr>
                <w:rFonts w:ascii="Calibri" w:hAnsi="Calibri"/>
                <w:b w:val="0"/>
                <w:bCs w:val="0"/>
                <w:color w:val="000000"/>
                <w:sz w:val="20"/>
                <w:szCs w:val="21"/>
              </w:rPr>
            </w:pPr>
          </w:p>
        </w:tc>
        <w:tc>
          <w:tcPr>
            <w:tcW w:w="2020" w:type="dxa"/>
            <w:hideMark/>
          </w:tcPr>
          <w:p w14:paraId="7CC2FC2C" w14:textId="77777777" w:rsidR="001B68B1" w:rsidRPr="006769C9"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1"/>
                <w:highlight w:val="yellow"/>
              </w:rPr>
            </w:pPr>
            <w:r w:rsidRPr="006769C9">
              <w:rPr>
                <w:rFonts w:ascii="Calibri" w:hAnsi="Calibri"/>
                <w:i/>
                <w:color w:val="000000"/>
                <w:sz w:val="20"/>
                <w:szCs w:val="21"/>
                <w:highlight w:val="yellow"/>
              </w:rPr>
              <w:t>Always organized, clear direction and engaged.  Superior attention to detail. Very energetic and driven. Constantly trying to improve.</w:t>
            </w:r>
          </w:p>
        </w:tc>
        <w:tc>
          <w:tcPr>
            <w:tcW w:w="1880" w:type="dxa"/>
            <w:hideMark/>
          </w:tcPr>
          <w:p w14:paraId="5F51204A"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Very organized and efficient. Clearly understanding flow and time management. Willing and eager to attack work. Preforms duties without needing to guide and direct every detail.</w:t>
            </w:r>
          </w:p>
        </w:tc>
        <w:tc>
          <w:tcPr>
            <w:tcW w:w="2160" w:type="dxa"/>
            <w:hideMark/>
          </w:tcPr>
          <w:p w14:paraId="46509DE9"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Organized but needs instruction and direction. Requires some assistance with production issues. Sometimes needs to be given instructions repeatedly.</w:t>
            </w:r>
          </w:p>
        </w:tc>
        <w:tc>
          <w:tcPr>
            <w:tcW w:w="2540" w:type="dxa"/>
            <w:hideMark/>
          </w:tcPr>
          <w:p w14:paraId="1DC6C41F"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t>Needs repeated instruction and constant supervision. Lacks drive &amp; urgency. Generally unorganized and under productive.</w:t>
            </w:r>
          </w:p>
        </w:tc>
      </w:tr>
      <w:tr w:rsidR="001B68B1" w:rsidRPr="0039697B" w14:paraId="11A9E57D" w14:textId="77777777" w:rsidTr="0055171A">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20" w:type="dxa"/>
          </w:tcPr>
          <w:p w14:paraId="5FC2BAE6" w14:textId="77777777" w:rsidR="001B68B1" w:rsidRPr="0039697B" w:rsidRDefault="001B68B1" w:rsidP="0055171A">
            <w:pPr>
              <w:jc w:val="center"/>
              <w:rPr>
                <w:rFonts w:ascii="Calibri" w:hAnsi="Calibri"/>
                <w:b w:val="0"/>
                <w:bCs w:val="0"/>
                <w:color w:val="000000"/>
                <w:sz w:val="20"/>
                <w:szCs w:val="21"/>
              </w:rPr>
            </w:pPr>
            <w:r w:rsidRPr="0039697B">
              <w:rPr>
                <w:rFonts w:ascii="Calibri" w:hAnsi="Calibri"/>
                <w:color w:val="000000"/>
                <w:sz w:val="20"/>
                <w:szCs w:val="21"/>
              </w:rPr>
              <w:t>Skill, Quality of Work, Product Knowledge, Timing</w:t>
            </w:r>
          </w:p>
          <w:p w14:paraId="4C88F5AD" w14:textId="77777777" w:rsidR="001B68B1" w:rsidRPr="0039697B" w:rsidRDefault="001B68B1" w:rsidP="0055171A">
            <w:pPr>
              <w:jc w:val="center"/>
              <w:rPr>
                <w:rFonts w:ascii="Calibri" w:hAnsi="Calibri"/>
                <w:b w:val="0"/>
                <w:bCs w:val="0"/>
                <w:color w:val="000000"/>
                <w:sz w:val="20"/>
                <w:szCs w:val="21"/>
              </w:rPr>
            </w:pPr>
          </w:p>
          <w:p w14:paraId="3D45CBCF" w14:textId="77777777" w:rsidR="001B68B1" w:rsidRPr="0039697B" w:rsidRDefault="001B68B1" w:rsidP="0055171A">
            <w:pPr>
              <w:jc w:val="center"/>
              <w:rPr>
                <w:rFonts w:ascii="Calibri" w:hAnsi="Calibri"/>
                <w:b w:val="0"/>
                <w:bCs w:val="0"/>
                <w:color w:val="000000"/>
                <w:sz w:val="20"/>
                <w:szCs w:val="21"/>
              </w:rPr>
            </w:pPr>
          </w:p>
          <w:p w14:paraId="39A8957F" w14:textId="77777777" w:rsidR="001B68B1" w:rsidRPr="0039697B" w:rsidRDefault="001B68B1" w:rsidP="0055171A">
            <w:pPr>
              <w:jc w:val="center"/>
              <w:rPr>
                <w:rFonts w:ascii="Calibri" w:hAnsi="Calibri"/>
                <w:b w:val="0"/>
                <w:bCs w:val="0"/>
                <w:color w:val="000000"/>
                <w:sz w:val="20"/>
                <w:szCs w:val="21"/>
              </w:rPr>
            </w:pPr>
          </w:p>
          <w:p w14:paraId="137C060D" w14:textId="77777777" w:rsidR="001B68B1" w:rsidRPr="0039697B" w:rsidRDefault="001B68B1" w:rsidP="0055171A">
            <w:pPr>
              <w:jc w:val="center"/>
              <w:rPr>
                <w:rFonts w:ascii="Calibri" w:hAnsi="Calibri"/>
                <w:b w:val="0"/>
                <w:bCs w:val="0"/>
                <w:color w:val="000000"/>
                <w:sz w:val="20"/>
                <w:szCs w:val="21"/>
              </w:rPr>
            </w:pPr>
          </w:p>
        </w:tc>
        <w:tc>
          <w:tcPr>
            <w:tcW w:w="2020" w:type="dxa"/>
          </w:tcPr>
          <w:p w14:paraId="1800DD31" w14:textId="77777777" w:rsidR="001B68B1" w:rsidRPr="006769C9"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i/>
                <w:color w:val="000000"/>
                <w:sz w:val="20"/>
                <w:szCs w:val="21"/>
                <w:highlight w:val="yellow"/>
              </w:rPr>
            </w:pPr>
            <w:r w:rsidRPr="006769C9">
              <w:rPr>
                <w:rFonts w:ascii="Calibri" w:hAnsi="Calibri"/>
                <w:i/>
                <w:color w:val="000000"/>
                <w:sz w:val="20"/>
                <w:szCs w:val="21"/>
                <w:highlight w:val="yellow"/>
              </w:rPr>
              <w:lastRenderedPageBreak/>
              <w:t xml:space="preserve">Extremely Knowledgeable, Takes pride in all aspect of work &amp; production. Highest level of </w:t>
            </w:r>
            <w:r w:rsidRPr="006769C9">
              <w:rPr>
                <w:rFonts w:ascii="Calibri" w:hAnsi="Calibri"/>
                <w:i/>
                <w:color w:val="000000"/>
                <w:sz w:val="20"/>
                <w:szCs w:val="21"/>
                <w:highlight w:val="yellow"/>
              </w:rPr>
              <w:lastRenderedPageBreak/>
              <w:t>quality.  Products look &amp; taste exact. Never satisfied.</w:t>
            </w:r>
          </w:p>
        </w:tc>
        <w:tc>
          <w:tcPr>
            <w:tcW w:w="1880" w:type="dxa"/>
          </w:tcPr>
          <w:p w14:paraId="74326AAD"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lastRenderedPageBreak/>
              <w:t xml:space="preserve">Occasionally makes errors but rarely needs constant supervision. Superior quality &amp; </w:t>
            </w:r>
            <w:r w:rsidRPr="0039697B">
              <w:rPr>
                <w:rFonts w:ascii="Calibri" w:hAnsi="Calibri"/>
                <w:color w:val="000000"/>
                <w:sz w:val="20"/>
                <w:szCs w:val="21"/>
              </w:rPr>
              <w:lastRenderedPageBreak/>
              <w:t>skill level. Knowledgeable &amp; efficient.</w:t>
            </w:r>
          </w:p>
        </w:tc>
        <w:tc>
          <w:tcPr>
            <w:tcW w:w="2160" w:type="dxa"/>
          </w:tcPr>
          <w:p w14:paraId="4D3372CC"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lastRenderedPageBreak/>
              <w:t xml:space="preserve">Satisfactory in general. Inconsistent at times with product quality &amp; presentation. Systematically does </w:t>
            </w:r>
            <w:r w:rsidRPr="0039697B">
              <w:rPr>
                <w:rFonts w:ascii="Calibri" w:hAnsi="Calibri"/>
                <w:color w:val="000000"/>
                <w:sz w:val="20"/>
                <w:szCs w:val="21"/>
              </w:rPr>
              <w:lastRenderedPageBreak/>
              <w:t>well but accepts average skill level.</w:t>
            </w:r>
          </w:p>
        </w:tc>
        <w:tc>
          <w:tcPr>
            <w:tcW w:w="2540" w:type="dxa"/>
          </w:tcPr>
          <w:p w14:paraId="49C7D101" w14:textId="77777777" w:rsidR="001B68B1" w:rsidRPr="0039697B" w:rsidRDefault="001B68B1" w:rsidP="0055171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1"/>
              </w:rPr>
            </w:pPr>
            <w:r w:rsidRPr="0039697B">
              <w:rPr>
                <w:rFonts w:ascii="Calibri" w:hAnsi="Calibri"/>
                <w:color w:val="000000"/>
                <w:sz w:val="20"/>
                <w:szCs w:val="21"/>
              </w:rPr>
              <w:lastRenderedPageBreak/>
              <w:t xml:space="preserve">Needs improvement in base knowledge and craftsmanship. Regularly needs to redo items and </w:t>
            </w:r>
            <w:r w:rsidRPr="0039697B">
              <w:rPr>
                <w:rFonts w:ascii="Calibri" w:hAnsi="Calibri"/>
                <w:color w:val="000000"/>
                <w:sz w:val="20"/>
                <w:szCs w:val="21"/>
              </w:rPr>
              <w:lastRenderedPageBreak/>
              <w:t>regularly does not meet deadlines.</w:t>
            </w:r>
          </w:p>
        </w:tc>
      </w:tr>
      <w:tr w:rsidR="001B68B1" w:rsidRPr="0039697B" w14:paraId="1CD0226B" w14:textId="77777777" w:rsidTr="0055171A">
        <w:trPr>
          <w:trHeight w:val="90"/>
        </w:trPr>
        <w:tc>
          <w:tcPr>
            <w:cnfStyle w:val="001000000000" w:firstRow="0" w:lastRow="0" w:firstColumn="1" w:lastColumn="0" w:oddVBand="0" w:evenVBand="0" w:oddHBand="0" w:evenHBand="0" w:firstRowFirstColumn="0" w:firstRowLastColumn="0" w:lastRowFirstColumn="0" w:lastRowLastColumn="0"/>
            <w:tcW w:w="2020" w:type="dxa"/>
            <w:hideMark/>
          </w:tcPr>
          <w:p w14:paraId="3DD5A2E2" w14:textId="77777777" w:rsidR="001B68B1" w:rsidRPr="0039697B" w:rsidRDefault="001B68B1" w:rsidP="0055171A">
            <w:pPr>
              <w:jc w:val="center"/>
              <w:rPr>
                <w:rFonts w:ascii="Calibri" w:hAnsi="Calibri"/>
                <w:b w:val="0"/>
                <w:bCs w:val="0"/>
                <w:color w:val="000000"/>
                <w:sz w:val="20"/>
                <w:szCs w:val="21"/>
              </w:rPr>
            </w:pPr>
          </w:p>
        </w:tc>
        <w:tc>
          <w:tcPr>
            <w:tcW w:w="2020" w:type="dxa"/>
            <w:hideMark/>
          </w:tcPr>
          <w:p w14:paraId="47D693F7"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p>
        </w:tc>
        <w:tc>
          <w:tcPr>
            <w:tcW w:w="1880" w:type="dxa"/>
            <w:hideMark/>
          </w:tcPr>
          <w:p w14:paraId="0DF738BC"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p>
        </w:tc>
        <w:tc>
          <w:tcPr>
            <w:tcW w:w="2160" w:type="dxa"/>
            <w:hideMark/>
          </w:tcPr>
          <w:p w14:paraId="60483B25"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p>
        </w:tc>
        <w:tc>
          <w:tcPr>
            <w:tcW w:w="2540" w:type="dxa"/>
            <w:hideMark/>
          </w:tcPr>
          <w:p w14:paraId="4E11D2C8" w14:textId="77777777" w:rsidR="001B68B1" w:rsidRPr="0039697B" w:rsidRDefault="001B68B1" w:rsidP="0055171A">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1"/>
              </w:rPr>
            </w:pPr>
          </w:p>
        </w:tc>
      </w:tr>
    </w:tbl>
    <w:p w14:paraId="77C51B97" w14:textId="77777777" w:rsidR="001B68B1" w:rsidRDefault="001B68B1" w:rsidP="001B68B1">
      <w:pPr>
        <w:pStyle w:val="NoSpacing"/>
        <w:tabs>
          <w:tab w:val="left" w:pos="9380"/>
        </w:tabs>
        <w:rPr>
          <w:rFonts w:ascii="Copperplate Gothic Light" w:hAnsi="Copperplate Gothic Light"/>
          <w:i/>
          <w:sz w:val="20"/>
          <w:szCs w:val="20"/>
        </w:rPr>
      </w:pPr>
    </w:p>
    <w:p w14:paraId="5FC05CF3" w14:textId="77777777" w:rsidR="00910711" w:rsidRDefault="00910711" w:rsidP="001B68B1">
      <w:pPr>
        <w:pStyle w:val="NoSpacing"/>
        <w:rPr>
          <w:rFonts w:ascii="Times New Roman" w:hAnsi="Times New Roman" w:cs="Times New Roman"/>
          <w:sz w:val="32"/>
          <w:lang w:val="de-DE"/>
        </w:rPr>
      </w:pPr>
    </w:p>
    <w:p w14:paraId="71BAC219" w14:textId="77777777" w:rsidR="001B68B1" w:rsidRPr="00E878EE" w:rsidRDefault="001B68B1" w:rsidP="001B68B1">
      <w:pPr>
        <w:pStyle w:val="NoSpacing"/>
        <w:rPr>
          <w:rFonts w:ascii="Times New Roman" w:hAnsi="Times New Roman" w:cs="Times New Roman"/>
          <w:sz w:val="32"/>
          <w:lang w:val="de-DE"/>
        </w:rPr>
      </w:pPr>
      <w:proofErr w:type="spellStart"/>
      <w:r>
        <w:rPr>
          <w:rFonts w:ascii="Times New Roman" w:hAnsi="Times New Roman" w:cs="Times New Roman"/>
          <w:sz w:val="32"/>
          <w:lang w:val="de-DE"/>
        </w:rPr>
        <w:t>Assignment</w:t>
      </w:r>
      <w:proofErr w:type="spellEnd"/>
      <w:r>
        <w:rPr>
          <w:rFonts w:ascii="Times New Roman" w:hAnsi="Times New Roman" w:cs="Times New Roman"/>
          <w:sz w:val="32"/>
          <w:lang w:val="de-DE"/>
        </w:rPr>
        <w:t xml:space="preserve"> Detail</w:t>
      </w:r>
    </w:p>
    <w:p w14:paraId="24B52189" w14:textId="77777777" w:rsidR="001B68B1" w:rsidRPr="00E878EE" w:rsidRDefault="001B68B1" w:rsidP="001B68B1">
      <w:pPr>
        <w:pBdr>
          <w:bottom w:val="single" w:sz="4" w:space="0" w:color="auto"/>
        </w:pBdr>
        <w:ind w:left="720" w:firstLine="720"/>
        <w:jc w:val="right"/>
        <w:rPr>
          <w:lang w:val="de-DE"/>
        </w:rPr>
      </w:pPr>
    </w:p>
    <w:p w14:paraId="53D44056" w14:textId="77777777" w:rsidR="001B68B1" w:rsidRDefault="001B68B1" w:rsidP="001B68B1">
      <w:pPr>
        <w:pStyle w:val="NoSpacing"/>
        <w:rPr>
          <w:rFonts w:ascii="Tahoma" w:hAnsi="Tahoma" w:cs="Tahoma"/>
        </w:rPr>
      </w:pPr>
    </w:p>
    <w:p w14:paraId="10B50C98" w14:textId="77777777" w:rsidR="001B68B1" w:rsidRDefault="001B68B1" w:rsidP="001B68B1">
      <w:pPr>
        <w:pStyle w:val="NoSpacing"/>
        <w:rPr>
          <w:rFonts w:ascii="Candara" w:hAnsi="Candara"/>
        </w:rPr>
      </w:pPr>
      <w:r>
        <w:rPr>
          <w:rFonts w:ascii="Tahoma" w:hAnsi="Tahoma" w:cs="Tahoma"/>
        </w:rPr>
        <w:t>DAILY LAB STRUCTURE</w:t>
      </w:r>
      <w:r w:rsidRPr="00686647">
        <w:rPr>
          <w:rFonts w:ascii="Tahoma" w:hAnsi="Tahoma" w:cs="Tahoma"/>
        </w:rPr>
        <w:t>:</w:t>
      </w:r>
      <w:r>
        <w:rPr>
          <w:rFonts w:ascii="Tahoma" w:hAnsi="Tahoma" w:cs="Tahoma"/>
        </w:rPr>
        <w:tab/>
      </w:r>
      <w:r w:rsidRPr="00E703BA">
        <w:rPr>
          <w:rFonts w:ascii="Candara" w:hAnsi="Candara"/>
          <w:b/>
        </w:rPr>
        <w:t>DAILY SCHEDULE:</w:t>
      </w:r>
      <w:r>
        <w:rPr>
          <w:rFonts w:ascii="Candara" w:hAnsi="Candara"/>
        </w:rPr>
        <w:t xml:space="preserve"> (subject to change with notice)</w:t>
      </w:r>
    </w:p>
    <w:p w14:paraId="0CB0E589" w14:textId="77777777" w:rsidR="001B68B1" w:rsidRPr="004D2A0D" w:rsidRDefault="001B68B1" w:rsidP="001B68B1">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5:30 pm</w:t>
      </w:r>
      <w:r w:rsidRPr="004D2A0D">
        <w:rPr>
          <w:rFonts w:ascii="Tahoma" w:hAnsi="Tahoma" w:cs="Tahoma"/>
          <w:sz w:val="18"/>
        </w:rPr>
        <w:tab/>
      </w:r>
      <w:r w:rsidRPr="004D2A0D">
        <w:rPr>
          <w:rFonts w:ascii="Tahoma" w:hAnsi="Tahoma" w:cs="Tahoma"/>
          <w:sz w:val="18"/>
        </w:rPr>
        <w:tab/>
      </w:r>
      <w:r>
        <w:rPr>
          <w:rFonts w:ascii="Tahoma" w:hAnsi="Tahoma" w:cs="Tahoma"/>
          <w:sz w:val="18"/>
        </w:rPr>
        <w:tab/>
      </w:r>
      <w:r w:rsidRPr="004D2A0D">
        <w:rPr>
          <w:rFonts w:ascii="Tahoma" w:hAnsi="Tahoma" w:cs="Tahoma"/>
          <w:sz w:val="18"/>
        </w:rPr>
        <w:t>Roll and inspection</w:t>
      </w:r>
    </w:p>
    <w:p w14:paraId="796262BA" w14:textId="77777777" w:rsidR="001B68B1" w:rsidRPr="004D2A0D" w:rsidRDefault="001B68B1" w:rsidP="001B68B1">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5:30 – 5:45</w:t>
      </w:r>
      <w:r w:rsidRPr="004D2A0D">
        <w:rPr>
          <w:rFonts w:ascii="Tahoma" w:hAnsi="Tahoma" w:cs="Tahoma"/>
          <w:sz w:val="18"/>
        </w:rPr>
        <w:t xml:space="preserve"> </w:t>
      </w:r>
      <w:r w:rsidR="007C62AD">
        <w:rPr>
          <w:rFonts w:ascii="Tahoma" w:hAnsi="Tahoma" w:cs="Tahoma"/>
          <w:sz w:val="18"/>
        </w:rPr>
        <w:t>pm</w:t>
      </w:r>
      <w:r w:rsidRPr="004D2A0D">
        <w:rPr>
          <w:rFonts w:ascii="Tahoma" w:hAnsi="Tahoma" w:cs="Tahoma"/>
          <w:sz w:val="18"/>
        </w:rPr>
        <w:tab/>
      </w:r>
      <w:r w:rsidRPr="004D2A0D">
        <w:rPr>
          <w:rFonts w:ascii="Tahoma" w:hAnsi="Tahoma" w:cs="Tahoma"/>
          <w:sz w:val="18"/>
        </w:rPr>
        <w:tab/>
        <w:t>Daily Rundown</w:t>
      </w:r>
      <w:r w:rsidR="007C62AD">
        <w:rPr>
          <w:rFonts w:ascii="Tahoma" w:hAnsi="Tahoma" w:cs="Tahoma"/>
          <w:sz w:val="18"/>
        </w:rPr>
        <w:t>;</w:t>
      </w:r>
      <w:r w:rsidRPr="004D2A0D">
        <w:rPr>
          <w:rFonts w:ascii="Tahoma" w:hAnsi="Tahoma" w:cs="Tahoma"/>
          <w:sz w:val="18"/>
        </w:rPr>
        <w:t xml:space="preserve"> </w:t>
      </w:r>
      <w:r w:rsidR="007C62AD" w:rsidRPr="004D2A0D">
        <w:rPr>
          <w:rFonts w:ascii="Tahoma" w:hAnsi="Tahoma" w:cs="Tahoma"/>
          <w:sz w:val="18"/>
        </w:rPr>
        <w:t xml:space="preserve">Lab Instruction </w:t>
      </w:r>
      <w:r w:rsidRPr="004D2A0D">
        <w:rPr>
          <w:rFonts w:ascii="Tahoma" w:hAnsi="Tahoma" w:cs="Tahoma"/>
          <w:sz w:val="18"/>
        </w:rPr>
        <w:t xml:space="preserve">/ Review of Independent Study </w:t>
      </w:r>
    </w:p>
    <w:p w14:paraId="4E726EFB" w14:textId="77777777" w:rsidR="001B68B1" w:rsidRPr="004D2A0D" w:rsidRDefault="001B68B1" w:rsidP="001B68B1">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5:45</w:t>
      </w:r>
      <w:r w:rsidRPr="004D2A0D">
        <w:rPr>
          <w:rFonts w:ascii="Tahoma" w:hAnsi="Tahoma" w:cs="Tahoma"/>
          <w:sz w:val="18"/>
        </w:rPr>
        <w:t xml:space="preserve"> – </w:t>
      </w:r>
      <w:r w:rsidR="007C62AD">
        <w:rPr>
          <w:rFonts w:ascii="Tahoma" w:hAnsi="Tahoma" w:cs="Tahoma"/>
          <w:sz w:val="18"/>
        </w:rPr>
        <w:t>7:15</w:t>
      </w:r>
      <w:r w:rsidRPr="004D2A0D">
        <w:rPr>
          <w:rFonts w:ascii="Tahoma" w:hAnsi="Tahoma" w:cs="Tahoma"/>
          <w:sz w:val="18"/>
        </w:rPr>
        <w:t xml:space="preserve"> pm</w:t>
      </w:r>
      <w:r w:rsidRPr="004D2A0D">
        <w:rPr>
          <w:rFonts w:ascii="Tahoma" w:hAnsi="Tahoma" w:cs="Tahoma"/>
          <w:sz w:val="18"/>
        </w:rPr>
        <w:tab/>
      </w:r>
      <w:r w:rsidRPr="004D2A0D">
        <w:rPr>
          <w:rFonts w:ascii="Tahoma" w:hAnsi="Tahoma" w:cs="Tahoma"/>
          <w:sz w:val="18"/>
        </w:rPr>
        <w:tab/>
        <w:t>Student Production</w:t>
      </w:r>
    </w:p>
    <w:p w14:paraId="1718854D" w14:textId="77777777" w:rsidR="001B68B1" w:rsidRPr="004D2A0D" w:rsidRDefault="001B68B1" w:rsidP="001B68B1">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7:15 – 7:30</w:t>
      </w:r>
      <w:r w:rsidRPr="004D2A0D">
        <w:rPr>
          <w:rFonts w:ascii="Tahoma" w:hAnsi="Tahoma" w:cs="Tahoma"/>
          <w:sz w:val="18"/>
        </w:rPr>
        <w:t xml:space="preserve"> pm</w:t>
      </w:r>
      <w:r w:rsidRPr="004D2A0D">
        <w:rPr>
          <w:rFonts w:ascii="Tahoma" w:hAnsi="Tahoma" w:cs="Tahoma"/>
          <w:sz w:val="18"/>
        </w:rPr>
        <w:tab/>
      </w:r>
      <w:r w:rsidRPr="004D2A0D">
        <w:rPr>
          <w:rFonts w:ascii="Tahoma" w:hAnsi="Tahoma" w:cs="Tahoma"/>
          <w:sz w:val="18"/>
        </w:rPr>
        <w:tab/>
      </w:r>
      <w:r w:rsidR="007C62AD">
        <w:rPr>
          <w:rFonts w:ascii="Tahoma" w:hAnsi="Tahoma" w:cs="Tahoma"/>
          <w:sz w:val="18"/>
        </w:rPr>
        <w:t>Taste Assessment</w:t>
      </w:r>
    </w:p>
    <w:p w14:paraId="22BEA6F4" w14:textId="77777777" w:rsidR="001B68B1" w:rsidRPr="004D2A0D" w:rsidRDefault="001B68B1" w:rsidP="001B68B1">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7:30 - 8:0</w:t>
      </w:r>
      <w:r w:rsidRPr="004D2A0D">
        <w:rPr>
          <w:rFonts w:ascii="Tahoma" w:hAnsi="Tahoma" w:cs="Tahoma"/>
          <w:sz w:val="18"/>
        </w:rPr>
        <w:t>0 pm</w:t>
      </w:r>
      <w:r w:rsidRPr="004D2A0D">
        <w:rPr>
          <w:rFonts w:ascii="Tahoma" w:hAnsi="Tahoma" w:cs="Tahoma"/>
          <w:sz w:val="18"/>
        </w:rPr>
        <w:tab/>
      </w:r>
      <w:r w:rsidRPr="004D2A0D">
        <w:rPr>
          <w:rFonts w:ascii="Tahoma" w:hAnsi="Tahoma" w:cs="Tahoma"/>
          <w:sz w:val="18"/>
        </w:rPr>
        <w:tab/>
        <w:t>Kitchen Appreciation</w:t>
      </w:r>
    </w:p>
    <w:p w14:paraId="0717992A" w14:textId="77777777" w:rsidR="001B68B1" w:rsidRDefault="001B68B1" w:rsidP="007C62AD">
      <w:pPr>
        <w:pStyle w:val="NoSpacing"/>
        <w:rPr>
          <w:rFonts w:ascii="Tahoma" w:hAnsi="Tahoma" w:cs="Tahoma"/>
          <w:sz w:val="18"/>
        </w:rPr>
      </w:pPr>
      <w:r w:rsidRPr="004D2A0D">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007C62AD">
        <w:rPr>
          <w:rFonts w:ascii="Tahoma" w:hAnsi="Tahoma" w:cs="Tahoma"/>
          <w:sz w:val="18"/>
        </w:rPr>
        <w:t>8:00</w:t>
      </w:r>
      <w:r w:rsidRPr="004D2A0D">
        <w:rPr>
          <w:rFonts w:ascii="Tahoma" w:hAnsi="Tahoma" w:cs="Tahoma"/>
          <w:sz w:val="18"/>
        </w:rPr>
        <w:t xml:space="preserve"> pm</w:t>
      </w:r>
      <w:r w:rsidRPr="004D2A0D">
        <w:rPr>
          <w:rFonts w:ascii="Tahoma" w:hAnsi="Tahoma" w:cs="Tahoma"/>
          <w:sz w:val="18"/>
        </w:rPr>
        <w:tab/>
      </w:r>
      <w:r w:rsidRPr="004D2A0D">
        <w:rPr>
          <w:rFonts w:ascii="Tahoma" w:hAnsi="Tahoma" w:cs="Tahoma"/>
          <w:sz w:val="18"/>
        </w:rPr>
        <w:tab/>
      </w:r>
      <w:r>
        <w:rPr>
          <w:rFonts w:ascii="Tahoma" w:hAnsi="Tahoma" w:cs="Tahoma"/>
          <w:sz w:val="18"/>
        </w:rPr>
        <w:tab/>
      </w:r>
      <w:r w:rsidRPr="004D2A0D">
        <w:rPr>
          <w:rFonts w:ascii="Tahoma" w:hAnsi="Tahoma" w:cs="Tahoma"/>
          <w:sz w:val="18"/>
        </w:rPr>
        <w:t xml:space="preserve">Dismissal </w:t>
      </w:r>
    </w:p>
    <w:p w14:paraId="2F5B8E6A" w14:textId="77777777" w:rsidR="001B68B1" w:rsidRPr="00365602" w:rsidRDefault="001B68B1" w:rsidP="001B68B1">
      <w:pPr>
        <w:pStyle w:val="NoSpacing"/>
        <w:ind w:left="3600"/>
        <w:rPr>
          <w:rFonts w:ascii="Tahoma" w:hAnsi="Tahoma" w:cs="Tahoma"/>
          <w:sz w:val="18"/>
        </w:rPr>
      </w:pPr>
    </w:p>
    <w:p w14:paraId="66734E26" w14:textId="77777777" w:rsidR="00220CCA" w:rsidRDefault="00220CCA" w:rsidP="00220CCA">
      <w:pPr>
        <w:pStyle w:val="NoSpacing"/>
        <w:ind w:left="2880" w:hanging="2880"/>
        <w:rPr>
          <w:rFonts w:ascii="Tahoma" w:hAnsi="Tahoma" w:cs="Tahoma"/>
          <w:sz w:val="20"/>
          <w:szCs w:val="20"/>
        </w:rPr>
      </w:pPr>
      <w:r>
        <w:rPr>
          <w:rFonts w:ascii="Tahoma" w:hAnsi="Tahoma" w:cs="Tahoma"/>
          <w:szCs w:val="20"/>
        </w:rPr>
        <w:t>ATTENDANCE:</w:t>
      </w:r>
      <w:r>
        <w:rPr>
          <w:rFonts w:ascii="Tahoma" w:hAnsi="Tahoma" w:cs="Tahoma"/>
          <w:szCs w:val="20"/>
        </w:rPr>
        <w:tab/>
      </w:r>
      <w:r>
        <w:rPr>
          <w:rFonts w:ascii="Tahoma" w:hAnsi="Tahoma" w:cs="Tahoma"/>
          <w:sz w:val="20"/>
          <w:szCs w:val="20"/>
        </w:rPr>
        <w:t>Attendance and inspection will take place each week at the beginning of Lab. Please be dressed appropriately.  NO OPEN TOE SHOES</w:t>
      </w:r>
      <w:r w:rsidR="00377E10">
        <w:rPr>
          <w:rFonts w:ascii="Tahoma" w:hAnsi="Tahoma" w:cs="Tahoma"/>
          <w:sz w:val="20"/>
          <w:szCs w:val="20"/>
        </w:rPr>
        <w:t xml:space="preserve"> or</w:t>
      </w:r>
      <w:r>
        <w:rPr>
          <w:rFonts w:ascii="Tahoma" w:hAnsi="Tahoma" w:cs="Tahoma"/>
          <w:sz w:val="20"/>
          <w:szCs w:val="20"/>
        </w:rPr>
        <w:t xml:space="preserve"> HIGH HEELS!!!!!</w:t>
      </w:r>
      <w:r w:rsidRPr="00373F0B">
        <w:rPr>
          <w:rFonts w:ascii="Tahoma" w:hAnsi="Tahoma" w:cs="Tahoma"/>
          <w:sz w:val="20"/>
          <w:szCs w:val="20"/>
        </w:rPr>
        <w:t xml:space="preserve"> </w:t>
      </w:r>
      <w:r w:rsidR="003C3B0A">
        <w:rPr>
          <w:rFonts w:ascii="Tahoma" w:hAnsi="Tahoma" w:cs="Tahoma"/>
          <w:sz w:val="20"/>
          <w:szCs w:val="20"/>
        </w:rPr>
        <w:t>Please arrive on time and prepared with the weekly materials outlined in CANVAS.</w:t>
      </w:r>
    </w:p>
    <w:p w14:paraId="7089F93E" w14:textId="77777777" w:rsidR="00220CCA" w:rsidRPr="007C62AD" w:rsidRDefault="00220CCA" w:rsidP="00220CCA">
      <w:pPr>
        <w:pStyle w:val="NoSpacing"/>
        <w:ind w:left="2880" w:hanging="2880"/>
        <w:rPr>
          <w:rFonts w:ascii="Tahoma" w:hAnsi="Tahoma" w:cs="Tahoma"/>
          <w:sz w:val="20"/>
          <w:szCs w:val="20"/>
        </w:rPr>
      </w:pPr>
    </w:p>
    <w:p w14:paraId="782BBFDF" w14:textId="77777777" w:rsidR="001B68B1" w:rsidRPr="007C62AD" w:rsidRDefault="001B68B1" w:rsidP="007C62AD">
      <w:pPr>
        <w:pStyle w:val="NoSpacing"/>
        <w:ind w:left="2880" w:hanging="2880"/>
        <w:rPr>
          <w:rFonts w:ascii="Tahoma" w:hAnsi="Tahoma" w:cs="Tahoma"/>
          <w:sz w:val="20"/>
          <w:szCs w:val="20"/>
        </w:rPr>
      </w:pPr>
      <w:r>
        <w:rPr>
          <w:rFonts w:ascii="Tahoma" w:hAnsi="Tahoma" w:cs="Tahoma"/>
          <w:szCs w:val="20"/>
        </w:rPr>
        <w:t>CANVAS:</w:t>
      </w:r>
      <w:r>
        <w:rPr>
          <w:rFonts w:ascii="Tahoma" w:hAnsi="Tahoma" w:cs="Tahoma"/>
          <w:szCs w:val="20"/>
        </w:rPr>
        <w:tab/>
      </w:r>
      <w:r w:rsidRPr="00373F0B">
        <w:rPr>
          <w:rFonts w:ascii="Tahoma" w:hAnsi="Tahoma" w:cs="Tahoma"/>
          <w:sz w:val="20"/>
          <w:szCs w:val="20"/>
        </w:rPr>
        <w:t>Everything pertaining to this class is outlined in detail in Canvas.  You are responsible to keep up with all assi</w:t>
      </w:r>
      <w:r w:rsidR="00A177AE">
        <w:rPr>
          <w:rFonts w:ascii="Tahoma" w:hAnsi="Tahoma" w:cs="Tahoma"/>
          <w:sz w:val="20"/>
          <w:szCs w:val="20"/>
        </w:rPr>
        <w:t xml:space="preserve">gnments, independent study, class readings </w:t>
      </w:r>
      <w:r>
        <w:rPr>
          <w:rFonts w:ascii="Tahoma" w:hAnsi="Tahoma" w:cs="Tahoma"/>
          <w:sz w:val="20"/>
          <w:szCs w:val="20"/>
        </w:rPr>
        <w:t>etc.</w:t>
      </w:r>
      <w:r w:rsidR="003C3B0A">
        <w:rPr>
          <w:rFonts w:ascii="Tahoma" w:hAnsi="Tahoma" w:cs="Tahoma"/>
          <w:sz w:val="20"/>
          <w:szCs w:val="20"/>
        </w:rPr>
        <w:t>., and come to class prepared.</w:t>
      </w:r>
    </w:p>
    <w:p w14:paraId="416CD40F" w14:textId="77777777" w:rsidR="001B68B1" w:rsidRDefault="001B68B1" w:rsidP="001B68B1">
      <w:pPr>
        <w:pStyle w:val="NoSpacing"/>
        <w:ind w:left="2880" w:hanging="2880"/>
        <w:rPr>
          <w:rFonts w:ascii="Tahoma" w:hAnsi="Tahoma" w:cs="Tahoma"/>
          <w:szCs w:val="20"/>
        </w:rPr>
      </w:pPr>
    </w:p>
    <w:p w14:paraId="07101BA5" w14:textId="77777777" w:rsidR="001B68B1" w:rsidRDefault="001B68B1" w:rsidP="001B68B1">
      <w:pPr>
        <w:pStyle w:val="NoSpacing"/>
        <w:ind w:left="2880" w:hanging="2880"/>
        <w:rPr>
          <w:rFonts w:ascii="Tahoma" w:hAnsi="Tahoma" w:cs="Tahoma"/>
          <w:sz w:val="20"/>
          <w:szCs w:val="20"/>
        </w:rPr>
      </w:pPr>
      <w:r>
        <w:rPr>
          <w:rFonts w:ascii="Tahoma" w:hAnsi="Tahoma" w:cs="Tahoma"/>
          <w:szCs w:val="20"/>
        </w:rPr>
        <w:t>CANVAS ASSIGNMENTS:</w:t>
      </w:r>
      <w:r w:rsidR="00A177AE">
        <w:rPr>
          <w:rFonts w:ascii="Tahoma" w:hAnsi="Tahoma" w:cs="Tahoma"/>
          <w:sz w:val="20"/>
          <w:szCs w:val="20"/>
        </w:rPr>
        <w:t xml:space="preserve"> </w:t>
      </w:r>
      <w:r w:rsidR="00A177AE">
        <w:rPr>
          <w:rFonts w:ascii="Tahoma" w:hAnsi="Tahoma" w:cs="Tahoma"/>
          <w:sz w:val="20"/>
          <w:szCs w:val="20"/>
        </w:rPr>
        <w:tab/>
        <w:t>Assignments</w:t>
      </w:r>
      <w:r>
        <w:rPr>
          <w:rFonts w:ascii="Tahoma" w:hAnsi="Tahoma" w:cs="Tahoma"/>
          <w:sz w:val="20"/>
          <w:szCs w:val="20"/>
        </w:rPr>
        <w:t xml:space="preserve"> and exams will be completed on Canvas as designated and outlined</w:t>
      </w:r>
      <w:r w:rsidRPr="005F4166">
        <w:rPr>
          <w:rFonts w:ascii="Tahoma" w:hAnsi="Tahoma" w:cs="Tahoma"/>
          <w:sz w:val="20"/>
          <w:szCs w:val="20"/>
        </w:rPr>
        <w:t xml:space="preserve"> </w:t>
      </w:r>
      <w:r>
        <w:rPr>
          <w:rFonts w:ascii="Tahoma" w:hAnsi="Tahoma" w:cs="Tahoma"/>
          <w:sz w:val="20"/>
          <w:szCs w:val="20"/>
        </w:rPr>
        <w:t>in the Assignments Detail. You will be given advance notice and will be informed of any other testing material.</w:t>
      </w:r>
      <w:r w:rsidR="00A177AE">
        <w:rPr>
          <w:rFonts w:ascii="Tahoma" w:hAnsi="Tahoma" w:cs="Tahoma"/>
          <w:sz w:val="20"/>
          <w:szCs w:val="20"/>
        </w:rPr>
        <w:t xml:space="preserve"> Assignments</w:t>
      </w:r>
      <w:r>
        <w:rPr>
          <w:rFonts w:ascii="Tahoma" w:hAnsi="Tahoma" w:cs="Tahoma"/>
          <w:sz w:val="20"/>
          <w:szCs w:val="20"/>
        </w:rPr>
        <w:t xml:space="preserve"> and exams will be weighed as outlined. </w:t>
      </w:r>
    </w:p>
    <w:p w14:paraId="10013467" w14:textId="77777777" w:rsidR="001B68B1" w:rsidRDefault="001B68B1" w:rsidP="001B68B1">
      <w:pPr>
        <w:pStyle w:val="NoSpacing"/>
        <w:ind w:left="2880" w:hanging="2880"/>
        <w:rPr>
          <w:rFonts w:ascii="Tahoma" w:hAnsi="Tahoma" w:cs="Tahoma"/>
          <w:sz w:val="20"/>
          <w:szCs w:val="20"/>
        </w:rPr>
      </w:pPr>
    </w:p>
    <w:p w14:paraId="19441462" w14:textId="77777777" w:rsidR="00F2099D" w:rsidRPr="00A177AE" w:rsidRDefault="00F2099D" w:rsidP="001B68B1">
      <w:pPr>
        <w:pStyle w:val="NoSpacing"/>
        <w:ind w:left="2880" w:hanging="2880"/>
        <w:rPr>
          <w:rFonts w:ascii="Tahoma" w:hAnsi="Tahoma" w:cs="Tahoma"/>
          <w:sz w:val="20"/>
          <w:szCs w:val="20"/>
        </w:rPr>
      </w:pPr>
      <w:r w:rsidRPr="00F2099D">
        <w:rPr>
          <w:rFonts w:ascii="Tahoma" w:hAnsi="Tahoma" w:cs="Tahoma"/>
          <w:szCs w:val="20"/>
        </w:rPr>
        <w:t xml:space="preserve">PROJECT BASED </w:t>
      </w:r>
      <w:r>
        <w:rPr>
          <w:rFonts w:ascii="Tahoma" w:hAnsi="Tahoma" w:cs="Tahoma"/>
          <w:szCs w:val="20"/>
        </w:rPr>
        <w:tab/>
      </w:r>
      <w:r w:rsidR="00A177AE">
        <w:rPr>
          <w:rFonts w:ascii="Tahoma" w:hAnsi="Tahoma" w:cs="Tahoma"/>
          <w:sz w:val="20"/>
          <w:szCs w:val="20"/>
        </w:rPr>
        <w:t xml:space="preserve">Project base learning days give the students the opportunity to work on independent </w:t>
      </w:r>
    </w:p>
    <w:p w14:paraId="63CEB995" w14:textId="77777777" w:rsidR="00F2099D" w:rsidRPr="00A177AE" w:rsidRDefault="00F2099D" w:rsidP="00F2099D">
      <w:pPr>
        <w:pStyle w:val="NoSpacing"/>
        <w:ind w:left="2880" w:hanging="2880"/>
        <w:rPr>
          <w:rFonts w:ascii="Tahoma" w:hAnsi="Tahoma" w:cs="Tahoma"/>
          <w:sz w:val="20"/>
          <w:szCs w:val="20"/>
        </w:rPr>
      </w:pPr>
      <w:r w:rsidRPr="00F2099D">
        <w:rPr>
          <w:rFonts w:ascii="Tahoma" w:hAnsi="Tahoma" w:cs="Tahoma"/>
          <w:szCs w:val="20"/>
        </w:rPr>
        <w:t>LEARINING DAYS:</w:t>
      </w:r>
      <w:r w:rsidR="00A177AE">
        <w:rPr>
          <w:rFonts w:ascii="Tahoma" w:hAnsi="Tahoma" w:cs="Tahoma"/>
          <w:szCs w:val="20"/>
        </w:rPr>
        <w:tab/>
      </w:r>
      <w:r w:rsidR="00A177AE">
        <w:rPr>
          <w:rFonts w:ascii="Tahoma" w:hAnsi="Tahoma" w:cs="Tahoma"/>
          <w:sz w:val="20"/>
          <w:szCs w:val="20"/>
        </w:rPr>
        <w:t xml:space="preserve">projects.  Each project is outlined in Canvas.  </w:t>
      </w:r>
      <w:r w:rsidR="00642C12">
        <w:rPr>
          <w:rFonts w:ascii="Tahoma" w:hAnsi="Tahoma" w:cs="Tahoma"/>
          <w:sz w:val="20"/>
          <w:szCs w:val="20"/>
        </w:rPr>
        <w:t xml:space="preserve">These projects focus on topics relating to the culinary field.  We will not have class on Project Based Learning Days.  Each </w:t>
      </w:r>
      <w:proofErr w:type="gramStart"/>
      <w:r w:rsidR="00642C12">
        <w:rPr>
          <w:rFonts w:ascii="Tahoma" w:hAnsi="Tahoma" w:cs="Tahoma"/>
          <w:sz w:val="20"/>
          <w:szCs w:val="20"/>
        </w:rPr>
        <w:t>assignments</w:t>
      </w:r>
      <w:proofErr w:type="gramEnd"/>
      <w:r w:rsidR="00642C12">
        <w:rPr>
          <w:rFonts w:ascii="Tahoma" w:hAnsi="Tahoma" w:cs="Tahoma"/>
          <w:sz w:val="20"/>
          <w:szCs w:val="20"/>
        </w:rPr>
        <w:t xml:space="preserve"> will be due the following Sunday at 11:59pm.  </w:t>
      </w:r>
    </w:p>
    <w:p w14:paraId="0CB27BFF" w14:textId="77777777" w:rsidR="00F2099D" w:rsidRPr="00F2099D" w:rsidRDefault="00F2099D" w:rsidP="00F2099D">
      <w:pPr>
        <w:pStyle w:val="NoSpacing"/>
        <w:ind w:left="2880" w:hanging="2880"/>
        <w:rPr>
          <w:rFonts w:ascii="Tahoma" w:hAnsi="Tahoma" w:cs="Tahoma"/>
          <w:szCs w:val="20"/>
        </w:rPr>
      </w:pPr>
      <w:r w:rsidRPr="00F2099D">
        <w:rPr>
          <w:rFonts w:ascii="Tahoma" w:hAnsi="Tahoma" w:cs="Tahoma"/>
          <w:szCs w:val="20"/>
        </w:rPr>
        <w:t xml:space="preserve">  </w:t>
      </w:r>
      <w:r w:rsidR="001B68B1" w:rsidRPr="00F2099D">
        <w:rPr>
          <w:rFonts w:ascii="Tahoma" w:hAnsi="Tahoma" w:cs="Tahoma"/>
          <w:szCs w:val="20"/>
        </w:rPr>
        <w:t xml:space="preserve"> </w:t>
      </w:r>
    </w:p>
    <w:p w14:paraId="364BAA92" w14:textId="77777777" w:rsidR="001B68B1" w:rsidRPr="008A493C" w:rsidRDefault="001B68B1" w:rsidP="001B68B1">
      <w:pPr>
        <w:pStyle w:val="NoSpacing"/>
        <w:ind w:left="2880" w:hanging="2880"/>
        <w:rPr>
          <w:rFonts w:ascii="Tahoma" w:hAnsi="Tahoma" w:cs="Tahoma"/>
          <w:sz w:val="20"/>
          <w:szCs w:val="20"/>
        </w:rPr>
      </w:pPr>
      <w:r>
        <w:rPr>
          <w:rFonts w:ascii="Tahoma" w:hAnsi="Tahoma" w:cs="Tahoma"/>
          <w:szCs w:val="20"/>
        </w:rPr>
        <w:t>FINAL WRITTEN EXAM</w:t>
      </w:r>
      <w:r w:rsidRPr="00686647">
        <w:rPr>
          <w:rFonts w:ascii="Tahoma" w:hAnsi="Tahoma" w:cs="Tahoma"/>
          <w:szCs w:val="20"/>
        </w:rPr>
        <w:t>:</w:t>
      </w:r>
      <w:r>
        <w:rPr>
          <w:rFonts w:ascii="Tahoma" w:hAnsi="Tahoma" w:cs="Tahoma"/>
          <w:sz w:val="20"/>
          <w:szCs w:val="20"/>
        </w:rPr>
        <w:tab/>
        <w:t>A comprehensive written exam will be given on the last day of class. It will cover all materials outlined in all Canvas assignments and the materials covered in lab.</w:t>
      </w:r>
    </w:p>
    <w:p w14:paraId="0FDB8114" w14:textId="77777777" w:rsidR="001B68B1" w:rsidRDefault="001B68B1" w:rsidP="001B68B1">
      <w:pPr>
        <w:pStyle w:val="NoSpacing"/>
        <w:rPr>
          <w:rFonts w:ascii="Tahoma" w:hAnsi="Tahoma" w:cs="Tahoma"/>
        </w:rPr>
      </w:pPr>
    </w:p>
    <w:p w14:paraId="72F38E2A" w14:textId="77777777" w:rsidR="001B68B1" w:rsidRPr="00751F84" w:rsidRDefault="001B68B1" w:rsidP="001B68B1">
      <w:pPr>
        <w:pStyle w:val="NoSpacing"/>
        <w:rPr>
          <w:rFonts w:ascii="Tahoma" w:hAnsi="Tahoma" w:cs="Tahoma"/>
          <w:sz w:val="6"/>
        </w:rPr>
      </w:pPr>
    </w:p>
    <w:p w14:paraId="04A1E06A" w14:textId="77777777" w:rsidR="00840F88" w:rsidRDefault="00840F88" w:rsidP="00953A24">
      <w:pPr>
        <w:pStyle w:val="NoSpacing"/>
        <w:rPr>
          <w:rFonts w:ascii="Tahoma" w:hAnsi="Tahoma" w:cs="Tahoma"/>
        </w:rPr>
      </w:pPr>
    </w:p>
    <w:p w14:paraId="512AFF6C" w14:textId="77777777" w:rsidR="00642C12" w:rsidRDefault="00642C12" w:rsidP="00953A24">
      <w:pPr>
        <w:pStyle w:val="NoSpacing"/>
        <w:rPr>
          <w:rFonts w:ascii="Tahoma" w:hAnsi="Tahoma" w:cs="Tahoma"/>
        </w:rPr>
      </w:pPr>
    </w:p>
    <w:p w14:paraId="7995C5EC" w14:textId="77777777" w:rsidR="00642C12" w:rsidRDefault="00642C12" w:rsidP="00953A24">
      <w:pPr>
        <w:pStyle w:val="NoSpacing"/>
        <w:rPr>
          <w:rFonts w:ascii="Tahoma" w:hAnsi="Tahoma" w:cs="Tahoma"/>
        </w:rPr>
      </w:pPr>
    </w:p>
    <w:p w14:paraId="01D6D9F6" w14:textId="77777777" w:rsidR="00642C12" w:rsidRDefault="00642C12" w:rsidP="00953A24">
      <w:pPr>
        <w:pStyle w:val="NoSpacing"/>
        <w:rPr>
          <w:rFonts w:ascii="Tahoma" w:hAnsi="Tahoma" w:cs="Tahoma"/>
        </w:rPr>
      </w:pPr>
    </w:p>
    <w:p w14:paraId="2A746326" w14:textId="77777777" w:rsidR="00642C12" w:rsidRDefault="00642C12" w:rsidP="00953A24">
      <w:pPr>
        <w:pStyle w:val="NoSpacing"/>
        <w:rPr>
          <w:rFonts w:ascii="Tahoma" w:hAnsi="Tahoma" w:cs="Tahoma"/>
        </w:rPr>
      </w:pPr>
    </w:p>
    <w:p w14:paraId="4E0C65CC" w14:textId="77777777" w:rsidR="00642C12" w:rsidRDefault="00642C12" w:rsidP="00953A24">
      <w:pPr>
        <w:pStyle w:val="NoSpacing"/>
        <w:rPr>
          <w:rFonts w:ascii="Tahoma" w:hAnsi="Tahoma" w:cs="Tahoma"/>
        </w:rPr>
      </w:pPr>
    </w:p>
    <w:p w14:paraId="4CAA2E68" w14:textId="77777777" w:rsidR="00642C12" w:rsidRDefault="00642C12" w:rsidP="00953A24">
      <w:pPr>
        <w:pStyle w:val="NoSpacing"/>
        <w:rPr>
          <w:rFonts w:ascii="Tahoma" w:hAnsi="Tahoma" w:cs="Tahoma"/>
        </w:rPr>
      </w:pPr>
    </w:p>
    <w:p w14:paraId="37C329D1" w14:textId="77777777" w:rsidR="00642C12" w:rsidRDefault="00642C12" w:rsidP="00953A24">
      <w:pPr>
        <w:pStyle w:val="NoSpacing"/>
        <w:rPr>
          <w:rFonts w:ascii="Tahoma" w:hAnsi="Tahoma" w:cs="Tahoma"/>
        </w:rPr>
      </w:pPr>
    </w:p>
    <w:p w14:paraId="55280F31" w14:textId="77777777" w:rsidR="00642C12" w:rsidRDefault="00642C12" w:rsidP="00953A24">
      <w:pPr>
        <w:pStyle w:val="NoSpacing"/>
        <w:rPr>
          <w:rFonts w:ascii="Tahoma" w:hAnsi="Tahoma" w:cs="Tahoma"/>
        </w:rPr>
      </w:pPr>
    </w:p>
    <w:p w14:paraId="7CDBA396" w14:textId="77777777" w:rsidR="00642C12" w:rsidRDefault="00642C12" w:rsidP="00953A24">
      <w:pPr>
        <w:pStyle w:val="NoSpacing"/>
        <w:rPr>
          <w:rFonts w:ascii="Tahoma" w:hAnsi="Tahoma" w:cs="Tahoma"/>
          <w:b/>
          <w:szCs w:val="20"/>
          <w:u w:val="single"/>
        </w:rPr>
      </w:pPr>
    </w:p>
    <w:p w14:paraId="111FBB10" w14:textId="77777777" w:rsidR="00840F88" w:rsidRDefault="00840F88" w:rsidP="00953A24">
      <w:pPr>
        <w:pStyle w:val="NoSpacing"/>
        <w:rPr>
          <w:rFonts w:ascii="Tahoma" w:hAnsi="Tahoma" w:cs="Tahoma"/>
          <w:b/>
          <w:szCs w:val="20"/>
          <w:u w:val="single"/>
        </w:rPr>
      </w:pPr>
    </w:p>
    <w:p w14:paraId="09581B2D" w14:textId="77777777" w:rsidR="00840F88" w:rsidRDefault="00840F88" w:rsidP="00953A24">
      <w:pPr>
        <w:pStyle w:val="NoSpacing"/>
        <w:rPr>
          <w:rFonts w:ascii="Tahoma" w:hAnsi="Tahoma" w:cs="Tahoma"/>
          <w:b/>
          <w:szCs w:val="20"/>
          <w:u w:val="single"/>
        </w:rPr>
      </w:pPr>
    </w:p>
    <w:p w14:paraId="14172FF8" w14:textId="77777777" w:rsidR="00840F88" w:rsidRDefault="00840F88" w:rsidP="00953A24">
      <w:pPr>
        <w:pStyle w:val="NoSpacing"/>
        <w:rPr>
          <w:rFonts w:ascii="Tahoma" w:hAnsi="Tahoma" w:cs="Tahoma"/>
          <w:b/>
          <w:szCs w:val="20"/>
          <w:u w:val="single"/>
        </w:rPr>
      </w:pPr>
    </w:p>
    <w:p w14:paraId="5897ED6C" w14:textId="77777777" w:rsidR="00840F88" w:rsidRDefault="00840F88" w:rsidP="00953A24">
      <w:pPr>
        <w:pStyle w:val="NoSpacing"/>
        <w:rPr>
          <w:rFonts w:ascii="Tahoma" w:hAnsi="Tahoma" w:cs="Tahoma"/>
          <w:b/>
          <w:szCs w:val="20"/>
          <w:u w:val="single"/>
        </w:rPr>
      </w:pPr>
    </w:p>
    <w:p w14:paraId="577C2824" w14:textId="77777777" w:rsidR="00840F88" w:rsidRDefault="00840F88" w:rsidP="00953A24">
      <w:pPr>
        <w:pStyle w:val="NoSpacing"/>
        <w:rPr>
          <w:rFonts w:ascii="Tahoma" w:hAnsi="Tahoma" w:cs="Tahoma"/>
          <w:b/>
          <w:szCs w:val="20"/>
          <w:u w:val="single"/>
        </w:rPr>
      </w:pPr>
    </w:p>
    <w:p w14:paraId="511CDA19" w14:textId="77777777" w:rsidR="00840F88" w:rsidRDefault="00840F88" w:rsidP="00953A24">
      <w:pPr>
        <w:pStyle w:val="NoSpacing"/>
        <w:rPr>
          <w:rFonts w:ascii="Tahoma" w:hAnsi="Tahoma" w:cs="Tahoma"/>
          <w:b/>
          <w:szCs w:val="20"/>
          <w:u w:val="single"/>
        </w:rPr>
      </w:pPr>
    </w:p>
    <w:p w14:paraId="5AE7D5EF" w14:textId="77777777" w:rsidR="00840F88" w:rsidRDefault="00840F88" w:rsidP="00953A24">
      <w:pPr>
        <w:pStyle w:val="NoSpacing"/>
        <w:rPr>
          <w:rFonts w:ascii="Tahoma" w:hAnsi="Tahoma" w:cs="Tahoma"/>
          <w:b/>
          <w:szCs w:val="20"/>
          <w:u w:val="single"/>
        </w:rPr>
      </w:pPr>
    </w:p>
    <w:p w14:paraId="0B071E66" w14:textId="77777777" w:rsidR="00840F88" w:rsidRDefault="00840F88" w:rsidP="00953A24">
      <w:pPr>
        <w:pStyle w:val="NoSpacing"/>
        <w:rPr>
          <w:rFonts w:ascii="Tahoma" w:hAnsi="Tahoma" w:cs="Tahoma"/>
          <w:b/>
          <w:szCs w:val="20"/>
          <w:u w:val="single"/>
        </w:rPr>
      </w:pPr>
    </w:p>
    <w:p w14:paraId="2B25EA1A" w14:textId="77777777" w:rsidR="00840F88" w:rsidRDefault="00840F88" w:rsidP="00953A24">
      <w:pPr>
        <w:pStyle w:val="NoSpacing"/>
        <w:rPr>
          <w:rFonts w:ascii="Tahoma" w:hAnsi="Tahoma" w:cs="Tahoma"/>
          <w:b/>
          <w:szCs w:val="20"/>
          <w:u w:val="single"/>
        </w:rPr>
      </w:pPr>
    </w:p>
    <w:p w14:paraId="6892A004" w14:textId="77777777" w:rsidR="00840F88" w:rsidRDefault="00840F88" w:rsidP="00953A24">
      <w:pPr>
        <w:pStyle w:val="NoSpacing"/>
        <w:rPr>
          <w:rFonts w:ascii="Tahoma" w:hAnsi="Tahoma" w:cs="Tahoma"/>
          <w:b/>
          <w:szCs w:val="20"/>
          <w:u w:val="single"/>
        </w:rPr>
      </w:pPr>
    </w:p>
    <w:p w14:paraId="5C11989C" w14:textId="77777777" w:rsidR="00840F88" w:rsidRDefault="00840F88" w:rsidP="00953A24">
      <w:pPr>
        <w:pStyle w:val="NoSpacing"/>
        <w:rPr>
          <w:rFonts w:ascii="Tahoma" w:hAnsi="Tahoma" w:cs="Tahoma"/>
          <w:b/>
          <w:szCs w:val="20"/>
          <w:u w:val="single"/>
        </w:rPr>
      </w:pPr>
    </w:p>
    <w:p w14:paraId="2A188CBD" w14:textId="77777777" w:rsidR="00840F88" w:rsidRDefault="00840F88" w:rsidP="00953A24">
      <w:pPr>
        <w:pStyle w:val="NoSpacing"/>
        <w:rPr>
          <w:rFonts w:ascii="Tahoma" w:hAnsi="Tahoma" w:cs="Tahoma"/>
          <w:b/>
          <w:szCs w:val="20"/>
          <w:u w:val="single"/>
        </w:rPr>
      </w:pPr>
    </w:p>
    <w:p w14:paraId="0ADBF000" w14:textId="77777777" w:rsidR="00953A24" w:rsidRDefault="00953A24" w:rsidP="00953A24">
      <w:pPr>
        <w:pStyle w:val="NoSpacing"/>
        <w:rPr>
          <w:rFonts w:ascii="Tahoma" w:hAnsi="Tahoma" w:cs="Tahoma"/>
          <w:b/>
          <w:szCs w:val="20"/>
          <w:u w:val="single"/>
        </w:rPr>
      </w:pPr>
      <w:r w:rsidRPr="00DE3E7B">
        <w:rPr>
          <w:rFonts w:ascii="Tahoma" w:hAnsi="Tahoma" w:cs="Tahoma"/>
          <w:b/>
          <w:szCs w:val="20"/>
          <w:u w:val="single"/>
        </w:rPr>
        <w:t>COURSE OUTLINE:</w:t>
      </w:r>
    </w:p>
    <w:p w14:paraId="3292F276" w14:textId="77777777" w:rsidR="00953A24" w:rsidRPr="00343097" w:rsidRDefault="00953A24" w:rsidP="00953A24">
      <w:pPr>
        <w:pStyle w:val="NoSpacing"/>
        <w:ind w:left="720"/>
        <w:rPr>
          <w:rFonts w:ascii="Tahoma" w:hAnsi="Tahoma" w:cs="Tahoma"/>
          <w:b/>
          <w:i/>
          <w:sz w:val="18"/>
          <w:szCs w:val="20"/>
        </w:rPr>
      </w:pPr>
      <w:r>
        <w:rPr>
          <w:rFonts w:ascii="Tahoma" w:hAnsi="Tahoma" w:cs="Tahoma"/>
          <w:b/>
          <w:i/>
          <w:sz w:val="18"/>
          <w:szCs w:val="20"/>
        </w:rPr>
        <w:t xml:space="preserve">All coursework is outlined in detail in CANVAS – Please always default to Canvas when in question. </w:t>
      </w:r>
    </w:p>
    <w:p w14:paraId="4A6C7720" w14:textId="77777777" w:rsidR="00953A24" w:rsidRPr="00AB2826" w:rsidRDefault="00953A24" w:rsidP="00953A24">
      <w:pPr>
        <w:pStyle w:val="NoSpacing"/>
        <w:rPr>
          <w:rFonts w:ascii="Tahoma" w:hAnsi="Tahoma" w:cs="Tahoma"/>
          <w:b/>
          <w:sz w:val="20"/>
          <w:szCs w:val="20"/>
        </w:rPr>
      </w:pPr>
    </w:p>
    <w:p w14:paraId="3E22F3CC" w14:textId="77777777" w:rsidR="00953A24" w:rsidRPr="000E3248" w:rsidRDefault="00EA5EF7" w:rsidP="000324EA">
      <w:pPr>
        <w:pStyle w:val="NoSpacing"/>
        <w:rPr>
          <w:rFonts w:ascii="Tahoma" w:hAnsi="Tahoma" w:cs="Tahoma"/>
          <w:b/>
          <w:sz w:val="20"/>
          <w:szCs w:val="20"/>
        </w:rPr>
      </w:pPr>
      <w:r>
        <w:rPr>
          <w:rFonts w:ascii="Tahoma" w:hAnsi="Tahoma" w:cs="Tahoma"/>
          <w:sz w:val="20"/>
          <w:szCs w:val="20"/>
        </w:rPr>
        <w:t>Week 1</w:t>
      </w:r>
      <w:r>
        <w:rPr>
          <w:rFonts w:ascii="Tahoma" w:hAnsi="Tahoma" w:cs="Tahoma"/>
          <w:sz w:val="20"/>
          <w:szCs w:val="20"/>
        </w:rPr>
        <w:tab/>
      </w:r>
      <w:r>
        <w:rPr>
          <w:rFonts w:ascii="Tahoma" w:hAnsi="Tahoma" w:cs="Tahoma"/>
          <w:sz w:val="20"/>
          <w:szCs w:val="20"/>
        </w:rPr>
        <w:tab/>
        <w:t>01.07.20</w:t>
      </w:r>
      <w:r w:rsidR="00953A24">
        <w:rPr>
          <w:rFonts w:ascii="Tahoma" w:hAnsi="Tahoma" w:cs="Tahoma"/>
          <w:sz w:val="20"/>
          <w:szCs w:val="20"/>
        </w:rPr>
        <w:tab/>
      </w:r>
      <w:r w:rsidR="00953A24" w:rsidRPr="00DE3E7B">
        <w:rPr>
          <w:rFonts w:ascii="Tahoma" w:hAnsi="Tahoma" w:cs="Tahoma"/>
          <w:b/>
          <w:sz w:val="20"/>
          <w:szCs w:val="20"/>
        </w:rPr>
        <w:t>Weekly Learning Objectives (WLO)</w:t>
      </w:r>
    </w:p>
    <w:p w14:paraId="5DEFA589" w14:textId="77777777" w:rsidR="00953A24" w:rsidRDefault="00953A24" w:rsidP="000324EA">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r>
      <w:r w:rsidR="0055171A">
        <w:rPr>
          <w:rFonts w:ascii="Tahoma" w:hAnsi="Tahoma" w:cs="Tahoma"/>
          <w:sz w:val="20"/>
          <w:szCs w:val="20"/>
        </w:rPr>
        <w:t xml:space="preserve">Class Overview </w:t>
      </w:r>
    </w:p>
    <w:p w14:paraId="4DAE5D19" w14:textId="77777777" w:rsidR="00A177AE" w:rsidRDefault="00A177AE" w:rsidP="000324EA">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Assignment #1</w:t>
      </w:r>
      <w:r w:rsidR="00EA5EF7">
        <w:rPr>
          <w:rFonts w:ascii="Tahoma" w:hAnsi="Tahoma" w:cs="Tahoma"/>
          <w:sz w:val="20"/>
          <w:szCs w:val="20"/>
        </w:rPr>
        <w:t xml:space="preserve"> Weights Measures</w:t>
      </w:r>
    </w:p>
    <w:p w14:paraId="35366A3D" w14:textId="77777777" w:rsidR="009D4EFA" w:rsidRPr="00F0666C" w:rsidRDefault="009D4EFA" w:rsidP="00953A24">
      <w:pPr>
        <w:pStyle w:val="NoSpacing"/>
        <w:ind w:left="720" w:firstLine="720"/>
        <w:rPr>
          <w:rFonts w:ascii="Tahoma" w:hAnsi="Tahoma" w:cs="Tahoma"/>
          <w:sz w:val="20"/>
          <w:szCs w:val="20"/>
        </w:rPr>
      </w:pPr>
    </w:p>
    <w:p w14:paraId="03967E0E" w14:textId="77777777" w:rsidR="00A9740A" w:rsidRDefault="00B91980" w:rsidP="000324EA">
      <w:pPr>
        <w:pStyle w:val="NoSpacing"/>
        <w:rPr>
          <w:rFonts w:ascii="Tahoma" w:hAnsi="Tahoma" w:cs="Tahoma"/>
          <w:sz w:val="20"/>
          <w:szCs w:val="20"/>
        </w:rPr>
      </w:pPr>
      <w:r>
        <w:rPr>
          <w:rFonts w:ascii="Tahoma" w:hAnsi="Tahoma" w:cs="Tahoma"/>
          <w:sz w:val="20"/>
          <w:szCs w:val="20"/>
        </w:rPr>
        <w:t>Week 2</w:t>
      </w:r>
      <w:r>
        <w:rPr>
          <w:rFonts w:ascii="Tahoma" w:hAnsi="Tahoma" w:cs="Tahoma"/>
          <w:sz w:val="20"/>
          <w:szCs w:val="20"/>
        </w:rPr>
        <w:tab/>
      </w:r>
      <w:r>
        <w:rPr>
          <w:rFonts w:ascii="Tahoma" w:hAnsi="Tahoma" w:cs="Tahoma"/>
          <w:sz w:val="20"/>
          <w:szCs w:val="20"/>
        </w:rPr>
        <w:tab/>
      </w:r>
      <w:r w:rsidR="00EA5EF7">
        <w:rPr>
          <w:rFonts w:ascii="Tahoma" w:hAnsi="Tahoma" w:cs="Tahoma"/>
          <w:sz w:val="20"/>
          <w:szCs w:val="20"/>
        </w:rPr>
        <w:t>01.14.20</w:t>
      </w:r>
      <w:r w:rsidR="00953A24">
        <w:rPr>
          <w:rFonts w:ascii="Tahoma" w:hAnsi="Tahoma" w:cs="Tahoma"/>
          <w:sz w:val="20"/>
          <w:szCs w:val="20"/>
        </w:rPr>
        <w:tab/>
      </w:r>
      <w:r w:rsidR="000324EA">
        <w:rPr>
          <w:rFonts w:ascii="Tahoma" w:hAnsi="Tahoma" w:cs="Tahoma"/>
          <w:b/>
          <w:sz w:val="20"/>
          <w:szCs w:val="20"/>
        </w:rPr>
        <w:t>WLO:</w:t>
      </w:r>
    </w:p>
    <w:p w14:paraId="3F6E9509" w14:textId="77777777" w:rsidR="0055171A" w:rsidRDefault="005A5C1E" w:rsidP="00336D3E">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55171A">
        <w:rPr>
          <w:rFonts w:ascii="Tahoma" w:hAnsi="Tahoma" w:cs="Tahoma"/>
          <w:sz w:val="20"/>
          <w:szCs w:val="20"/>
        </w:rPr>
        <w:tab/>
        <w:t>Knife Skills</w:t>
      </w:r>
    </w:p>
    <w:p w14:paraId="10584BB8" w14:textId="77777777" w:rsidR="00D2359E" w:rsidRDefault="00D2359E" w:rsidP="0055171A">
      <w:pPr>
        <w:pStyle w:val="NoSpacing"/>
        <w:ind w:left="720"/>
        <w:rPr>
          <w:rFonts w:ascii="Tahoma" w:hAnsi="Tahoma" w:cs="Tahoma"/>
          <w:sz w:val="20"/>
          <w:szCs w:val="20"/>
        </w:rPr>
      </w:pPr>
    </w:p>
    <w:p w14:paraId="265D9655" w14:textId="77777777" w:rsidR="00953A24" w:rsidRPr="00DE3E7B" w:rsidRDefault="00EA5EF7" w:rsidP="00953A24">
      <w:pPr>
        <w:pStyle w:val="NoSpacing"/>
        <w:rPr>
          <w:rFonts w:ascii="Tahoma" w:hAnsi="Tahoma" w:cs="Tahoma"/>
          <w:sz w:val="20"/>
          <w:szCs w:val="20"/>
        </w:rPr>
      </w:pPr>
      <w:r>
        <w:rPr>
          <w:rFonts w:ascii="Tahoma" w:hAnsi="Tahoma" w:cs="Tahoma"/>
          <w:sz w:val="20"/>
          <w:szCs w:val="20"/>
        </w:rPr>
        <w:t>Week 3</w:t>
      </w:r>
      <w:r>
        <w:rPr>
          <w:rFonts w:ascii="Tahoma" w:hAnsi="Tahoma" w:cs="Tahoma"/>
          <w:sz w:val="20"/>
          <w:szCs w:val="20"/>
        </w:rPr>
        <w:tab/>
      </w:r>
      <w:r>
        <w:rPr>
          <w:rFonts w:ascii="Tahoma" w:hAnsi="Tahoma" w:cs="Tahoma"/>
          <w:sz w:val="20"/>
          <w:szCs w:val="20"/>
        </w:rPr>
        <w:tab/>
        <w:t>01.21.20</w:t>
      </w:r>
      <w:r w:rsidR="00D43D25">
        <w:rPr>
          <w:rFonts w:ascii="Tahoma" w:hAnsi="Tahoma" w:cs="Tahoma"/>
          <w:sz w:val="20"/>
          <w:szCs w:val="20"/>
        </w:rPr>
        <w:tab/>
      </w:r>
      <w:r w:rsidR="00953A24" w:rsidRPr="00DE3E7B">
        <w:rPr>
          <w:rFonts w:ascii="Tahoma" w:hAnsi="Tahoma" w:cs="Tahoma"/>
          <w:b/>
          <w:sz w:val="20"/>
          <w:szCs w:val="20"/>
        </w:rPr>
        <w:t>WLO:</w:t>
      </w:r>
    </w:p>
    <w:p w14:paraId="6F5CEF1A" w14:textId="77777777" w:rsidR="00D43D25" w:rsidRDefault="00A9740A" w:rsidP="000324EA">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5171A">
        <w:rPr>
          <w:rFonts w:ascii="Tahoma" w:hAnsi="Tahoma" w:cs="Tahoma"/>
          <w:sz w:val="20"/>
          <w:szCs w:val="20"/>
        </w:rPr>
        <w:t>Sautéing</w:t>
      </w:r>
      <w:r w:rsidR="00D2359E">
        <w:rPr>
          <w:rFonts w:ascii="Tahoma" w:hAnsi="Tahoma" w:cs="Tahoma"/>
          <w:sz w:val="20"/>
          <w:szCs w:val="20"/>
        </w:rPr>
        <w:t>/ Principles of Cooking</w:t>
      </w:r>
      <w:r w:rsidR="0055171A">
        <w:rPr>
          <w:rFonts w:ascii="Tahoma" w:hAnsi="Tahoma" w:cs="Tahoma"/>
          <w:sz w:val="20"/>
          <w:szCs w:val="20"/>
        </w:rPr>
        <w:t xml:space="preserve"> </w:t>
      </w:r>
    </w:p>
    <w:p w14:paraId="5B4DA970" w14:textId="77777777" w:rsidR="00953A24" w:rsidRDefault="00D2359E" w:rsidP="00953A24">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 xml:space="preserve">Reading: Joy of Cooking </w:t>
      </w:r>
      <w:proofErr w:type="spellStart"/>
      <w:r>
        <w:rPr>
          <w:rFonts w:ascii="Tahoma" w:hAnsi="Tahoma" w:cs="Tahoma"/>
          <w:sz w:val="20"/>
          <w:szCs w:val="20"/>
        </w:rPr>
        <w:t>pg</w:t>
      </w:r>
      <w:proofErr w:type="spellEnd"/>
      <w:r>
        <w:rPr>
          <w:rFonts w:ascii="Tahoma" w:hAnsi="Tahoma" w:cs="Tahoma"/>
          <w:sz w:val="20"/>
          <w:szCs w:val="20"/>
        </w:rPr>
        <w:t xml:space="preserve"> 1045 -1051</w:t>
      </w:r>
    </w:p>
    <w:p w14:paraId="4D6A043B" w14:textId="77777777" w:rsidR="00D2359E" w:rsidRDefault="00D2359E" w:rsidP="00953A24">
      <w:pPr>
        <w:pStyle w:val="NoSpacing"/>
        <w:ind w:left="720" w:firstLine="720"/>
        <w:rPr>
          <w:rFonts w:ascii="Tahoma" w:hAnsi="Tahoma" w:cs="Tahoma"/>
          <w:sz w:val="20"/>
          <w:szCs w:val="20"/>
        </w:rPr>
      </w:pPr>
    </w:p>
    <w:p w14:paraId="77311D67" w14:textId="77777777" w:rsidR="00953A24" w:rsidRPr="00DE3E7B" w:rsidRDefault="00EA5EF7" w:rsidP="00953A24">
      <w:pPr>
        <w:pStyle w:val="NoSpacing"/>
        <w:rPr>
          <w:rFonts w:ascii="Tahoma" w:hAnsi="Tahoma" w:cs="Tahoma"/>
          <w:sz w:val="20"/>
          <w:szCs w:val="20"/>
        </w:rPr>
      </w:pPr>
      <w:r>
        <w:rPr>
          <w:rFonts w:ascii="Tahoma" w:hAnsi="Tahoma" w:cs="Tahoma"/>
          <w:sz w:val="20"/>
          <w:szCs w:val="20"/>
        </w:rPr>
        <w:t>Week 4</w:t>
      </w:r>
      <w:r>
        <w:rPr>
          <w:rFonts w:ascii="Tahoma" w:hAnsi="Tahoma" w:cs="Tahoma"/>
          <w:sz w:val="20"/>
          <w:szCs w:val="20"/>
        </w:rPr>
        <w:tab/>
      </w:r>
      <w:r>
        <w:rPr>
          <w:rFonts w:ascii="Tahoma" w:hAnsi="Tahoma" w:cs="Tahoma"/>
          <w:sz w:val="20"/>
          <w:szCs w:val="20"/>
        </w:rPr>
        <w:tab/>
        <w:t>01.28.20</w:t>
      </w:r>
      <w:r w:rsidR="00D43D25">
        <w:rPr>
          <w:rFonts w:ascii="Tahoma" w:hAnsi="Tahoma" w:cs="Tahoma"/>
          <w:sz w:val="20"/>
          <w:szCs w:val="20"/>
        </w:rPr>
        <w:tab/>
      </w:r>
      <w:r w:rsidR="00953A24" w:rsidRPr="00DE3E7B">
        <w:rPr>
          <w:rFonts w:ascii="Tahoma" w:hAnsi="Tahoma" w:cs="Tahoma"/>
          <w:b/>
          <w:sz w:val="20"/>
          <w:szCs w:val="20"/>
        </w:rPr>
        <w:t>WLO:</w:t>
      </w:r>
    </w:p>
    <w:p w14:paraId="3241EDAF" w14:textId="77777777" w:rsidR="00D2359E" w:rsidRDefault="00311ED5" w:rsidP="00EC0F3A">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5171A">
        <w:rPr>
          <w:rFonts w:ascii="Tahoma" w:hAnsi="Tahoma" w:cs="Tahoma"/>
          <w:sz w:val="20"/>
          <w:szCs w:val="20"/>
        </w:rPr>
        <w:t>Stock &amp; Sauces</w:t>
      </w:r>
      <w:r>
        <w:rPr>
          <w:rFonts w:ascii="Tahoma" w:hAnsi="Tahoma" w:cs="Tahoma"/>
          <w:sz w:val="20"/>
          <w:szCs w:val="20"/>
        </w:rPr>
        <w:tab/>
      </w:r>
    </w:p>
    <w:p w14:paraId="26481064" w14:textId="77777777" w:rsidR="005A5C1E" w:rsidRPr="00EC0F3A" w:rsidRDefault="00D2359E" w:rsidP="00EC0F3A">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Reading: Joy of Cooking PG 114 - 116</w:t>
      </w:r>
      <w:r w:rsidR="005A5C1E">
        <w:rPr>
          <w:rFonts w:ascii="Tahoma" w:hAnsi="Tahoma" w:cs="Tahoma"/>
          <w:sz w:val="20"/>
          <w:szCs w:val="20"/>
        </w:rPr>
        <w:tab/>
      </w:r>
    </w:p>
    <w:p w14:paraId="35A9A08C" w14:textId="77777777" w:rsidR="00451EFA" w:rsidRDefault="00D2359E" w:rsidP="00D43D25">
      <w:pPr>
        <w:pStyle w:val="NoSpacing"/>
        <w:ind w:left="720"/>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20"/>
          <w:szCs w:val="20"/>
        </w:rPr>
        <w:t>Reading: Joy of Cooking PG 542 – 546</w:t>
      </w:r>
    </w:p>
    <w:p w14:paraId="4780FAFE" w14:textId="77777777" w:rsidR="00D2359E" w:rsidRPr="00D2359E" w:rsidRDefault="00D2359E" w:rsidP="00D43D25">
      <w:pPr>
        <w:pStyle w:val="NoSpacing"/>
        <w:ind w:left="720"/>
        <w:rPr>
          <w:rFonts w:ascii="Tahoma" w:hAnsi="Tahoma" w:cs="Tahoma"/>
          <w:sz w:val="20"/>
          <w:szCs w:val="20"/>
        </w:rPr>
      </w:pPr>
    </w:p>
    <w:p w14:paraId="3A29BDD6" w14:textId="77777777" w:rsidR="00953A24" w:rsidRDefault="00EA5EF7" w:rsidP="00953A24">
      <w:pPr>
        <w:pStyle w:val="NoSpacing"/>
        <w:rPr>
          <w:rFonts w:ascii="Tahoma" w:hAnsi="Tahoma" w:cs="Tahoma"/>
          <w:sz w:val="20"/>
          <w:szCs w:val="20"/>
        </w:rPr>
      </w:pPr>
      <w:r>
        <w:rPr>
          <w:rFonts w:ascii="Tahoma" w:hAnsi="Tahoma" w:cs="Tahoma"/>
          <w:sz w:val="20"/>
          <w:szCs w:val="20"/>
        </w:rPr>
        <w:t>Week 5</w:t>
      </w:r>
      <w:r>
        <w:rPr>
          <w:rFonts w:ascii="Tahoma" w:hAnsi="Tahoma" w:cs="Tahoma"/>
          <w:sz w:val="20"/>
          <w:szCs w:val="20"/>
        </w:rPr>
        <w:tab/>
      </w:r>
      <w:r>
        <w:rPr>
          <w:rFonts w:ascii="Tahoma" w:hAnsi="Tahoma" w:cs="Tahoma"/>
          <w:sz w:val="20"/>
          <w:szCs w:val="20"/>
        </w:rPr>
        <w:tab/>
        <w:t>02.04.20</w:t>
      </w:r>
      <w:r w:rsidR="00953A24">
        <w:rPr>
          <w:rFonts w:ascii="Tahoma" w:hAnsi="Tahoma" w:cs="Tahoma"/>
          <w:sz w:val="20"/>
          <w:szCs w:val="20"/>
        </w:rPr>
        <w:tab/>
      </w:r>
      <w:r w:rsidR="00953A24" w:rsidRPr="00DE3E7B">
        <w:rPr>
          <w:rFonts w:ascii="Tahoma" w:hAnsi="Tahoma" w:cs="Tahoma"/>
          <w:b/>
          <w:sz w:val="20"/>
          <w:szCs w:val="20"/>
        </w:rPr>
        <w:t>WLO:</w:t>
      </w:r>
      <w:r w:rsidR="00953A24">
        <w:rPr>
          <w:rFonts w:ascii="Tahoma" w:hAnsi="Tahoma" w:cs="Tahoma"/>
          <w:b/>
          <w:sz w:val="20"/>
          <w:szCs w:val="20"/>
        </w:rPr>
        <w:t xml:space="preserve"> </w:t>
      </w:r>
    </w:p>
    <w:p w14:paraId="6E64933B" w14:textId="77777777" w:rsidR="00547A1C" w:rsidRDefault="00751F84"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311ED5">
        <w:rPr>
          <w:rFonts w:ascii="Tahoma" w:hAnsi="Tahoma" w:cs="Tahoma"/>
          <w:sz w:val="20"/>
          <w:szCs w:val="20"/>
        </w:rPr>
        <w:tab/>
      </w:r>
      <w:r w:rsidR="0055171A">
        <w:rPr>
          <w:rFonts w:ascii="Tahoma" w:hAnsi="Tahoma" w:cs="Tahoma"/>
          <w:sz w:val="20"/>
          <w:szCs w:val="20"/>
        </w:rPr>
        <w:t>Grilling</w:t>
      </w:r>
    </w:p>
    <w:p w14:paraId="23712C21" w14:textId="77777777" w:rsidR="00DE316E" w:rsidRDefault="00D2359E"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E316E">
        <w:rPr>
          <w:rFonts w:ascii="Tahoma" w:hAnsi="Tahoma" w:cs="Tahoma"/>
          <w:sz w:val="20"/>
          <w:szCs w:val="20"/>
        </w:rPr>
        <w:t>Reading: Joy of Cooking PG 467 - 468</w:t>
      </w:r>
    </w:p>
    <w:p w14:paraId="47B6C4D4" w14:textId="77777777" w:rsidR="00D2359E" w:rsidRDefault="00D2359E" w:rsidP="00DE316E">
      <w:pPr>
        <w:pStyle w:val="NoSpacing"/>
        <w:ind w:left="2160" w:firstLine="720"/>
        <w:rPr>
          <w:rFonts w:ascii="Tahoma" w:hAnsi="Tahoma" w:cs="Tahoma"/>
          <w:sz w:val="20"/>
          <w:szCs w:val="20"/>
        </w:rPr>
      </w:pPr>
      <w:r>
        <w:rPr>
          <w:rFonts w:ascii="Tahoma" w:hAnsi="Tahoma" w:cs="Tahoma"/>
          <w:sz w:val="20"/>
          <w:szCs w:val="20"/>
        </w:rPr>
        <w:t>Reading: Joy of Cooking PG 1057 -1059</w:t>
      </w:r>
    </w:p>
    <w:p w14:paraId="49A9E6DC" w14:textId="77777777" w:rsidR="00D43D25" w:rsidRDefault="00D43D25" w:rsidP="00D43D25">
      <w:pPr>
        <w:pStyle w:val="NoSpacing"/>
        <w:ind w:left="720"/>
        <w:rPr>
          <w:rFonts w:ascii="Tahoma" w:hAnsi="Tahoma" w:cs="Tahoma"/>
          <w:sz w:val="20"/>
          <w:szCs w:val="20"/>
        </w:rPr>
      </w:pPr>
    </w:p>
    <w:p w14:paraId="160A6AB4" w14:textId="77777777" w:rsidR="00953A24" w:rsidRPr="00DE3E7B" w:rsidRDefault="00EA5EF7" w:rsidP="00953A24">
      <w:pPr>
        <w:pStyle w:val="NoSpacing"/>
        <w:rPr>
          <w:rFonts w:ascii="Tahoma" w:hAnsi="Tahoma" w:cs="Tahoma"/>
          <w:sz w:val="20"/>
          <w:szCs w:val="20"/>
        </w:rPr>
      </w:pPr>
      <w:r>
        <w:rPr>
          <w:rFonts w:ascii="Tahoma" w:hAnsi="Tahoma" w:cs="Tahoma"/>
          <w:sz w:val="20"/>
          <w:szCs w:val="20"/>
        </w:rPr>
        <w:t>Week 6</w:t>
      </w:r>
      <w:r>
        <w:rPr>
          <w:rFonts w:ascii="Tahoma" w:hAnsi="Tahoma" w:cs="Tahoma"/>
          <w:sz w:val="20"/>
          <w:szCs w:val="20"/>
        </w:rPr>
        <w:tab/>
      </w:r>
      <w:r>
        <w:rPr>
          <w:rFonts w:ascii="Tahoma" w:hAnsi="Tahoma" w:cs="Tahoma"/>
          <w:sz w:val="20"/>
          <w:szCs w:val="20"/>
        </w:rPr>
        <w:tab/>
        <w:t>02.11.20</w:t>
      </w:r>
      <w:r w:rsidR="00953A24">
        <w:rPr>
          <w:rFonts w:ascii="Tahoma" w:hAnsi="Tahoma" w:cs="Tahoma"/>
          <w:sz w:val="20"/>
          <w:szCs w:val="20"/>
        </w:rPr>
        <w:tab/>
      </w:r>
      <w:r w:rsidR="00953A24" w:rsidRPr="00DE3E7B">
        <w:rPr>
          <w:rFonts w:ascii="Tahoma" w:hAnsi="Tahoma" w:cs="Tahoma"/>
          <w:b/>
          <w:sz w:val="20"/>
          <w:szCs w:val="20"/>
        </w:rPr>
        <w:t>WLO:</w:t>
      </w:r>
    </w:p>
    <w:p w14:paraId="28AC3AA2" w14:textId="77777777" w:rsidR="00B23E98" w:rsidRPr="00CF5BF0" w:rsidRDefault="00451EFA" w:rsidP="00B23E98">
      <w:pPr>
        <w:pStyle w:val="NoSpacing"/>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23E98">
        <w:rPr>
          <w:rFonts w:ascii="Tahoma" w:hAnsi="Tahoma" w:cs="Tahoma"/>
          <w:sz w:val="20"/>
          <w:szCs w:val="20"/>
        </w:rPr>
        <w:t>Grains</w:t>
      </w:r>
    </w:p>
    <w:p w14:paraId="72521803" w14:textId="77777777" w:rsidR="00B23E98" w:rsidRDefault="00B23E98" w:rsidP="00B23E98">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Reading: Joy of Cooking PG 344 – 346</w:t>
      </w:r>
    </w:p>
    <w:p w14:paraId="52703003" w14:textId="77777777" w:rsidR="00B23E98" w:rsidRDefault="00B23E98" w:rsidP="00B23E98">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Cornmeal, Hominy &amp; Grits PG 348-349</w:t>
      </w:r>
    </w:p>
    <w:p w14:paraId="34EEC5EC" w14:textId="77777777" w:rsidR="005A5C1E" w:rsidRPr="00B23E98" w:rsidRDefault="00B23E98" w:rsidP="00B23E98">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Rice PG 354</w:t>
      </w:r>
      <w:r w:rsidR="00D43D25">
        <w:rPr>
          <w:rFonts w:ascii="Tahoma" w:hAnsi="Tahoma" w:cs="Tahoma"/>
          <w:sz w:val="20"/>
          <w:szCs w:val="20"/>
        </w:rPr>
        <w:tab/>
      </w:r>
      <w:r w:rsidR="00D43D25">
        <w:rPr>
          <w:rFonts w:ascii="Tahoma" w:hAnsi="Tahoma" w:cs="Tahoma"/>
          <w:sz w:val="20"/>
          <w:szCs w:val="20"/>
        </w:rPr>
        <w:tab/>
      </w:r>
      <w:r w:rsidR="00D43D25">
        <w:rPr>
          <w:rFonts w:ascii="Tahoma" w:hAnsi="Tahoma" w:cs="Tahoma"/>
          <w:sz w:val="20"/>
          <w:szCs w:val="20"/>
        </w:rPr>
        <w:tab/>
      </w:r>
    </w:p>
    <w:p w14:paraId="472BB89D" w14:textId="77777777" w:rsidR="00D43D25" w:rsidRDefault="00D43D25" w:rsidP="00D43D25">
      <w:pPr>
        <w:pStyle w:val="NoSpacing"/>
        <w:ind w:left="720"/>
        <w:rPr>
          <w:rFonts w:ascii="Tahoma" w:hAnsi="Tahoma" w:cs="Tahoma"/>
          <w:sz w:val="20"/>
          <w:szCs w:val="20"/>
        </w:rPr>
      </w:pPr>
    </w:p>
    <w:p w14:paraId="73563C9E" w14:textId="77777777" w:rsidR="00953A24" w:rsidRDefault="00805483" w:rsidP="00953A24">
      <w:pPr>
        <w:pStyle w:val="NoSpacing"/>
        <w:rPr>
          <w:rFonts w:ascii="Tahoma" w:hAnsi="Tahoma" w:cs="Tahoma"/>
          <w:b/>
          <w:sz w:val="20"/>
          <w:szCs w:val="20"/>
        </w:rPr>
      </w:pPr>
      <w:r>
        <w:rPr>
          <w:rFonts w:ascii="Tahoma" w:hAnsi="Tahoma" w:cs="Tahoma"/>
          <w:sz w:val="20"/>
          <w:szCs w:val="20"/>
        </w:rPr>
        <w:t>Week 7</w:t>
      </w:r>
      <w:r>
        <w:rPr>
          <w:rFonts w:ascii="Tahoma" w:hAnsi="Tahoma" w:cs="Tahoma"/>
          <w:sz w:val="20"/>
          <w:szCs w:val="20"/>
        </w:rPr>
        <w:tab/>
      </w:r>
      <w:r>
        <w:rPr>
          <w:rFonts w:ascii="Tahoma" w:hAnsi="Tahoma" w:cs="Tahoma"/>
          <w:sz w:val="20"/>
          <w:szCs w:val="20"/>
        </w:rPr>
        <w:tab/>
      </w:r>
      <w:r w:rsidR="00953A24">
        <w:rPr>
          <w:rFonts w:ascii="Tahoma" w:hAnsi="Tahoma" w:cs="Tahoma"/>
          <w:sz w:val="20"/>
          <w:szCs w:val="20"/>
        </w:rPr>
        <w:t xml:space="preserve"> </w:t>
      </w:r>
      <w:r w:rsidR="00EA5EF7">
        <w:rPr>
          <w:rFonts w:ascii="Tahoma" w:hAnsi="Tahoma" w:cs="Tahoma"/>
          <w:sz w:val="20"/>
          <w:szCs w:val="20"/>
        </w:rPr>
        <w:t>02.18.20</w:t>
      </w:r>
      <w:r w:rsidR="00953A24">
        <w:rPr>
          <w:rFonts w:ascii="Tahoma" w:hAnsi="Tahoma" w:cs="Tahoma"/>
          <w:sz w:val="20"/>
          <w:szCs w:val="20"/>
        </w:rPr>
        <w:tab/>
      </w:r>
      <w:r w:rsidR="00953A24" w:rsidRPr="00DE3E7B">
        <w:rPr>
          <w:rFonts w:ascii="Tahoma" w:hAnsi="Tahoma" w:cs="Tahoma"/>
          <w:b/>
          <w:sz w:val="20"/>
          <w:szCs w:val="20"/>
        </w:rPr>
        <w:t>WLO:</w:t>
      </w:r>
      <w:r w:rsidR="00EA5EF7">
        <w:rPr>
          <w:rFonts w:ascii="Tahoma" w:hAnsi="Tahoma" w:cs="Tahoma"/>
          <w:b/>
          <w:sz w:val="20"/>
          <w:szCs w:val="20"/>
        </w:rPr>
        <w:t xml:space="preserve"> No class</w:t>
      </w:r>
      <w:r w:rsidR="00953A24">
        <w:rPr>
          <w:rFonts w:ascii="Tahoma" w:hAnsi="Tahoma" w:cs="Tahoma"/>
          <w:b/>
          <w:sz w:val="20"/>
          <w:szCs w:val="20"/>
        </w:rPr>
        <w:tab/>
      </w:r>
    </w:p>
    <w:p w14:paraId="4E607494" w14:textId="77777777" w:rsidR="00B23E98" w:rsidRDefault="000E6D79"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23E98">
        <w:rPr>
          <w:rFonts w:ascii="Tahoma" w:hAnsi="Tahoma" w:cs="Tahoma"/>
          <w:sz w:val="20"/>
          <w:szCs w:val="20"/>
        </w:rPr>
        <w:t>Project Based Learning #1</w:t>
      </w:r>
      <w:r w:rsidR="00EA5EF7">
        <w:rPr>
          <w:rFonts w:ascii="Tahoma" w:hAnsi="Tahoma" w:cs="Tahoma"/>
          <w:sz w:val="20"/>
          <w:szCs w:val="20"/>
        </w:rPr>
        <w:t xml:space="preserve"> Due Sunday</w:t>
      </w:r>
    </w:p>
    <w:p w14:paraId="65654348" w14:textId="77777777" w:rsidR="00D43D25" w:rsidRDefault="00D2359E"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p>
    <w:p w14:paraId="78D3021C" w14:textId="77777777" w:rsidR="00953A24" w:rsidRDefault="00EA5EF7" w:rsidP="00953A24">
      <w:pPr>
        <w:pStyle w:val="NoSpacing"/>
        <w:rPr>
          <w:rFonts w:ascii="Tahoma" w:hAnsi="Tahoma" w:cs="Tahoma"/>
          <w:sz w:val="20"/>
          <w:szCs w:val="20"/>
        </w:rPr>
      </w:pPr>
      <w:r>
        <w:rPr>
          <w:rFonts w:ascii="Tahoma" w:hAnsi="Tahoma" w:cs="Tahoma"/>
          <w:sz w:val="20"/>
          <w:szCs w:val="20"/>
        </w:rPr>
        <w:t>Week 8</w:t>
      </w:r>
      <w:r>
        <w:rPr>
          <w:rFonts w:ascii="Tahoma" w:hAnsi="Tahoma" w:cs="Tahoma"/>
          <w:sz w:val="20"/>
          <w:szCs w:val="20"/>
        </w:rPr>
        <w:tab/>
      </w:r>
      <w:r>
        <w:rPr>
          <w:rFonts w:ascii="Tahoma" w:hAnsi="Tahoma" w:cs="Tahoma"/>
          <w:sz w:val="20"/>
          <w:szCs w:val="20"/>
        </w:rPr>
        <w:tab/>
        <w:t>02.25.20</w:t>
      </w:r>
      <w:r w:rsidR="00953A24">
        <w:rPr>
          <w:rFonts w:ascii="Tahoma" w:hAnsi="Tahoma" w:cs="Tahoma"/>
          <w:sz w:val="20"/>
          <w:szCs w:val="20"/>
        </w:rPr>
        <w:tab/>
      </w:r>
      <w:r w:rsidR="00953A24" w:rsidRPr="00DE3E7B">
        <w:rPr>
          <w:rFonts w:ascii="Tahoma" w:hAnsi="Tahoma" w:cs="Tahoma"/>
          <w:b/>
          <w:sz w:val="20"/>
          <w:szCs w:val="20"/>
        </w:rPr>
        <w:t>WLO:</w:t>
      </w:r>
      <w:r w:rsidR="00953A24" w:rsidRPr="00CF5BF0">
        <w:rPr>
          <w:rFonts w:ascii="Tahoma" w:hAnsi="Tahoma" w:cs="Tahoma"/>
          <w:sz w:val="20"/>
          <w:szCs w:val="20"/>
        </w:rPr>
        <w:t xml:space="preserve"> </w:t>
      </w:r>
    </w:p>
    <w:p w14:paraId="5204EE06" w14:textId="77777777" w:rsidR="005A5C1E" w:rsidRPr="00A62EB5" w:rsidRDefault="00751F84" w:rsidP="005A5C1E">
      <w:pPr>
        <w:pStyle w:val="NoSpacing"/>
        <w:ind w:left="720"/>
        <w:rPr>
          <w:rFonts w:ascii="Tahoma" w:hAnsi="Tahoma" w:cs="Tahoma"/>
          <w:b/>
          <w:i/>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5171A">
        <w:rPr>
          <w:rFonts w:ascii="Tahoma" w:hAnsi="Tahoma" w:cs="Tahoma"/>
          <w:sz w:val="20"/>
          <w:szCs w:val="20"/>
        </w:rPr>
        <w:t>Seafood</w:t>
      </w:r>
      <w:r w:rsidR="005A5C1E">
        <w:rPr>
          <w:rFonts w:ascii="Tahoma" w:hAnsi="Tahoma" w:cs="Tahoma"/>
          <w:sz w:val="20"/>
          <w:szCs w:val="20"/>
        </w:rPr>
        <w:tab/>
      </w:r>
      <w:r w:rsidR="005A5C1E">
        <w:rPr>
          <w:rFonts w:ascii="Tahoma" w:hAnsi="Tahoma" w:cs="Tahoma"/>
          <w:sz w:val="20"/>
          <w:szCs w:val="20"/>
        </w:rPr>
        <w:tab/>
      </w:r>
      <w:r w:rsidR="005A5C1E">
        <w:rPr>
          <w:rFonts w:ascii="Tahoma" w:hAnsi="Tahoma" w:cs="Tahoma"/>
          <w:sz w:val="20"/>
          <w:szCs w:val="20"/>
        </w:rPr>
        <w:tab/>
      </w:r>
    </w:p>
    <w:p w14:paraId="222C2DC7" w14:textId="77777777" w:rsidR="005B1FAB" w:rsidRDefault="00D2359E" w:rsidP="00953A24">
      <w:pPr>
        <w:pStyle w:val="NoSpacing"/>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20"/>
          <w:szCs w:val="20"/>
        </w:rPr>
        <w:t xml:space="preserve">Reading: Joy of Cooking </w:t>
      </w:r>
    </w:p>
    <w:p w14:paraId="13E4FDB8" w14:textId="77777777" w:rsidR="005B1FAB" w:rsidRDefault="005B1FAB" w:rsidP="005B1FAB">
      <w:pPr>
        <w:pStyle w:val="NoSpacing"/>
        <w:ind w:left="2160" w:firstLine="720"/>
        <w:rPr>
          <w:rFonts w:ascii="Tahoma" w:hAnsi="Tahoma" w:cs="Tahoma"/>
          <w:sz w:val="20"/>
          <w:szCs w:val="20"/>
        </w:rPr>
      </w:pPr>
      <w:r>
        <w:rPr>
          <w:rFonts w:ascii="Tahoma" w:hAnsi="Tahoma" w:cs="Tahoma"/>
          <w:sz w:val="20"/>
          <w:szCs w:val="20"/>
        </w:rPr>
        <w:t xml:space="preserve">Shellfish </w:t>
      </w:r>
      <w:r w:rsidR="00D2359E">
        <w:rPr>
          <w:rFonts w:ascii="Tahoma" w:hAnsi="Tahoma" w:cs="Tahoma"/>
          <w:sz w:val="20"/>
          <w:szCs w:val="20"/>
        </w:rPr>
        <w:t>PG 369</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Mussels PG 373</w:t>
      </w:r>
    </w:p>
    <w:p w14:paraId="52E627D3" w14:textId="77777777" w:rsidR="005B1FAB" w:rsidRDefault="005B1FAB" w:rsidP="005B1FAB">
      <w:pPr>
        <w:pStyle w:val="NoSpacing"/>
        <w:ind w:left="2160" w:firstLine="720"/>
        <w:rPr>
          <w:rFonts w:ascii="Tahoma" w:hAnsi="Tahoma" w:cs="Tahoma"/>
          <w:sz w:val="20"/>
          <w:szCs w:val="20"/>
        </w:rPr>
      </w:pPr>
      <w:r>
        <w:rPr>
          <w:rFonts w:ascii="Tahoma" w:hAnsi="Tahoma" w:cs="Tahoma"/>
          <w:sz w:val="20"/>
          <w:szCs w:val="20"/>
        </w:rPr>
        <w:t>Clams PG 374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Scallops PG 377-378</w:t>
      </w:r>
    </w:p>
    <w:p w14:paraId="6292BB64" w14:textId="77777777" w:rsidR="005B1FAB" w:rsidRDefault="005B1FAB" w:rsidP="005B1FAB">
      <w:pPr>
        <w:pStyle w:val="NoSpacing"/>
        <w:ind w:left="2160" w:firstLine="720"/>
        <w:rPr>
          <w:rFonts w:ascii="Tahoma" w:hAnsi="Tahoma" w:cs="Tahoma"/>
          <w:sz w:val="20"/>
          <w:szCs w:val="20"/>
        </w:rPr>
      </w:pPr>
      <w:r>
        <w:rPr>
          <w:rFonts w:ascii="Tahoma" w:hAnsi="Tahoma" w:cs="Tahoma"/>
          <w:sz w:val="20"/>
          <w:szCs w:val="20"/>
        </w:rPr>
        <w:t>Crab PG 379</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Shrimp PG 385</w:t>
      </w:r>
    </w:p>
    <w:p w14:paraId="322BE131" w14:textId="77777777" w:rsidR="005B1FAB" w:rsidRDefault="005B1FAB" w:rsidP="005B1FAB">
      <w:pPr>
        <w:pStyle w:val="NoSpacing"/>
        <w:ind w:left="2160" w:firstLine="720"/>
        <w:rPr>
          <w:rFonts w:ascii="Tahoma" w:hAnsi="Tahoma" w:cs="Tahoma"/>
          <w:sz w:val="20"/>
          <w:szCs w:val="20"/>
        </w:rPr>
      </w:pPr>
      <w:r>
        <w:rPr>
          <w:rFonts w:ascii="Tahoma" w:hAnsi="Tahoma" w:cs="Tahoma"/>
          <w:sz w:val="20"/>
          <w:szCs w:val="20"/>
        </w:rPr>
        <w:t>Fish PG 393 – 397</w:t>
      </w:r>
    </w:p>
    <w:p w14:paraId="586AE3ED" w14:textId="77777777" w:rsidR="005B1FAB" w:rsidRPr="00D2359E" w:rsidRDefault="005B1FAB" w:rsidP="005B1FAB">
      <w:pPr>
        <w:pStyle w:val="NoSpacing"/>
        <w:ind w:left="2160" w:firstLine="720"/>
        <w:rPr>
          <w:rFonts w:ascii="Tahoma" w:hAnsi="Tahoma" w:cs="Tahoma"/>
          <w:sz w:val="20"/>
          <w:szCs w:val="20"/>
        </w:rPr>
      </w:pPr>
    </w:p>
    <w:p w14:paraId="17B6CDBF" w14:textId="77777777" w:rsidR="00953A24" w:rsidRPr="00DE3E7B" w:rsidRDefault="00EA5EF7" w:rsidP="00953A24">
      <w:pPr>
        <w:pStyle w:val="NoSpacing"/>
        <w:rPr>
          <w:rFonts w:ascii="Tahoma" w:hAnsi="Tahoma" w:cs="Tahoma"/>
          <w:sz w:val="20"/>
          <w:szCs w:val="20"/>
        </w:rPr>
      </w:pPr>
      <w:r>
        <w:rPr>
          <w:rFonts w:ascii="Tahoma" w:hAnsi="Tahoma" w:cs="Tahoma"/>
          <w:sz w:val="20"/>
          <w:szCs w:val="20"/>
        </w:rPr>
        <w:t>Week 9</w:t>
      </w:r>
      <w:r>
        <w:rPr>
          <w:rFonts w:ascii="Tahoma" w:hAnsi="Tahoma" w:cs="Tahoma"/>
          <w:sz w:val="20"/>
          <w:szCs w:val="20"/>
        </w:rPr>
        <w:tab/>
      </w:r>
      <w:r>
        <w:rPr>
          <w:rFonts w:ascii="Tahoma" w:hAnsi="Tahoma" w:cs="Tahoma"/>
          <w:sz w:val="20"/>
          <w:szCs w:val="20"/>
        </w:rPr>
        <w:tab/>
        <w:t>03.03.20</w:t>
      </w:r>
      <w:r w:rsidR="00D43D25">
        <w:rPr>
          <w:rFonts w:ascii="Tahoma" w:hAnsi="Tahoma" w:cs="Tahoma"/>
          <w:sz w:val="20"/>
          <w:szCs w:val="20"/>
        </w:rPr>
        <w:tab/>
      </w:r>
      <w:r w:rsidR="00953A24" w:rsidRPr="00DE3E7B">
        <w:rPr>
          <w:rFonts w:ascii="Tahoma" w:hAnsi="Tahoma" w:cs="Tahoma"/>
          <w:b/>
          <w:sz w:val="20"/>
          <w:szCs w:val="20"/>
        </w:rPr>
        <w:t>WLO:</w:t>
      </w:r>
    </w:p>
    <w:p w14:paraId="5AFFD946" w14:textId="77777777" w:rsidR="00B07736" w:rsidRDefault="00451EFA" w:rsidP="00B07736">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07736">
        <w:rPr>
          <w:rFonts w:ascii="Tahoma" w:hAnsi="Tahoma" w:cs="Tahoma"/>
          <w:sz w:val="20"/>
          <w:szCs w:val="20"/>
        </w:rPr>
        <w:tab/>
        <w:t>Project Based Learning #2</w:t>
      </w:r>
    </w:p>
    <w:p w14:paraId="243F37CF" w14:textId="77777777" w:rsidR="005B1FAB" w:rsidRDefault="005B1FAB" w:rsidP="00B07736">
      <w:pPr>
        <w:pStyle w:val="NoSpacing"/>
        <w:ind w:left="720"/>
        <w:rPr>
          <w:rFonts w:ascii="Tahoma" w:hAnsi="Tahoma" w:cs="Tahoma"/>
          <w:sz w:val="20"/>
          <w:szCs w:val="20"/>
        </w:rPr>
      </w:pPr>
    </w:p>
    <w:p w14:paraId="284CD0D3" w14:textId="77777777" w:rsidR="00953A24" w:rsidRPr="00DE3E7B" w:rsidRDefault="000324EA" w:rsidP="00953A24">
      <w:pPr>
        <w:pStyle w:val="NoSpacing"/>
        <w:rPr>
          <w:rFonts w:ascii="Tahoma" w:hAnsi="Tahoma" w:cs="Tahoma"/>
          <w:sz w:val="20"/>
          <w:szCs w:val="20"/>
        </w:rPr>
      </w:pPr>
      <w:r>
        <w:rPr>
          <w:rFonts w:ascii="Tahoma" w:hAnsi="Tahoma" w:cs="Tahoma"/>
          <w:sz w:val="20"/>
          <w:szCs w:val="20"/>
        </w:rPr>
        <w:t>Week 10</w:t>
      </w:r>
      <w:r>
        <w:rPr>
          <w:rFonts w:ascii="Tahoma" w:hAnsi="Tahoma" w:cs="Tahoma"/>
          <w:sz w:val="20"/>
          <w:szCs w:val="20"/>
        </w:rPr>
        <w:tab/>
      </w:r>
      <w:r w:rsidR="00EA5EF7">
        <w:rPr>
          <w:rFonts w:ascii="Tahoma" w:hAnsi="Tahoma" w:cs="Tahoma"/>
          <w:sz w:val="20"/>
          <w:szCs w:val="20"/>
        </w:rPr>
        <w:t>03.10.20</w:t>
      </w:r>
      <w:r w:rsidR="0055171A">
        <w:rPr>
          <w:rFonts w:ascii="Tahoma" w:hAnsi="Tahoma" w:cs="Tahoma"/>
          <w:sz w:val="20"/>
          <w:szCs w:val="20"/>
        </w:rPr>
        <w:tab/>
      </w:r>
      <w:r w:rsidR="00953A24" w:rsidRPr="00DE3E7B">
        <w:rPr>
          <w:rFonts w:ascii="Tahoma" w:hAnsi="Tahoma" w:cs="Tahoma"/>
          <w:b/>
          <w:sz w:val="20"/>
          <w:szCs w:val="20"/>
        </w:rPr>
        <w:t>WLO:</w:t>
      </w:r>
    </w:p>
    <w:p w14:paraId="25F3F337" w14:textId="77777777" w:rsidR="00B07736" w:rsidRDefault="00953A24" w:rsidP="00B07736">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5A5C1E">
        <w:rPr>
          <w:rFonts w:ascii="Tahoma" w:hAnsi="Tahoma" w:cs="Tahoma"/>
          <w:sz w:val="20"/>
          <w:szCs w:val="20"/>
        </w:rPr>
        <w:tab/>
      </w:r>
      <w:r w:rsidR="00B07736">
        <w:rPr>
          <w:rFonts w:ascii="Tahoma" w:hAnsi="Tahoma" w:cs="Tahoma"/>
          <w:sz w:val="20"/>
          <w:szCs w:val="20"/>
        </w:rPr>
        <w:t>Soup</w:t>
      </w:r>
      <w:r w:rsidR="00B07736">
        <w:rPr>
          <w:rFonts w:ascii="Tahoma" w:hAnsi="Tahoma" w:cs="Tahoma"/>
          <w:sz w:val="20"/>
          <w:szCs w:val="20"/>
        </w:rPr>
        <w:tab/>
      </w:r>
      <w:r w:rsidR="00B07736">
        <w:rPr>
          <w:rFonts w:ascii="Tahoma" w:hAnsi="Tahoma" w:cs="Tahoma"/>
          <w:sz w:val="20"/>
          <w:szCs w:val="20"/>
        </w:rPr>
        <w:tab/>
      </w:r>
      <w:r w:rsidR="00B07736">
        <w:rPr>
          <w:rFonts w:ascii="Tahoma" w:hAnsi="Tahoma" w:cs="Tahoma"/>
          <w:sz w:val="20"/>
          <w:szCs w:val="20"/>
        </w:rPr>
        <w:tab/>
      </w:r>
    </w:p>
    <w:p w14:paraId="1AC6402D" w14:textId="77777777" w:rsidR="00B07736" w:rsidRDefault="00B07736" w:rsidP="00B07736">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Reading: Joy of Cooking</w:t>
      </w:r>
    </w:p>
    <w:p w14:paraId="4298C4DB" w14:textId="77777777" w:rsidR="00B07736" w:rsidRDefault="00B07736" w:rsidP="00B07736">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Soup PG 122 – 123</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Thick Soup PG 127 </w:t>
      </w:r>
    </w:p>
    <w:p w14:paraId="79C4DC79" w14:textId="77777777" w:rsidR="00B07736" w:rsidRDefault="00B07736" w:rsidP="00B07736">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Hearty Bean &amp; Legume PG 133</w:t>
      </w:r>
      <w:r>
        <w:rPr>
          <w:rFonts w:ascii="Tahoma" w:hAnsi="Tahoma" w:cs="Tahoma"/>
          <w:sz w:val="20"/>
          <w:szCs w:val="20"/>
        </w:rPr>
        <w:tab/>
      </w:r>
      <w:r>
        <w:rPr>
          <w:rFonts w:ascii="Tahoma" w:hAnsi="Tahoma" w:cs="Tahoma"/>
          <w:sz w:val="20"/>
          <w:szCs w:val="20"/>
        </w:rPr>
        <w:tab/>
        <w:t>Poultry &amp; Meat PG 134</w:t>
      </w:r>
    </w:p>
    <w:p w14:paraId="104B02C6" w14:textId="77777777" w:rsidR="00B07736" w:rsidRDefault="00B07736" w:rsidP="00B07736">
      <w:pPr>
        <w:pStyle w:val="NoSpacing"/>
        <w:ind w:left="720" w:firstLine="720"/>
        <w:rPr>
          <w:rFonts w:ascii="Tahoma" w:hAnsi="Tahoma" w:cs="Tahoma"/>
          <w:sz w:val="20"/>
          <w:szCs w:val="20"/>
        </w:rPr>
      </w:pPr>
      <w:r>
        <w:rPr>
          <w:rFonts w:ascii="Tahoma" w:hAnsi="Tahoma" w:cs="Tahoma"/>
          <w:sz w:val="20"/>
          <w:szCs w:val="20"/>
        </w:rPr>
        <w:lastRenderedPageBreak/>
        <w:tab/>
      </w:r>
      <w:r>
        <w:rPr>
          <w:rFonts w:ascii="Tahoma" w:hAnsi="Tahoma" w:cs="Tahoma"/>
          <w:sz w:val="20"/>
          <w:szCs w:val="20"/>
        </w:rPr>
        <w:tab/>
        <w:t>Fish &amp; Seafood PG 139 – 140</w:t>
      </w:r>
      <w:r>
        <w:rPr>
          <w:rFonts w:ascii="Tahoma" w:hAnsi="Tahoma" w:cs="Tahoma"/>
          <w:sz w:val="20"/>
          <w:szCs w:val="20"/>
        </w:rPr>
        <w:tab/>
      </w:r>
      <w:r>
        <w:rPr>
          <w:rFonts w:ascii="Tahoma" w:hAnsi="Tahoma" w:cs="Tahoma"/>
          <w:sz w:val="20"/>
          <w:szCs w:val="20"/>
        </w:rPr>
        <w:tab/>
        <w:t>Cream PG 143 – 144</w:t>
      </w:r>
    </w:p>
    <w:p w14:paraId="28B6204D" w14:textId="77777777" w:rsidR="00B07736" w:rsidRDefault="00B07736" w:rsidP="00B07736">
      <w:pPr>
        <w:pStyle w:val="NoSpacing"/>
        <w:ind w:left="720" w:firstLine="720"/>
        <w:rPr>
          <w:rFonts w:ascii="Tahoma" w:hAnsi="Tahoma" w:cs="Tahoma"/>
          <w:sz w:val="20"/>
          <w:szCs w:val="20"/>
        </w:rPr>
      </w:pPr>
      <w:r>
        <w:rPr>
          <w:rFonts w:ascii="Tahoma" w:hAnsi="Tahoma" w:cs="Tahoma"/>
          <w:sz w:val="20"/>
          <w:szCs w:val="20"/>
        </w:rPr>
        <w:tab/>
      </w:r>
      <w:r>
        <w:rPr>
          <w:rFonts w:ascii="Tahoma" w:hAnsi="Tahoma" w:cs="Tahoma"/>
          <w:sz w:val="20"/>
          <w:szCs w:val="20"/>
        </w:rPr>
        <w:tab/>
        <w:t xml:space="preserve">Garnishes PG 150 </w:t>
      </w:r>
    </w:p>
    <w:p w14:paraId="6E01F08D" w14:textId="77777777" w:rsidR="00642C12" w:rsidRDefault="00642C12" w:rsidP="00B07736">
      <w:pPr>
        <w:pStyle w:val="NoSpacing"/>
        <w:ind w:left="720"/>
        <w:rPr>
          <w:rFonts w:ascii="Tahoma" w:hAnsi="Tahoma" w:cs="Tahoma"/>
          <w:sz w:val="20"/>
          <w:szCs w:val="20"/>
        </w:rPr>
      </w:pPr>
    </w:p>
    <w:p w14:paraId="5B765578" w14:textId="77777777" w:rsidR="00642C12" w:rsidRPr="00EA5EF7" w:rsidRDefault="00EA5EF7" w:rsidP="00953A24">
      <w:pPr>
        <w:pStyle w:val="NoSpacing"/>
        <w:rPr>
          <w:rFonts w:ascii="Tahoma" w:hAnsi="Tahoma" w:cs="Tahoma"/>
          <w:b/>
          <w:sz w:val="20"/>
          <w:szCs w:val="20"/>
        </w:rPr>
      </w:pPr>
      <w:r>
        <w:rPr>
          <w:rFonts w:ascii="Tahoma" w:hAnsi="Tahoma" w:cs="Tahoma"/>
          <w:sz w:val="20"/>
          <w:szCs w:val="20"/>
        </w:rPr>
        <w:t xml:space="preserve">Week 11 </w:t>
      </w:r>
      <w:r>
        <w:rPr>
          <w:rFonts w:ascii="Tahoma" w:hAnsi="Tahoma" w:cs="Tahoma"/>
          <w:sz w:val="20"/>
          <w:szCs w:val="20"/>
        </w:rPr>
        <w:tab/>
        <w:t xml:space="preserve">03.17.20 </w:t>
      </w:r>
      <w:r>
        <w:rPr>
          <w:rFonts w:ascii="Tahoma" w:hAnsi="Tahoma" w:cs="Tahoma"/>
          <w:sz w:val="20"/>
          <w:szCs w:val="20"/>
        </w:rPr>
        <w:tab/>
      </w:r>
      <w:r>
        <w:rPr>
          <w:rFonts w:ascii="Tahoma" w:hAnsi="Tahoma" w:cs="Tahoma"/>
          <w:b/>
          <w:sz w:val="20"/>
          <w:szCs w:val="20"/>
        </w:rPr>
        <w:t>Spring Break No School</w:t>
      </w:r>
    </w:p>
    <w:p w14:paraId="65B9CD5C" w14:textId="77777777" w:rsidR="00B07736" w:rsidRDefault="00B07736" w:rsidP="00953A24">
      <w:pPr>
        <w:pStyle w:val="NoSpacing"/>
        <w:rPr>
          <w:rFonts w:ascii="Tahoma" w:hAnsi="Tahoma" w:cs="Tahoma"/>
          <w:sz w:val="20"/>
          <w:szCs w:val="20"/>
        </w:rPr>
      </w:pPr>
    </w:p>
    <w:p w14:paraId="24082A6D" w14:textId="77777777" w:rsidR="00953A24" w:rsidRDefault="00EA5EF7" w:rsidP="00953A24">
      <w:pPr>
        <w:pStyle w:val="NoSpacing"/>
        <w:rPr>
          <w:rFonts w:ascii="Tahoma" w:hAnsi="Tahoma" w:cs="Tahoma"/>
          <w:b/>
          <w:sz w:val="20"/>
          <w:szCs w:val="20"/>
        </w:rPr>
      </w:pPr>
      <w:r>
        <w:rPr>
          <w:rFonts w:ascii="Tahoma" w:hAnsi="Tahoma" w:cs="Tahoma"/>
          <w:sz w:val="20"/>
          <w:szCs w:val="20"/>
        </w:rPr>
        <w:t>Week 12</w:t>
      </w:r>
      <w:r>
        <w:rPr>
          <w:rFonts w:ascii="Tahoma" w:hAnsi="Tahoma" w:cs="Tahoma"/>
          <w:sz w:val="20"/>
          <w:szCs w:val="20"/>
        </w:rPr>
        <w:tab/>
        <w:t>03.24.20</w:t>
      </w:r>
      <w:r w:rsidR="00D43D25">
        <w:rPr>
          <w:rFonts w:ascii="Tahoma" w:hAnsi="Tahoma" w:cs="Tahoma"/>
          <w:sz w:val="20"/>
          <w:szCs w:val="20"/>
        </w:rPr>
        <w:tab/>
      </w:r>
      <w:r w:rsidR="00953A24" w:rsidRPr="00DE3E7B">
        <w:rPr>
          <w:rFonts w:ascii="Tahoma" w:hAnsi="Tahoma" w:cs="Tahoma"/>
          <w:b/>
          <w:sz w:val="20"/>
          <w:szCs w:val="20"/>
        </w:rPr>
        <w:t>WLO:</w:t>
      </w:r>
    </w:p>
    <w:p w14:paraId="68504F91" w14:textId="77777777" w:rsidR="00B23E98" w:rsidRDefault="00622682" w:rsidP="00B23E98">
      <w:pPr>
        <w:pStyle w:val="NoSpacing"/>
        <w:ind w:left="720"/>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23E98">
        <w:rPr>
          <w:rFonts w:ascii="Tahoma" w:hAnsi="Tahoma" w:cs="Tahoma"/>
          <w:sz w:val="20"/>
          <w:szCs w:val="20"/>
        </w:rPr>
        <w:t xml:space="preserve">Vegetable Cookery </w:t>
      </w:r>
      <w:r w:rsidR="00B23E98">
        <w:rPr>
          <w:rFonts w:ascii="Tahoma" w:hAnsi="Tahoma" w:cs="Tahoma"/>
          <w:sz w:val="20"/>
          <w:szCs w:val="20"/>
        </w:rPr>
        <w:tab/>
      </w:r>
      <w:r w:rsidR="00B23E98">
        <w:rPr>
          <w:rFonts w:ascii="Tahoma" w:hAnsi="Tahoma" w:cs="Tahoma"/>
          <w:sz w:val="20"/>
          <w:szCs w:val="20"/>
        </w:rPr>
        <w:tab/>
      </w:r>
      <w:r w:rsidR="00B23E98">
        <w:rPr>
          <w:rFonts w:ascii="Tahoma" w:hAnsi="Tahoma" w:cs="Tahoma"/>
          <w:sz w:val="20"/>
          <w:szCs w:val="20"/>
        </w:rPr>
        <w:tab/>
      </w:r>
      <w:r w:rsidR="00B23E98">
        <w:rPr>
          <w:rFonts w:ascii="Tahoma" w:hAnsi="Tahoma" w:cs="Tahoma"/>
          <w:sz w:val="20"/>
          <w:szCs w:val="20"/>
        </w:rPr>
        <w:tab/>
      </w:r>
    </w:p>
    <w:p w14:paraId="6C0961D0" w14:textId="77777777" w:rsidR="00B23E98" w:rsidRDefault="00B23E98"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Reading: Joy of Cooking </w:t>
      </w:r>
    </w:p>
    <w:p w14:paraId="3EFA573B" w14:textId="77777777" w:rsidR="00B23E98" w:rsidRDefault="00B23E98"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Vegetables PG 240 – 245</w:t>
      </w:r>
      <w:r>
        <w:rPr>
          <w:rFonts w:ascii="Tahoma" w:hAnsi="Tahoma" w:cs="Tahoma"/>
          <w:sz w:val="20"/>
          <w:szCs w:val="20"/>
        </w:rPr>
        <w:tab/>
      </w:r>
      <w:r>
        <w:rPr>
          <w:rFonts w:ascii="Tahoma" w:hAnsi="Tahoma" w:cs="Tahoma"/>
          <w:sz w:val="20"/>
          <w:szCs w:val="20"/>
        </w:rPr>
        <w:tab/>
        <w:t xml:space="preserve">Dried Legumes PG 253 – 254 </w:t>
      </w:r>
    </w:p>
    <w:p w14:paraId="24F15737" w14:textId="77777777" w:rsidR="00B23E98" w:rsidRDefault="00B23E98"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Lentils PG 257 - 258</w:t>
      </w:r>
    </w:p>
    <w:p w14:paraId="59AB9838" w14:textId="77777777" w:rsidR="000D34C2" w:rsidRPr="000D34C2" w:rsidRDefault="000D34C2"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6FB81E0" w14:textId="77777777" w:rsidR="00953A24" w:rsidRPr="00DE3E7B" w:rsidRDefault="00EA5EF7" w:rsidP="00953A24">
      <w:pPr>
        <w:pStyle w:val="NoSpacing"/>
        <w:rPr>
          <w:rFonts w:ascii="Tahoma" w:hAnsi="Tahoma" w:cs="Tahoma"/>
          <w:sz w:val="20"/>
          <w:szCs w:val="20"/>
        </w:rPr>
      </w:pPr>
      <w:r>
        <w:rPr>
          <w:rFonts w:ascii="Tahoma" w:hAnsi="Tahoma" w:cs="Tahoma"/>
          <w:sz w:val="20"/>
          <w:szCs w:val="20"/>
        </w:rPr>
        <w:t>Week 13</w:t>
      </w:r>
      <w:r>
        <w:rPr>
          <w:rFonts w:ascii="Tahoma" w:hAnsi="Tahoma" w:cs="Tahoma"/>
          <w:sz w:val="20"/>
          <w:szCs w:val="20"/>
        </w:rPr>
        <w:tab/>
        <w:t>03.31.20</w:t>
      </w:r>
      <w:r w:rsidR="005A5C1E">
        <w:rPr>
          <w:rFonts w:ascii="Tahoma" w:hAnsi="Tahoma" w:cs="Tahoma"/>
          <w:sz w:val="20"/>
          <w:szCs w:val="20"/>
        </w:rPr>
        <w:tab/>
      </w:r>
      <w:r w:rsidR="00953A24" w:rsidRPr="00DE3E7B">
        <w:rPr>
          <w:rFonts w:ascii="Tahoma" w:hAnsi="Tahoma" w:cs="Tahoma"/>
          <w:b/>
          <w:sz w:val="20"/>
          <w:szCs w:val="20"/>
        </w:rPr>
        <w:t>WLO:</w:t>
      </w:r>
    </w:p>
    <w:p w14:paraId="19B22693" w14:textId="77777777" w:rsidR="00B23E98" w:rsidRDefault="00953A24" w:rsidP="00B23E98">
      <w:pPr>
        <w:pStyle w:val="NoSpacing"/>
        <w:rPr>
          <w:rFonts w:ascii="Tahoma" w:hAnsi="Tahoma" w:cs="Tahoma"/>
          <w:b/>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23E98">
        <w:rPr>
          <w:rFonts w:ascii="Tahoma" w:hAnsi="Tahoma" w:cs="Tahoma"/>
          <w:sz w:val="20"/>
          <w:szCs w:val="20"/>
        </w:rPr>
        <w:tab/>
        <w:t>Sandwiches &amp; Salads</w:t>
      </w:r>
    </w:p>
    <w:p w14:paraId="627E91B8" w14:textId="77777777" w:rsidR="00B23E98" w:rsidRDefault="00B23E98" w:rsidP="00B23E98">
      <w:pPr>
        <w:pStyle w:val="NoSpacing"/>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20"/>
          <w:szCs w:val="20"/>
        </w:rPr>
        <w:t xml:space="preserve">Reading: Joy of Cooking </w:t>
      </w:r>
    </w:p>
    <w:p w14:paraId="2CA92227" w14:textId="77777777" w:rsidR="00B23E98" w:rsidRDefault="00B23E98"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Sandwiches PG 177 – 178</w:t>
      </w:r>
      <w:r>
        <w:rPr>
          <w:rFonts w:ascii="Tahoma" w:hAnsi="Tahoma" w:cs="Tahoma"/>
          <w:sz w:val="20"/>
          <w:szCs w:val="20"/>
        </w:rPr>
        <w:tab/>
      </w:r>
      <w:r>
        <w:rPr>
          <w:rFonts w:ascii="Tahoma" w:hAnsi="Tahoma" w:cs="Tahoma"/>
          <w:sz w:val="20"/>
          <w:szCs w:val="20"/>
        </w:rPr>
        <w:tab/>
        <w:t>Wraps &amp; Pita PG187</w:t>
      </w:r>
    </w:p>
    <w:p w14:paraId="6F8FF1A1" w14:textId="77777777" w:rsidR="00B23E98" w:rsidRDefault="00B23E98" w:rsidP="00B23E98">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Taco, Tostadas &amp; Fajitas PG 188</w:t>
      </w:r>
      <w:r>
        <w:rPr>
          <w:rFonts w:ascii="Tahoma" w:hAnsi="Tahoma" w:cs="Tahoma"/>
          <w:sz w:val="20"/>
          <w:szCs w:val="20"/>
        </w:rPr>
        <w:tab/>
      </w:r>
      <w:r>
        <w:rPr>
          <w:rFonts w:ascii="Tahoma" w:hAnsi="Tahoma" w:cs="Tahoma"/>
          <w:sz w:val="20"/>
          <w:szCs w:val="20"/>
        </w:rPr>
        <w:tab/>
        <w:t>Salads PG152 – 158</w:t>
      </w:r>
    </w:p>
    <w:p w14:paraId="0035A7ED" w14:textId="77777777" w:rsidR="00D43D25" w:rsidRDefault="00D43D25" w:rsidP="00953A24">
      <w:pPr>
        <w:pStyle w:val="NoSpacing"/>
        <w:ind w:left="720"/>
        <w:rPr>
          <w:rFonts w:ascii="Tahoma" w:hAnsi="Tahoma" w:cs="Tahoma"/>
          <w:sz w:val="20"/>
          <w:szCs w:val="20"/>
        </w:rPr>
      </w:pPr>
    </w:p>
    <w:p w14:paraId="2577DB15" w14:textId="77777777" w:rsidR="00953A24" w:rsidRDefault="00953A24" w:rsidP="00953A24">
      <w:pPr>
        <w:pStyle w:val="NoSpacing"/>
        <w:ind w:left="720" w:firstLine="720"/>
        <w:rPr>
          <w:rFonts w:ascii="Tahoma" w:hAnsi="Tahoma" w:cs="Tahoma"/>
          <w:sz w:val="20"/>
          <w:szCs w:val="20"/>
        </w:rPr>
      </w:pPr>
    </w:p>
    <w:p w14:paraId="021C8003" w14:textId="77777777" w:rsidR="00953A24" w:rsidRPr="00DE3E7B" w:rsidRDefault="008C6B78" w:rsidP="00953A24">
      <w:pPr>
        <w:pStyle w:val="NoSpacing"/>
        <w:rPr>
          <w:rFonts w:ascii="Tahoma" w:hAnsi="Tahoma" w:cs="Tahoma"/>
          <w:sz w:val="20"/>
          <w:szCs w:val="20"/>
        </w:rPr>
      </w:pPr>
      <w:r>
        <w:rPr>
          <w:rFonts w:ascii="Tahoma" w:hAnsi="Tahoma" w:cs="Tahoma"/>
          <w:sz w:val="20"/>
          <w:szCs w:val="20"/>
        </w:rPr>
        <w:t>Week 14</w:t>
      </w:r>
      <w:r>
        <w:rPr>
          <w:rFonts w:ascii="Tahoma" w:hAnsi="Tahoma" w:cs="Tahoma"/>
          <w:sz w:val="20"/>
          <w:szCs w:val="20"/>
        </w:rPr>
        <w:tab/>
        <w:t>04.07.20</w:t>
      </w:r>
      <w:r w:rsidR="005A5C1E">
        <w:rPr>
          <w:rFonts w:ascii="Tahoma" w:hAnsi="Tahoma" w:cs="Tahoma"/>
          <w:sz w:val="20"/>
          <w:szCs w:val="20"/>
        </w:rPr>
        <w:tab/>
      </w:r>
      <w:r w:rsidR="00953A24" w:rsidRPr="00DE3E7B">
        <w:rPr>
          <w:rFonts w:ascii="Tahoma" w:hAnsi="Tahoma" w:cs="Tahoma"/>
          <w:b/>
          <w:sz w:val="20"/>
          <w:szCs w:val="20"/>
        </w:rPr>
        <w:t>WLO:</w:t>
      </w:r>
    </w:p>
    <w:p w14:paraId="1A67AA9D" w14:textId="77777777" w:rsidR="0055171A" w:rsidRDefault="00953A24"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5171A">
        <w:rPr>
          <w:rFonts w:ascii="Tahoma" w:hAnsi="Tahoma" w:cs="Tahoma"/>
          <w:sz w:val="20"/>
          <w:szCs w:val="20"/>
        </w:rPr>
        <w:t>Pasta</w:t>
      </w:r>
    </w:p>
    <w:p w14:paraId="1609135F" w14:textId="77777777" w:rsidR="00840F88" w:rsidRDefault="00A62EB5"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0D34C2">
        <w:rPr>
          <w:rFonts w:ascii="Tahoma" w:hAnsi="Tahoma" w:cs="Tahoma"/>
          <w:sz w:val="20"/>
          <w:szCs w:val="20"/>
        </w:rPr>
        <w:tab/>
        <w:t>Reading: Joy of Cooking</w:t>
      </w:r>
    </w:p>
    <w:p w14:paraId="7538CED1" w14:textId="77777777" w:rsidR="000D34C2" w:rsidRDefault="000D34C2"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Pasta PG320 – 322</w:t>
      </w:r>
      <w:r>
        <w:rPr>
          <w:rFonts w:ascii="Tahoma" w:hAnsi="Tahoma" w:cs="Tahoma"/>
          <w:sz w:val="20"/>
          <w:szCs w:val="20"/>
        </w:rPr>
        <w:tab/>
      </w:r>
      <w:r>
        <w:rPr>
          <w:rFonts w:ascii="Tahoma" w:hAnsi="Tahoma" w:cs="Tahoma"/>
          <w:sz w:val="20"/>
          <w:szCs w:val="20"/>
        </w:rPr>
        <w:tab/>
      </w:r>
      <w:r>
        <w:rPr>
          <w:rFonts w:ascii="Tahoma" w:hAnsi="Tahoma" w:cs="Tahoma"/>
          <w:sz w:val="20"/>
          <w:szCs w:val="20"/>
        </w:rPr>
        <w:tab/>
        <w:t>Fresh Pasta PG 323</w:t>
      </w:r>
    </w:p>
    <w:p w14:paraId="1F6327AE" w14:textId="77777777" w:rsidR="000D34C2" w:rsidRDefault="000D34C2" w:rsidP="00840F88">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Storing PG324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Stuffed Pasta PG337</w:t>
      </w:r>
    </w:p>
    <w:p w14:paraId="39F60C83" w14:textId="77777777" w:rsidR="000D34C2" w:rsidRDefault="000D34C2" w:rsidP="00840F88">
      <w:pPr>
        <w:pStyle w:val="NoSpacing"/>
        <w:ind w:left="720"/>
        <w:rPr>
          <w:rFonts w:ascii="Tahoma" w:hAnsi="Tahoma" w:cs="Tahoma"/>
          <w:sz w:val="20"/>
          <w:szCs w:val="20"/>
        </w:rPr>
      </w:pPr>
    </w:p>
    <w:p w14:paraId="2F4AD050" w14:textId="77777777" w:rsidR="00953A24" w:rsidRPr="00840F88" w:rsidRDefault="000A3E25" w:rsidP="00840F88">
      <w:pPr>
        <w:pStyle w:val="NoSpacing"/>
        <w:rPr>
          <w:rFonts w:ascii="Tahoma" w:hAnsi="Tahoma" w:cs="Tahoma"/>
          <w:sz w:val="20"/>
          <w:szCs w:val="20"/>
        </w:rPr>
      </w:pPr>
      <w:r>
        <w:rPr>
          <w:rFonts w:ascii="Tahoma" w:hAnsi="Tahoma" w:cs="Tahoma"/>
          <w:sz w:val="20"/>
          <w:szCs w:val="20"/>
        </w:rPr>
        <w:t>Week 14</w:t>
      </w:r>
      <w:r w:rsidR="008C6B78">
        <w:rPr>
          <w:rFonts w:ascii="Tahoma" w:hAnsi="Tahoma" w:cs="Tahoma"/>
          <w:sz w:val="20"/>
          <w:szCs w:val="20"/>
        </w:rPr>
        <w:tab/>
        <w:t>04.14.20</w:t>
      </w:r>
      <w:r w:rsidR="00953A24">
        <w:rPr>
          <w:rFonts w:ascii="Tahoma" w:hAnsi="Tahoma" w:cs="Tahoma"/>
          <w:sz w:val="20"/>
          <w:szCs w:val="20"/>
        </w:rPr>
        <w:tab/>
        <w:t xml:space="preserve"> </w:t>
      </w:r>
      <w:r w:rsidR="00953A24" w:rsidRPr="00DE3E7B">
        <w:rPr>
          <w:rFonts w:ascii="Tahoma" w:hAnsi="Tahoma" w:cs="Tahoma"/>
          <w:b/>
          <w:sz w:val="20"/>
          <w:szCs w:val="20"/>
        </w:rPr>
        <w:t>WLO:</w:t>
      </w:r>
    </w:p>
    <w:p w14:paraId="642654EB" w14:textId="77777777" w:rsidR="00953A24" w:rsidRDefault="00953A24" w:rsidP="0055171A">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46FA1">
        <w:rPr>
          <w:rFonts w:ascii="Tahoma" w:hAnsi="Tahoma" w:cs="Tahoma"/>
          <w:sz w:val="20"/>
          <w:szCs w:val="20"/>
        </w:rPr>
        <w:t>Project Based Learning #3</w:t>
      </w:r>
    </w:p>
    <w:p w14:paraId="2D949CA1" w14:textId="77777777" w:rsidR="00D43D25" w:rsidRDefault="00D43D25" w:rsidP="00D43D25">
      <w:pPr>
        <w:pStyle w:val="NoSpacing"/>
        <w:ind w:left="720"/>
        <w:rPr>
          <w:rFonts w:ascii="Tahoma" w:hAnsi="Tahoma" w:cs="Tahoma"/>
          <w:sz w:val="20"/>
          <w:szCs w:val="20"/>
        </w:rPr>
      </w:pPr>
    </w:p>
    <w:p w14:paraId="39499D7D" w14:textId="77777777" w:rsidR="00953A24" w:rsidRPr="00DE3E7B" w:rsidRDefault="000A3E25" w:rsidP="00953A24">
      <w:pPr>
        <w:pStyle w:val="NoSpacing"/>
        <w:rPr>
          <w:rFonts w:ascii="Tahoma" w:hAnsi="Tahoma" w:cs="Tahoma"/>
          <w:sz w:val="20"/>
          <w:szCs w:val="20"/>
        </w:rPr>
      </w:pPr>
      <w:r>
        <w:rPr>
          <w:rFonts w:ascii="Tahoma" w:hAnsi="Tahoma" w:cs="Tahoma"/>
          <w:sz w:val="20"/>
          <w:szCs w:val="20"/>
        </w:rPr>
        <w:t>Week 15</w:t>
      </w:r>
      <w:r w:rsidR="008C6B78">
        <w:rPr>
          <w:rFonts w:ascii="Tahoma" w:hAnsi="Tahoma" w:cs="Tahoma"/>
          <w:sz w:val="20"/>
          <w:szCs w:val="20"/>
        </w:rPr>
        <w:tab/>
        <w:t>04.21.20</w:t>
      </w:r>
      <w:r w:rsidR="00953A24">
        <w:rPr>
          <w:rFonts w:ascii="Tahoma" w:hAnsi="Tahoma" w:cs="Tahoma"/>
          <w:sz w:val="20"/>
          <w:szCs w:val="20"/>
        </w:rPr>
        <w:tab/>
      </w:r>
      <w:r w:rsidR="00953A24" w:rsidRPr="00DE3E7B">
        <w:rPr>
          <w:rFonts w:ascii="Tahoma" w:hAnsi="Tahoma" w:cs="Tahoma"/>
          <w:b/>
          <w:sz w:val="20"/>
          <w:szCs w:val="20"/>
        </w:rPr>
        <w:t>WLO:</w:t>
      </w:r>
    </w:p>
    <w:p w14:paraId="582B8572" w14:textId="77777777" w:rsidR="00D43D25" w:rsidRDefault="00953A24" w:rsidP="00D43D25">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5171A">
        <w:rPr>
          <w:rFonts w:ascii="Tahoma" w:hAnsi="Tahoma" w:cs="Tahoma"/>
          <w:sz w:val="20"/>
          <w:szCs w:val="20"/>
        </w:rPr>
        <w:t xml:space="preserve">Breakfast </w:t>
      </w:r>
    </w:p>
    <w:p w14:paraId="18AB59BB" w14:textId="77777777" w:rsidR="00A177AE" w:rsidRDefault="00A177AE" w:rsidP="00D43D25">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Reading: Joy of Cooking</w:t>
      </w:r>
    </w:p>
    <w:p w14:paraId="009E2352" w14:textId="77777777" w:rsidR="00A177AE" w:rsidRPr="00A177AE" w:rsidRDefault="00A177AE" w:rsidP="00A177AE">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Egg Dishes PG194 – 195</w:t>
      </w:r>
      <w:r>
        <w:rPr>
          <w:rFonts w:ascii="Tahoma" w:hAnsi="Tahoma" w:cs="Tahoma"/>
          <w:sz w:val="20"/>
          <w:szCs w:val="20"/>
        </w:rPr>
        <w:tab/>
      </w:r>
      <w:r>
        <w:rPr>
          <w:rFonts w:ascii="Tahoma" w:hAnsi="Tahoma" w:cs="Tahoma"/>
          <w:sz w:val="20"/>
          <w:szCs w:val="20"/>
        </w:rPr>
        <w:tab/>
        <w:t>Omelets PG</w:t>
      </w:r>
      <w:r w:rsidRPr="00A177AE">
        <w:rPr>
          <w:rFonts w:ascii="Tahoma" w:hAnsi="Tahoma" w:cs="Tahoma"/>
          <w:sz w:val="20"/>
          <w:szCs w:val="20"/>
        </w:rPr>
        <w:t xml:space="preserve">200 – 201 </w:t>
      </w:r>
    </w:p>
    <w:p w14:paraId="4DBD9FBC" w14:textId="77777777" w:rsidR="00A177AE" w:rsidRPr="00A177AE" w:rsidRDefault="00A177AE" w:rsidP="00A177AE">
      <w:pPr>
        <w:pStyle w:val="NoSpacing"/>
        <w:ind w:left="720"/>
        <w:rPr>
          <w:rFonts w:ascii="Tahoma" w:hAnsi="Tahoma" w:cs="Tahoma"/>
          <w:sz w:val="20"/>
          <w:szCs w:val="20"/>
        </w:rPr>
      </w:pPr>
      <w:r w:rsidRPr="00A177AE">
        <w:rPr>
          <w:rFonts w:ascii="Tahoma" w:hAnsi="Tahoma" w:cs="Tahoma"/>
          <w:sz w:val="20"/>
          <w:szCs w:val="20"/>
        </w:rPr>
        <w:tab/>
      </w:r>
      <w:r>
        <w:rPr>
          <w:rFonts w:ascii="Tahoma" w:hAnsi="Tahoma" w:cs="Tahoma"/>
          <w:sz w:val="20"/>
          <w:szCs w:val="20"/>
        </w:rPr>
        <w:tab/>
      </w:r>
      <w:r>
        <w:rPr>
          <w:rFonts w:ascii="Tahoma" w:hAnsi="Tahoma" w:cs="Tahoma"/>
          <w:sz w:val="20"/>
          <w:szCs w:val="20"/>
        </w:rPr>
        <w:tab/>
      </w:r>
      <w:r w:rsidRPr="00A177AE">
        <w:rPr>
          <w:rFonts w:ascii="Tahoma" w:hAnsi="Tahoma" w:cs="Tahoma"/>
          <w:sz w:val="20"/>
          <w:szCs w:val="20"/>
        </w:rPr>
        <w:t>Pancakes, Waff</w:t>
      </w:r>
      <w:r>
        <w:rPr>
          <w:rFonts w:ascii="Tahoma" w:hAnsi="Tahoma" w:cs="Tahoma"/>
          <w:sz w:val="20"/>
          <w:szCs w:val="20"/>
        </w:rPr>
        <w:t>les, Fritters, and Doughnuts PG</w:t>
      </w:r>
      <w:r w:rsidRPr="00A177AE">
        <w:rPr>
          <w:rFonts w:ascii="Tahoma" w:hAnsi="Tahoma" w:cs="Tahoma"/>
          <w:sz w:val="20"/>
          <w:szCs w:val="20"/>
        </w:rPr>
        <w:t>643-644</w:t>
      </w:r>
    </w:p>
    <w:p w14:paraId="7EA5C9CF" w14:textId="77777777" w:rsidR="00A177AE" w:rsidRDefault="00A177AE" w:rsidP="00A177AE">
      <w:pPr>
        <w:pStyle w:val="NoSpacing"/>
        <w:ind w:left="720"/>
        <w:rPr>
          <w:rFonts w:ascii="Tahoma" w:hAnsi="Tahoma" w:cs="Tahoma"/>
          <w:sz w:val="20"/>
          <w:szCs w:val="20"/>
        </w:rPr>
      </w:pPr>
      <w:r w:rsidRPr="00A177AE">
        <w:rPr>
          <w:rFonts w:ascii="Tahoma" w:hAnsi="Tahoma" w:cs="Tahoma"/>
          <w:sz w:val="20"/>
          <w:szCs w:val="20"/>
        </w:rPr>
        <w:tab/>
      </w:r>
      <w:r>
        <w:rPr>
          <w:rFonts w:ascii="Tahoma" w:hAnsi="Tahoma" w:cs="Tahoma"/>
          <w:sz w:val="20"/>
          <w:szCs w:val="20"/>
        </w:rPr>
        <w:tab/>
      </w:r>
      <w:r>
        <w:rPr>
          <w:rFonts w:ascii="Tahoma" w:hAnsi="Tahoma" w:cs="Tahoma"/>
          <w:sz w:val="20"/>
          <w:szCs w:val="20"/>
        </w:rPr>
        <w:tab/>
        <w:t>Waffles PG646</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A177AE">
        <w:rPr>
          <w:rFonts w:ascii="Tahoma" w:hAnsi="Tahoma" w:cs="Tahoma"/>
          <w:sz w:val="20"/>
          <w:szCs w:val="20"/>
        </w:rPr>
        <w:t xml:space="preserve">Crepes </w:t>
      </w:r>
      <w:r>
        <w:rPr>
          <w:rFonts w:ascii="Tahoma" w:hAnsi="Tahoma" w:cs="Tahoma"/>
          <w:sz w:val="20"/>
          <w:szCs w:val="20"/>
        </w:rPr>
        <w:t>PG</w:t>
      </w:r>
      <w:r w:rsidRPr="00A177AE">
        <w:rPr>
          <w:rFonts w:ascii="Tahoma" w:hAnsi="Tahoma" w:cs="Tahoma"/>
          <w:sz w:val="20"/>
          <w:szCs w:val="20"/>
        </w:rPr>
        <w:t>648-649</w:t>
      </w:r>
    </w:p>
    <w:p w14:paraId="393BFFB0" w14:textId="77777777" w:rsidR="00953A24" w:rsidRDefault="00953A24" w:rsidP="00953A24">
      <w:pPr>
        <w:pStyle w:val="NoSpacing"/>
        <w:ind w:left="720" w:firstLine="720"/>
        <w:rPr>
          <w:rFonts w:ascii="Tahoma" w:hAnsi="Tahoma" w:cs="Tahoma"/>
          <w:sz w:val="20"/>
          <w:szCs w:val="20"/>
        </w:rPr>
      </w:pPr>
      <w:r>
        <w:rPr>
          <w:rFonts w:ascii="Tahoma" w:hAnsi="Tahoma" w:cs="Tahoma"/>
          <w:sz w:val="20"/>
          <w:szCs w:val="20"/>
        </w:rPr>
        <w:tab/>
      </w:r>
    </w:p>
    <w:p w14:paraId="4DCCD595" w14:textId="77777777" w:rsidR="00953A24" w:rsidRDefault="000A3E25" w:rsidP="00953A24">
      <w:pPr>
        <w:pStyle w:val="NoSpacing"/>
        <w:rPr>
          <w:rFonts w:ascii="Tahoma" w:hAnsi="Tahoma" w:cs="Tahoma"/>
          <w:b/>
          <w:sz w:val="20"/>
          <w:szCs w:val="20"/>
        </w:rPr>
      </w:pPr>
      <w:r>
        <w:rPr>
          <w:rFonts w:ascii="Tahoma" w:hAnsi="Tahoma" w:cs="Tahoma"/>
          <w:sz w:val="20"/>
          <w:szCs w:val="20"/>
        </w:rPr>
        <w:t>Week 16</w:t>
      </w:r>
      <w:r w:rsidR="00A9740A">
        <w:rPr>
          <w:rFonts w:ascii="Tahoma" w:hAnsi="Tahoma" w:cs="Tahoma"/>
          <w:sz w:val="20"/>
          <w:szCs w:val="20"/>
        </w:rPr>
        <w:tab/>
      </w:r>
      <w:r w:rsidR="008C6B78">
        <w:rPr>
          <w:rFonts w:ascii="Tahoma" w:hAnsi="Tahoma" w:cs="Tahoma"/>
          <w:sz w:val="20"/>
          <w:szCs w:val="20"/>
        </w:rPr>
        <w:t>04.28.20</w:t>
      </w:r>
      <w:r w:rsidR="00840F88">
        <w:rPr>
          <w:rFonts w:ascii="Tahoma" w:hAnsi="Tahoma" w:cs="Tahoma"/>
          <w:sz w:val="20"/>
          <w:szCs w:val="20"/>
        </w:rPr>
        <w:tab/>
      </w:r>
      <w:r w:rsidR="00840F88" w:rsidRPr="00840F88">
        <w:rPr>
          <w:rFonts w:ascii="Tahoma" w:hAnsi="Tahoma" w:cs="Tahoma"/>
          <w:b/>
          <w:sz w:val="20"/>
          <w:szCs w:val="20"/>
        </w:rPr>
        <w:t>FINALS WEEK</w:t>
      </w:r>
    </w:p>
    <w:p w14:paraId="462A9C61" w14:textId="77777777" w:rsidR="00953A24" w:rsidRDefault="00953A24" w:rsidP="00953A24">
      <w:pPr>
        <w:pStyle w:val="NoSpacing"/>
        <w:ind w:left="720"/>
        <w:rPr>
          <w:rFonts w:ascii="Tahoma" w:hAnsi="Tahoma" w:cs="Tahoma"/>
          <w:sz w:val="20"/>
          <w:szCs w:val="20"/>
        </w:rPr>
      </w:pPr>
      <w:r w:rsidRPr="00DE3E7B">
        <w:rPr>
          <w:rFonts w:ascii="Tahoma" w:hAnsi="Tahoma" w:cs="Tahoma"/>
          <w:sz w:val="20"/>
          <w:szCs w:val="20"/>
        </w:rPr>
        <w:tab/>
      </w:r>
      <w:r w:rsidRPr="00DE3E7B">
        <w:rPr>
          <w:rFonts w:ascii="Tahoma" w:hAnsi="Tahoma" w:cs="Tahoma"/>
          <w:sz w:val="20"/>
          <w:szCs w:val="20"/>
        </w:rPr>
        <w:tab/>
      </w:r>
      <w:r w:rsidRPr="00DE3E7B">
        <w:rPr>
          <w:rFonts w:ascii="Tahoma" w:hAnsi="Tahoma" w:cs="Tahoma"/>
          <w:sz w:val="20"/>
          <w:szCs w:val="20"/>
        </w:rPr>
        <w:tab/>
      </w:r>
    </w:p>
    <w:p w14:paraId="6BBE1A9D" w14:textId="77777777" w:rsidR="00A72D58" w:rsidRDefault="00D35D2A" w:rsidP="001B68B1">
      <w:pPr>
        <w:pStyle w:val="NoSpacing"/>
        <w:tabs>
          <w:tab w:val="left" w:pos="9380"/>
        </w:tabs>
        <w:rPr>
          <w:rFonts w:ascii="Copperplate Gothic Light" w:hAnsi="Copperplate Gothic Light"/>
          <w:i/>
          <w:sz w:val="20"/>
          <w:szCs w:val="20"/>
        </w:rPr>
      </w:pPr>
      <w:r>
        <w:rPr>
          <w:rFonts w:ascii="Copperplate Gothic Light" w:hAnsi="Copperplate Gothic Light"/>
          <w:i/>
          <w:sz w:val="20"/>
          <w:szCs w:val="20"/>
        </w:rPr>
        <w:tab/>
      </w:r>
    </w:p>
    <w:sectPr w:rsidR="00A72D58" w:rsidSect="00FD19F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6BA4" w14:textId="77777777" w:rsidR="00682A47" w:rsidRDefault="00682A47" w:rsidP="00740238">
      <w:pPr>
        <w:spacing w:after="0" w:line="240" w:lineRule="auto"/>
      </w:pPr>
      <w:r>
        <w:separator/>
      </w:r>
    </w:p>
  </w:endnote>
  <w:endnote w:type="continuationSeparator" w:id="0">
    <w:p w14:paraId="7088EDBF" w14:textId="77777777" w:rsidR="00682A47" w:rsidRDefault="00682A47" w:rsidP="0074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C4AD" w14:textId="77777777" w:rsidR="00C6252D" w:rsidRDefault="00C6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E1A" w14:textId="77777777" w:rsidR="0055171A" w:rsidRDefault="0055171A" w:rsidP="00740238">
    <w:pPr>
      <w:pStyle w:val="Footer"/>
      <w:jc w:val="right"/>
    </w:pPr>
    <w:r>
      <w:t xml:space="preserve">HM 1110 </w:t>
    </w:r>
    <w:r w:rsidR="00687A18">
      <w:t>SPRING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F469" w14:textId="77777777" w:rsidR="00C6252D" w:rsidRDefault="00C6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EEC0" w14:textId="77777777" w:rsidR="00682A47" w:rsidRDefault="00682A47" w:rsidP="00740238">
      <w:pPr>
        <w:spacing w:after="0" w:line="240" w:lineRule="auto"/>
      </w:pPr>
      <w:r>
        <w:separator/>
      </w:r>
    </w:p>
  </w:footnote>
  <w:footnote w:type="continuationSeparator" w:id="0">
    <w:p w14:paraId="2A1834A3" w14:textId="77777777" w:rsidR="00682A47" w:rsidRDefault="00682A47" w:rsidP="0074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0E4" w14:textId="77777777" w:rsidR="00C6252D" w:rsidRDefault="00C62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D873" w14:textId="77777777" w:rsidR="00C6252D" w:rsidRDefault="00C62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8A48" w14:textId="77777777" w:rsidR="00C6252D" w:rsidRDefault="00C6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62E"/>
    <w:multiLevelType w:val="hybridMultilevel"/>
    <w:tmpl w:val="3E72EE80"/>
    <w:lvl w:ilvl="0" w:tplc="FD32E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B10F6D"/>
    <w:multiLevelType w:val="hybridMultilevel"/>
    <w:tmpl w:val="029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6BBB"/>
    <w:multiLevelType w:val="hybridMultilevel"/>
    <w:tmpl w:val="3FA64E72"/>
    <w:lvl w:ilvl="0" w:tplc="EC24CA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6B2664"/>
    <w:multiLevelType w:val="hybridMultilevel"/>
    <w:tmpl w:val="F796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E5189"/>
    <w:multiLevelType w:val="hybridMultilevel"/>
    <w:tmpl w:val="89F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D7076"/>
    <w:multiLevelType w:val="hybridMultilevel"/>
    <w:tmpl w:val="671E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1397C"/>
    <w:multiLevelType w:val="hybridMultilevel"/>
    <w:tmpl w:val="7144D3C8"/>
    <w:lvl w:ilvl="0" w:tplc="91945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7F51183"/>
    <w:multiLevelType w:val="hybridMultilevel"/>
    <w:tmpl w:val="EECC94CC"/>
    <w:lvl w:ilvl="0" w:tplc="5F2EF4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414283E"/>
    <w:multiLevelType w:val="hybridMultilevel"/>
    <w:tmpl w:val="116C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A6618"/>
    <w:multiLevelType w:val="hybridMultilevel"/>
    <w:tmpl w:val="D76C09A2"/>
    <w:lvl w:ilvl="0" w:tplc="09125414">
      <w:start w:val="1"/>
      <w:numFmt w:val="decimal"/>
      <w:lvlText w:val="%1."/>
      <w:lvlJc w:val="left"/>
      <w:pPr>
        <w:ind w:left="3240" w:hanging="360"/>
      </w:pPr>
      <w:rPr>
        <w:rFonts w:asciiTheme="minorHAnsi" w:hAnsiTheme="minorHAnsi" w:cstheme="minorBidi"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D20394F"/>
    <w:multiLevelType w:val="hybridMultilevel"/>
    <w:tmpl w:val="DD409EB4"/>
    <w:lvl w:ilvl="0" w:tplc="306881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6EF01A7"/>
    <w:multiLevelType w:val="hybridMultilevel"/>
    <w:tmpl w:val="2738E370"/>
    <w:lvl w:ilvl="0" w:tplc="33C8F1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A5A3457"/>
    <w:multiLevelType w:val="hybridMultilevel"/>
    <w:tmpl w:val="8A3C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33582">
    <w:abstractNumId w:val="9"/>
  </w:num>
  <w:num w:numId="2" w16cid:durableId="548565633">
    <w:abstractNumId w:val="1"/>
  </w:num>
  <w:num w:numId="3" w16cid:durableId="1104568899">
    <w:abstractNumId w:val="5"/>
  </w:num>
  <w:num w:numId="4" w16cid:durableId="269751321">
    <w:abstractNumId w:val="7"/>
  </w:num>
  <w:num w:numId="5" w16cid:durableId="543368535">
    <w:abstractNumId w:val="6"/>
  </w:num>
  <w:num w:numId="6" w16cid:durableId="705760811">
    <w:abstractNumId w:val="2"/>
  </w:num>
  <w:num w:numId="7" w16cid:durableId="1976102">
    <w:abstractNumId w:val="10"/>
  </w:num>
  <w:num w:numId="8" w16cid:durableId="514541321">
    <w:abstractNumId w:val="11"/>
  </w:num>
  <w:num w:numId="9" w16cid:durableId="2026397683">
    <w:abstractNumId w:val="0"/>
  </w:num>
  <w:num w:numId="10" w16cid:durableId="2050453072">
    <w:abstractNumId w:val="8"/>
  </w:num>
  <w:num w:numId="11" w16cid:durableId="1855459069">
    <w:abstractNumId w:val="12"/>
  </w:num>
  <w:num w:numId="12" w16cid:durableId="1424958725">
    <w:abstractNumId w:val="4"/>
  </w:num>
  <w:num w:numId="13" w16cid:durableId="803693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F1"/>
    <w:rsid w:val="000218A4"/>
    <w:rsid w:val="000324EA"/>
    <w:rsid w:val="00066CDF"/>
    <w:rsid w:val="000862D8"/>
    <w:rsid w:val="000A0F3A"/>
    <w:rsid w:val="000A3E25"/>
    <w:rsid w:val="000D2556"/>
    <w:rsid w:val="000D34C2"/>
    <w:rsid w:val="000D6205"/>
    <w:rsid w:val="000E12ED"/>
    <w:rsid w:val="000E6D79"/>
    <w:rsid w:val="00102C28"/>
    <w:rsid w:val="00103764"/>
    <w:rsid w:val="001042E4"/>
    <w:rsid w:val="00106283"/>
    <w:rsid w:val="00115CE9"/>
    <w:rsid w:val="0013228D"/>
    <w:rsid w:val="00134B34"/>
    <w:rsid w:val="00145E6E"/>
    <w:rsid w:val="00153357"/>
    <w:rsid w:val="00153F7E"/>
    <w:rsid w:val="00171A1E"/>
    <w:rsid w:val="0018390D"/>
    <w:rsid w:val="00184D2F"/>
    <w:rsid w:val="0018517F"/>
    <w:rsid w:val="001A0EFB"/>
    <w:rsid w:val="001B2499"/>
    <w:rsid w:val="001B68B1"/>
    <w:rsid w:val="001F100D"/>
    <w:rsid w:val="00202D84"/>
    <w:rsid w:val="0021476E"/>
    <w:rsid w:val="00220CCA"/>
    <w:rsid w:val="00222020"/>
    <w:rsid w:val="00222C6F"/>
    <w:rsid w:val="0022584B"/>
    <w:rsid w:val="00233570"/>
    <w:rsid w:val="00251614"/>
    <w:rsid w:val="00265396"/>
    <w:rsid w:val="0027008E"/>
    <w:rsid w:val="00284F62"/>
    <w:rsid w:val="002A362C"/>
    <w:rsid w:val="002B027D"/>
    <w:rsid w:val="002B0E18"/>
    <w:rsid w:val="002B2972"/>
    <w:rsid w:val="002F35F5"/>
    <w:rsid w:val="0030164F"/>
    <w:rsid w:val="003064BB"/>
    <w:rsid w:val="00311ED5"/>
    <w:rsid w:val="003249C8"/>
    <w:rsid w:val="003310A2"/>
    <w:rsid w:val="00336D3E"/>
    <w:rsid w:val="00343332"/>
    <w:rsid w:val="00365602"/>
    <w:rsid w:val="00373663"/>
    <w:rsid w:val="00377E10"/>
    <w:rsid w:val="003A6B64"/>
    <w:rsid w:val="003C13E7"/>
    <w:rsid w:val="003C3B0A"/>
    <w:rsid w:val="003E1437"/>
    <w:rsid w:val="003E5F65"/>
    <w:rsid w:val="004022FE"/>
    <w:rsid w:val="00405BD6"/>
    <w:rsid w:val="00423187"/>
    <w:rsid w:val="004408B0"/>
    <w:rsid w:val="00443D82"/>
    <w:rsid w:val="00446FA1"/>
    <w:rsid w:val="00450285"/>
    <w:rsid w:val="00450EFB"/>
    <w:rsid w:val="00451EFA"/>
    <w:rsid w:val="004573B5"/>
    <w:rsid w:val="004805C0"/>
    <w:rsid w:val="004A4AD8"/>
    <w:rsid w:val="004D2A0D"/>
    <w:rsid w:val="004D776C"/>
    <w:rsid w:val="0050701F"/>
    <w:rsid w:val="005113B7"/>
    <w:rsid w:val="00512846"/>
    <w:rsid w:val="005376AE"/>
    <w:rsid w:val="00541D2D"/>
    <w:rsid w:val="00547A1C"/>
    <w:rsid w:val="0055171A"/>
    <w:rsid w:val="00575462"/>
    <w:rsid w:val="00584B33"/>
    <w:rsid w:val="00585F89"/>
    <w:rsid w:val="00592125"/>
    <w:rsid w:val="005A0AE8"/>
    <w:rsid w:val="005A32DD"/>
    <w:rsid w:val="005A5C1E"/>
    <w:rsid w:val="005A6BA2"/>
    <w:rsid w:val="005B1FAB"/>
    <w:rsid w:val="005B40AA"/>
    <w:rsid w:val="005B6F33"/>
    <w:rsid w:val="005E5EC2"/>
    <w:rsid w:val="005F1213"/>
    <w:rsid w:val="006126AB"/>
    <w:rsid w:val="00622682"/>
    <w:rsid w:val="00624B9A"/>
    <w:rsid w:val="00632DAF"/>
    <w:rsid w:val="006374EF"/>
    <w:rsid w:val="00642C12"/>
    <w:rsid w:val="00656C6C"/>
    <w:rsid w:val="006769C9"/>
    <w:rsid w:val="00682A47"/>
    <w:rsid w:val="00686647"/>
    <w:rsid w:val="00687A18"/>
    <w:rsid w:val="00692B62"/>
    <w:rsid w:val="006C0FE4"/>
    <w:rsid w:val="006C1B95"/>
    <w:rsid w:val="006C4C93"/>
    <w:rsid w:val="006F098A"/>
    <w:rsid w:val="006F3CB0"/>
    <w:rsid w:val="00704733"/>
    <w:rsid w:val="007215B4"/>
    <w:rsid w:val="007225AB"/>
    <w:rsid w:val="00732AA3"/>
    <w:rsid w:val="0073642E"/>
    <w:rsid w:val="00737C69"/>
    <w:rsid w:val="00740238"/>
    <w:rsid w:val="00751F84"/>
    <w:rsid w:val="007704D1"/>
    <w:rsid w:val="00794C9D"/>
    <w:rsid w:val="007973B2"/>
    <w:rsid w:val="007A10F1"/>
    <w:rsid w:val="007A2109"/>
    <w:rsid w:val="007B3694"/>
    <w:rsid w:val="007C33F2"/>
    <w:rsid w:val="007C62AD"/>
    <w:rsid w:val="007F4778"/>
    <w:rsid w:val="00801D9D"/>
    <w:rsid w:val="00805483"/>
    <w:rsid w:val="00822E9D"/>
    <w:rsid w:val="00837E30"/>
    <w:rsid w:val="00840F88"/>
    <w:rsid w:val="00857410"/>
    <w:rsid w:val="008627BB"/>
    <w:rsid w:val="008654ED"/>
    <w:rsid w:val="0087149C"/>
    <w:rsid w:val="008A493C"/>
    <w:rsid w:val="008B2FC9"/>
    <w:rsid w:val="008C4633"/>
    <w:rsid w:val="008C6B78"/>
    <w:rsid w:val="008D60D0"/>
    <w:rsid w:val="008E26A5"/>
    <w:rsid w:val="008E3FF0"/>
    <w:rsid w:val="008F6925"/>
    <w:rsid w:val="00901A0D"/>
    <w:rsid w:val="00910711"/>
    <w:rsid w:val="0094357B"/>
    <w:rsid w:val="00946CE3"/>
    <w:rsid w:val="00952486"/>
    <w:rsid w:val="00953A24"/>
    <w:rsid w:val="009638F9"/>
    <w:rsid w:val="0099087C"/>
    <w:rsid w:val="00997394"/>
    <w:rsid w:val="009C6A4C"/>
    <w:rsid w:val="009D4EFA"/>
    <w:rsid w:val="009E20EC"/>
    <w:rsid w:val="00A177AE"/>
    <w:rsid w:val="00A207C4"/>
    <w:rsid w:val="00A36859"/>
    <w:rsid w:val="00A400C2"/>
    <w:rsid w:val="00A62EB5"/>
    <w:rsid w:val="00A72D58"/>
    <w:rsid w:val="00A74A7D"/>
    <w:rsid w:val="00A9378B"/>
    <w:rsid w:val="00A9740A"/>
    <w:rsid w:val="00AA44F6"/>
    <w:rsid w:val="00AB151D"/>
    <w:rsid w:val="00AC1C46"/>
    <w:rsid w:val="00AC6C9E"/>
    <w:rsid w:val="00AC78C5"/>
    <w:rsid w:val="00AF46F3"/>
    <w:rsid w:val="00B01BD7"/>
    <w:rsid w:val="00B07736"/>
    <w:rsid w:val="00B23282"/>
    <w:rsid w:val="00B23E98"/>
    <w:rsid w:val="00B41E43"/>
    <w:rsid w:val="00B43A6D"/>
    <w:rsid w:val="00B508A8"/>
    <w:rsid w:val="00B55629"/>
    <w:rsid w:val="00B70FAD"/>
    <w:rsid w:val="00B91980"/>
    <w:rsid w:val="00BB1A9A"/>
    <w:rsid w:val="00BF33CE"/>
    <w:rsid w:val="00C079AA"/>
    <w:rsid w:val="00C16422"/>
    <w:rsid w:val="00C23A88"/>
    <w:rsid w:val="00C3239C"/>
    <w:rsid w:val="00C6252D"/>
    <w:rsid w:val="00C70874"/>
    <w:rsid w:val="00C71103"/>
    <w:rsid w:val="00C71FF6"/>
    <w:rsid w:val="00C764F3"/>
    <w:rsid w:val="00C811AE"/>
    <w:rsid w:val="00C902A4"/>
    <w:rsid w:val="00C9040B"/>
    <w:rsid w:val="00C92C16"/>
    <w:rsid w:val="00C93113"/>
    <w:rsid w:val="00C94B3F"/>
    <w:rsid w:val="00CA3DB2"/>
    <w:rsid w:val="00CD4D20"/>
    <w:rsid w:val="00CF6971"/>
    <w:rsid w:val="00D2359E"/>
    <w:rsid w:val="00D35D2A"/>
    <w:rsid w:val="00D43D25"/>
    <w:rsid w:val="00D61879"/>
    <w:rsid w:val="00D87631"/>
    <w:rsid w:val="00DB5870"/>
    <w:rsid w:val="00DD2E66"/>
    <w:rsid w:val="00DE316E"/>
    <w:rsid w:val="00DE3E7B"/>
    <w:rsid w:val="00DF149A"/>
    <w:rsid w:val="00DF51C4"/>
    <w:rsid w:val="00E12779"/>
    <w:rsid w:val="00E42E75"/>
    <w:rsid w:val="00E57AE5"/>
    <w:rsid w:val="00E626DA"/>
    <w:rsid w:val="00E655A0"/>
    <w:rsid w:val="00E837E8"/>
    <w:rsid w:val="00E84557"/>
    <w:rsid w:val="00E878EE"/>
    <w:rsid w:val="00EA344C"/>
    <w:rsid w:val="00EA3B3F"/>
    <w:rsid w:val="00EA5EF7"/>
    <w:rsid w:val="00EB5A99"/>
    <w:rsid w:val="00EC0F3A"/>
    <w:rsid w:val="00ED0E82"/>
    <w:rsid w:val="00F16067"/>
    <w:rsid w:val="00F2099D"/>
    <w:rsid w:val="00F60CF3"/>
    <w:rsid w:val="00F853CC"/>
    <w:rsid w:val="00F90288"/>
    <w:rsid w:val="00F9323C"/>
    <w:rsid w:val="00F95A68"/>
    <w:rsid w:val="00FA3BA3"/>
    <w:rsid w:val="00FD19F1"/>
    <w:rsid w:val="00FE65D7"/>
    <w:rsid w:val="00FE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0751B"/>
  <w15:docId w15:val="{0138C965-A7FB-4414-806F-A3DB5D61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9F1"/>
    <w:pPr>
      <w:spacing w:after="0" w:line="240" w:lineRule="auto"/>
    </w:pPr>
  </w:style>
  <w:style w:type="paragraph" w:styleId="BalloonText">
    <w:name w:val="Balloon Text"/>
    <w:basedOn w:val="Normal"/>
    <w:link w:val="BalloonTextChar"/>
    <w:uiPriority w:val="99"/>
    <w:semiHidden/>
    <w:unhideWhenUsed/>
    <w:rsid w:val="00FD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9F1"/>
    <w:rPr>
      <w:rFonts w:ascii="Tahoma" w:hAnsi="Tahoma" w:cs="Tahoma"/>
      <w:sz w:val="16"/>
      <w:szCs w:val="16"/>
    </w:rPr>
  </w:style>
  <w:style w:type="character" w:styleId="Hyperlink">
    <w:name w:val="Hyperlink"/>
    <w:basedOn w:val="DefaultParagraphFont"/>
    <w:uiPriority w:val="99"/>
    <w:unhideWhenUsed/>
    <w:rsid w:val="00FD19F1"/>
    <w:rPr>
      <w:color w:val="0000FF" w:themeColor="hyperlink"/>
      <w:u w:val="single"/>
    </w:rPr>
  </w:style>
  <w:style w:type="paragraph" w:styleId="Header">
    <w:name w:val="header"/>
    <w:basedOn w:val="Normal"/>
    <w:link w:val="HeaderChar"/>
    <w:uiPriority w:val="99"/>
    <w:unhideWhenUsed/>
    <w:rsid w:val="0074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238"/>
  </w:style>
  <w:style w:type="paragraph" w:styleId="Footer">
    <w:name w:val="footer"/>
    <w:basedOn w:val="Normal"/>
    <w:link w:val="FooterChar"/>
    <w:uiPriority w:val="99"/>
    <w:unhideWhenUsed/>
    <w:rsid w:val="0074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238"/>
  </w:style>
  <w:style w:type="table" w:styleId="LightShading-Accent3">
    <w:name w:val="Light Shading Accent 3"/>
    <w:basedOn w:val="TableNormal"/>
    <w:uiPriority w:val="60"/>
    <w:rsid w:val="003310A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0216">
      <w:bodyDiv w:val="1"/>
      <w:marLeft w:val="0"/>
      <w:marRight w:val="0"/>
      <w:marTop w:val="0"/>
      <w:marBottom w:val="0"/>
      <w:divBdr>
        <w:top w:val="none" w:sz="0" w:space="0" w:color="auto"/>
        <w:left w:val="none" w:sz="0" w:space="0" w:color="auto"/>
        <w:bottom w:val="none" w:sz="0" w:space="0" w:color="auto"/>
        <w:right w:val="none" w:sz="0" w:space="0" w:color="auto"/>
      </w:divBdr>
    </w:div>
    <w:div w:id="399208682">
      <w:bodyDiv w:val="1"/>
      <w:marLeft w:val="0"/>
      <w:marRight w:val="0"/>
      <w:marTop w:val="0"/>
      <w:marBottom w:val="0"/>
      <w:divBdr>
        <w:top w:val="none" w:sz="0" w:space="0" w:color="auto"/>
        <w:left w:val="none" w:sz="0" w:space="0" w:color="auto"/>
        <w:bottom w:val="none" w:sz="0" w:space="0" w:color="auto"/>
        <w:right w:val="none" w:sz="0" w:space="0" w:color="auto"/>
      </w:divBdr>
    </w:div>
    <w:div w:id="822350519">
      <w:bodyDiv w:val="1"/>
      <w:marLeft w:val="0"/>
      <w:marRight w:val="0"/>
      <w:marTop w:val="0"/>
      <w:marBottom w:val="0"/>
      <w:divBdr>
        <w:top w:val="none" w:sz="0" w:space="0" w:color="auto"/>
        <w:left w:val="none" w:sz="0" w:space="0" w:color="auto"/>
        <w:bottom w:val="none" w:sz="0" w:space="0" w:color="auto"/>
        <w:right w:val="none" w:sz="0" w:space="0" w:color="auto"/>
      </w:divBdr>
    </w:div>
    <w:div w:id="1501971332">
      <w:bodyDiv w:val="1"/>
      <w:marLeft w:val="0"/>
      <w:marRight w:val="0"/>
      <w:marTop w:val="0"/>
      <w:marBottom w:val="0"/>
      <w:divBdr>
        <w:top w:val="none" w:sz="0" w:space="0" w:color="auto"/>
        <w:left w:val="none" w:sz="0" w:space="0" w:color="auto"/>
        <w:bottom w:val="none" w:sz="0" w:space="0" w:color="auto"/>
        <w:right w:val="none" w:sz="0" w:space="0" w:color="auto"/>
      </w:divBdr>
    </w:div>
    <w:div w:id="21201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u.edu/policies/" TargetMode="External"/><Relationship Id="rId4" Type="http://schemas.openxmlformats.org/officeDocument/2006/relationships/settings" Target="settings.xml"/><Relationship Id="rId9" Type="http://schemas.openxmlformats.org/officeDocument/2006/relationships/hyperlink" Target="mailto:twilson@uv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D71D-FA2C-420E-963A-39B6D913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Dawn Gross</cp:lastModifiedBy>
  <cp:revision>3</cp:revision>
  <cp:lastPrinted>2019-08-19T22:32:00Z</cp:lastPrinted>
  <dcterms:created xsi:type="dcterms:W3CDTF">2022-08-16T15:52:00Z</dcterms:created>
  <dcterms:modified xsi:type="dcterms:W3CDTF">2022-08-16T16:34:00Z</dcterms:modified>
</cp:coreProperties>
</file>