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68041" w14:textId="77777777" w:rsidR="00724931" w:rsidRDefault="00724931">
      <w:pPr>
        <w:widowControl w:val="0"/>
        <w:tabs>
          <w:tab w:val="center" w:pos="4680"/>
        </w:tabs>
        <w:rPr>
          <w:rFonts w:ascii="Arial" w:hAnsi="Arial" w:cs="Arial"/>
          <w:sz w:val="24"/>
        </w:rPr>
      </w:pPr>
    </w:p>
    <w:p w14:paraId="04866A8C" w14:textId="1CF331BD" w:rsidR="00724931" w:rsidRDefault="00724931" w:rsidP="00724931">
      <w:pPr>
        <w:widowControl w:val="0"/>
        <w:tabs>
          <w:tab w:val="center" w:pos="4680"/>
        </w:tabs>
        <w:jc w:val="right"/>
        <w:rPr>
          <w:rFonts w:ascii="Arial" w:hAnsi="Arial" w:cs="Arial"/>
          <w:sz w:val="24"/>
        </w:rPr>
      </w:pPr>
      <w:r>
        <w:rPr>
          <w:noProof/>
        </w:rPr>
        <w:drawing>
          <wp:inline distT="0" distB="0" distL="0" distR="0" wp14:anchorId="38C7DDED" wp14:editId="6699A4C3">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62FB748E" w14:textId="5939C3CE" w:rsidR="00724931" w:rsidRPr="00724931" w:rsidRDefault="00724931" w:rsidP="00724931">
      <w:pPr>
        <w:spacing w:after="80"/>
        <w:contextualSpacing/>
        <w:rPr>
          <w:rFonts w:ascii="Arial" w:hAnsi="Arial" w:cs="Arial"/>
          <w:b/>
          <w:bCs/>
          <w:color w:val="549E39"/>
          <w:spacing w:val="-10"/>
          <w:kern w:val="28"/>
          <w:sz w:val="36"/>
          <w:szCs w:val="36"/>
          <w:lang w:eastAsia="ja-JP"/>
        </w:rPr>
      </w:pPr>
      <w:r w:rsidRPr="00724931">
        <w:rPr>
          <w:rFonts w:ascii="Arial" w:hAnsi="Arial" w:cs="Arial"/>
          <w:b/>
          <w:bCs/>
          <w:color w:val="549E39"/>
          <w:spacing w:val="-10"/>
          <w:kern w:val="28"/>
          <w:sz w:val="36"/>
          <w:szCs w:val="36"/>
          <w:lang w:eastAsia="ja-JP"/>
        </w:rPr>
        <w:t>COURSE #</w:t>
      </w:r>
      <w:r w:rsidRPr="00724931">
        <w:rPr>
          <w:rFonts w:ascii="Arial" w:hAnsi="Arial" w:cs="Arial"/>
          <w:b/>
          <w:bCs/>
          <w:color w:val="549E39"/>
          <w:spacing w:val="-10"/>
          <w:kern w:val="28"/>
          <w:sz w:val="36"/>
          <w:szCs w:val="36"/>
          <w:lang w:eastAsia="ja-JP"/>
        </w:rPr>
        <w:tab/>
      </w:r>
      <w:r>
        <w:rPr>
          <w:rFonts w:ascii="Arial" w:hAnsi="Arial" w:cs="Arial"/>
          <w:b/>
          <w:bCs/>
          <w:color w:val="549E39"/>
          <w:spacing w:val="-10"/>
          <w:kern w:val="28"/>
          <w:sz w:val="36"/>
          <w:szCs w:val="36"/>
          <w:lang w:eastAsia="ja-JP"/>
        </w:rPr>
        <w:t>DMT 1120</w:t>
      </w:r>
      <w:r w:rsidRPr="00724931">
        <w:rPr>
          <w:rFonts w:ascii="Arial" w:hAnsi="Arial" w:cs="Arial"/>
          <w:b/>
          <w:bCs/>
          <w:color w:val="549E39"/>
          <w:spacing w:val="-10"/>
          <w:kern w:val="28"/>
          <w:sz w:val="36"/>
          <w:szCs w:val="36"/>
          <w:lang w:eastAsia="ja-JP"/>
        </w:rPr>
        <w:tab/>
      </w:r>
      <w:r w:rsidRPr="00724931">
        <w:rPr>
          <w:rFonts w:ascii="Arial" w:hAnsi="Arial" w:cs="Arial"/>
          <w:b/>
          <w:bCs/>
          <w:color w:val="549E39"/>
          <w:spacing w:val="-10"/>
          <w:kern w:val="28"/>
          <w:sz w:val="36"/>
          <w:szCs w:val="36"/>
          <w:lang w:eastAsia="ja-JP"/>
        </w:rPr>
        <w:tab/>
      </w:r>
      <w:r w:rsidRPr="00724931">
        <w:rPr>
          <w:rFonts w:ascii="Arial" w:hAnsi="Arial" w:cs="Arial"/>
          <w:b/>
          <w:bCs/>
          <w:color w:val="549E39"/>
          <w:spacing w:val="-10"/>
          <w:kern w:val="28"/>
          <w:sz w:val="36"/>
          <w:szCs w:val="36"/>
          <w:lang w:eastAsia="ja-JP"/>
        </w:rPr>
        <w:tab/>
      </w:r>
      <w:r w:rsidRPr="00724931">
        <w:rPr>
          <w:rFonts w:ascii="Arial" w:hAnsi="Arial" w:cs="Arial"/>
          <w:b/>
          <w:bCs/>
          <w:color w:val="549E39"/>
          <w:spacing w:val="-10"/>
          <w:kern w:val="28"/>
          <w:sz w:val="36"/>
          <w:szCs w:val="36"/>
          <w:lang w:eastAsia="ja-JP"/>
        </w:rPr>
        <w:tab/>
      </w:r>
      <w:r w:rsidRPr="00724931">
        <w:rPr>
          <w:rFonts w:ascii="Arial" w:hAnsi="Arial" w:cs="Arial"/>
          <w:b/>
          <w:bCs/>
          <w:color w:val="549E39"/>
          <w:spacing w:val="-10"/>
          <w:kern w:val="28"/>
          <w:sz w:val="36"/>
          <w:szCs w:val="36"/>
          <w:lang w:eastAsia="ja-JP"/>
        </w:rPr>
        <w:tab/>
      </w:r>
      <w:r w:rsidRPr="00724931">
        <w:rPr>
          <w:rFonts w:ascii="Arial" w:hAnsi="Arial" w:cs="Arial"/>
          <w:b/>
          <w:bCs/>
          <w:color w:val="549E39"/>
          <w:spacing w:val="-10"/>
          <w:kern w:val="28"/>
          <w:sz w:val="36"/>
          <w:szCs w:val="36"/>
          <w:lang w:eastAsia="ja-JP"/>
        </w:rPr>
        <w:tab/>
      </w:r>
    </w:p>
    <w:p w14:paraId="728BF4F6" w14:textId="5F6F2C7B" w:rsidR="00724931" w:rsidRDefault="00724931" w:rsidP="00724931">
      <w:pPr>
        <w:spacing w:after="80"/>
        <w:contextualSpacing/>
        <w:rPr>
          <w:rFonts w:ascii="Arial" w:hAnsi="Arial" w:cs="Arial"/>
          <w:b/>
          <w:bCs/>
          <w:color w:val="549E39"/>
          <w:spacing w:val="-10"/>
          <w:kern w:val="28"/>
          <w:sz w:val="36"/>
          <w:szCs w:val="36"/>
          <w:lang w:eastAsia="ja-JP"/>
        </w:rPr>
      </w:pPr>
      <w:r>
        <w:rPr>
          <w:rFonts w:ascii="Arial" w:hAnsi="Arial" w:cs="Arial"/>
          <w:bCs/>
          <w:spacing w:val="-10"/>
          <w:kern w:val="28"/>
          <w:sz w:val="36"/>
          <w:szCs w:val="36"/>
          <w:lang w:eastAsia="ja-JP"/>
        </w:rPr>
        <w:t xml:space="preserve">Diesel Engine Operation/Tune-up Theory </w:t>
      </w:r>
      <w:r w:rsidRPr="00724931">
        <w:rPr>
          <w:rFonts w:ascii="Arial" w:hAnsi="Arial" w:cs="Arial"/>
          <w:bCs/>
          <w:color w:val="549E39"/>
          <w:spacing w:val="-10"/>
          <w:kern w:val="28"/>
          <w:sz w:val="36"/>
          <w:szCs w:val="36"/>
          <w:lang w:eastAsia="ja-JP"/>
        </w:rPr>
        <w:tab/>
      </w:r>
      <w:r w:rsidRPr="00724931">
        <w:rPr>
          <w:rFonts w:ascii="Arial" w:hAnsi="Arial" w:cs="Arial"/>
          <w:bCs/>
          <w:color w:val="549E39"/>
          <w:spacing w:val="-10"/>
          <w:kern w:val="28"/>
          <w:sz w:val="36"/>
          <w:szCs w:val="36"/>
          <w:lang w:eastAsia="ja-JP"/>
        </w:rPr>
        <w:tab/>
      </w:r>
    </w:p>
    <w:p w14:paraId="470A4C8A" w14:textId="71272C83" w:rsidR="00724931" w:rsidRDefault="00724931" w:rsidP="00724931">
      <w:pPr>
        <w:spacing w:after="80"/>
        <w:contextualSpacing/>
        <w:rPr>
          <w:rFonts w:ascii="Arial" w:hAnsi="Arial" w:cs="Arial"/>
          <w:b/>
          <w:bCs/>
          <w:color w:val="549E39"/>
          <w:spacing w:val="-10"/>
          <w:kern w:val="28"/>
          <w:sz w:val="36"/>
          <w:szCs w:val="36"/>
          <w:lang w:eastAsia="ja-JP"/>
        </w:rPr>
      </w:pPr>
    </w:p>
    <w:p w14:paraId="06E38A64" w14:textId="77777777" w:rsidR="00724931" w:rsidRPr="00724931" w:rsidRDefault="00724931" w:rsidP="00724931">
      <w:pPr>
        <w:spacing w:after="80"/>
        <w:contextualSpacing/>
        <w:rPr>
          <w:rFonts w:ascii="Arial" w:hAnsi="Arial" w:cs="Arial"/>
          <w:b/>
          <w:bCs/>
          <w:color w:val="549E39"/>
          <w:spacing w:val="-10"/>
          <w:kern w:val="28"/>
          <w:sz w:val="36"/>
          <w:szCs w:val="36"/>
          <w:lang w:eastAsia="ja-JP"/>
        </w:rPr>
      </w:pPr>
    </w:p>
    <w:p w14:paraId="7E41749A" w14:textId="77777777" w:rsidR="00724931" w:rsidRPr="00724931" w:rsidRDefault="00724931" w:rsidP="00724931">
      <w:pPr>
        <w:spacing w:after="120"/>
        <w:rPr>
          <w:rFonts w:ascii="Arial" w:hAnsi="Arial" w:cs="Arial"/>
          <w:b/>
          <w:bCs/>
          <w:color w:val="404040"/>
          <w:sz w:val="28"/>
          <w:szCs w:val="28"/>
          <w:lang w:eastAsia="ja-JP"/>
        </w:rPr>
      </w:pPr>
      <w:r w:rsidRPr="00724931">
        <w:rPr>
          <w:rFonts w:ascii="Arial" w:hAnsi="Arial" w:cs="Arial"/>
          <w:b/>
          <w:bCs/>
          <w:color w:val="404040"/>
          <w:sz w:val="28"/>
          <w:szCs w:val="28"/>
          <w:lang w:eastAsia="ja-JP"/>
        </w:rPr>
        <w:t>Instructor</w:t>
      </w:r>
    </w:p>
    <w:p w14:paraId="3023463C" w14:textId="77777777" w:rsidR="00724931" w:rsidRPr="00724931" w:rsidRDefault="00724931" w:rsidP="00724931">
      <w:pPr>
        <w:spacing w:after="120"/>
        <w:rPr>
          <w:rFonts w:ascii="Arial" w:hAnsi="Arial" w:cs="Arial"/>
          <w:b/>
          <w:bCs/>
          <w:color w:val="549E39"/>
          <w:sz w:val="22"/>
          <w:szCs w:val="22"/>
          <w:lang w:eastAsia="ja-JP"/>
        </w:rPr>
      </w:pPr>
      <w:r w:rsidRPr="00724931">
        <w:rPr>
          <w:rFonts w:ascii="Arial" w:hAnsi="Arial" w:cs="Arial"/>
          <w:b/>
          <w:bCs/>
          <w:color w:val="549E39"/>
          <w:sz w:val="22"/>
          <w:szCs w:val="22"/>
          <w:lang w:eastAsia="ja-JP"/>
        </w:rPr>
        <w:t xml:space="preserve">Instructor: </w:t>
      </w:r>
    </w:p>
    <w:p w14:paraId="544A433D" w14:textId="77777777" w:rsidR="00724931" w:rsidRPr="00724931" w:rsidRDefault="00724931" w:rsidP="00724931">
      <w:pPr>
        <w:spacing w:after="120"/>
        <w:rPr>
          <w:rFonts w:ascii="Arial" w:hAnsi="Arial" w:cs="Arial"/>
          <w:b/>
          <w:bCs/>
          <w:color w:val="549E39"/>
          <w:sz w:val="22"/>
          <w:szCs w:val="22"/>
          <w:lang w:eastAsia="ja-JP"/>
        </w:rPr>
      </w:pPr>
      <w:r w:rsidRPr="00724931">
        <w:rPr>
          <w:rFonts w:ascii="Arial" w:hAnsi="Arial" w:cs="Arial"/>
          <w:b/>
          <w:bCs/>
          <w:color w:val="549E39"/>
          <w:sz w:val="22"/>
          <w:szCs w:val="22"/>
          <w:lang w:eastAsia="ja-JP"/>
        </w:rPr>
        <w:t xml:space="preserve">Phone: </w:t>
      </w:r>
    </w:p>
    <w:p w14:paraId="40025407" w14:textId="77777777" w:rsidR="00724931" w:rsidRPr="00724931" w:rsidRDefault="00724931" w:rsidP="00724931">
      <w:pPr>
        <w:spacing w:after="120"/>
        <w:rPr>
          <w:rFonts w:ascii="Arial" w:hAnsi="Arial" w:cs="Arial"/>
          <w:b/>
          <w:bCs/>
          <w:color w:val="549E39"/>
          <w:sz w:val="22"/>
          <w:szCs w:val="22"/>
          <w:lang w:eastAsia="ja-JP"/>
        </w:rPr>
      </w:pPr>
      <w:r w:rsidRPr="00724931">
        <w:rPr>
          <w:rFonts w:ascii="Arial" w:hAnsi="Arial" w:cs="Arial"/>
          <w:b/>
          <w:bCs/>
          <w:color w:val="549E39"/>
          <w:sz w:val="22"/>
          <w:szCs w:val="22"/>
          <w:lang w:eastAsia="ja-JP"/>
        </w:rPr>
        <w:t xml:space="preserve">Email: </w:t>
      </w:r>
    </w:p>
    <w:p w14:paraId="345E545B" w14:textId="77777777" w:rsidR="00724931" w:rsidRPr="00724931" w:rsidRDefault="00724931" w:rsidP="00724931">
      <w:pPr>
        <w:spacing w:after="120"/>
        <w:rPr>
          <w:rFonts w:ascii="Arial" w:hAnsi="Arial" w:cs="Arial"/>
          <w:b/>
          <w:bCs/>
          <w:color w:val="549E39"/>
          <w:sz w:val="22"/>
          <w:szCs w:val="22"/>
          <w:lang w:eastAsia="ja-JP"/>
        </w:rPr>
      </w:pPr>
      <w:r w:rsidRPr="00724931">
        <w:rPr>
          <w:rFonts w:ascii="Arial" w:hAnsi="Arial" w:cs="Arial"/>
          <w:b/>
          <w:bCs/>
          <w:color w:val="549E39"/>
          <w:sz w:val="22"/>
          <w:szCs w:val="22"/>
          <w:lang w:eastAsia="ja-JP"/>
        </w:rPr>
        <w:t xml:space="preserve">Office Hours: </w:t>
      </w:r>
    </w:p>
    <w:p w14:paraId="21D6E94C" w14:textId="77777777" w:rsidR="00724931" w:rsidRPr="00724931" w:rsidRDefault="00724931" w:rsidP="00724931">
      <w:pPr>
        <w:spacing w:after="120"/>
        <w:rPr>
          <w:rFonts w:ascii="Arial" w:hAnsi="Arial" w:cs="Arial"/>
          <w:b/>
          <w:bCs/>
          <w:color w:val="404040"/>
          <w:sz w:val="28"/>
          <w:szCs w:val="28"/>
          <w:lang w:eastAsia="ja-JP"/>
        </w:rPr>
      </w:pPr>
    </w:p>
    <w:p w14:paraId="4CC0D1F7" w14:textId="3BA76411" w:rsidR="00724931" w:rsidRDefault="00724931" w:rsidP="00724931">
      <w:pPr>
        <w:spacing w:after="120"/>
        <w:rPr>
          <w:rFonts w:ascii="Arial" w:hAnsi="Arial" w:cs="Arial"/>
          <w:b/>
          <w:bCs/>
          <w:color w:val="404040"/>
          <w:sz w:val="28"/>
          <w:szCs w:val="28"/>
          <w:lang w:eastAsia="ja-JP"/>
        </w:rPr>
      </w:pPr>
      <w:r w:rsidRPr="00724931">
        <w:rPr>
          <w:rFonts w:ascii="Arial" w:hAnsi="Arial" w:cs="Arial"/>
          <w:b/>
          <w:bCs/>
          <w:color w:val="404040"/>
          <w:sz w:val="28"/>
          <w:szCs w:val="28"/>
          <w:lang w:eastAsia="ja-JP"/>
        </w:rPr>
        <w:t>Course</w:t>
      </w:r>
    </w:p>
    <w:p w14:paraId="4F1850AC" w14:textId="77777777" w:rsidR="00724931" w:rsidRPr="00724931" w:rsidRDefault="00724931" w:rsidP="00724931">
      <w:pPr>
        <w:keepNext/>
        <w:keepLines/>
        <w:spacing w:before="200" w:after="80"/>
        <w:outlineLvl w:val="1"/>
        <w:rPr>
          <w:rFonts w:ascii="Arial" w:hAnsi="Arial" w:cs="Arial"/>
          <w:b/>
          <w:bCs/>
          <w:color w:val="549E39"/>
          <w:sz w:val="22"/>
          <w:szCs w:val="22"/>
          <w:lang w:eastAsia="ja-JP"/>
        </w:rPr>
      </w:pPr>
      <w:r w:rsidRPr="00724931">
        <w:rPr>
          <w:rFonts w:ascii="Arial" w:hAnsi="Arial" w:cs="Arial"/>
          <w:b/>
          <w:bCs/>
          <w:color w:val="549E39"/>
          <w:sz w:val="22"/>
          <w:szCs w:val="22"/>
          <w:lang w:eastAsia="ja-JP"/>
        </w:rPr>
        <w:t>Course Description</w:t>
      </w:r>
    </w:p>
    <w:p w14:paraId="51F28DB5" w14:textId="1FA1DC8D" w:rsidR="00724931" w:rsidRPr="00724931" w:rsidRDefault="00724931" w:rsidP="00724931">
      <w:pPr>
        <w:keepNext/>
        <w:keepLines/>
        <w:rPr>
          <w:rFonts w:ascii="Arial" w:hAnsi="Arial" w:cs="Arial"/>
        </w:rPr>
      </w:pPr>
    </w:p>
    <w:p w14:paraId="454A364D" w14:textId="64815DA6" w:rsidR="005779C7" w:rsidRPr="00B92EA9" w:rsidRDefault="005779C7" w:rsidP="00724931">
      <w:pPr>
        <w:keepNext/>
        <w:keepLines/>
        <w:rPr>
          <w:rFonts w:ascii="Arial" w:hAnsi="Arial" w:cs="Arial"/>
        </w:rPr>
      </w:pPr>
      <w:r w:rsidRPr="00B92EA9">
        <w:rPr>
          <w:rFonts w:ascii="Arial" w:hAnsi="Arial" w:cs="Arial"/>
        </w:rPr>
        <w:t>Continues the study of engine components and controls, operating systems, as well as performance factors. Provides the opportunity to study component replacement, tune-up adjustments, and preparing to run an engine under load in a dynamometer test cell. Emphasis on basic engine operating factors, and troubleshooting complaints such as low power, smoke conditions, engine faults, etc.</w:t>
      </w:r>
    </w:p>
    <w:p w14:paraId="4B11FE37" w14:textId="77777777" w:rsidR="00B32A70" w:rsidRPr="00B92EA9" w:rsidRDefault="00B32A70" w:rsidP="005779C7">
      <w:pPr>
        <w:keepNext/>
        <w:keepLines/>
        <w:rPr>
          <w:rFonts w:ascii="Arial" w:hAnsi="Arial" w:cs="Arial"/>
        </w:rPr>
      </w:pPr>
    </w:p>
    <w:p w14:paraId="75C1D808" w14:textId="4D0EB3DD" w:rsidR="00724931" w:rsidRPr="00724931" w:rsidRDefault="00724931" w:rsidP="00724931">
      <w:pPr>
        <w:pStyle w:val="Heading2"/>
        <w:jc w:val="left"/>
        <w:rPr>
          <w:rFonts w:ascii="Arial" w:hAnsi="Arial" w:cs="Arial"/>
          <w:bCs/>
          <w:color w:val="549E39"/>
          <w:sz w:val="22"/>
          <w:szCs w:val="22"/>
          <w:lang w:eastAsia="ja-JP"/>
        </w:rPr>
      </w:pPr>
      <w:r w:rsidRPr="00724931">
        <w:rPr>
          <w:rFonts w:ascii="Arial" w:hAnsi="Arial" w:cs="Arial"/>
          <w:bCs/>
          <w:color w:val="549E39"/>
          <w:sz w:val="22"/>
          <w:szCs w:val="22"/>
          <w:lang w:eastAsia="ja-JP"/>
        </w:rPr>
        <w:t xml:space="preserve"> </w:t>
      </w:r>
      <w:r>
        <w:rPr>
          <w:rFonts w:ascii="Arial" w:hAnsi="Arial" w:cs="Arial"/>
          <w:bCs/>
          <w:color w:val="549E39"/>
          <w:sz w:val="22"/>
          <w:szCs w:val="22"/>
          <w:lang w:eastAsia="ja-JP"/>
        </w:rPr>
        <w:t>Pre-requisites</w:t>
      </w:r>
    </w:p>
    <w:p w14:paraId="111C8E2E" w14:textId="77777777" w:rsidR="00724931" w:rsidRDefault="00724931" w:rsidP="00724931">
      <w:pPr>
        <w:keepNext/>
        <w:keepLines/>
        <w:rPr>
          <w:rFonts w:ascii="Arial" w:hAnsi="Arial" w:cs="Arial"/>
        </w:rPr>
      </w:pPr>
    </w:p>
    <w:p w14:paraId="0C526072" w14:textId="112275F3" w:rsidR="00460F73" w:rsidRPr="00B92EA9" w:rsidRDefault="00E54DBD" w:rsidP="00724931">
      <w:pPr>
        <w:keepNext/>
        <w:keepLines/>
        <w:rPr>
          <w:rFonts w:ascii="Arial" w:hAnsi="Arial" w:cs="Arial"/>
        </w:rPr>
      </w:pPr>
      <w:r w:rsidRPr="00B92EA9">
        <w:rPr>
          <w:rFonts w:ascii="Arial" w:hAnsi="Arial" w:cs="Arial"/>
        </w:rPr>
        <w:t xml:space="preserve">It is strongly recommended that a student have a minimum ACT </w:t>
      </w:r>
      <w:r w:rsidR="00DA5930" w:rsidRPr="00B92EA9">
        <w:rPr>
          <w:rFonts w:ascii="Arial" w:hAnsi="Arial" w:cs="Arial"/>
        </w:rPr>
        <w:t xml:space="preserve">or Compass reading </w:t>
      </w:r>
      <w:r w:rsidRPr="00B92EA9">
        <w:rPr>
          <w:rFonts w:ascii="Arial" w:hAnsi="Arial" w:cs="Arial"/>
        </w:rPr>
        <w:t>score of 1</w:t>
      </w:r>
      <w:r w:rsidR="00DA5930" w:rsidRPr="00B92EA9">
        <w:rPr>
          <w:rFonts w:ascii="Arial" w:hAnsi="Arial" w:cs="Arial"/>
        </w:rPr>
        <w:t>6</w:t>
      </w:r>
      <w:r w:rsidRPr="00B92EA9">
        <w:rPr>
          <w:rFonts w:ascii="Arial" w:hAnsi="Arial" w:cs="Arial"/>
        </w:rPr>
        <w:t xml:space="preserve"> or higher. Students need to have good reading comprehension and math skills, as they will be required to follow detailed written procedures, measure engine components, and calculate clearances.</w:t>
      </w:r>
    </w:p>
    <w:p w14:paraId="4F4AAE6F" w14:textId="77777777" w:rsidR="0000200A" w:rsidRPr="00B92EA9" w:rsidRDefault="0000200A" w:rsidP="0000200A">
      <w:pPr>
        <w:widowControl w:val="0"/>
        <w:ind w:firstLine="720"/>
        <w:rPr>
          <w:rFonts w:ascii="Arial" w:hAnsi="Arial" w:cs="Arial"/>
          <w:b/>
        </w:rPr>
      </w:pPr>
    </w:p>
    <w:p w14:paraId="55F94E3B" w14:textId="1DCC65CA" w:rsidR="00724931" w:rsidRPr="00724931" w:rsidRDefault="00724931" w:rsidP="00724931">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Weekly Lecture Hours</w:t>
      </w:r>
    </w:p>
    <w:p w14:paraId="0820D7B4" w14:textId="77777777" w:rsidR="00724931" w:rsidRDefault="00724931" w:rsidP="00724931">
      <w:pPr>
        <w:widowControl w:val="0"/>
        <w:rPr>
          <w:rFonts w:ascii="Arial" w:hAnsi="Arial" w:cs="Arial"/>
          <w:b/>
        </w:rPr>
      </w:pPr>
    </w:p>
    <w:p w14:paraId="7F12BAED" w14:textId="050767AC" w:rsidR="0000200A" w:rsidRPr="00B92EA9" w:rsidRDefault="0000200A" w:rsidP="00724931">
      <w:pPr>
        <w:widowControl w:val="0"/>
        <w:rPr>
          <w:rFonts w:ascii="Arial" w:hAnsi="Arial" w:cs="Arial"/>
        </w:rPr>
      </w:pPr>
      <w:r w:rsidRPr="00B92EA9">
        <w:rPr>
          <w:rFonts w:ascii="Arial" w:hAnsi="Arial" w:cs="Arial"/>
        </w:rPr>
        <w:t xml:space="preserve"> 8</w:t>
      </w:r>
    </w:p>
    <w:p w14:paraId="638CB95F" w14:textId="77777777" w:rsidR="00724931" w:rsidRDefault="00724931" w:rsidP="00724931">
      <w:pPr>
        <w:widowControl w:val="0"/>
        <w:rPr>
          <w:rFonts w:ascii="Arial" w:hAnsi="Arial" w:cs="Arial"/>
        </w:rPr>
      </w:pPr>
    </w:p>
    <w:p w14:paraId="66E035D6" w14:textId="58CFC9B7" w:rsidR="00724931" w:rsidRPr="00724931" w:rsidRDefault="00724931" w:rsidP="003354E8">
      <w:pPr>
        <w:pStyle w:val="Heading2"/>
        <w:jc w:val="left"/>
        <w:rPr>
          <w:rFonts w:ascii="Arial" w:hAnsi="Arial" w:cs="Arial"/>
          <w:bCs/>
          <w:color w:val="549E39"/>
          <w:sz w:val="22"/>
          <w:szCs w:val="22"/>
          <w:lang w:eastAsia="ja-JP"/>
        </w:rPr>
      </w:pPr>
      <w:r>
        <w:rPr>
          <w:rFonts w:ascii="Arial" w:hAnsi="Arial" w:cs="Arial"/>
          <w:b w:val="0"/>
        </w:rPr>
        <w:t xml:space="preserve"> </w:t>
      </w:r>
      <w:r>
        <w:rPr>
          <w:rFonts w:ascii="Arial" w:hAnsi="Arial" w:cs="Arial"/>
          <w:bCs/>
          <w:color w:val="549E39"/>
          <w:sz w:val="22"/>
          <w:szCs w:val="22"/>
          <w:lang w:eastAsia="ja-JP"/>
        </w:rPr>
        <w:t>Weekl</w:t>
      </w:r>
      <w:r w:rsidR="003354E8">
        <w:rPr>
          <w:rFonts w:ascii="Arial" w:hAnsi="Arial" w:cs="Arial"/>
          <w:bCs/>
          <w:color w:val="549E39"/>
          <w:sz w:val="22"/>
          <w:szCs w:val="22"/>
          <w:lang w:eastAsia="ja-JP"/>
        </w:rPr>
        <w:t>y Lab Hours</w:t>
      </w:r>
    </w:p>
    <w:p w14:paraId="13D94D39" w14:textId="427E4A07" w:rsidR="00724931" w:rsidRDefault="00724931" w:rsidP="00724931">
      <w:pPr>
        <w:widowControl w:val="0"/>
        <w:rPr>
          <w:rFonts w:ascii="Arial" w:hAnsi="Arial" w:cs="Arial"/>
          <w:b/>
        </w:rPr>
      </w:pPr>
    </w:p>
    <w:p w14:paraId="3839D0A5" w14:textId="77777777" w:rsidR="00724931" w:rsidRDefault="00724931" w:rsidP="00724931">
      <w:pPr>
        <w:widowControl w:val="0"/>
        <w:rPr>
          <w:rFonts w:ascii="Arial" w:hAnsi="Arial" w:cs="Arial"/>
          <w:b/>
        </w:rPr>
      </w:pPr>
    </w:p>
    <w:p w14:paraId="0E8FD723" w14:textId="4FFBFCEA" w:rsidR="0000200A" w:rsidRPr="00B92EA9" w:rsidRDefault="0000200A" w:rsidP="00724931">
      <w:pPr>
        <w:widowControl w:val="0"/>
        <w:rPr>
          <w:rFonts w:ascii="Arial" w:hAnsi="Arial" w:cs="Arial"/>
        </w:rPr>
      </w:pPr>
      <w:r w:rsidRPr="00B92EA9">
        <w:rPr>
          <w:rFonts w:ascii="Arial" w:hAnsi="Arial" w:cs="Arial"/>
        </w:rPr>
        <w:t>None however it is strongly suggested that DMT 112L Diesel Engine Operation/Tune-up Lab (2 credit hours) be taken concurrently with this course.</w:t>
      </w:r>
    </w:p>
    <w:p w14:paraId="3F3D0E04" w14:textId="77777777" w:rsidR="00E54DBD" w:rsidRPr="00B92EA9" w:rsidRDefault="00E54DBD" w:rsidP="00E54DBD">
      <w:pPr>
        <w:keepNext/>
        <w:keepLines/>
        <w:rPr>
          <w:rFonts w:ascii="Arial" w:hAnsi="Arial" w:cs="Arial"/>
        </w:rPr>
      </w:pPr>
    </w:p>
    <w:p w14:paraId="1AEC51F8" w14:textId="30473C18" w:rsidR="003354E8" w:rsidRPr="003354E8" w:rsidRDefault="003354E8" w:rsidP="003354E8">
      <w:pPr>
        <w:keepNext/>
        <w:keepLines/>
        <w:spacing w:before="200" w:after="80"/>
        <w:outlineLvl w:val="1"/>
        <w:rPr>
          <w:rFonts w:ascii="Arial" w:hAnsi="Arial" w:cs="Arial"/>
          <w:b/>
          <w:bCs/>
          <w:color w:val="549E39"/>
          <w:sz w:val="22"/>
          <w:szCs w:val="22"/>
          <w:lang w:eastAsia="ja-JP"/>
        </w:rPr>
      </w:pPr>
      <w:r>
        <w:rPr>
          <w:rFonts w:ascii="Arial" w:hAnsi="Arial" w:cs="Arial"/>
          <w:b/>
          <w:bCs/>
          <w:color w:val="549E39"/>
          <w:sz w:val="22"/>
          <w:szCs w:val="22"/>
          <w:lang w:eastAsia="ja-JP"/>
        </w:rPr>
        <w:t xml:space="preserve">Attention Students with Disabilities </w:t>
      </w:r>
    </w:p>
    <w:p w14:paraId="272DE093" w14:textId="77777777" w:rsidR="003354E8" w:rsidRDefault="003354E8" w:rsidP="003354E8">
      <w:pPr>
        <w:keepNext/>
        <w:keepLines/>
        <w:rPr>
          <w:rFonts w:ascii="Arial" w:hAnsi="Arial" w:cs="Arial"/>
          <w:b/>
        </w:rPr>
      </w:pPr>
    </w:p>
    <w:p w14:paraId="244F810D" w14:textId="69BB42BB" w:rsidR="00460F73" w:rsidRDefault="00B92EA9" w:rsidP="003354E8">
      <w:pPr>
        <w:keepNext/>
        <w:keepLines/>
        <w:rPr>
          <w:rFonts w:ascii="Arial" w:hAnsi="Arial" w:cs="Arial"/>
        </w:rPr>
      </w:pPr>
      <w:r w:rsidRPr="005B7844">
        <w:rPr>
          <w:rFonts w:ascii="Arial" w:hAnsi="Arial" w:cs="Arial"/>
        </w:rPr>
        <w:t>Students needing accommodations due to a disability, including temporary and pregnancy accommodations, should contact Accessibility Services at </w:t>
      </w:r>
      <w:hyperlink r:id="rId6" w:tooltip="mailto:accessibilityservices@uvu.edu" w:history="1">
        <w:r w:rsidRPr="005B7844">
          <w:rPr>
            <w:rFonts w:ascii="Arial" w:hAnsi="Arial" w:cs="Arial"/>
          </w:rPr>
          <w:t>accessibilityservices@uvu.edu</w:t>
        </w:r>
      </w:hyperlink>
      <w:r w:rsidRPr="005B7844">
        <w:rPr>
          <w:rFonts w:ascii="Arial" w:hAnsi="Arial" w:cs="Arial"/>
        </w:rPr>
        <w:t> or 801-863-8747 located in LC 312. To request ASL interpreters, please contact Katie Palmer at </w:t>
      </w:r>
      <w:hyperlink r:id="rId7" w:tooltip="mailto:kateip@uvu.edu" w:history="1">
        <w:r w:rsidRPr="005B7844">
          <w:rPr>
            <w:rFonts w:ascii="Arial" w:hAnsi="Arial" w:cs="Arial"/>
          </w:rPr>
          <w:t>kateip@uvu.edu</w:t>
        </w:r>
      </w:hyperlink>
    </w:p>
    <w:p w14:paraId="1916A225" w14:textId="77777777" w:rsidR="00B92EA9" w:rsidRPr="00B92EA9" w:rsidRDefault="00B92EA9" w:rsidP="00B92EA9">
      <w:pPr>
        <w:keepNext/>
        <w:keepLines/>
        <w:ind w:left="720"/>
        <w:rPr>
          <w:rFonts w:ascii="Arial" w:hAnsi="Arial" w:cs="Arial"/>
        </w:rPr>
      </w:pPr>
    </w:p>
    <w:p w14:paraId="25742A05" w14:textId="5E8D31C5" w:rsidR="003354E8" w:rsidRPr="003354E8" w:rsidRDefault="003354E8" w:rsidP="003354E8">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 xml:space="preserve">Required textbooks or supplies </w:t>
      </w:r>
    </w:p>
    <w:p w14:paraId="145737CA" w14:textId="747CD49C" w:rsidR="00460F73" w:rsidRPr="00B92EA9" w:rsidRDefault="00460F73" w:rsidP="003354E8">
      <w:pPr>
        <w:keepNext/>
        <w:keepLines/>
        <w:rPr>
          <w:rFonts w:ascii="Arial" w:hAnsi="Arial" w:cs="Arial"/>
        </w:rPr>
      </w:pPr>
    </w:p>
    <w:p w14:paraId="71040BC2" w14:textId="77777777" w:rsidR="00460F73" w:rsidRPr="00B92EA9" w:rsidRDefault="00460F73">
      <w:pPr>
        <w:widowControl w:val="0"/>
        <w:rPr>
          <w:rFonts w:ascii="Arial" w:hAnsi="Arial" w:cs="Arial"/>
        </w:rPr>
      </w:pPr>
    </w:p>
    <w:p w14:paraId="43440757" w14:textId="77777777" w:rsidR="00FE0752" w:rsidRPr="00B92EA9" w:rsidRDefault="00FE0752" w:rsidP="003354E8">
      <w:pPr>
        <w:widowControl w:val="0"/>
        <w:tabs>
          <w:tab w:val="left" w:pos="-1440"/>
        </w:tabs>
        <w:rPr>
          <w:rFonts w:ascii="Arial" w:hAnsi="Arial" w:cs="Arial"/>
        </w:rPr>
      </w:pPr>
      <w:r w:rsidRPr="00B92EA9">
        <w:rPr>
          <w:rFonts w:ascii="Arial" w:hAnsi="Arial" w:cs="Arial"/>
        </w:rPr>
        <w:t xml:space="preserve">Textbook (Hard copy or Electronic Copy of "Fundamentals of Medium/Heavy Duty Diesel Engines" by Gus Wright – </w:t>
      </w:r>
      <w:r w:rsidRPr="00B92EA9">
        <w:rPr>
          <w:rFonts w:ascii="Arial" w:hAnsi="Arial" w:cs="Arial"/>
        </w:rPr>
        <w:lastRenderedPageBreak/>
        <w:t>Jones &amp; Bartlett Learning CDX Automotive ISBN 978-1-284-06705-7</w:t>
      </w:r>
    </w:p>
    <w:p w14:paraId="68F5AD16" w14:textId="5F64C3E3" w:rsidR="003354E8" w:rsidRPr="003354E8" w:rsidRDefault="003354E8" w:rsidP="003354E8">
      <w:pPr>
        <w:keepNext/>
        <w:keepLines/>
        <w:spacing w:before="200" w:after="80"/>
        <w:outlineLvl w:val="1"/>
        <w:rPr>
          <w:rFonts w:ascii="Arial" w:hAnsi="Arial" w:cs="Arial"/>
          <w:b/>
          <w:bCs/>
          <w:color w:val="549E39"/>
          <w:sz w:val="22"/>
          <w:szCs w:val="22"/>
          <w:lang w:eastAsia="ja-JP"/>
        </w:rPr>
      </w:pPr>
      <w:r w:rsidRPr="003354E8">
        <w:rPr>
          <w:rFonts w:ascii="Arial" w:hAnsi="Arial" w:cs="Arial"/>
          <w:b/>
          <w:bCs/>
          <w:color w:val="549E39"/>
          <w:sz w:val="22"/>
          <w:szCs w:val="22"/>
          <w:lang w:eastAsia="ja-JP"/>
        </w:rPr>
        <w:t xml:space="preserve">Course </w:t>
      </w:r>
      <w:r>
        <w:rPr>
          <w:rFonts w:ascii="Arial" w:hAnsi="Arial" w:cs="Arial"/>
          <w:b/>
          <w:bCs/>
          <w:color w:val="549E39"/>
          <w:sz w:val="22"/>
          <w:szCs w:val="22"/>
          <w:lang w:eastAsia="ja-JP"/>
        </w:rPr>
        <w:t>Objectives</w:t>
      </w:r>
    </w:p>
    <w:p w14:paraId="1721F0C7" w14:textId="77777777" w:rsidR="003354E8" w:rsidRDefault="003354E8" w:rsidP="003354E8">
      <w:pPr>
        <w:widowControl w:val="0"/>
        <w:rPr>
          <w:rFonts w:ascii="Arial" w:hAnsi="Arial" w:cs="Arial"/>
        </w:rPr>
      </w:pPr>
    </w:p>
    <w:p w14:paraId="0C33AF74" w14:textId="3017ABAE" w:rsidR="00460F73" w:rsidRPr="00B92EA9" w:rsidRDefault="00B92EA9" w:rsidP="003354E8">
      <w:pPr>
        <w:widowControl w:val="0"/>
        <w:rPr>
          <w:rFonts w:ascii="Arial" w:hAnsi="Arial" w:cs="Arial"/>
        </w:rPr>
      </w:pPr>
      <w:r w:rsidRPr="005B7844">
        <w:rPr>
          <w:rFonts w:ascii="Arial" w:hAnsi="Arial" w:cs="Arial"/>
        </w:rPr>
        <w:t>To familiarize the student with the identification, theoretical operation, maintenance, failure analysis &amp; testing of diesel engines and their related components, fasteners, and sub-systems as described in the course description.</w:t>
      </w:r>
    </w:p>
    <w:p w14:paraId="4DA8A590" w14:textId="77777777" w:rsidR="003354E8" w:rsidRDefault="003354E8" w:rsidP="003354E8">
      <w:pPr>
        <w:pStyle w:val="Heading2"/>
        <w:jc w:val="left"/>
        <w:rPr>
          <w:rFonts w:ascii="Arial" w:hAnsi="Arial" w:cs="Arial"/>
          <w:b w:val="0"/>
        </w:rPr>
      </w:pPr>
    </w:p>
    <w:p w14:paraId="6E94E61B" w14:textId="2778502D" w:rsidR="003354E8" w:rsidRPr="003354E8" w:rsidRDefault="003354E8" w:rsidP="003354E8">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Required Assignments</w:t>
      </w:r>
    </w:p>
    <w:p w14:paraId="7BD20B07" w14:textId="614C888D" w:rsidR="003354E8" w:rsidRDefault="003354E8" w:rsidP="003354E8">
      <w:pPr>
        <w:widowControl w:val="0"/>
        <w:rPr>
          <w:rFonts w:ascii="Arial" w:hAnsi="Arial" w:cs="Arial"/>
          <w:b/>
        </w:rPr>
      </w:pPr>
    </w:p>
    <w:p w14:paraId="3B5BF709" w14:textId="74E98FD8" w:rsidR="00052626" w:rsidRPr="00B92EA9" w:rsidRDefault="00B92EA9" w:rsidP="003354E8">
      <w:pPr>
        <w:widowControl w:val="0"/>
        <w:rPr>
          <w:rFonts w:ascii="Arial" w:hAnsi="Arial" w:cs="Arial"/>
        </w:rPr>
      </w:pPr>
      <w:r w:rsidRPr="005B7844">
        <w:rPr>
          <w:rFonts w:ascii="Arial" w:hAnsi="Arial" w:cs="Arial"/>
        </w:rPr>
        <w:t xml:space="preserve">Study the required reading </w:t>
      </w:r>
      <w:r w:rsidRPr="005B7844">
        <w:rPr>
          <w:rFonts w:ascii="Arial" w:hAnsi="Arial" w:cs="Arial"/>
          <w:b/>
          <w:u w:val="single"/>
        </w:rPr>
        <w:t>BEFORE CLASS</w:t>
      </w:r>
      <w:r w:rsidRPr="005B7844">
        <w:rPr>
          <w:rFonts w:ascii="Arial" w:hAnsi="Arial" w:cs="Arial"/>
        </w:rPr>
        <w:t xml:space="preserve"> &amp; complete homework as assigned. You should also be aware that a lot of your homework is in the form of OEM </w:t>
      </w:r>
      <w:proofErr w:type="gramStart"/>
      <w:r w:rsidRPr="005B7844">
        <w:rPr>
          <w:rFonts w:ascii="Arial" w:hAnsi="Arial" w:cs="Arial"/>
        </w:rPr>
        <w:t>web based</w:t>
      </w:r>
      <w:proofErr w:type="gramEnd"/>
      <w:r w:rsidRPr="005B7844">
        <w:rPr>
          <w:rFonts w:ascii="Arial" w:hAnsi="Arial" w:cs="Arial"/>
        </w:rPr>
        <w:t xml:space="preserve"> training.</w:t>
      </w:r>
    </w:p>
    <w:p w14:paraId="5220E15F" w14:textId="77777777" w:rsidR="00F47D98" w:rsidRPr="00B92EA9" w:rsidRDefault="00F47D98">
      <w:pPr>
        <w:widowControl w:val="0"/>
        <w:tabs>
          <w:tab w:val="left" w:pos="-1180"/>
          <w:tab w:val="left" w:pos="-720"/>
          <w:tab w:val="left" w:pos="0"/>
          <w:tab w:val="left" w:pos="720"/>
          <w:tab w:val="left" w:pos="1080"/>
          <w:tab w:val="left" w:pos="2160"/>
        </w:tabs>
        <w:ind w:firstLine="720"/>
        <w:rPr>
          <w:rFonts w:ascii="Arial" w:hAnsi="Arial" w:cs="Arial"/>
        </w:rPr>
      </w:pPr>
    </w:p>
    <w:p w14:paraId="09FF0D72" w14:textId="0E168CF8" w:rsidR="003354E8" w:rsidRPr="003354E8" w:rsidRDefault="003354E8" w:rsidP="003354E8">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 xml:space="preserve">Skills Required </w:t>
      </w:r>
    </w:p>
    <w:p w14:paraId="38A7C3B8" w14:textId="77777777" w:rsidR="003354E8" w:rsidRDefault="003354E8" w:rsidP="003354E8">
      <w:pPr>
        <w:widowControl w:val="0"/>
        <w:rPr>
          <w:rFonts w:ascii="Arial" w:hAnsi="Arial" w:cs="Arial"/>
          <w:b/>
        </w:rPr>
      </w:pPr>
    </w:p>
    <w:p w14:paraId="5272CFD4" w14:textId="170C2F88" w:rsidR="00460F73" w:rsidRPr="00B92EA9" w:rsidRDefault="00210414" w:rsidP="003354E8">
      <w:pPr>
        <w:widowControl w:val="0"/>
        <w:rPr>
          <w:rFonts w:ascii="Arial" w:hAnsi="Arial" w:cs="Arial"/>
        </w:rPr>
      </w:pPr>
      <w:r w:rsidRPr="00B92EA9">
        <w:rPr>
          <w:rFonts w:ascii="Arial" w:hAnsi="Arial" w:cs="Arial"/>
        </w:rPr>
        <w:t>Math 1260 &amp; English 1060 or higher levels, above average mechanical ability, the ability to solve problems, and follow detailed written &amp; verbal procedures as outlined in the text. Good math skills are required to use measuring tools to determine wear and calculate clearances.</w:t>
      </w:r>
    </w:p>
    <w:p w14:paraId="199BDB73" w14:textId="77777777" w:rsidR="00460F73" w:rsidRPr="00B92EA9" w:rsidRDefault="00460F73" w:rsidP="003D2791">
      <w:pPr>
        <w:widowControl w:val="0"/>
        <w:rPr>
          <w:rFonts w:ascii="Arial" w:hAnsi="Arial" w:cs="Arial"/>
        </w:rPr>
      </w:pPr>
    </w:p>
    <w:p w14:paraId="2F4BD9EB" w14:textId="08DA7927" w:rsidR="003354E8" w:rsidRPr="003354E8" w:rsidRDefault="003354E8" w:rsidP="003354E8">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Policies and Procedures</w:t>
      </w:r>
    </w:p>
    <w:p w14:paraId="0B3E7FAE" w14:textId="0BF3DAC0" w:rsidR="00460F73" w:rsidRPr="00B92EA9" w:rsidRDefault="00460F73" w:rsidP="003354E8">
      <w:pPr>
        <w:widowControl w:val="0"/>
        <w:rPr>
          <w:rFonts w:ascii="Arial" w:hAnsi="Arial" w:cs="Arial"/>
          <w:b/>
        </w:rPr>
      </w:pPr>
    </w:p>
    <w:p w14:paraId="77B4F2D3" w14:textId="77777777" w:rsidR="00460F73" w:rsidRPr="00B92EA9" w:rsidRDefault="00460F73">
      <w:pPr>
        <w:widowControl w:val="0"/>
        <w:rPr>
          <w:rFonts w:ascii="Arial" w:hAnsi="Arial" w:cs="Arial"/>
          <w:b/>
        </w:rPr>
      </w:pPr>
    </w:p>
    <w:p w14:paraId="73D486D4" w14:textId="77777777" w:rsidR="0000200A" w:rsidRPr="00B92EA9" w:rsidRDefault="0000200A" w:rsidP="003354E8">
      <w:pPr>
        <w:widowControl w:val="0"/>
        <w:rPr>
          <w:rFonts w:ascii="Arial" w:hAnsi="Arial" w:cs="Arial"/>
        </w:rPr>
      </w:pPr>
      <w:r w:rsidRPr="00B92EA9">
        <w:rPr>
          <w:rFonts w:ascii="Arial" w:hAnsi="Arial" w:cs="Arial"/>
          <w:b/>
        </w:rPr>
        <w:t>Plagiarism:</w:t>
      </w:r>
      <w:r w:rsidRPr="00B92EA9">
        <w:rPr>
          <w:rFonts w:ascii="Arial" w:hAnsi="Arial" w:cs="Arial"/>
        </w:rPr>
        <w:t xml:space="preserve">  All work must be done individually and in the student’s own words.  When reference material is used it must be foot noted accordingly. For further clarification, see the “Academic Responsibilities” section in the UVU General Catalog or go to </w:t>
      </w:r>
      <w:hyperlink r:id="rId8" w:history="1">
        <w:r w:rsidRPr="00B92EA9">
          <w:rPr>
            <w:rStyle w:val="Hyperlink"/>
            <w:rFonts w:ascii="Arial" w:hAnsi="Arial" w:cs="Arial"/>
          </w:rPr>
          <w:t>http://www.uvu.edu/policies/</w:t>
        </w:r>
      </w:hyperlink>
      <w:r w:rsidRPr="00B92EA9">
        <w:rPr>
          <w:rFonts w:ascii="Arial" w:hAnsi="Arial" w:cs="Arial"/>
        </w:rPr>
        <w:t xml:space="preserve">  for the complete policy regarding cheating &amp; plagiarism.</w:t>
      </w:r>
    </w:p>
    <w:p w14:paraId="3B456EB9" w14:textId="77777777" w:rsidR="00460F73" w:rsidRPr="00B92EA9" w:rsidRDefault="00460F73">
      <w:pPr>
        <w:widowControl w:val="0"/>
        <w:ind w:left="720"/>
        <w:rPr>
          <w:rFonts w:ascii="Arial" w:hAnsi="Arial" w:cs="Arial"/>
          <w:b/>
          <w:spacing w:val="-3"/>
        </w:rPr>
      </w:pPr>
    </w:p>
    <w:p w14:paraId="71B584D9" w14:textId="77777777" w:rsidR="000E0C4C" w:rsidRPr="00B92EA9" w:rsidRDefault="000E0C4C" w:rsidP="000E0C4C">
      <w:pPr>
        <w:widowControl w:val="0"/>
        <w:ind w:left="720"/>
        <w:rPr>
          <w:rFonts w:ascii="Arial" w:hAnsi="Arial" w:cs="Arial"/>
          <w:b/>
        </w:rPr>
      </w:pPr>
      <w:r w:rsidRPr="00B92EA9">
        <w:rPr>
          <w:rFonts w:ascii="Arial" w:hAnsi="Arial" w:cs="Arial"/>
          <w:b/>
        </w:rPr>
        <w:t>Mandatory classroom rules:</w:t>
      </w:r>
    </w:p>
    <w:p w14:paraId="5BB66A46" w14:textId="77777777" w:rsidR="000E0C4C" w:rsidRPr="00B92EA9" w:rsidRDefault="000E0C4C" w:rsidP="000E0C4C">
      <w:pPr>
        <w:widowControl w:val="0"/>
        <w:ind w:left="720"/>
        <w:rPr>
          <w:rFonts w:ascii="Arial" w:hAnsi="Arial" w:cs="Arial"/>
          <w:b/>
        </w:rPr>
      </w:pPr>
    </w:p>
    <w:p w14:paraId="0017D993" w14:textId="77777777" w:rsidR="00FD3CF1" w:rsidRPr="005B7844" w:rsidRDefault="00FD3CF1" w:rsidP="00FD3CF1">
      <w:pPr>
        <w:pStyle w:val="ListParagraph"/>
        <w:widowControl w:val="0"/>
        <w:numPr>
          <w:ilvl w:val="0"/>
          <w:numId w:val="18"/>
        </w:numPr>
        <w:rPr>
          <w:rFonts w:ascii="Arial" w:hAnsi="Arial" w:cs="Arial"/>
        </w:rPr>
      </w:pPr>
      <w:r w:rsidRPr="005B7844">
        <w:rPr>
          <w:rFonts w:ascii="Arial" w:hAnsi="Arial" w:cs="Arial"/>
        </w:rPr>
        <w:t xml:space="preserve">No </w:t>
      </w:r>
      <w:r w:rsidRPr="005B7844">
        <w:rPr>
          <w:rFonts w:ascii="Arial" w:hAnsi="Arial" w:cs="Arial"/>
          <w:b/>
        </w:rPr>
        <w:t>tobacco</w:t>
      </w:r>
      <w:r w:rsidRPr="005B7844">
        <w:rPr>
          <w:rFonts w:ascii="Arial" w:hAnsi="Arial" w:cs="Arial"/>
        </w:rPr>
        <w:t xml:space="preserve"> of any kind in the building. Also, no sunflower seeds or anything else that requires you to spit. Anyone refusing to comply with this policy will be asked to leave.</w:t>
      </w:r>
    </w:p>
    <w:p w14:paraId="2E027D39" w14:textId="77777777" w:rsidR="00FD3CF1" w:rsidRPr="005B7844" w:rsidRDefault="00FD3CF1" w:rsidP="00FD3CF1">
      <w:pPr>
        <w:pStyle w:val="ListParagraph"/>
        <w:widowControl w:val="0"/>
        <w:numPr>
          <w:ilvl w:val="0"/>
          <w:numId w:val="18"/>
        </w:numPr>
        <w:rPr>
          <w:rFonts w:ascii="Arial" w:hAnsi="Arial" w:cs="Arial"/>
        </w:rPr>
      </w:pPr>
      <w:r w:rsidRPr="005B7844">
        <w:rPr>
          <w:rFonts w:ascii="Arial" w:hAnsi="Arial" w:cs="Arial"/>
        </w:rPr>
        <w:t>No radios, IPODS, MP3 players, or any other kind of device that plays music out loud.</w:t>
      </w:r>
    </w:p>
    <w:p w14:paraId="308ABC9D" w14:textId="77777777" w:rsidR="00FD3CF1" w:rsidRPr="005B7844" w:rsidRDefault="00FD3CF1" w:rsidP="00FD3CF1">
      <w:pPr>
        <w:pStyle w:val="ListParagraph"/>
        <w:widowControl w:val="0"/>
        <w:numPr>
          <w:ilvl w:val="0"/>
          <w:numId w:val="18"/>
        </w:numPr>
        <w:rPr>
          <w:rFonts w:ascii="Arial" w:hAnsi="Arial" w:cs="Arial"/>
        </w:rPr>
      </w:pPr>
      <w:r w:rsidRPr="005B7844">
        <w:rPr>
          <w:rFonts w:ascii="Arial" w:hAnsi="Arial" w:cs="Arial"/>
        </w:rPr>
        <w:t>The use of foul or offensive language will not be tolerated.</w:t>
      </w:r>
    </w:p>
    <w:p w14:paraId="5572B065" w14:textId="77777777" w:rsidR="00FD3CF1" w:rsidRPr="005B7844" w:rsidRDefault="00FD3CF1" w:rsidP="00FD3CF1">
      <w:pPr>
        <w:pStyle w:val="ListParagraph"/>
        <w:widowControl w:val="0"/>
        <w:numPr>
          <w:ilvl w:val="0"/>
          <w:numId w:val="18"/>
        </w:numPr>
        <w:rPr>
          <w:rFonts w:ascii="Arial" w:hAnsi="Arial" w:cs="Arial"/>
        </w:rPr>
      </w:pPr>
      <w:r w:rsidRPr="005B7844">
        <w:rPr>
          <w:rFonts w:ascii="Arial" w:hAnsi="Arial" w:cs="Arial"/>
        </w:rPr>
        <w:t>Cell phones and texting are a major distraction so please turn off all electronic media during class time.</w:t>
      </w:r>
    </w:p>
    <w:p w14:paraId="2BE5F8F8" w14:textId="77777777" w:rsidR="00FD3CF1" w:rsidRPr="005B7844" w:rsidRDefault="00FD3CF1" w:rsidP="00FD3CF1">
      <w:pPr>
        <w:pStyle w:val="ListParagraph"/>
        <w:widowControl w:val="0"/>
        <w:tabs>
          <w:tab w:val="left" w:pos="990"/>
        </w:tabs>
        <w:ind w:left="1080"/>
        <w:rPr>
          <w:rFonts w:ascii="Arial" w:hAnsi="Arial" w:cs="Arial"/>
          <w:b/>
        </w:rPr>
      </w:pPr>
      <w:r w:rsidRPr="005B7844">
        <w:rPr>
          <w:rFonts w:ascii="Arial" w:hAnsi="Arial" w:cs="Arial"/>
          <w:b/>
        </w:rPr>
        <w:t>If your cell phone becomes a distraction during class, you get the opportunity to bring doughnuts for the whole class on the next day!</w:t>
      </w:r>
    </w:p>
    <w:p w14:paraId="308D199C" w14:textId="77777777" w:rsidR="00FD3CF1" w:rsidRPr="005B7844" w:rsidRDefault="00FD3CF1" w:rsidP="00FD3CF1">
      <w:pPr>
        <w:pStyle w:val="ListParagraph"/>
        <w:widowControl w:val="0"/>
        <w:numPr>
          <w:ilvl w:val="0"/>
          <w:numId w:val="18"/>
        </w:numPr>
        <w:rPr>
          <w:rFonts w:ascii="Arial" w:hAnsi="Arial" w:cs="Arial"/>
        </w:rPr>
      </w:pPr>
      <w:r w:rsidRPr="005B7844">
        <w:rPr>
          <w:rFonts w:ascii="Arial" w:hAnsi="Arial" w:cs="Arial"/>
        </w:rPr>
        <w:t>Any of the following will be referred to the UVU Police Department:</w:t>
      </w:r>
    </w:p>
    <w:p w14:paraId="301C5582" w14:textId="77777777" w:rsidR="00FD3CF1" w:rsidRPr="005B7844" w:rsidRDefault="00FD3CF1" w:rsidP="00FD3CF1">
      <w:pPr>
        <w:pStyle w:val="ListParagraph"/>
        <w:widowControl w:val="0"/>
        <w:numPr>
          <w:ilvl w:val="1"/>
          <w:numId w:val="18"/>
        </w:numPr>
        <w:rPr>
          <w:rFonts w:ascii="Arial" w:hAnsi="Arial" w:cs="Arial"/>
        </w:rPr>
      </w:pPr>
      <w:r w:rsidRPr="005B7844">
        <w:rPr>
          <w:rFonts w:ascii="Arial" w:hAnsi="Arial" w:cs="Arial"/>
        </w:rPr>
        <w:t>Theft or destruction of UVU or student tools, books, property or equipment.</w:t>
      </w:r>
    </w:p>
    <w:p w14:paraId="4A091BEA" w14:textId="77777777" w:rsidR="00FD3CF1" w:rsidRPr="005B7844" w:rsidRDefault="00FD3CF1" w:rsidP="00FD3CF1">
      <w:pPr>
        <w:pStyle w:val="ListParagraph"/>
        <w:widowControl w:val="0"/>
        <w:numPr>
          <w:ilvl w:val="1"/>
          <w:numId w:val="18"/>
        </w:numPr>
        <w:rPr>
          <w:rFonts w:ascii="Arial" w:hAnsi="Arial" w:cs="Arial"/>
        </w:rPr>
      </w:pPr>
      <w:r w:rsidRPr="005B7844">
        <w:rPr>
          <w:rFonts w:ascii="Arial" w:hAnsi="Arial" w:cs="Arial"/>
        </w:rPr>
        <w:t>Any use of non-prescription drugs, alcohol, or stimulants.</w:t>
      </w:r>
    </w:p>
    <w:p w14:paraId="5A80C8FB" w14:textId="77777777" w:rsidR="00FD3CF1" w:rsidRPr="005B7844" w:rsidRDefault="00FD3CF1" w:rsidP="00FD3CF1">
      <w:pPr>
        <w:pStyle w:val="ListParagraph"/>
        <w:widowControl w:val="0"/>
        <w:numPr>
          <w:ilvl w:val="1"/>
          <w:numId w:val="18"/>
        </w:numPr>
        <w:rPr>
          <w:rFonts w:ascii="Arial" w:hAnsi="Arial" w:cs="Arial"/>
        </w:rPr>
      </w:pPr>
      <w:r w:rsidRPr="005B7844">
        <w:rPr>
          <w:rFonts w:ascii="Arial" w:hAnsi="Arial" w:cs="Arial"/>
        </w:rPr>
        <w:t>Fighting, harassment in any form, or disrespect of others.</w:t>
      </w:r>
    </w:p>
    <w:p w14:paraId="19AB3162" w14:textId="77777777" w:rsidR="00FD3CF1" w:rsidRPr="005B7844" w:rsidRDefault="00FD3CF1" w:rsidP="00FD3CF1">
      <w:pPr>
        <w:pStyle w:val="ListParagraph"/>
        <w:widowControl w:val="0"/>
        <w:numPr>
          <w:ilvl w:val="1"/>
          <w:numId w:val="18"/>
        </w:numPr>
        <w:rPr>
          <w:rFonts w:ascii="Arial" w:hAnsi="Arial" w:cs="Arial"/>
        </w:rPr>
      </w:pPr>
      <w:r w:rsidRPr="005B7844">
        <w:rPr>
          <w:rFonts w:ascii="Arial" w:hAnsi="Arial" w:cs="Arial"/>
        </w:rPr>
        <w:t>Improper use of UVU or personal computers or phones to view pornography in any form.</w:t>
      </w:r>
    </w:p>
    <w:p w14:paraId="57923B2A" w14:textId="77777777" w:rsidR="00FD3CF1" w:rsidRPr="005B7844" w:rsidRDefault="00FD3CF1" w:rsidP="00FD3CF1">
      <w:pPr>
        <w:pStyle w:val="ListParagraph"/>
        <w:widowControl w:val="0"/>
        <w:numPr>
          <w:ilvl w:val="0"/>
          <w:numId w:val="18"/>
        </w:numPr>
        <w:rPr>
          <w:rFonts w:ascii="Arial" w:hAnsi="Arial" w:cs="Arial"/>
        </w:rPr>
      </w:pPr>
      <w:r w:rsidRPr="005B7844">
        <w:rPr>
          <w:rFonts w:ascii="Arial" w:hAnsi="Arial" w:cs="Arial"/>
        </w:rPr>
        <w:t>If you choose to sleep in this class and it becomes a distraction, you will be asked to leave. I will not be offended if you choose to stand at the back of the class if this helps you stay awake.</w:t>
      </w:r>
    </w:p>
    <w:p w14:paraId="1FF4ADCD" w14:textId="77777777" w:rsidR="004E2E30" w:rsidRPr="00B92EA9" w:rsidRDefault="004E2E30" w:rsidP="0000200A">
      <w:pPr>
        <w:widowControl w:val="0"/>
        <w:ind w:left="720"/>
        <w:rPr>
          <w:rFonts w:ascii="Arial" w:hAnsi="Arial" w:cs="Arial"/>
        </w:rPr>
      </w:pPr>
    </w:p>
    <w:p w14:paraId="57DEFDB8" w14:textId="7A7CB0A6" w:rsidR="003354E8" w:rsidRPr="003354E8" w:rsidRDefault="003354E8" w:rsidP="003354E8">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Outcomes Assessment</w:t>
      </w:r>
    </w:p>
    <w:p w14:paraId="08BC4866" w14:textId="20B86306" w:rsidR="00460F73" w:rsidRPr="00B92EA9" w:rsidRDefault="00460F73" w:rsidP="003354E8">
      <w:pPr>
        <w:widowControl w:val="0"/>
        <w:rPr>
          <w:rFonts w:ascii="Arial" w:hAnsi="Arial" w:cs="Arial"/>
        </w:rPr>
      </w:pPr>
    </w:p>
    <w:p w14:paraId="3A322A00" w14:textId="77777777" w:rsidR="00460F73" w:rsidRPr="00B92EA9" w:rsidRDefault="00460F73">
      <w:pPr>
        <w:widowControl w:val="0"/>
        <w:tabs>
          <w:tab w:val="left" w:pos="-1440"/>
        </w:tabs>
        <w:ind w:left="720" w:hanging="720"/>
        <w:rPr>
          <w:rFonts w:ascii="Arial" w:hAnsi="Arial" w:cs="Arial"/>
        </w:rPr>
      </w:pPr>
    </w:p>
    <w:p w14:paraId="31821DA3" w14:textId="77777777" w:rsidR="00FD3CF1" w:rsidRPr="005B7844" w:rsidRDefault="00FD3CF1" w:rsidP="003354E8">
      <w:pPr>
        <w:rPr>
          <w:rFonts w:ascii="Arial" w:hAnsi="Arial" w:cs="Arial"/>
        </w:rPr>
      </w:pPr>
      <w:r w:rsidRPr="005B7844">
        <w:rPr>
          <w:rFonts w:ascii="Arial" w:hAnsi="Arial" w:cs="Arial"/>
        </w:rPr>
        <w:t xml:space="preserve">This class is a presentation and discussion setting, however I may use any form of object or media as necessary to supplement a current topic or demonstrate a point. Anyone </w:t>
      </w:r>
      <w:r>
        <w:rPr>
          <w:rFonts w:ascii="Arial" w:hAnsi="Arial" w:cs="Arial"/>
        </w:rPr>
        <w:t>may</w:t>
      </w:r>
      <w:r w:rsidRPr="005B7844">
        <w:rPr>
          <w:rFonts w:ascii="Arial" w:hAnsi="Arial" w:cs="Arial"/>
        </w:rPr>
        <w:t xml:space="preserve"> be called on to give his or her input into the discussion at any time. If you feel uncomfortable asking questions in class, you are highly encouraged to see me after class send your question directly to me electronically. If you choose electronically, I will answer it openly in class the following day without disclosing who asked it.</w:t>
      </w:r>
    </w:p>
    <w:p w14:paraId="67B7D5AC" w14:textId="77777777" w:rsidR="00FD3CF1" w:rsidRPr="005B7844" w:rsidRDefault="00FD3CF1" w:rsidP="00FD3CF1">
      <w:pPr>
        <w:ind w:left="720"/>
        <w:rPr>
          <w:rFonts w:ascii="Arial" w:hAnsi="Arial" w:cs="Arial"/>
        </w:rPr>
      </w:pPr>
    </w:p>
    <w:p w14:paraId="128D1110" w14:textId="77777777" w:rsidR="00FD3CF1" w:rsidRPr="005B7844" w:rsidRDefault="00FD3CF1" w:rsidP="003354E8">
      <w:pPr>
        <w:rPr>
          <w:rFonts w:ascii="Arial" w:hAnsi="Arial" w:cs="Arial"/>
        </w:rPr>
      </w:pPr>
      <w:r w:rsidRPr="005B7844">
        <w:rPr>
          <w:rFonts w:ascii="Arial" w:hAnsi="Arial" w:cs="Arial"/>
        </w:rPr>
        <w:t xml:space="preserve">The UVU academic standards department recommends </w:t>
      </w:r>
      <w:r w:rsidRPr="005B7844">
        <w:rPr>
          <w:rFonts w:ascii="Arial" w:hAnsi="Arial" w:cs="Arial"/>
          <w:b/>
          <w:u w:val="single"/>
        </w:rPr>
        <w:t>at least</w:t>
      </w:r>
      <w:r w:rsidRPr="005B7844">
        <w:rPr>
          <w:rFonts w:ascii="Arial" w:hAnsi="Arial" w:cs="Arial"/>
          <w:b/>
        </w:rPr>
        <w:t xml:space="preserve"> two hours of self-study</w:t>
      </w:r>
      <w:r w:rsidRPr="005B7844">
        <w:rPr>
          <w:rFonts w:ascii="Arial" w:hAnsi="Arial" w:cs="Arial"/>
        </w:rPr>
        <w:t xml:space="preserve"> for each college credit hour taken. This theory class is a 4-credit class. This means that depending upon your individual academic ability; </w:t>
      </w:r>
      <w:r w:rsidRPr="005B7844">
        <w:rPr>
          <w:rFonts w:ascii="Arial" w:hAnsi="Arial" w:cs="Arial"/>
          <w:b/>
        </w:rPr>
        <w:t xml:space="preserve">you should allow yourself </w:t>
      </w:r>
      <w:r w:rsidRPr="005B7844">
        <w:rPr>
          <w:rFonts w:ascii="Arial" w:hAnsi="Arial" w:cs="Arial"/>
          <w:b/>
          <w:u w:val="single"/>
        </w:rPr>
        <w:t>at least</w:t>
      </w:r>
      <w:r w:rsidRPr="005B7844">
        <w:rPr>
          <w:rFonts w:ascii="Arial" w:hAnsi="Arial" w:cs="Arial"/>
          <w:b/>
        </w:rPr>
        <w:t xml:space="preserve"> 8 hours per week outside of class </w:t>
      </w:r>
      <w:r w:rsidRPr="005B7844">
        <w:rPr>
          <w:rFonts w:ascii="Arial" w:hAnsi="Arial" w:cs="Arial"/>
        </w:rPr>
        <w:t xml:space="preserve">for study, homework, and web based assignments. </w:t>
      </w:r>
      <w:r>
        <w:rPr>
          <w:rFonts w:ascii="Arial" w:hAnsi="Arial" w:cs="Arial"/>
        </w:rPr>
        <w:t>It is possible that you</w:t>
      </w:r>
      <w:r w:rsidRPr="005B7844">
        <w:rPr>
          <w:rFonts w:ascii="Arial" w:hAnsi="Arial" w:cs="Arial"/>
        </w:rPr>
        <w:t xml:space="preserve"> may need more time than this.</w:t>
      </w:r>
    </w:p>
    <w:p w14:paraId="48D443AA" w14:textId="77777777" w:rsidR="00FD3CF1" w:rsidRPr="005B7844" w:rsidRDefault="00FD3CF1" w:rsidP="00FD3CF1">
      <w:pPr>
        <w:widowControl w:val="0"/>
        <w:ind w:left="720"/>
        <w:rPr>
          <w:rFonts w:ascii="Arial" w:hAnsi="Arial" w:cs="Arial"/>
        </w:rPr>
      </w:pPr>
    </w:p>
    <w:p w14:paraId="1234BB16" w14:textId="77777777" w:rsidR="00FD3CF1" w:rsidRDefault="00FD3CF1" w:rsidP="003354E8">
      <w:pPr>
        <w:widowControl w:val="0"/>
        <w:rPr>
          <w:rFonts w:ascii="Arial" w:hAnsi="Arial" w:cs="Arial"/>
        </w:rPr>
      </w:pPr>
      <w:r w:rsidRPr="005B7844">
        <w:rPr>
          <w:rFonts w:ascii="Arial" w:hAnsi="Arial" w:cs="Arial"/>
          <w:b/>
          <w:spacing w:val="-3"/>
        </w:rPr>
        <w:t>Attendance &amp; Testing:</w:t>
      </w:r>
      <w:r w:rsidRPr="005B7844">
        <w:rPr>
          <w:rFonts w:ascii="Arial" w:hAnsi="Arial" w:cs="Arial"/>
          <w:spacing w:val="-3"/>
        </w:rPr>
        <w:t xml:space="preserve"> Attendance counts for 5% of your theory grade and is graded based upon the attendance chart in section 10. Y</w:t>
      </w:r>
      <w:r w:rsidRPr="005B7844">
        <w:rPr>
          <w:rFonts w:ascii="Arial" w:hAnsi="Arial" w:cs="Arial"/>
        </w:rPr>
        <w:t xml:space="preserve">ou </w:t>
      </w:r>
      <w:r w:rsidRPr="005B7844">
        <w:rPr>
          <w:rFonts w:ascii="Arial" w:hAnsi="Arial" w:cs="Arial"/>
          <w:b/>
        </w:rPr>
        <w:t>must</w:t>
      </w:r>
      <w:r>
        <w:rPr>
          <w:rFonts w:ascii="Arial" w:hAnsi="Arial" w:cs="Arial"/>
          <w:b/>
        </w:rPr>
        <w:t xml:space="preserve"> be present to take a</w:t>
      </w:r>
      <w:r w:rsidRPr="005B7844">
        <w:rPr>
          <w:rFonts w:ascii="Arial" w:hAnsi="Arial" w:cs="Arial"/>
          <w:b/>
        </w:rPr>
        <w:t xml:space="preserve"> pop quiz. No make-up quizzes are given. </w:t>
      </w:r>
      <w:r w:rsidRPr="005B7844">
        <w:rPr>
          <w:rFonts w:ascii="Arial" w:hAnsi="Arial" w:cs="Arial"/>
          <w:b/>
          <w:u w:val="single"/>
        </w:rPr>
        <w:t>NO EXCEPTIONS</w:t>
      </w:r>
      <w:r w:rsidRPr="005B7844">
        <w:rPr>
          <w:rFonts w:ascii="Arial" w:hAnsi="Arial" w:cs="Arial"/>
          <w:b/>
        </w:rPr>
        <w:t xml:space="preserve">! </w:t>
      </w:r>
      <w:r>
        <w:rPr>
          <w:rFonts w:ascii="Arial" w:hAnsi="Arial" w:cs="Arial"/>
        </w:rPr>
        <w:t>Q</w:t>
      </w:r>
      <w:r w:rsidRPr="005B7844">
        <w:rPr>
          <w:rFonts w:ascii="Arial" w:hAnsi="Arial" w:cs="Arial"/>
        </w:rPr>
        <w:t>uizzes</w:t>
      </w:r>
      <w:r>
        <w:rPr>
          <w:rFonts w:ascii="Arial" w:hAnsi="Arial" w:cs="Arial"/>
        </w:rPr>
        <w:t xml:space="preserve"> come from</w:t>
      </w:r>
      <w:r w:rsidRPr="005B7844">
        <w:rPr>
          <w:rFonts w:ascii="Arial" w:hAnsi="Arial" w:cs="Arial"/>
        </w:rPr>
        <w:t xml:space="preserve"> topics </w:t>
      </w:r>
      <w:r>
        <w:rPr>
          <w:rFonts w:ascii="Arial" w:hAnsi="Arial" w:cs="Arial"/>
        </w:rPr>
        <w:t xml:space="preserve">recently discussed </w:t>
      </w:r>
      <w:r w:rsidRPr="005B7844">
        <w:rPr>
          <w:rFonts w:ascii="Arial" w:hAnsi="Arial" w:cs="Arial"/>
        </w:rPr>
        <w:t>during lecture</w:t>
      </w:r>
      <w:r>
        <w:rPr>
          <w:rFonts w:ascii="Arial" w:hAnsi="Arial" w:cs="Arial"/>
        </w:rPr>
        <w:t xml:space="preserve"> or chapter questions</w:t>
      </w:r>
      <w:r w:rsidRPr="005B7844">
        <w:rPr>
          <w:rFonts w:ascii="Arial" w:hAnsi="Arial" w:cs="Arial"/>
        </w:rPr>
        <w:t>.</w:t>
      </w:r>
    </w:p>
    <w:p w14:paraId="0BF9E4CE" w14:textId="77777777" w:rsidR="00FD3CF1" w:rsidRDefault="00FD3CF1" w:rsidP="00FD3CF1">
      <w:pPr>
        <w:widowControl w:val="0"/>
        <w:ind w:left="720"/>
        <w:rPr>
          <w:rFonts w:ascii="Arial" w:hAnsi="Arial" w:cs="Arial"/>
          <w:b/>
        </w:rPr>
      </w:pPr>
    </w:p>
    <w:p w14:paraId="0CCB73F4" w14:textId="77777777" w:rsidR="00FD3CF1" w:rsidRPr="0045536D" w:rsidRDefault="00FD3CF1" w:rsidP="003354E8">
      <w:pPr>
        <w:widowControl w:val="0"/>
        <w:rPr>
          <w:rFonts w:ascii="Arial" w:hAnsi="Arial" w:cs="Arial"/>
        </w:rPr>
      </w:pPr>
      <w:r w:rsidRPr="005B7844">
        <w:rPr>
          <w:rFonts w:ascii="Arial" w:hAnsi="Arial" w:cs="Arial"/>
          <w:b/>
        </w:rPr>
        <w:t xml:space="preserve">Homework </w:t>
      </w:r>
      <w:r w:rsidRPr="0045536D">
        <w:rPr>
          <w:rFonts w:ascii="Arial" w:hAnsi="Arial" w:cs="Arial"/>
        </w:rPr>
        <w:t>is assigned online through CANVAS</w:t>
      </w:r>
      <w:r>
        <w:rPr>
          <w:rFonts w:ascii="Arial" w:hAnsi="Arial" w:cs="Arial"/>
          <w:b/>
        </w:rPr>
        <w:t xml:space="preserve">. </w:t>
      </w:r>
      <w:r w:rsidRPr="0045536D">
        <w:rPr>
          <w:rFonts w:ascii="Arial" w:hAnsi="Arial" w:cs="Arial"/>
        </w:rPr>
        <w:t xml:space="preserve">It is usually due on paper and collected the day it is due </w:t>
      </w:r>
      <w:r w:rsidRPr="00D22EB1">
        <w:rPr>
          <w:rFonts w:ascii="Arial" w:hAnsi="Arial" w:cs="Arial"/>
        </w:rPr>
        <w:t>at the beginning</w:t>
      </w:r>
      <w:r w:rsidRPr="0045536D">
        <w:rPr>
          <w:rFonts w:ascii="Arial" w:hAnsi="Arial" w:cs="Arial"/>
        </w:rPr>
        <w:t xml:space="preserve"> of class.</w:t>
      </w:r>
      <w:r>
        <w:rPr>
          <w:rFonts w:ascii="Arial" w:hAnsi="Arial" w:cs="Arial"/>
        </w:rPr>
        <w:t xml:space="preserve"> If you cannot deliver your homework in person on the due date, you may send it to me electronically </w:t>
      </w:r>
      <w:r w:rsidRPr="00D22EB1">
        <w:rPr>
          <w:rFonts w:ascii="Arial" w:hAnsi="Arial" w:cs="Arial"/>
          <w:b/>
          <w:u w:val="single"/>
        </w:rPr>
        <w:t>BEFORE CLASS.</w:t>
      </w:r>
      <w:r>
        <w:rPr>
          <w:rFonts w:ascii="Arial" w:hAnsi="Arial" w:cs="Arial"/>
        </w:rPr>
        <w:t xml:space="preserve"> </w:t>
      </w:r>
      <w:r w:rsidRPr="005B7844">
        <w:rPr>
          <w:rFonts w:ascii="Arial" w:hAnsi="Arial" w:cs="Arial"/>
          <w:b/>
          <w:color w:val="FF0000"/>
        </w:rPr>
        <w:t xml:space="preserve">Anything turned in after I collect </w:t>
      </w:r>
      <w:r>
        <w:rPr>
          <w:rFonts w:ascii="Arial" w:hAnsi="Arial" w:cs="Arial"/>
          <w:b/>
          <w:color w:val="FF0000"/>
        </w:rPr>
        <w:t xml:space="preserve">it </w:t>
      </w:r>
      <w:r w:rsidRPr="005B7844">
        <w:rPr>
          <w:rFonts w:ascii="Arial" w:hAnsi="Arial" w:cs="Arial"/>
          <w:b/>
          <w:color w:val="FF0000"/>
        </w:rPr>
        <w:t>in class is considered late</w:t>
      </w:r>
      <w:r w:rsidRPr="005B7844">
        <w:rPr>
          <w:rFonts w:ascii="Arial" w:hAnsi="Arial" w:cs="Arial"/>
          <w:color w:val="FF0000"/>
        </w:rPr>
        <w:t xml:space="preserve">. </w:t>
      </w:r>
      <w:r w:rsidRPr="005B7844">
        <w:rPr>
          <w:rFonts w:ascii="Arial" w:hAnsi="Arial" w:cs="Arial"/>
        </w:rPr>
        <w:t xml:space="preserve">I will </w:t>
      </w:r>
      <w:r>
        <w:rPr>
          <w:rFonts w:ascii="Arial" w:hAnsi="Arial" w:cs="Arial"/>
        </w:rPr>
        <w:t xml:space="preserve">only </w:t>
      </w:r>
      <w:r w:rsidRPr="005B7844">
        <w:rPr>
          <w:rFonts w:ascii="Arial" w:hAnsi="Arial" w:cs="Arial"/>
        </w:rPr>
        <w:t xml:space="preserve">accept homework </w:t>
      </w:r>
      <w:r w:rsidRPr="005B7844">
        <w:rPr>
          <w:rFonts w:ascii="Arial" w:hAnsi="Arial" w:cs="Arial"/>
          <w:b/>
        </w:rPr>
        <w:t>1 day</w:t>
      </w:r>
      <w:r>
        <w:rPr>
          <w:rFonts w:ascii="Arial" w:hAnsi="Arial" w:cs="Arial"/>
          <w:b/>
        </w:rPr>
        <w:t xml:space="preserve"> lat</w:t>
      </w:r>
      <w:r w:rsidRPr="0045536D">
        <w:rPr>
          <w:rFonts w:ascii="Arial" w:hAnsi="Arial" w:cs="Arial"/>
          <w:b/>
        </w:rPr>
        <w:t xml:space="preserve">e for half credit. </w:t>
      </w:r>
      <w:r w:rsidRPr="005B7844">
        <w:rPr>
          <w:rFonts w:ascii="Arial" w:hAnsi="Arial" w:cs="Arial"/>
        </w:rPr>
        <w:t>On the second day, I don’t want it.</w:t>
      </w:r>
      <w:r w:rsidRPr="005B7844">
        <w:rPr>
          <w:rFonts w:ascii="Arial" w:hAnsi="Arial" w:cs="Arial"/>
          <w:b/>
        </w:rPr>
        <w:t xml:space="preserve"> </w:t>
      </w:r>
      <w:r w:rsidRPr="0045536D">
        <w:rPr>
          <w:rFonts w:ascii="Arial" w:hAnsi="Arial" w:cs="Arial"/>
        </w:rPr>
        <w:t>FYI, the majority of students who do poorly or fail this class do so because they miss class, do not turn assignments on time, or do not read the chapter to complete the assigned questions.</w:t>
      </w:r>
    </w:p>
    <w:p w14:paraId="742C0532" w14:textId="77777777" w:rsidR="00FD3CF1" w:rsidRPr="005B7844" w:rsidRDefault="00FD3CF1" w:rsidP="00FD3CF1">
      <w:pPr>
        <w:widowControl w:val="0"/>
        <w:ind w:left="720"/>
        <w:rPr>
          <w:rFonts w:ascii="Arial" w:hAnsi="Arial" w:cs="Arial"/>
        </w:rPr>
      </w:pPr>
    </w:p>
    <w:p w14:paraId="57D039C9" w14:textId="77777777" w:rsidR="00FD3CF1" w:rsidRDefault="00FD3CF1" w:rsidP="003354E8">
      <w:pPr>
        <w:widowControl w:val="0"/>
        <w:rPr>
          <w:rFonts w:ascii="Arial" w:hAnsi="Arial" w:cs="Arial"/>
        </w:rPr>
      </w:pPr>
      <w:r w:rsidRPr="0045536D">
        <w:rPr>
          <w:rFonts w:ascii="Arial" w:hAnsi="Arial" w:cs="Arial"/>
          <w:b/>
        </w:rPr>
        <w:t>Tests</w:t>
      </w:r>
      <w:r w:rsidRPr="005B7844">
        <w:rPr>
          <w:rFonts w:ascii="Arial" w:hAnsi="Arial" w:cs="Arial"/>
        </w:rPr>
        <w:t xml:space="preserve"> are </w:t>
      </w:r>
      <w:r>
        <w:rPr>
          <w:rFonts w:ascii="Arial" w:hAnsi="Arial" w:cs="Arial"/>
        </w:rPr>
        <w:t xml:space="preserve">given </w:t>
      </w:r>
      <w:r w:rsidRPr="005B7844">
        <w:rPr>
          <w:rFonts w:ascii="Arial" w:hAnsi="Arial" w:cs="Arial"/>
        </w:rPr>
        <w:t xml:space="preserve">in class </w:t>
      </w:r>
      <w:r>
        <w:rPr>
          <w:rFonts w:ascii="Arial" w:hAnsi="Arial" w:cs="Arial"/>
        </w:rPr>
        <w:t xml:space="preserve">and are not timed. </w:t>
      </w:r>
      <w:r w:rsidRPr="005B7844">
        <w:rPr>
          <w:rFonts w:ascii="Arial" w:hAnsi="Arial" w:cs="Arial"/>
        </w:rPr>
        <w:t xml:space="preserve">I will notify you well in advance of the </w:t>
      </w:r>
      <w:r>
        <w:rPr>
          <w:rFonts w:ascii="Arial" w:hAnsi="Arial" w:cs="Arial"/>
        </w:rPr>
        <w:t xml:space="preserve">test </w:t>
      </w:r>
      <w:r w:rsidRPr="005B7844">
        <w:rPr>
          <w:rFonts w:ascii="Arial" w:hAnsi="Arial" w:cs="Arial"/>
        </w:rPr>
        <w:t xml:space="preserve">date and you must be present on the assigned day to take it. Exceptions for tests may be arranged </w:t>
      </w:r>
      <w:r w:rsidRPr="005B7844">
        <w:rPr>
          <w:rFonts w:ascii="Arial" w:hAnsi="Arial" w:cs="Arial"/>
          <w:b/>
          <w:u w:val="single"/>
        </w:rPr>
        <w:t>in advance</w:t>
      </w:r>
      <w:r w:rsidRPr="005B7844">
        <w:rPr>
          <w:rFonts w:ascii="Arial" w:hAnsi="Arial" w:cs="Arial"/>
        </w:rPr>
        <w:t xml:space="preserve"> for special circumstances. </w:t>
      </w:r>
      <w:r w:rsidRPr="00D22EB1">
        <w:rPr>
          <w:rFonts w:ascii="Arial" w:hAnsi="Arial" w:cs="Arial"/>
          <w:b/>
          <w:color w:val="FF0000"/>
        </w:rPr>
        <w:t>If you simply choose to blow it off without advance notice,</w:t>
      </w:r>
      <w:r w:rsidRPr="00D22EB1">
        <w:rPr>
          <w:rFonts w:ascii="Arial" w:hAnsi="Arial" w:cs="Arial"/>
          <w:color w:val="FF0000"/>
        </w:rPr>
        <w:t xml:space="preserve"> </w:t>
      </w:r>
      <w:r w:rsidRPr="00D22EB1">
        <w:rPr>
          <w:rFonts w:ascii="Arial" w:hAnsi="Arial" w:cs="Arial"/>
          <w:b/>
          <w:color w:val="FF0000"/>
          <w:u w:val="single"/>
        </w:rPr>
        <w:t>it cannot be made up</w:t>
      </w:r>
      <w:r w:rsidRPr="00D22EB1">
        <w:rPr>
          <w:rFonts w:ascii="Arial" w:hAnsi="Arial" w:cs="Arial"/>
          <w:color w:val="FF0000"/>
        </w:rPr>
        <w:t xml:space="preserve"> </w:t>
      </w:r>
      <w:r w:rsidRPr="005B7844">
        <w:rPr>
          <w:rFonts w:ascii="Arial" w:hAnsi="Arial" w:cs="Arial"/>
        </w:rPr>
        <w:t>and you will take a zero.</w:t>
      </w:r>
      <w:r>
        <w:rPr>
          <w:rFonts w:ascii="Arial" w:hAnsi="Arial" w:cs="Arial"/>
        </w:rPr>
        <w:t xml:space="preserve"> </w:t>
      </w:r>
      <w:r w:rsidRPr="005B7844">
        <w:rPr>
          <w:rFonts w:ascii="Arial" w:hAnsi="Arial" w:cs="Arial"/>
        </w:rPr>
        <w:t xml:space="preserve">To be successful in this class, you need to have good test scores. This means you need to make it a priority to complete your assignments by yourself and study the assigned material. All </w:t>
      </w:r>
      <w:r>
        <w:rPr>
          <w:rFonts w:ascii="Arial" w:hAnsi="Arial" w:cs="Arial"/>
        </w:rPr>
        <w:t>Any tests administered by Canvas tests will be timed</w:t>
      </w:r>
    </w:p>
    <w:p w14:paraId="6A45C024" w14:textId="77777777" w:rsidR="00FD3CF1" w:rsidRPr="005B7844" w:rsidRDefault="00FD3CF1" w:rsidP="00FD3CF1">
      <w:pPr>
        <w:widowControl w:val="0"/>
        <w:ind w:left="720"/>
        <w:rPr>
          <w:rFonts w:ascii="Arial" w:hAnsi="Arial" w:cs="Arial"/>
        </w:rPr>
      </w:pPr>
    </w:p>
    <w:p w14:paraId="0B8C489A" w14:textId="127D8276" w:rsidR="003354E8" w:rsidRPr="003354E8" w:rsidRDefault="003354E8" w:rsidP="003354E8">
      <w:pPr>
        <w:pStyle w:val="Heading2"/>
        <w:jc w:val="left"/>
        <w:rPr>
          <w:rFonts w:ascii="Arial" w:hAnsi="Arial" w:cs="Arial"/>
          <w:bCs/>
          <w:color w:val="549E39"/>
          <w:sz w:val="22"/>
          <w:szCs w:val="22"/>
          <w:lang w:eastAsia="ja-JP"/>
        </w:rPr>
      </w:pPr>
      <w:r>
        <w:rPr>
          <w:rFonts w:ascii="Arial" w:hAnsi="Arial" w:cs="Arial"/>
          <w:bCs/>
          <w:color w:val="549E39"/>
          <w:sz w:val="22"/>
          <w:szCs w:val="22"/>
          <w:lang w:eastAsia="ja-JP"/>
        </w:rPr>
        <w:t xml:space="preserve">Grading Scale for Attendance </w:t>
      </w:r>
    </w:p>
    <w:p w14:paraId="10E9030B" w14:textId="1FC9EC47" w:rsidR="00FD3CF1" w:rsidRPr="005B7844" w:rsidRDefault="00FD3CF1" w:rsidP="003354E8">
      <w:pPr>
        <w:widowControl w:val="0"/>
        <w:rPr>
          <w:rFonts w:ascii="Arial" w:hAnsi="Arial" w:cs="Arial"/>
          <w:spacing w:val="-3"/>
          <w:sz w:val="22"/>
        </w:rPr>
      </w:pPr>
    </w:p>
    <w:p w14:paraId="562667EE" w14:textId="77777777" w:rsidR="00FD3CF1" w:rsidRPr="005B7844" w:rsidRDefault="00FD3CF1" w:rsidP="00FD3CF1">
      <w:pPr>
        <w:widowControl w:val="0"/>
        <w:rPr>
          <w:rFonts w:ascii="Arial" w:hAnsi="Arial" w:cs="Arial"/>
          <w:spacing w:val="-3"/>
          <w:sz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4500"/>
      </w:tblGrid>
      <w:tr w:rsidR="00FD3CF1" w:rsidRPr="005B7844" w14:paraId="748B3ED8" w14:textId="77777777" w:rsidTr="00020659">
        <w:tc>
          <w:tcPr>
            <w:tcW w:w="3960" w:type="dxa"/>
          </w:tcPr>
          <w:p w14:paraId="1A6DF260" w14:textId="77777777" w:rsidR="00FD3CF1" w:rsidRPr="005B7844" w:rsidRDefault="00FD3CF1" w:rsidP="00020659">
            <w:pPr>
              <w:tabs>
                <w:tab w:val="left" w:pos="-720"/>
              </w:tabs>
              <w:suppressAutoHyphens/>
              <w:rPr>
                <w:rFonts w:ascii="Arial" w:hAnsi="Arial" w:cs="Arial"/>
                <w:spacing w:val="-3"/>
              </w:rPr>
            </w:pPr>
            <w:r w:rsidRPr="005B7844">
              <w:rPr>
                <w:rFonts w:ascii="Arial" w:hAnsi="Arial" w:cs="Arial"/>
              </w:rPr>
              <w:t>0 Days = 100%</w:t>
            </w:r>
          </w:p>
        </w:tc>
        <w:tc>
          <w:tcPr>
            <w:tcW w:w="4500" w:type="dxa"/>
          </w:tcPr>
          <w:p w14:paraId="06F80959" w14:textId="77777777" w:rsidR="00FD3CF1" w:rsidRPr="005B7844" w:rsidRDefault="00FD3CF1" w:rsidP="00020659">
            <w:pPr>
              <w:tabs>
                <w:tab w:val="left" w:pos="-720"/>
              </w:tabs>
              <w:suppressAutoHyphens/>
              <w:rPr>
                <w:rFonts w:ascii="Arial" w:hAnsi="Arial" w:cs="Arial"/>
                <w:spacing w:val="-3"/>
              </w:rPr>
            </w:pPr>
            <w:r w:rsidRPr="005B7844">
              <w:rPr>
                <w:rFonts w:ascii="Arial" w:hAnsi="Arial" w:cs="Arial"/>
              </w:rPr>
              <w:t>6 Days =  50%</w:t>
            </w:r>
          </w:p>
        </w:tc>
      </w:tr>
      <w:tr w:rsidR="00FD3CF1" w:rsidRPr="005B7844" w14:paraId="5C98A253" w14:textId="77777777" w:rsidTr="00020659">
        <w:tc>
          <w:tcPr>
            <w:tcW w:w="3960" w:type="dxa"/>
          </w:tcPr>
          <w:p w14:paraId="1CF6E86C" w14:textId="77777777" w:rsidR="00FD3CF1" w:rsidRPr="005B7844" w:rsidRDefault="00FD3CF1" w:rsidP="00020659">
            <w:pPr>
              <w:tabs>
                <w:tab w:val="left" w:pos="-720"/>
              </w:tabs>
              <w:suppressAutoHyphens/>
              <w:rPr>
                <w:rFonts w:ascii="Arial" w:hAnsi="Arial" w:cs="Arial"/>
                <w:spacing w:val="-3"/>
              </w:rPr>
            </w:pPr>
            <w:r w:rsidRPr="005B7844">
              <w:rPr>
                <w:rFonts w:ascii="Arial" w:hAnsi="Arial" w:cs="Arial"/>
              </w:rPr>
              <w:t>1 Day   =  95%</w:t>
            </w:r>
          </w:p>
        </w:tc>
        <w:tc>
          <w:tcPr>
            <w:tcW w:w="4500" w:type="dxa"/>
          </w:tcPr>
          <w:p w14:paraId="473F25C4" w14:textId="77777777" w:rsidR="00FD3CF1" w:rsidRPr="005B7844" w:rsidRDefault="00FD3CF1" w:rsidP="00020659">
            <w:pPr>
              <w:tabs>
                <w:tab w:val="left" w:pos="-720"/>
              </w:tabs>
              <w:suppressAutoHyphens/>
              <w:rPr>
                <w:rFonts w:ascii="Arial" w:hAnsi="Arial" w:cs="Arial"/>
                <w:spacing w:val="-3"/>
              </w:rPr>
            </w:pPr>
            <w:r w:rsidRPr="005B7844">
              <w:rPr>
                <w:rFonts w:ascii="Arial" w:hAnsi="Arial" w:cs="Arial"/>
              </w:rPr>
              <w:t>7 Days =  40%</w:t>
            </w:r>
          </w:p>
        </w:tc>
      </w:tr>
      <w:tr w:rsidR="00FD3CF1" w:rsidRPr="005B7844" w14:paraId="415DE0EE" w14:textId="77777777" w:rsidTr="00020659">
        <w:tc>
          <w:tcPr>
            <w:tcW w:w="3960" w:type="dxa"/>
          </w:tcPr>
          <w:p w14:paraId="669826FD" w14:textId="77777777" w:rsidR="00FD3CF1" w:rsidRPr="005B7844" w:rsidRDefault="00FD3CF1" w:rsidP="00020659">
            <w:pPr>
              <w:tabs>
                <w:tab w:val="left" w:pos="-720"/>
              </w:tabs>
              <w:suppressAutoHyphens/>
              <w:rPr>
                <w:rFonts w:ascii="Arial" w:hAnsi="Arial" w:cs="Arial"/>
                <w:spacing w:val="-3"/>
              </w:rPr>
            </w:pPr>
            <w:r w:rsidRPr="005B7844">
              <w:rPr>
                <w:rFonts w:ascii="Arial" w:hAnsi="Arial" w:cs="Arial"/>
              </w:rPr>
              <w:t>2 Days =  90%</w:t>
            </w:r>
          </w:p>
        </w:tc>
        <w:tc>
          <w:tcPr>
            <w:tcW w:w="4500" w:type="dxa"/>
          </w:tcPr>
          <w:p w14:paraId="761C93C5" w14:textId="77777777" w:rsidR="00FD3CF1" w:rsidRPr="005B7844" w:rsidRDefault="00FD3CF1" w:rsidP="00020659">
            <w:pPr>
              <w:tabs>
                <w:tab w:val="left" w:pos="-720"/>
              </w:tabs>
              <w:suppressAutoHyphens/>
              <w:rPr>
                <w:rFonts w:ascii="Arial" w:hAnsi="Arial" w:cs="Arial"/>
                <w:spacing w:val="-3"/>
              </w:rPr>
            </w:pPr>
            <w:r w:rsidRPr="005B7844">
              <w:rPr>
                <w:rFonts w:ascii="Arial" w:hAnsi="Arial" w:cs="Arial"/>
                <w:spacing w:val="-3"/>
              </w:rPr>
              <w:t xml:space="preserve">8 </w:t>
            </w:r>
            <w:r w:rsidRPr="005B7844">
              <w:rPr>
                <w:rFonts w:ascii="Arial" w:hAnsi="Arial" w:cs="Arial"/>
              </w:rPr>
              <w:t>Days =  30%</w:t>
            </w:r>
          </w:p>
        </w:tc>
      </w:tr>
      <w:tr w:rsidR="00FD3CF1" w:rsidRPr="005B7844" w14:paraId="4588AD4D" w14:textId="77777777" w:rsidTr="00020659">
        <w:tc>
          <w:tcPr>
            <w:tcW w:w="3960" w:type="dxa"/>
          </w:tcPr>
          <w:p w14:paraId="498AE7BF" w14:textId="77777777" w:rsidR="00FD3CF1" w:rsidRPr="005B7844" w:rsidRDefault="00FD3CF1" w:rsidP="00020659">
            <w:pPr>
              <w:tabs>
                <w:tab w:val="left" w:pos="-720"/>
              </w:tabs>
              <w:suppressAutoHyphens/>
              <w:rPr>
                <w:rFonts w:ascii="Arial" w:hAnsi="Arial" w:cs="Arial"/>
                <w:spacing w:val="-3"/>
              </w:rPr>
            </w:pPr>
            <w:r w:rsidRPr="005B7844">
              <w:rPr>
                <w:rFonts w:ascii="Arial" w:hAnsi="Arial" w:cs="Arial"/>
              </w:rPr>
              <w:t>3 Days =  80%</w:t>
            </w:r>
          </w:p>
        </w:tc>
        <w:tc>
          <w:tcPr>
            <w:tcW w:w="4500" w:type="dxa"/>
          </w:tcPr>
          <w:p w14:paraId="70E969B1" w14:textId="77777777" w:rsidR="00FD3CF1" w:rsidRPr="005B7844" w:rsidRDefault="00FD3CF1" w:rsidP="00020659">
            <w:pPr>
              <w:tabs>
                <w:tab w:val="left" w:pos="-720"/>
              </w:tabs>
              <w:suppressAutoHyphens/>
              <w:rPr>
                <w:rFonts w:ascii="Arial" w:hAnsi="Arial" w:cs="Arial"/>
                <w:spacing w:val="-3"/>
              </w:rPr>
            </w:pPr>
            <w:r w:rsidRPr="005B7844">
              <w:rPr>
                <w:rFonts w:ascii="Arial" w:hAnsi="Arial" w:cs="Arial"/>
              </w:rPr>
              <w:t>9 Days =  20%</w:t>
            </w:r>
          </w:p>
        </w:tc>
      </w:tr>
      <w:tr w:rsidR="00FD3CF1" w:rsidRPr="005B7844" w14:paraId="1C964BE1" w14:textId="77777777" w:rsidTr="00020659">
        <w:tc>
          <w:tcPr>
            <w:tcW w:w="3960" w:type="dxa"/>
          </w:tcPr>
          <w:p w14:paraId="276D4282" w14:textId="77777777" w:rsidR="00FD3CF1" w:rsidRPr="005B7844" w:rsidRDefault="00FD3CF1" w:rsidP="00020659">
            <w:pPr>
              <w:tabs>
                <w:tab w:val="left" w:pos="-720"/>
              </w:tabs>
              <w:suppressAutoHyphens/>
              <w:rPr>
                <w:rFonts w:ascii="Arial" w:hAnsi="Arial" w:cs="Arial"/>
              </w:rPr>
            </w:pPr>
            <w:r w:rsidRPr="005B7844">
              <w:rPr>
                <w:rFonts w:ascii="Arial" w:hAnsi="Arial" w:cs="Arial"/>
              </w:rPr>
              <w:t>4 Days =  70%</w:t>
            </w:r>
          </w:p>
        </w:tc>
        <w:tc>
          <w:tcPr>
            <w:tcW w:w="4500" w:type="dxa"/>
          </w:tcPr>
          <w:p w14:paraId="259D3F68" w14:textId="77777777" w:rsidR="00FD3CF1" w:rsidRPr="005B7844" w:rsidRDefault="00FD3CF1" w:rsidP="00020659">
            <w:pPr>
              <w:tabs>
                <w:tab w:val="left" w:pos="-720"/>
              </w:tabs>
              <w:suppressAutoHyphens/>
              <w:rPr>
                <w:rFonts w:ascii="Arial" w:hAnsi="Arial" w:cs="Arial"/>
                <w:spacing w:val="-3"/>
              </w:rPr>
            </w:pPr>
            <w:r w:rsidRPr="005B7844">
              <w:rPr>
                <w:rFonts w:ascii="Arial" w:hAnsi="Arial" w:cs="Arial"/>
                <w:spacing w:val="-3"/>
              </w:rPr>
              <w:t>10 Days = 0%</w:t>
            </w:r>
          </w:p>
        </w:tc>
      </w:tr>
      <w:tr w:rsidR="00FD3CF1" w:rsidRPr="005B7844" w14:paraId="39E1DE75" w14:textId="77777777" w:rsidTr="00020659">
        <w:tc>
          <w:tcPr>
            <w:tcW w:w="3960" w:type="dxa"/>
          </w:tcPr>
          <w:p w14:paraId="4CE9BB13" w14:textId="77777777" w:rsidR="00FD3CF1" w:rsidRPr="005B7844" w:rsidRDefault="00FD3CF1" w:rsidP="00020659">
            <w:pPr>
              <w:tabs>
                <w:tab w:val="left" w:pos="-720"/>
              </w:tabs>
              <w:suppressAutoHyphens/>
              <w:rPr>
                <w:rFonts w:ascii="Arial" w:hAnsi="Arial" w:cs="Arial"/>
                <w:spacing w:val="-3"/>
              </w:rPr>
            </w:pPr>
            <w:r w:rsidRPr="005B7844">
              <w:rPr>
                <w:rFonts w:ascii="Arial" w:hAnsi="Arial" w:cs="Arial"/>
              </w:rPr>
              <w:t>5 Days =  60%</w:t>
            </w:r>
          </w:p>
        </w:tc>
        <w:tc>
          <w:tcPr>
            <w:tcW w:w="4500" w:type="dxa"/>
          </w:tcPr>
          <w:p w14:paraId="3DBA948E" w14:textId="77777777" w:rsidR="00FD3CF1" w:rsidRPr="005B7844" w:rsidRDefault="00FD3CF1" w:rsidP="00020659">
            <w:pPr>
              <w:tabs>
                <w:tab w:val="left" w:pos="-720"/>
              </w:tabs>
              <w:suppressAutoHyphens/>
              <w:rPr>
                <w:rFonts w:ascii="Arial" w:hAnsi="Arial" w:cs="Arial"/>
                <w:spacing w:val="-3"/>
              </w:rPr>
            </w:pPr>
          </w:p>
        </w:tc>
      </w:tr>
    </w:tbl>
    <w:p w14:paraId="2920044C" w14:textId="77777777" w:rsidR="00FD3CF1" w:rsidRPr="005B7844" w:rsidRDefault="00FD3CF1" w:rsidP="00FD3CF1">
      <w:pPr>
        <w:rPr>
          <w:rFonts w:ascii="Arial" w:hAnsi="Arial" w:cs="Arial"/>
          <w:b/>
          <w:spacing w:val="-3"/>
        </w:rPr>
      </w:pPr>
    </w:p>
    <w:p w14:paraId="4C51B0A0" w14:textId="77777777" w:rsidR="00FD3CF1" w:rsidRPr="005B7844" w:rsidRDefault="00FD3CF1" w:rsidP="00FD3CF1">
      <w:pPr>
        <w:widowControl w:val="0"/>
        <w:tabs>
          <w:tab w:val="left" w:pos="-1440"/>
        </w:tabs>
        <w:ind w:left="720"/>
        <w:rPr>
          <w:rFonts w:ascii="Arial" w:hAnsi="Arial" w:cs="Arial"/>
        </w:rPr>
      </w:pPr>
      <w:r w:rsidRPr="005B7844">
        <w:rPr>
          <w:rFonts w:ascii="Arial" w:hAnsi="Arial" w:cs="Arial"/>
          <w:b/>
          <w:spacing w:val="-3"/>
        </w:rPr>
        <w:t>Overall Grading scale:</w:t>
      </w:r>
      <w:r w:rsidRPr="005B7844">
        <w:rPr>
          <w:rFonts w:ascii="Arial" w:hAnsi="Arial" w:cs="Arial"/>
        </w:rPr>
        <w:t xml:space="preserve"> Attendance</w:t>
      </w:r>
      <w:r>
        <w:rPr>
          <w:rFonts w:ascii="Arial" w:hAnsi="Arial" w:cs="Arial"/>
        </w:rPr>
        <w:t xml:space="preserve"> = 5%</w:t>
      </w:r>
      <w:r w:rsidRPr="005B7844">
        <w:rPr>
          <w:rFonts w:ascii="Arial" w:hAnsi="Arial" w:cs="Arial"/>
        </w:rPr>
        <w:t>, Homework</w:t>
      </w:r>
      <w:r>
        <w:rPr>
          <w:rFonts w:ascii="Arial" w:hAnsi="Arial" w:cs="Arial"/>
        </w:rPr>
        <w:t xml:space="preserve"> = 25%</w:t>
      </w:r>
      <w:r w:rsidRPr="005B7844">
        <w:rPr>
          <w:rFonts w:ascii="Arial" w:hAnsi="Arial" w:cs="Arial"/>
        </w:rPr>
        <w:t>, Quizzes</w:t>
      </w:r>
      <w:r>
        <w:rPr>
          <w:rFonts w:ascii="Arial" w:hAnsi="Arial" w:cs="Arial"/>
        </w:rPr>
        <w:t xml:space="preserve"> = 15%</w:t>
      </w:r>
      <w:r w:rsidRPr="005B7844">
        <w:rPr>
          <w:rFonts w:ascii="Arial" w:hAnsi="Arial" w:cs="Arial"/>
        </w:rPr>
        <w:t>, Written Tests</w:t>
      </w:r>
      <w:r>
        <w:rPr>
          <w:rFonts w:ascii="Arial" w:hAnsi="Arial" w:cs="Arial"/>
        </w:rPr>
        <w:t xml:space="preserve"> = 35%</w:t>
      </w:r>
      <w:r w:rsidRPr="005B7844">
        <w:rPr>
          <w:rFonts w:ascii="Arial" w:hAnsi="Arial" w:cs="Arial"/>
        </w:rPr>
        <w:t>,</w:t>
      </w:r>
    </w:p>
    <w:p w14:paraId="74F1BBDE" w14:textId="77777777" w:rsidR="00FD3CF1" w:rsidRPr="005B7844" w:rsidRDefault="00FD3CF1" w:rsidP="00FD3CF1">
      <w:pPr>
        <w:widowControl w:val="0"/>
        <w:tabs>
          <w:tab w:val="left" w:pos="-1440"/>
        </w:tabs>
        <w:ind w:left="720"/>
        <w:rPr>
          <w:rFonts w:ascii="Arial" w:hAnsi="Arial" w:cs="Arial"/>
        </w:rPr>
      </w:pPr>
      <w:r>
        <w:rPr>
          <w:rFonts w:ascii="Arial" w:hAnsi="Arial" w:cs="Arial"/>
        </w:rPr>
        <w:tab/>
      </w:r>
      <w:r>
        <w:rPr>
          <w:rFonts w:ascii="Arial" w:hAnsi="Arial" w:cs="Arial"/>
        </w:rPr>
        <w:tab/>
      </w:r>
      <w:r w:rsidRPr="005B7844">
        <w:rPr>
          <w:rFonts w:ascii="Arial" w:hAnsi="Arial" w:cs="Arial"/>
        </w:rPr>
        <w:t>Online Training Courses</w:t>
      </w:r>
      <w:r>
        <w:rPr>
          <w:rFonts w:ascii="Arial" w:hAnsi="Arial" w:cs="Arial"/>
        </w:rPr>
        <w:t xml:space="preserve"> = 20%</w:t>
      </w:r>
    </w:p>
    <w:p w14:paraId="78C13A5E" w14:textId="77777777" w:rsidR="00FD3CF1" w:rsidRPr="005B7844" w:rsidRDefault="00FD3CF1" w:rsidP="00FD3CF1">
      <w:pPr>
        <w:widowControl w:val="0"/>
        <w:ind w:left="720"/>
        <w:rPr>
          <w:rFonts w:ascii="Arial" w:hAnsi="Arial" w:cs="Arial"/>
          <w:b/>
          <w:spacing w:val="-3"/>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4"/>
        <w:gridCol w:w="3192"/>
        <w:gridCol w:w="3084"/>
      </w:tblGrid>
      <w:tr w:rsidR="00FD3CF1" w:rsidRPr="005B7844" w14:paraId="7FB49512" w14:textId="77777777" w:rsidTr="00020659">
        <w:tc>
          <w:tcPr>
            <w:tcW w:w="2364" w:type="dxa"/>
          </w:tcPr>
          <w:p w14:paraId="27E918C4" w14:textId="77777777" w:rsidR="00FD3CF1" w:rsidRPr="005B7844" w:rsidRDefault="00FD3CF1" w:rsidP="00020659">
            <w:pPr>
              <w:pStyle w:val="List2"/>
              <w:ind w:left="0" w:firstLine="0"/>
              <w:rPr>
                <w:rFonts w:ascii="Arial" w:hAnsi="Arial" w:cs="Arial"/>
                <w:sz w:val="20"/>
              </w:rPr>
            </w:pPr>
            <w:r w:rsidRPr="005B7844">
              <w:rPr>
                <w:rFonts w:ascii="Arial" w:hAnsi="Arial" w:cs="Arial"/>
                <w:sz w:val="20"/>
              </w:rPr>
              <w:t>100 - 94 = A</w:t>
            </w:r>
          </w:p>
        </w:tc>
        <w:tc>
          <w:tcPr>
            <w:tcW w:w="3192" w:type="dxa"/>
          </w:tcPr>
          <w:p w14:paraId="3467F158" w14:textId="77777777" w:rsidR="00FD3CF1" w:rsidRPr="005B7844" w:rsidRDefault="00FD3CF1" w:rsidP="00020659">
            <w:pPr>
              <w:pStyle w:val="List2"/>
              <w:rPr>
                <w:rFonts w:ascii="Arial" w:hAnsi="Arial" w:cs="Arial"/>
                <w:sz w:val="20"/>
              </w:rPr>
            </w:pPr>
            <w:r w:rsidRPr="005B7844">
              <w:rPr>
                <w:rFonts w:ascii="Arial" w:hAnsi="Arial" w:cs="Arial"/>
                <w:sz w:val="20"/>
              </w:rPr>
              <w:t>80 - 83 = B-</w:t>
            </w:r>
          </w:p>
        </w:tc>
        <w:tc>
          <w:tcPr>
            <w:tcW w:w="3084" w:type="dxa"/>
          </w:tcPr>
          <w:p w14:paraId="12A28427" w14:textId="77777777" w:rsidR="00FD3CF1" w:rsidRPr="005B7844" w:rsidRDefault="00FD3CF1" w:rsidP="00020659">
            <w:pPr>
              <w:pStyle w:val="List2"/>
              <w:rPr>
                <w:rFonts w:ascii="Arial" w:hAnsi="Arial" w:cs="Arial"/>
                <w:sz w:val="20"/>
              </w:rPr>
            </w:pPr>
            <w:r w:rsidRPr="005B7844">
              <w:rPr>
                <w:rFonts w:ascii="Arial" w:hAnsi="Arial" w:cs="Arial"/>
                <w:sz w:val="20"/>
              </w:rPr>
              <w:t>69 - 67 = D+</w:t>
            </w:r>
          </w:p>
        </w:tc>
      </w:tr>
      <w:tr w:rsidR="00FD3CF1" w:rsidRPr="005B7844" w14:paraId="28DC82F0" w14:textId="77777777" w:rsidTr="00020659">
        <w:tc>
          <w:tcPr>
            <w:tcW w:w="2364" w:type="dxa"/>
          </w:tcPr>
          <w:p w14:paraId="4DC7C9A0" w14:textId="77777777" w:rsidR="00FD3CF1" w:rsidRPr="005B7844" w:rsidRDefault="00FD3CF1" w:rsidP="00020659">
            <w:pPr>
              <w:pStyle w:val="List2"/>
              <w:ind w:left="0" w:firstLine="0"/>
              <w:rPr>
                <w:rFonts w:ascii="Arial" w:hAnsi="Arial" w:cs="Arial"/>
                <w:sz w:val="20"/>
              </w:rPr>
            </w:pPr>
            <w:r w:rsidRPr="005B7844">
              <w:rPr>
                <w:rFonts w:ascii="Arial" w:hAnsi="Arial" w:cs="Arial"/>
                <w:sz w:val="20"/>
              </w:rPr>
              <w:t>90 - 93 = A-</w:t>
            </w:r>
          </w:p>
        </w:tc>
        <w:tc>
          <w:tcPr>
            <w:tcW w:w="3192" w:type="dxa"/>
          </w:tcPr>
          <w:p w14:paraId="048EE329" w14:textId="77777777" w:rsidR="00FD3CF1" w:rsidRPr="005B7844" w:rsidRDefault="00FD3CF1" w:rsidP="00020659">
            <w:pPr>
              <w:pStyle w:val="List2"/>
              <w:rPr>
                <w:rFonts w:ascii="Arial" w:hAnsi="Arial" w:cs="Arial"/>
                <w:sz w:val="20"/>
              </w:rPr>
            </w:pPr>
            <w:r w:rsidRPr="005B7844">
              <w:rPr>
                <w:rFonts w:ascii="Arial" w:hAnsi="Arial" w:cs="Arial"/>
                <w:sz w:val="20"/>
              </w:rPr>
              <w:t>77 - 79 = C+</w:t>
            </w:r>
          </w:p>
        </w:tc>
        <w:tc>
          <w:tcPr>
            <w:tcW w:w="3084" w:type="dxa"/>
          </w:tcPr>
          <w:p w14:paraId="78AD3BD0" w14:textId="77777777" w:rsidR="00FD3CF1" w:rsidRPr="005B7844" w:rsidRDefault="00FD3CF1" w:rsidP="00020659">
            <w:pPr>
              <w:pStyle w:val="List2"/>
              <w:rPr>
                <w:rFonts w:ascii="Arial" w:hAnsi="Arial" w:cs="Arial"/>
                <w:sz w:val="20"/>
              </w:rPr>
            </w:pPr>
            <w:r w:rsidRPr="005B7844">
              <w:rPr>
                <w:rFonts w:ascii="Arial" w:hAnsi="Arial" w:cs="Arial"/>
                <w:sz w:val="20"/>
              </w:rPr>
              <w:t>64 - 66 = D</w:t>
            </w:r>
          </w:p>
        </w:tc>
      </w:tr>
      <w:tr w:rsidR="00FD3CF1" w:rsidRPr="005B7844" w14:paraId="20B44D94" w14:textId="77777777" w:rsidTr="00020659">
        <w:tc>
          <w:tcPr>
            <w:tcW w:w="2364" w:type="dxa"/>
          </w:tcPr>
          <w:p w14:paraId="2E980C14" w14:textId="77777777" w:rsidR="00FD3CF1" w:rsidRPr="005B7844" w:rsidRDefault="00FD3CF1" w:rsidP="00020659">
            <w:pPr>
              <w:pStyle w:val="List2"/>
              <w:ind w:left="0" w:firstLine="0"/>
              <w:rPr>
                <w:rFonts w:ascii="Arial" w:hAnsi="Arial" w:cs="Arial"/>
                <w:sz w:val="20"/>
              </w:rPr>
            </w:pPr>
            <w:r w:rsidRPr="005B7844">
              <w:rPr>
                <w:rFonts w:ascii="Arial" w:hAnsi="Arial" w:cs="Arial"/>
                <w:sz w:val="20"/>
              </w:rPr>
              <w:t>87 - 89 = B+</w:t>
            </w:r>
          </w:p>
        </w:tc>
        <w:tc>
          <w:tcPr>
            <w:tcW w:w="3192" w:type="dxa"/>
          </w:tcPr>
          <w:p w14:paraId="1A141B68" w14:textId="77777777" w:rsidR="00FD3CF1" w:rsidRPr="005B7844" w:rsidRDefault="00FD3CF1" w:rsidP="00020659">
            <w:pPr>
              <w:pStyle w:val="List2"/>
              <w:rPr>
                <w:rFonts w:ascii="Arial" w:hAnsi="Arial" w:cs="Arial"/>
                <w:sz w:val="20"/>
              </w:rPr>
            </w:pPr>
            <w:r w:rsidRPr="005B7844">
              <w:rPr>
                <w:rFonts w:ascii="Arial" w:hAnsi="Arial" w:cs="Arial"/>
                <w:sz w:val="20"/>
              </w:rPr>
              <w:t>74 - 76 = C</w:t>
            </w:r>
          </w:p>
        </w:tc>
        <w:tc>
          <w:tcPr>
            <w:tcW w:w="3084" w:type="dxa"/>
          </w:tcPr>
          <w:p w14:paraId="106C2AD8" w14:textId="77777777" w:rsidR="00FD3CF1" w:rsidRPr="005B7844" w:rsidRDefault="00FD3CF1" w:rsidP="00020659">
            <w:pPr>
              <w:pStyle w:val="List2"/>
              <w:rPr>
                <w:rFonts w:ascii="Arial" w:hAnsi="Arial" w:cs="Arial"/>
                <w:sz w:val="20"/>
              </w:rPr>
            </w:pPr>
            <w:r w:rsidRPr="005B7844">
              <w:rPr>
                <w:rFonts w:ascii="Arial" w:hAnsi="Arial" w:cs="Arial"/>
                <w:sz w:val="20"/>
              </w:rPr>
              <w:t>60 - 63 = D-</w:t>
            </w:r>
          </w:p>
        </w:tc>
      </w:tr>
      <w:tr w:rsidR="00FD3CF1" w:rsidRPr="005B7844" w14:paraId="552BB2E7" w14:textId="77777777" w:rsidTr="00020659">
        <w:tc>
          <w:tcPr>
            <w:tcW w:w="2364" w:type="dxa"/>
          </w:tcPr>
          <w:p w14:paraId="4010E794" w14:textId="77777777" w:rsidR="00FD3CF1" w:rsidRPr="005B7844" w:rsidRDefault="00FD3CF1" w:rsidP="00020659">
            <w:pPr>
              <w:pStyle w:val="List2"/>
              <w:ind w:left="0" w:firstLine="0"/>
              <w:rPr>
                <w:rFonts w:ascii="Arial" w:hAnsi="Arial" w:cs="Arial"/>
                <w:sz w:val="20"/>
              </w:rPr>
            </w:pPr>
            <w:r w:rsidRPr="005B7844">
              <w:rPr>
                <w:rFonts w:ascii="Arial" w:hAnsi="Arial" w:cs="Arial"/>
                <w:sz w:val="20"/>
              </w:rPr>
              <w:t>84 - 86 = B</w:t>
            </w:r>
          </w:p>
        </w:tc>
        <w:tc>
          <w:tcPr>
            <w:tcW w:w="3192" w:type="dxa"/>
          </w:tcPr>
          <w:p w14:paraId="6390F72C" w14:textId="77777777" w:rsidR="00FD3CF1" w:rsidRPr="005B7844" w:rsidRDefault="00FD3CF1" w:rsidP="00020659">
            <w:pPr>
              <w:pStyle w:val="List2"/>
              <w:rPr>
                <w:rFonts w:ascii="Arial" w:hAnsi="Arial" w:cs="Arial"/>
                <w:sz w:val="20"/>
              </w:rPr>
            </w:pPr>
            <w:r w:rsidRPr="005B7844">
              <w:rPr>
                <w:rFonts w:ascii="Arial" w:hAnsi="Arial" w:cs="Arial"/>
                <w:sz w:val="20"/>
              </w:rPr>
              <w:t>70 - 73 = C-</w:t>
            </w:r>
          </w:p>
        </w:tc>
        <w:tc>
          <w:tcPr>
            <w:tcW w:w="3084" w:type="dxa"/>
          </w:tcPr>
          <w:p w14:paraId="4B674E17" w14:textId="77777777" w:rsidR="00FD3CF1" w:rsidRPr="005B7844" w:rsidRDefault="00FD3CF1" w:rsidP="00020659">
            <w:pPr>
              <w:pStyle w:val="List2"/>
              <w:ind w:left="0" w:firstLine="0"/>
              <w:rPr>
                <w:rFonts w:ascii="Arial" w:hAnsi="Arial" w:cs="Arial"/>
                <w:sz w:val="20"/>
              </w:rPr>
            </w:pPr>
            <w:r w:rsidRPr="005B7844">
              <w:rPr>
                <w:rFonts w:ascii="Arial" w:hAnsi="Arial" w:cs="Arial"/>
                <w:sz w:val="20"/>
              </w:rPr>
              <w:t xml:space="preserve">      Below 60 is failing</w:t>
            </w:r>
          </w:p>
        </w:tc>
      </w:tr>
    </w:tbl>
    <w:p w14:paraId="087B2D00" w14:textId="77777777" w:rsidR="00FD3CF1" w:rsidRPr="005B7844" w:rsidRDefault="00FD3CF1" w:rsidP="00FD3CF1">
      <w:pPr>
        <w:widowControl w:val="0"/>
        <w:rPr>
          <w:rFonts w:ascii="Arial" w:hAnsi="Arial" w:cs="Arial"/>
          <w:b/>
        </w:rPr>
      </w:pPr>
    </w:p>
    <w:p w14:paraId="787A0DBF" w14:textId="77777777" w:rsidR="00FD3CF1" w:rsidRDefault="00FD3CF1">
      <w:pPr>
        <w:rPr>
          <w:rFonts w:ascii="Arial" w:hAnsi="Arial" w:cs="Arial"/>
          <w:b/>
        </w:rPr>
      </w:pPr>
      <w:r>
        <w:rPr>
          <w:rFonts w:ascii="Arial" w:hAnsi="Arial" w:cs="Arial"/>
          <w:b/>
        </w:rPr>
        <w:br w:type="page"/>
      </w:r>
    </w:p>
    <w:p w14:paraId="7D6E53CA" w14:textId="77777777" w:rsidR="00FD3CF1" w:rsidRPr="005B7844" w:rsidRDefault="00FD3CF1" w:rsidP="00FD3CF1">
      <w:pPr>
        <w:widowControl w:val="0"/>
        <w:numPr>
          <w:ilvl w:val="0"/>
          <w:numId w:val="1"/>
        </w:numPr>
        <w:tabs>
          <w:tab w:val="clear" w:pos="720"/>
        </w:tabs>
        <w:rPr>
          <w:rFonts w:ascii="Arial" w:hAnsi="Arial" w:cs="Arial"/>
        </w:rPr>
      </w:pPr>
      <w:r w:rsidRPr="005B7844">
        <w:rPr>
          <w:rFonts w:ascii="Arial" w:hAnsi="Arial" w:cs="Arial"/>
          <w:b/>
        </w:rPr>
        <w:lastRenderedPageBreak/>
        <w:t>Topical Course Outline: (This is a general guideline)</w:t>
      </w:r>
    </w:p>
    <w:p w14:paraId="0C9172E2" w14:textId="77777777" w:rsidR="00460F73" w:rsidRPr="00B92EA9" w:rsidRDefault="00460F73" w:rsidP="001F3C0B">
      <w:pPr>
        <w:widowControl w:val="0"/>
        <w:ind w:left="720"/>
        <w:rPr>
          <w:rFonts w:ascii="Arial" w:hAnsi="Arial" w:cs="Arial"/>
        </w:rPr>
      </w:pPr>
    </w:p>
    <w:p w14:paraId="42F0FD60" w14:textId="77777777" w:rsidR="00460F73" w:rsidRPr="00B92EA9" w:rsidRDefault="00460F73">
      <w:pPr>
        <w:widowControl w:val="0"/>
        <w:rPr>
          <w:rFonts w:ascii="Arial" w:hAnsi="Arial" w:cs="Arial"/>
        </w:rPr>
      </w:pPr>
    </w:p>
    <w:p w14:paraId="32352B56" w14:textId="77777777" w:rsidR="003D2791" w:rsidRPr="00B92EA9" w:rsidRDefault="003D2791" w:rsidP="003D2791">
      <w:pPr>
        <w:widowControl w:val="0"/>
        <w:tabs>
          <w:tab w:val="left" w:pos="1980"/>
        </w:tabs>
        <w:ind w:firstLine="720"/>
        <w:rPr>
          <w:rFonts w:ascii="Arial" w:hAnsi="Arial" w:cs="Arial"/>
        </w:rPr>
      </w:pPr>
      <w:r w:rsidRPr="00B92EA9">
        <w:rPr>
          <w:rFonts w:ascii="Arial" w:hAnsi="Arial" w:cs="Arial"/>
          <w:b/>
        </w:rPr>
        <w:t>Week 1</w:t>
      </w:r>
      <w:r w:rsidRPr="00B92EA9">
        <w:rPr>
          <w:rFonts w:ascii="Arial" w:hAnsi="Arial" w:cs="Arial"/>
        </w:rPr>
        <w:tab/>
      </w:r>
      <w:r w:rsidR="00EE3618" w:rsidRPr="00B92EA9">
        <w:rPr>
          <w:rFonts w:ascii="Arial" w:hAnsi="Arial" w:cs="Arial"/>
        </w:rPr>
        <w:t>Lube Systems</w:t>
      </w:r>
    </w:p>
    <w:p w14:paraId="3CCC4574" w14:textId="77777777" w:rsidR="00B92765" w:rsidRPr="00B92EA9" w:rsidRDefault="003D2791" w:rsidP="00B92765">
      <w:pPr>
        <w:widowControl w:val="0"/>
        <w:tabs>
          <w:tab w:val="left" w:pos="-1152"/>
          <w:tab w:val="left" w:pos="-720"/>
          <w:tab w:val="left" w:pos="0"/>
          <w:tab w:val="left" w:pos="720"/>
          <w:tab w:val="left" w:pos="1980"/>
        </w:tabs>
        <w:ind w:left="720"/>
        <w:rPr>
          <w:rFonts w:ascii="Arial" w:hAnsi="Arial" w:cs="Arial"/>
        </w:rPr>
      </w:pPr>
      <w:r w:rsidRPr="00B92EA9">
        <w:rPr>
          <w:rFonts w:ascii="Arial" w:hAnsi="Arial" w:cs="Arial"/>
          <w:b/>
        </w:rPr>
        <w:t>Week 2</w:t>
      </w:r>
      <w:r w:rsidRPr="00B92EA9">
        <w:rPr>
          <w:rFonts w:ascii="Arial" w:hAnsi="Arial" w:cs="Arial"/>
        </w:rPr>
        <w:tab/>
      </w:r>
      <w:r w:rsidR="005435C7" w:rsidRPr="00B92EA9">
        <w:rPr>
          <w:rFonts w:ascii="Arial" w:hAnsi="Arial" w:cs="Arial"/>
        </w:rPr>
        <w:t>Cooling Systems</w:t>
      </w:r>
    </w:p>
    <w:p w14:paraId="03914A5C" w14:textId="77777777" w:rsidR="00B92765" w:rsidRPr="00B92EA9" w:rsidRDefault="003D2791" w:rsidP="00B92765">
      <w:pPr>
        <w:widowControl w:val="0"/>
        <w:tabs>
          <w:tab w:val="left" w:pos="-1152"/>
          <w:tab w:val="left" w:pos="-720"/>
          <w:tab w:val="left" w:pos="0"/>
          <w:tab w:val="left" w:pos="720"/>
          <w:tab w:val="left" w:pos="1980"/>
        </w:tabs>
        <w:ind w:left="720"/>
        <w:rPr>
          <w:rFonts w:ascii="Arial" w:hAnsi="Arial" w:cs="Arial"/>
        </w:rPr>
      </w:pPr>
      <w:r w:rsidRPr="00B92EA9">
        <w:rPr>
          <w:rFonts w:ascii="Arial" w:hAnsi="Arial" w:cs="Arial"/>
          <w:b/>
        </w:rPr>
        <w:t>Week 3</w:t>
      </w:r>
      <w:r w:rsidRPr="00B92EA9">
        <w:rPr>
          <w:rFonts w:ascii="Arial" w:hAnsi="Arial" w:cs="Arial"/>
        </w:rPr>
        <w:tab/>
      </w:r>
      <w:r w:rsidR="005435C7" w:rsidRPr="00B92EA9">
        <w:rPr>
          <w:rFonts w:ascii="Arial" w:hAnsi="Arial" w:cs="Arial"/>
        </w:rPr>
        <w:t>Diesel Engine Operation</w:t>
      </w:r>
    </w:p>
    <w:p w14:paraId="77DE6F61" w14:textId="77777777" w:rsidR="003D2791" w:rsidRPr="00B92EA9" w:rsidRDefault="003D2791" w:rsidP="003D2791">
      <w:pPr>
        <w:widowControl w:val="0"/>
        <w:tabs>
          <w:tab w:val="left" w:pos="1980"/>
        </w:tabs>
        <w:ind w:firstLine="720"/>
        <w:rPr>
          <w:rFonts w:ascii="Arial" w:hAnsi="Arial" w:cs="Arial"/>
        </w:rPr>
      </w:pPr>
      <w:r w:rsidRPr="00B92EA9">
        <w:rPr>
          <w:rFonts w:ascii="Arial" w:hAnsi="Arial" w:cs="Arial"/>
          <w:b/>
        </w:rPr>
        <w:t>Week 4</w:t>
      </w:r>
      <w:r w:rsidRPr="00B92EA9">
        <w:rPr>
          <w:rFonts w:ascii="Arial" w:hAnsi="Arial" w:cs="Arial"/>
        </w:rPr>
        <w:tab/>
      </w:r>
      <w:r w:rsidR="005435C7" w:rsidRPr="00B92EA9">
        <w:rPr>
          <w:rFonts w:ascii="Arial" w:hAnsi="Arial" w:cs="Arial"/>
        </w:rPr>
        <w:t>Diesel Engine Operation</w:t>
      </w:r>
    </w:p>
    <w:p w14:paraId="2B63D2C7" w14:textId="77777777" w:rsidR="003D2791" w:rsidRPr="00B92EA9" w:rsidRDefault="003D2791" w:rsidP="003D2791">
      <w:pPr>
        <w:widowControl w:val="0"/>
        <w:tabs>
          <w:tab w:val="left" w:pos="1980"/>
        </w:tabs>
        <w:ind w:firstLine="720"/>
        <w:rPr>
          <w:rFonts w:ascii="Arial" w:hAnsi="Arial" w:cs="Arial"/>
        </w:rPr>
      </w:pPr>
      <w:r w:rsidRPr="00B92EA9">
        <w:rPr>
          <w:rFonts w:ascii="Arial" w:hAnsi="Arial" w:cs="Arial"/>
          <w:b/>
        </w:rPr>
        <w:t>Week 5</w:t>
      </w:r>
      <w:r w:rsidRPr="00B92EA9">
        <w:rPr>
          <w:rFonts w:ascii="Arial" w:hAnsi="Arial" w:cs="Arial"/>
        </w:rPr>
        <w:tab/>
      </w:r>
      <w:r w:rsidR="005435C7" w:rsidRPr="00B92EA9">
        <w:rPr>
          <w:rFonts w:ascii="Arial" w:hAnsi="Arial" w:cs="Arial"/>
        </w:rPr>
        <w:t>Intake &amp; Exhaust Systems</w:t>
      </w:r>
    </w:p>
    <w:p w14:paraId="2F99DD8F" w14:textId="77777777" w:rsidR="003D2791" w:rsidRPr="00B92EA9" w:rsidRDefault="003D2791" w:rsidP="003D2791">
      <w:pPr>
        <w:widowControl w:val="0"/>
        <w:tabs>
          <w:tab w:val="left" w:pos="1980"/>
        </w:tabs>
        <w:ind w:firstLine="720"/>
        <w:rPr>
          <w:rFonts w:ascii="Arial" w:hAnsi="Arial" w:cs="Arial"/>
          <w:b/>
        </w:rPr>
      </w:pPr>
      <w:r w:rsidRPr="00B92EA9">
        <w:rPr>
          <w:rFonts w:ascii="Arial" w:hAnsi="Arial" w:cs="Arial"/>
          <w:b/>
        </w:rPr>
        <w:t>Week 6</w:t>
      </w:r>
      <w:r w:rsidRPr="00B92EA9">
        <w:rPr>
          <w:rFonts w:ascii="Arial" w:hAnsi="Arial" w:cs="Arial"/>
        </w:rPr>
        <w:tab/>
      </w:r>
      <w:r w:rsidR="00EE3618" w:rsidRPr="00B92EA9">
        <w:rPr>
          <w:rFonts w:ascii="Arial" w:hAnsi="Arial" w:cs="Arial"/>
        </w:rPr>
        <w:t>Intake &amp; Exhaust Systems</w:t>
      </w:r>
    </w:p>
    <w:p w14:paraId="3CD57271" w14:textId="77777777" w:rsidR="003D2791" w:rsidRPr="00B92EA9" w:rsidRDefault="003D2791" w:rsidP="003D2791">
      <w:pPr>
        <w:widowControl w:val="0"/>
        <w:tabs>
          <w:tab w:val="left" w:pos="1980"/>
        </w:tabs>
        <w:ind w:firstLine="720"/>
        <w:rPr>
          <w:rFonts w:ascii="Arial" w:hAnsi="Arial" w:cs="Arial"/>
        </w:rPr>
      </w:pPr>
      <w:r w:rsidRPr="00B92EA9">
        <w:rPr>
          <w:rFonts w:ascii="Arial" w:hAnsi="Arial" w:cs="Arial"/>
          <w:b/>
        </w:rPr>
        <w:t>Week 7</w:t>
      </w:r>
      <w:r w:rsidRPr="00B92EA9">
        <w:rPr>
          <w:rFonts w:ascii="Arial" w:hAnsi="Arial" w:cs="Arial"/>
        </w:rPr>
        <w:tab/>
      </w:r>
      <w:r w:rsidR="00C219A6" w:rsidRPr="00B92EA9">
        <w:rPr>
          <w:rFonts w:ascii="Arial" w:hAnsi="Arial" w:cs="Arial"/>
        </w:rPr>
        <w:t>Fuel Supply Systems</w:t>
      </w:r>
    </w:p>
    <w:p w14:paraId="63943B6E" w14:textId="77777777" w:rsidR="00460F73" w:rsidRPr="00B92EA9" w:rsidRDefault="00460F73">
      <w:pPr>
        <w:widowControl w:val="0"/>
        <w:tabs>
          <w:tab w:val="left" w:pos="1980"/>
        </w:tabs>
        <w:rPr>
          <w:rFonts w:ascii="Arial" w:hAnsi="Arial" w:cs="Arial"/>
        </w:rPr>
      </w:pPr>
    </w:p>
    <w:p w14:paraId="48B8D7C2" w14:textId="77777777" w:rsidR="00CB3A60" w:rsidRPr="00B92EA9" w:rsidRDefault="00CB3A60" w:rsidP="005D6FB7">
      <w:pPr>
        <w:widowControl w:val="0"/>
        <w:numPr>
          <w:ilvl w:val="0"/>
          <w:numId w:val="1"/>
        </w:numPr>
        <w:tabs>
          <w:tab w:val="clear" w:pos="720"/>
        </w:tabs>
        <w:rPr>
          <w:rFonts w:ascii="Arial" w:hAnsi="Arial" w:cs="Arial"/>
          <w:b/>
        </w:rPr>
      </w:pPr>
      <w:r w:rsidRPr="00B92EA9">
        <w:rPr>
          <w:rFonts w:ascii="Arial" w:hAnsi="Arial" w:cs="Arial"/>
          <w:b/>
        </w:rPr>
        <w:t>Keys to Success:</w:t>
      </w:r>
    </w:p>
    <w:p w14:paraId="7639FD6C" w14:textId="77777777" w:rsidR="00CB3A60" w:rsidRPr="00B92EA9" w:rsidRDefault="00CB3A60" w:rsidP="00CB3A60">
      <w:pPr>
        <w:widowControl w:val="0"/>
        <w:ind w:left="360"/>
        <w:rPr>
          <w:rFonts w:ascii="Arial" w:hAnsi="Arial" w:cs="Arial"/>
          <w:b/>
        </w:rPr>
      </w:pPr>
    </w:p>
    <w:p w14:paraId="29BC112C" w14:textId="77777777" w:rsidR="00200963" w:rsidRPr="00B92EA9" w:rsidRDefault="00200963" w:rsidP="00200963">
      <w:pPr>
        <w:widowControl w:val="0"/>
        <w:numPr>
          <w:ilvl w:val="1"/>
          <w:numId w:val="16"/>
        </w:numPr>
        <w:tabs>
          <w:tab w:val="left" w:pos="-1152"/>
          <w:tab w:val="left" w:pos="-720"/>
          <w:tab w:val="left" w:pos="0"/>
          <w:tab w:val="left" w:pos="720"/>
          <w:tab w:val="left" w:pos="1080"/>
        </w:tabs>
        <w:ind w:left="1080"/>
        <w:rPr>
          <w:rFonts w:ascii="Arial" w:hAnsi="Arial" w:cs="Arial"/>
        </w:rPr>
      </w:pPr>
      <w:r w:rsidRPr="00B92EA9">
        <w:rPr>
          <w:rFonts w:ascii="Arial" w:hAnsi="Arial" w:cs="Arial"/>
        </w:rPr>
        <w:t>Attend class every day and be on time.</w:t>
      </w:r>
    </w:p>
    <w:p w14:paraId="2EEB7F0E" w14:textId="77777777" w:rsidR="00200963" w:rsidRPr="00B92EA9" w:rsidRDefault="00200963" w:rsidP="00200963">
      <w:pPr>
        <w:widowControl w:val="0"/>
        <w:numPr>
          <w:ilvl w:val="1"/>
          <w:numId w:val="16"/>
        </w:numPr>
        <w:tabs>
          <w:tab w:val="left" w:pos="-1152"/>
          <w:tab w:val="left" w:pos="-720"/>
          <w:tab w:val="left" w:pos="0"/>
          <w:tab w:val="left" w:pos="720"/>
          <w:tab w:val="left" w:pos="1080"/>
        </w:tabs>
        <w:ind w:left="1080"/>
        <w:rPr>
          <w:rFonts w:ascii="Arial" w:hAnsi="Arial" w:cs="Arial"/>
        </w:rPr>
      </w:pPr>
      <w:r w:rsidRPr="00B92EA9">
        <w:rPr>
          <w:rFonts w:ascii="Arial" w:hAnsi="Arial" w:cs="Arial"/>
        </w:rPr>
        <w:t xml:space="preserve">Turn in your assignments </w:t>
      </w:r>
      <w:r w:rsidRPr="00B92EA9">
        <w:rPr>
          <w:rFonts w:ascii="Arial" w:hAnsi="Arial" w:cs="Arial"/>
          <w:b/>
        </w:rPr>
        <w:t>on time.</w:t>
      </w:r>
    </w:p>
    <w:p w14:paraId="1B760D29" w14:textId="77777777" w:rsidR="00200963" w:rsidRPr="00B92EA9" w:rsidRDefault="00200963" w:rsidP="00200963">
      <w:pPr>
        <w:widowControl w:val="0"/>
        <w:numPr>
          <w:ilvl w:val="1"/>
          <w:numId w:val="16"/>
        </w:numPr>
        <w:tabs>
          <w:tab w:val="left" w:pos="-1152"/>
          <w:tab w:val="left" w:pos="-720"/>
          <w:tab w:val="left" w:pos="0"/>
          <w:tab w:val="left" w:pos="720"/>
          <w:tab w:val="left" w:pos="1080"/>
        </w:tabs>
        <w:ind w:left="1080"/>
        <w:rPr>
          <w:rFonts w:ascii="Arial" w:hAnsi="Arial" w:cs="Arial"/>
          <w:b/>
        </w:rPr>
      </w:pPr>
      <w:r w:rsidRPr="00B92EA9">
        <w:rPr>
          <w:rFonts w:ascii="Arial" w:hAnsi="Arial" w:cs="Arial"/>
          <w:b/>
        </w:rPr>
        <w:t>Do not miss any quizzes or tests.</w:t>
      </w:r>
    </w:p>
    <w:p w14:paraId="1AE3A5E7" w14:textId="77777777" w:rsidR="00200963" w:rsidRPr="00B92EA9" w:rsidRDefault="00200963" w:rsidP="00200963">
      <w:pPr>
        <w:widowControl w:val="0"/>
        <w:numPr>
          <w:ilvl w:val="1"/>
          <w:numId w:val="16"/>
        </w:numPr>
        <w:tabs>
          <w:tab w:val="left" w:pos="-1152"/>
          <w:tab w:val="left" w:pos="-720"/>
          <w:tab w:val="left" w:pos="0"/>
          <w:tab w:val="left" w:pos="720"/>
          <w:tab w:val="left" w:pos="1080"/>
        </w:tabs>
        <w:ind w:left="1080"/>
        <w:rPr>
          <w:rFonts w:ascii="Arial" w:hAnsi="Arial" w:cs="Arial"/>
        </w:rPr>
      </w:pPr>
      <w:r w:rsidRPr="00B92EA9">
        <w:rPr>
          <w:rFonts w:ascii="Arial" w:hAnsi="Arial" w:cs="Arial"/>
        </w:rPr>
        <w:t>Ask questions for clarification, preferably in class while a topic is being covered.</w:t>
      </w:r>
    </w:p>
    <w:p w14:paraId="2A6057C0" w14:textId="77777777" w:rsidR="00200963" w:rsidRPr="00B92EA9" w:rsidRDefault="00200963" w:rsidP="00200963">
      <w:pPr>
        <w:widowControl w:val="0"/>
        <w:numPr>
          <w:ilvl w:val="1"/>
          <w:numId w:val="16"/>
        </w:numPr>
        <w:tabs>
          <w:tab w:val="left" w:pos="-1152"/>
          <w:tab w:val="left" w:pos="-720"/>
          <w:tab w:val="left" w:pos="0"/>
          <w:tab w:val="left" w:pos="720"/>
          <w:tab w:val="left" w:pos="1080"/>
        </w:tabs>
        <w:ind w:left="1080"/>
        <w:rPr>
          <w:rFonts w:ascii="Arial" w:hAnsi="Arial" w:cs="Arial"/>
        </w:rPr>
      </w:pPr>
      <w:r w:rsidRPr="00B92EA9">
        <w:rPr>
          <w:rFonts w:ascii="Arial" w:hAnsi="Arial" w:cs="Arial"/>
          <w:spacing w:val="-3"/>
        </w:rPr>
        <w:t>Study</w:t>
      </w:r>
      <w:r w:rsidRPr="00B92EA9">
        <w:rPr>
          <w:rFonts w:ascii="Arial" w:hAnsi="Arial" w:cs="Arial"/>
        </w:rPr>
        <w:t xml:space="preserve"> your reading assignments </w:t>
      </w:r>
      <w:r w:rsidRPr="00B92EA9">
        <w:rPr>
          <w:rFonts w:ascii="Arial" w:hAnsi="Arial" w:cs="Arial"/>
          <w:b/>
        </w:rPr>
        <w:t>BEFORE</w:t>
      </w:r>
      <w:r w:rsidRPr="00B92EA9">
        <w:rPr>
          <w:rFonts w:ascii="Arial" w:hAnsi="Arial" w:cs="Arial"/>
        </w:rPr>
        <w:t xml:space="preserve"> class.</w:t>
      </w:r>
    </w:p>
    <w:p w14:paraId="4D132981" w14:textId="77777777" w:rsidR="00200963" w:rsidRPr="00B92EA9" w:rsidRDefault="00200963" w:rsidP="00200963">
      <w:pPr>
        <w:widowControl w:val="0"/>
        <w:numPr>
          <w:ilvl w:val="1"/>
          <w:numId w:val="16"/>
        </w:numPr>
        <w:tabs>
          <w:tab w:val="left" w:pos="-1152"/>
          <w:tab w:val="left" w:pos="-720"/>
          <w:tab w:val="left" w:pos="0"/>
          <w:tab w:val="left" w:pos="720"/>
          <w:tab w:val="left" w:pos="1080"/>
        </w:tabs>
        <w:ind w:left="1080"/>
        <w:rPr>
          <w:rFonts w:ascii="Arial" w:hAnsi="Arial" w:cs="Arial"/>
        </w:rPr>
      </w:pPr>
      <w:r w:rsidRPr="00B92EA9">
        <w:rPr>
          <w:rFonts w:ascii="Arial" w:hAnsi="Arial" w:cs="Arial"/>
        </w:rPr>
        <w:t xml:space="preserve">Be prepared for quizzes at any time. </w:t>
      </w:r>
    </w:p>
    <w:p w14:paraId="732C2203" w14:textId="77777777" w:rsidR="00200963" w:rsidRPr="00B92EA9" w:rsidRDefault="00200963" w:rsidP="00200963">
      <w:pPr>
        <w:widowControl w:val="0"/>
        <w:numPr>
          <w:ilvl w:val="1"/>
          <w:numId w:val="16"/>
        </w:numPr>
        <w:tabs>
          <w:tab w:val="left" w:pos="-1152"/>
          <w:tab w:val="left" w:pos="-720"/>
          <w:tab w:val="left" w:pos="0"/>
          <w:tab w:val="left" w:pos="720"/>
          <w:tab w:val="left" w:pos="1080"/>
        </w:tabs>
        <w:ind w:left="1080"/>
        <w:rPr>
          <w:rFonts w:ascii="Arial" w:hAnsi="Arial" w:cs="Arial"/>
        </w:rPr>
      </w:pPr>
      <w:r w:rsidRPr="00B92EA9">
        <w:rPr>
          <w:rFonts w:ascii="Arial" w:hAnsi="Arial" w:cs="Arial"/>
        </w:rPr>
        <w:t>Find a study partner and quiz each other daily about lecture or textbook topics.</w:t>
      </w:r>
    </w:p>
    <w:p w14:paraId="7F21B95C" w14:textId="77777777" w:rsidR="00200963" w:rsidRPr="00B92EA9" w:rsidRDefault="00200963" w:rsidP="00200963">
      <w:pPr>
        <w:widowControl w:val="0"/>
        <w:numPr>
          <w:ilvl w:val="1"/>
          <w:numId w:val="16"/>
        </w:numPr>
        <w:tabs>
          <w:tab w:val="left" w:pos="-1152"/>
          <w:tab w:val="left" w:pos="-720"/>
          <w:tab w:val="left" w:pos="0"/>
          <w:tab w:val="left" w:pos="720"/>
          <w:tab w:val="left" w:pos="1080"/>
        </w:tabs>
        <w:ind w:left="1080"/>
        <w:rPr>
          <w:rFonts w:ascii="Arial" w:hAnsi="Arial" w:cs="Arial"/>
        </w:rPr>
      </w:pPr>
      <w:r w:rsidRPr="00B92EA9">
        <w:rPr>
          <w:rFonts w:ascii="Arial" w:hAnsi="Arial" w:cs="Arial"/>
          <w:b/>
        </w:rPr>
        <w:t>Do your own work.</w:t>
      </w:r>
      <w:r w:rsidRPr="00B92EA9">
        <w:rPr>
          <w:rFonts w:ascii="Arial" w:hAnsi="Arial" w:cs="Arial"/>
        </w:rPr>
        <w:t xml:space="preserve"> Don’t cheat yourself by cheating from others.</w:t>
      </w:r>
    </w:p>
    <w:p w14:paraId="4BD0EA65" w14:textId="77777777" w:rsidR="00200963" w:rsidRPr="00267E75" w:rsidRDefault="00200963" w:rsidP="00267E75">
      <w:pPr>
        <w:widowControl w:val="0"/>
        <w:numPr>
          <w:ilvl w:val="1"/>
          <w:numId w:val="16"/>
        </w:numPr>
        <w:tabs>
          <w:tab w:val="left" w:pos="-1152"/>
          <w:tab w:val="left" w:pos="-720"/>
          <w:tab w:val="left" w:pos="0"/>
          <w:tab w:val="left" w:pos="720"/>
          <w:tab w:val="left" w:pos="1080"/>
        </w:tabs>
        <w:ind w:left="1080"/>
        <w:rPr>
          <w:rFonts w:ascii="Arial" w:hAnsi="Arial" w:cs="Arial"/>
        </w:rPr>
      </w:pPr>
      <w:r w:rsidRPr="00B92EA9">
        <w:rPr>
          <w:rFonts w:ascii="Arial" w:hAnsi="Arial" w:cs="Arial"/>
        </w:rPr>
        <w:t>Don’t sleep in class.</w:t>
      </w:r>
    </w:p>
    <w:p w14:paraId="28BCF4CB" w14:textId="77777777" w:rsidR="005D6FB7" w:rsidRPr="00B92EA9" w:rsidRDefault="005D6FB7" w:rsidP="005D6FB7">
      <w:pPr>
        <w:widowControl w:val="0"/>
        <w:tabs>
          <w:tab w:val="left" w:pos="-1152"/>
          <w:tab w:val="left" w:pos="-720"/>
          <w:tab w:val="left" w:pos="0"/>
          <w:tab w:val="left" w:pos="720"/>
        </w:tabs>
        <w:ind w:left="720"/>
        <w:rPr>
          <w:rFonts w:ascii="Arial" w:hAnsi="Arial" w:cs="Arial"/>
        </w:rPr>
      </w:pPr>
    </w:p>
    <w:p w14:paraId="7407C9E3" w14:textId="77777777" w:rsidR="00200963" w:rsidRPr="00B92EA9" w:rsidRDefault="00200963" w:rsidP="00200963">
      <w:pPr>
        <w:widowControl w:val="0"/>
        <w:numPr>
          <w:ilvl w:val="0"/>
          <w:numId w:val="1"/>
        </w:numPr>
        <w:tabs>
          <w:tab w:val="clear" w:pos="720"/>
        </w:tabs>
        <w:rPr>
          <w:rFonts w:ascii="Arial" w:hAnsi="Arial" w:cs="Arial"/>
        </w:rPr>
      </w:pPr>
      <w:r w:rsidRPr="00B92EA9">
        <w:rPr>
          <w:rFonts w:ascii="Arial" w:hAnsi="Arial" w:cs="Arial"/>
          <w:b/>
        </w:rPr>
        <w:t>NOTE:</w:t>
      </w:r>
      <w:r w:rsidRPr="00B92EA9">
        <w:rPr>
          <w:rFonts w:ascii="Arial" w:hAnsi="Arial" w:cs="Arial"/>
        </w:rPr>
        <w:t xml:space="preserve"> </w:t>
      </w:r>
      <w:r w:rsidRPr="00B92EA9">
        <w:rPr>
          <w:rFonts w:ascii="Arial" w:hAnsi="Arial" w:cs="Arial"/>
          <w:b/>
        </w:rPr>
        <w:t>This syllabus is a general guideline for this course and not a contract.</w:t>
      </w:r>
      <w:r w:rsidRPr="00B92EA9">
        <w:rPr>
          <w:rFonts w:ascii="Arial" w:hAnsi="Arial" w:cs="Arial"/>
        </w:rPr>
        <w:t xml:space="preserve"> Although it is not very common, I reserve the right to make changes to anything including grading </w:t>
      </w:r>
      <w:r w:rsidRPr="00B92EA9">
        <w:rPr>
          <w:rFonts w:ascii="Arial" w:hAnsi="Arial" w:cs="Arial"/>
          <w:b/>
        </w:rPr>
        <w:t>at any time</w:t>
      </w:r>
      <w:r w:rsidRPr="00B92EA9">
        <w:rPr>
          <w:rFonts w:ascii="Arial" w:hAnsi="Arial" w:cs="Arial"/>
        </w:rPr>
        <w:t xml:space="preserve"> throughout the duration of this class. Please keep your personal information current in UV Link so I can easily contact you should I make any significant changes to this course.</w:t>
      </w:r>
    </w:p>
    <w:p w14:paraId="69D907DE" w14:textId="77777777" w:rsidR="005D6FB7" w:rsidRPr="00B92EA9" w:rsidRDefault="005D6FB7" w:rsidP="005D6FB7">
      <w:pPr>
        <w:widowControl w:val="0"/>
        <w:tabs>
          <w:tab w:val="left" w:pos="-1152"/>
          <w:tab w:val="left" w:pos="-720"/>
          <w:tab w:val="left" w:pos="0"/>
          <w:tab w:val="left" w:pos="720"/>
        </w:tabs>
        <w:ind w:left="720"/>
        <w:rPr>
          <w:rFonts w:ascii="Arial" w:hAnsi="Arial" w:cs="Arial"/>
        </w:rPr>
      </w:pPr>
    </w:p>
    <w:p w14:paraId="460FB9F9" w14:textId="77777777" w:rsidR="00B92765" w:rsidRPr="00B92EA9" w:rsidRDefault="00B92765">
      <w:pPr>
        <w:widowControl w:val="0"/>
        <w:tabs>
          <w:tab w:val="left" w:pos="-1152"/>
          <w:tab w:val="left" w:pos="-720"/>
          <w:tab w:val="left" w:pos="0"/>
          <w:tab w:val="left" w:pos="720"/>
        </w:tabs>
        <w:ind w:left="720"/>
        <w:rPr>
          <w:rFonts w:ascii="Arial" w:hAnsi="Arial" w:cs="Arial"/>
        </w:rPr>
      </w:pPr>
    </w:p>
    <w:sectPr w:rsidR="00B92765" w:rsidRPr="00B92EA9" w:rsidSect="00B92EA9">
      <w:endnotePr>
        <w:numFmt w:val="decimal"/>
      </w:endnotePr>
      <w:type w:val="continuous"/>
      <w:pgSz w:w="12240" w:h="15840"/>
      <w:pgMar w:top="1008" w:right="1008" w:bottom="1008" w:left="1008"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62CEA"/>
    <w:multiLevelType w:val="singleLevel"/>
    <w:tmpl w:val="7300533E"/>
    <w:lvl w:ilvl="0">
      <w:start w:val="1"/>
      <w:numFmt w:val="decimal"/>
      <w:lvlText w:val="%1."/>
      <w:lvlJc w:val="left"/>
      <w:pPr>
        <w:tabs>
          <w:tab w:val="num" w:pos="1080"/>
        </w:tabs>
        <w:ind w:left="1080" w:hanging="360"/>
      </w:pPr>
      <w:rPr>
        <w:rFonts w:hint="default"/>
      </w:rPr>
    </w:lvl>
  </w:abstractNum>
  <w:abstractNum w:abstractNumId="1" w15:restartNumberingAfterBreak="0">
    <w:nsid w:val="1E7F22B2"/>
    <w:multiLevelType w:val="singleLevel"/>
    <w:tmpl w:val="67AA6A6E"/>
    <w:lvl w:ilvl="0">
      <w:start w:val="1"/>
      <w:numFmt w:val="decimal"/>
      <w:lvlText w:val="%1."/>
      <w:lvlJc w:val="left"/>
      <w:pPr>
        <w:tabs>
          <w:tab w:val="num" w:pos="1080"/>
        </w:tabs>
        <w:ind w:left="1080" w:hanging="360"/>
      </w:pPr>
      <w:rPr>
        <w:b w:val="0"/>
        <w:i w:val="0"/>
      </w:rPr>
    </w:lvl>
  </w:abstractNum>
  <w:abstractNum w:abstractNumId="2" w15:restartNumberingAfterBreak="0">
    <w:nsid w:val="297D50EF"/>
    <w:multiLevelType w:val="singleLevel"/>
    <w:tmpl w:val="B796A184"/>
    <w:lvl w:ilvl="0">
      <w:start w:val="2"/>
      <w:numFmt w:val="decimal"/>
      <w:lvlText w:val="%1."/>
      <w:legacy w:legacy="1" w:legacySpace="120" w:legacyIndent="360"/>
      <w:lvlJc w:val="left"/>
      <w:pPr>
        <w:ind w:left="360" w:hanging="360"/>
      </w:pPr>
      <w:rPr>
        <w:b/>
      </w:rPr>
    </w:lvl>
  </w:abstractNum>
  <w:abstractNum w:abstractNumId="3" w15:restartNumberingAfterBreak="0">
    <w:nsid w:val="2A7F7E62"/>
    <w:multiLevelType w:val="singleLevel"/>
    <w:tmpl w:val="88EC5126"/>
    <w:lvl w:ilvl="0">
      <w:start w:val="1"/>
      <w:numFmt w:val="decimal"/>
      <w:lvlText w:val="%1."/>
      <w:lvlJc w:val="left"/>
      <w:pPr>
        <w:tabs>
          <w:tab w:val="num" w:pos="1080"/>
        </w:tabs>
        <w:ind w:left="1080" w:hanging="360"/>
      </w:pPr>
      <w:rPr>
        <w:rFonts w:hint="default"/>
      </w:rPr>
    </w:lvl>
  </w:abstractNum>
  <w:abstractNum w:abstractNumId="4" w15:restartNumberingAfterBreak="0">
    <w:nsid w:val="31D6204B"/>
    <w:multiLevelType w:val="singleLevel"/>
    <w:tmpl w:val="BF500B86"/>
    <w:lvl w:ilvl="0">
      <w:start w:val="4"/>
      <w:numFmt w:val="decimal"/>
      <w:lvlText w:val="%1."/>
      <w:lvlJc w:val="left"/>
      <w:pPr>
        <w:tabs>
          <w:tab w:val="num" w:pos="720"/>
        </w:tabs>
        <w:ind w:left="720" w:hanging="720"/>
      </w:pPr>
      <w:rPr>
        <w:rFonts w:hint="default"/>
        <w:b/>
      </w:rPr>
    </w:lvl>
  </w:abstractNum>
  <w:abstractNum w:abstractNumId="5" w15:restartNumberingAfterBreak="0">
    <w:nsid w:val="414A7513"/>
    <w:multiLevelType w:val="hybridMultilevel"/>
    <w:tmpl w:val="5CFED17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41D663B6"/>
    <w:multiLevelType w:val="singleLevel"/>
    <w:tmpl w:val="17208894"/>
    <w:lvl w:ilvl="0">
      <w:start w:val="1"/>
      <w:numFmt w:val="decimal"/>
      <w:lvlText w:val="%1."/>
      <w:lvlJc w:val="left"/>
      <w:pPr>
        <w:tabs>
          <w:tab w:val="num" w:pos="1080"/>
        </w:tabs>
        <w:ind w:left="1080" w:hanging="360"/>
      </w:pPr>
      <w:rPr>
        <w:rFonts w:hint="default"/>
      </w:rPr>
    </w:lvl>
  </w:abstractNum>
  <w:abstractNum w:abstractNumId="7" w15:restartNumberingAfterBreak="0">
    <w:nsid w:val="48ED7175"/>
    <w:multiLevelType w:val="singleLevel"/>
    <w:tmpl w:val="B796A184"/>
    <w:lvl w:ilvl="0">
      <w:start w:val="2"/>
      <w:numFmt w:val="decimal"/>
      <w:lvlText w:val="%1."/>
      <w:lvlJc w:val="left"/>
      <w:pPr>
        <w:tabs>
          <w:tab w:val="num" w:pos="720"/>
        </w:tabs>
        <w:ind w:left="720" w:hanging="720"/>
      </w:pPr>
      <w:rPr>
        <w:rFonts w:hint="default"/>
        <w:b/>
      </w:rPr>
    </w:lvl>
  </w:abstractNum>
  <w:abstractNum w:abstractNumId="8" w15:restartNumberingAfterBreak="0">
    <w:nsid w:val="4B2E61EF"/>
    <w:multiLevelType w:val="singleLevel"/>
    <w:tmpl w:val="91E81768"/>
    <w:lvl w:ilvl="0">
      <w:start w:val="1"/>
      <w:numFmt w:val="decimal"/>
      <w:lvlText w:val="%1."/>
      <w:legacy w:legacy="1" w:legacySpace="120" w:legacyIndent="360"/>
      <w:lvlJc w:val="left"/>
      <w:pPr>
        <w:ind w:left="360" w:hanging="360"/>
      </w:pPr>
    </w:lvl>
  </w:abstractNum>
  <w:abstractNum w:abstractNumId="9" w15:restartNumberingAfterBreak="0">
    <w:nsid w:val="4D9C10CB"/>
    <w:multiLevelType w:val="singleLevel"/>
    <w:tmpl w:val="779E45AA"/>
    <w:lvl w:ilvl="0">
      <w:start w:val="1"/>
      <w:numFmt w:val="decimal"/>
      <w:lvlText w:val="%1."/>
      <w:lvlJc w:val="left"/>
      <w:pPr>
        <w:tabs>
          <w:tab w:val="num" w:pos="720"/>
        </w:tabs>
        <w:ind w:left="720" w:hanging="720"/>
      </w:pPr>
      <w:rPr>
        <w:rFonts w:hint="default"/>
        <w:b/>
      </w:rPr>
    </w:lvl>
  </w:abstractNum>
  <w:abstractNum w:abstractNumId="10" w15:restartNumberingAfterBreak="0">
    <w:nsid w:val="4EA30913"/>
    <w:multiLevelType w:val="singleLevel"/>
    <w:tmpl w:val="91E81768"/>
    <w:lvl w:ilvl="0">
      <w:start w:val="1"/>
      <w:numFmt w:val="decimal"/>
      <w:lvlText w:val="%1."/>
      <w:lvlJc w:val="left"/>
      <w:pPr>
        <w:tabs>
          <w:tab w:val="num" w:pos="1080"/>
        </w:tabs>
        <w:ind w:left="1080" w:hanging="360"/>
      </w:pPr>
      <w:rPr>
        <w:rFonts w:hint="default"/>
      </w:rPr>
    </w:lvl>
  </w:abstractNum>
  <w:abstractNum w:abstractNumId="11" w15:restartNumberingAfterBreak="0">
    <w:nsid w:val="540B6594"/>
    <w:multiLevelType w:val="hybridMultilevel"/>
    <w:tmpl w:val="BD5A959C"/>
    <w:lvl w:ilvl="0" w:tplc="A0182FAA">
      <w:start w:val="10"/>
      <w:numFmt w:val="decimal"/>
      <w:lvlText w:val="%1."/>
      <w:lvlJc w:val="left"/>
      <w:pPr>
        <w:tabs>
          <w:tab w:val="num" w:pos="1080"/>
        </w:tabs>
        <w:ind w:left="1080" w:hanging="720"/>
      </w:pPr>
      <w:rPr>
        <w:rFonts w:hint="default"/>
      </w:rPr>
    </w:lvl>
    <w:lvl w:ilvl="1" w:tplc="049E927A">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76A4A63"/>
    <w:multiLevelType w:val="hybridMultilevel"/>
    <w:tmpl w:val="133083A2"/>
    <w:lvl w:ilvl="0" w:tplc="5608D78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09547D0"/>
    <w:multiLevelType w:val="singleLevel"/>
    <w:tmpl w:val="8D4E531C"/>
    <w:lvl w:ilvl="0">
      <w:start w:val="1"/>
      <w:numFmt w:val="decimal"/>
      <w:lvlText w:val="%1."/>
      <w:lvlJc w:val="left"/>
      <w:pPr>
        <w:tabs>
          <w:tab w:val="num" w:pos="720"/>
        </w:tabs>
        <w:ind w:left="720" w:hanging="720"/>
      </w:pPr>
      <w:rPr>
        <w:rFonts w:hint="default"/>
        <w:b/>
      </w:rPr>
    </w:lvl>
  </w:abstractNum>
  <w:abstractNum w:abstractNumId="14" w15:restartNumberingAfterBreak="0">
    <w:nsid w:val="7C37225A"/>
    <w:multiLevelType w:val="singleLevel"/>
    <w:tmpl w:val="2542BA0A"/>
    <w:lvl w:ilvl="0">
      <w:start w:val="8"/>
      <w:numFmt w:val="decimal"/>
      <w:lvlText w:val="%1."/>
      <w:lvlJc w:val="left"/>
      <w:pPr>
        <w:tabs>
          <w:tab w:val="num" w:pos="720"/>
        </w:tabs>
        <w:ind w:left="720" w:hanging="720"/>
      </w:pPr>
      <w:rPr>
        <w:rFonts w:hint="default"/>
        <w:b/>
      </w:rPr>
    </w:lvl>
  </w:abstractNum>
  <w:num w:numId="1" w16cid:durableId="229461237">
    <w:abstractNumId w:val="9"/>
  </w:num>
  <w:num w:numId="2" w16cid:durableId="1751659382">
    <w:abstractNumId w:val="4"/>
  </w:num>
  <w:num w:numId="3" w16cid:durableId="1796944470">
    <w:abstractNumId w:val="6"/>
  </w:num>
  <w:num w:numId="4" w16cid:durableId="1750149914">
    <w:abstractNumId w:val="0"/>
  </w:num>
  <w:num w:numId="5" w16cid:durableId="1882791299">
    <w:abstractNumId w:val="14"/>
  </w:num>
  <w:num w:numId="6" w16cid:durableId="1511721602">
    <w:abstractNumId w:val="3"/>
  </w:num>
  <w:num w:numId="7" w16cid:durableId="2136942855">
    <w:abstractNumId w:val="10"/>
  </w:num>
  <w:num w:numId="8" w16cid:durableId="142940730">
    <w:abstractNumId w:val="7"/>
  </w:num>
  <w:num w:numId="9" w16cid:durableId="1639412289">
    <w:abstractNumId w:val="1"/>
  </w:num>
  <w:num w:numId="10" w16cid:durableId="2013098691">
    <w:abstractNumId w:val="8"/>
  </w:num>
  <w:num w:numId="11" w16cid:durableId="1528908857">
    <w:abstractNumId w:val="2"/>
  </w:num>
  <w:num w:numId="12" w16cid:durableId="331688246">
    <w:abstractNumId w:val="13"/>
  </w:num>
  <w:num w:numId="13" w16cid:durableId="1826357657">
    <w:abstractNumId w:val="11"/>
  </w:num>
  <w:num w:numId="14" w16cid:durableId="332268789">
    <w:abstractNumId w:val="5"/>
  </w:num>
  <w:num w:numId="15" w16cid:durableId="2138838211">
    <w:abstractNumId w:val="12"/>
  </w:num>
  <w:num w:numId="16" w16cid:durableId="2098793454">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39269382">
    <w:abstractNumId w:val="9"/>
    <w:lvlOverride w:ilvl="0">
      <w:startOverride w:val="1"/>
    </w:lvlOverride>
  </w:num>
  <w:num w:numId="18" w16cid:durableId="15278675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652"/>
    <w:rsid w:val="0000200A"/>
    <w:rsid w:val="00007963"/>
    <w:rsid w:val="00052626"/>
    <w:rsid w:val="00056049"/>
    <w:rsid w:val="00070C9D"/>
    <w:rsid w:val="000861B8"/>
    <w:rsid w:val="000861D2"/>
    <w:rsid w:val="000E0C4C"/>
    <w:rsid w:val="001057CC"/>
    <w:rsid w:val="00145DFD"/>
    <w:rsid w:val="001926FF"/>
    <w:rsid w:val="001F3C0B"/>
    <w:rsid w:val="001F543D"/>
    <w:rsid w:val="00200963"/>
    <w:rsid w:val="00210414"/>
    <w:rsid w:val="00211FB8"/>
    <w:rsid w:val="002154A1"/>
    <w:rsid w:val="00267E75"/>
    <w:rsid w:val="002B0210"/>
    <w:rsid w:val="002E1ED1"/>
    <w:rsid w:val="002E4580"/>
    <w:rsid w:val="002E6009"/>
    <w:rsid w:val="00311BF4"/>
    <w:rsid w:val="003354E8"/>
    <w:rsid w:val="00340B80"/>
    <w:rsid w:val="00343B6E"/>
    <w:rsid w:val="00352F25"/>
    <w:rsid w:val="003C6C01"/>
    <w:rsid w:val="003D2791"/>
    <w:rsid w:val="003D721D"/>
    <w:rsid w:val="00422D34"/>
    <w:rsid w:val="004605CA"/>
    <w:rsid w:val="00460F73"/>
    <w:rsid w:val="004836AE"/>
    <w:rsid w:val="0049248E"/>
    <w:rsid w:val="004C1A58"/>
    <w:rsid w:val="004E2E30"/>
    <w:rsid w:val="004E3978"/>
    <w:rsid w:val="005435C7"/>
    <w:rsid w:val="00544535"/>
    <w:rsid w:val="00545202"/>
    <w:rsid w:val="00561223"/>
    <w:rsid w:val="005779C7"/>
    <w:rsid w:val="005D6FB7"/>
    <w:rsid w:val="005E1652"/>
    <w:rsid w:val="005E2AA6"/>
    <w:rsid w:val="005E6C4E"/>
    <w:rsid w:val="00654926"/>
    <w:rsid w:val="006756F0"/>
    <w:rsid w:val="006C7B81"/>
    <w:rsid w:val="006E2DB5"/>
    <w:rsid w:val="006E3387"/>
    <w:rsid w:val="006F6870"/>
    <w:rsid w:val="0070523F"/>
    <w:rsid w:val="00724931"/>
    <w:rsid w:val="007D13D4"/>
    <w:rsid w:val="0080036D"/>
    <w:rsid w:val="008048DC"/>
    <w:rsid w:val="00831887"/>
    <w:rsid w:val="0084220C"/>
    <w:rsid w:val="0085766F"/>
    <w:rsid w:val="008764B8"/>
    <w:rsid w:val="00897800"/>
    <w:rsid w:val="008A218C"/>
    <w:rsid w:val="008E197A"/>
    <w:rsid w:val="008E5E1F"/>
    <w:rsid w:val="00972FF9"/>
    <w:rsid w:val="009D308F"/>
    <w:rsid w:val="009E294E"/>
    <w:rsid w:val="009F62A7"/>
    <w:rsid w:val="00A04570"/>
    <w:rsid w:val="00A511B9"/>
    <w:rsid w:val="00A569C1"/>
    <w:rsid w:val="00AB5572"/>
    <w:rsid w:val="00AE3D8B"/>
    <w:rsid w:val="00B32A70"/>
    <w:rsid w:val="00B41592"/>
    <w:rsid w:val="00B4191B"/>
    <w:rsid w:val="00B43946"/>
    <w:rsid w:val="00B43F7C"/>
    <w:rsid w:val="00B51CD4"/>
    <w:rsid w:val="00B62C89"/>
    <w:rsid w:val="00B64E64"/>
    <w:rsid w:val="00B83067"/>
    <w:rsid w:val="00B8686B"/>
    <w:rsid w:val="00B92765"/>
    <w:rsid w:val="00B92EA9"/>
    <w:rsid w:val="00BB6C49"/>
    <w:rsid w:val="00C219A6"/>
    <w:rsid w:val="00C37BEC"/>
    <w:rsid w:val="00C5341E"/>
    <w:rsid w:val="00C73144"/>
    <w:rsid w:val="00CB3A60"/>
    <w:rsid w:val="00D378D8"/>
    <w:rsid w:val="00D70882"/>
    <w:rsid w:val="00DA5930"/>
    <w:rsid w:val="00DF67EB"/>
    <w:rsid w:val="00E10F3E"/>
    <w:rsid w:val="00E54DBD"/>
    <w:rsid w:val="00E65241"/>
    <w:rsid w:val="00E93019"/>
    <w:rsid w:val="00EC0F90"/>
    <w:rsid w:val="00EE3618"/>
    <w:rsid w:val="00F121CD"/>
    <w:rsid w:val="00F166F4"/>
    <w:rsid w:val="00F22353"/>
    <w:rsid w:val="00F375A5"/>
    <w:rsid w:val="00F43294"/>
    <w:rsid w:val="00F47D98"/>
    <w:rsid w:val="00F53528"/>
    <w:rsid w:val="00F55F4A"/>
    <w:rsid w:val="00F94BEB"/>
    <w:rsid w:val="00FD3CF1"/>
    <w:rsid w:val="00FE0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7E8F8"/>
  <w15:docId w15:val="{5A433791-B93F-4DBE-AEF5-B12B8F23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4926"/>
  </w:style>
  <w:style w:type="paragraph" w:styleId="Heading1">
    <w:name w:val="heading 1"/>
    <w:basedOn w:val="Normal"/>
    <w:next w:val="Normal"/>
    <w:qFormat/>
    <w:rsid w:val="00654926"/>
    <w:pPr>
      <w:keepNext/>
      <w:widowControl w:val="0"/>
      <w:jc w:val="right"/>
      <w:outlineLvl w:val="0"/>
    </w:pPr>
    <w:rPr>
      <w:rFonts w:ascii="Helvetica" w:hAnsi="Helvetica"/>
      <w:b/>
      <w:sz w:val="24"/>
      <w:u w:val="single"/>
    </w:rPr>
  </w:style>
  <w:style w:type="paragraph" w:styleId="Heading2">
    <w:name w:val="heading 2"/>
    <w:basedOn w:val="Normal"/>
    <w:next w:val="Normal"/>
    <w:qFormat/>
    <w:rsid w:val="00654926"/>
    <w:pPr>
      <w:keepNext/>
      <w:widowControl w:val="0"/>
      <w:tabs>
        <w:tab w:val="center" w:pos="4680"/>
      </w:tabs>
      <w:jc w:val="center"/>
      <w:outlineLvl w:val="1"/>
    </w:pPr>
    <w:rPr>
      <w:rFonts w:ascii="Helvetica" w:hAnsi="Helvetica"/>
      <w:b/>
      <w:sz w:val="24"/>
    </w:rPr>
  </w:style>
  <w:style w:type="paragraph" w:styleId="Heading3">
    <w:name w:val="heading 3"/>
    <w:basedOn w:val="Normal"/>
    <w:next w:val="Normal"/>
    <w:qFormat/>
    <w:rsid w:val="00654926"/>
    <w:pPr>
      <w:keepNext/>
      <w:widowControl w:val="0"/>
      <w:outlineLvl w:val="2"/>
    </w:pPr>
    <w:rPr>
      <w:rFonts w:ascii="Helvetica" w:hAnsi="Helvetica"/>
      <w:sz w:val="24"/>
      <w:u w:val="single"/>
    </w:rPr>
  </w:style>
  <w:style w:type="paragraph" w:styleId="Heading4">
    <w:name w:val="heading 4"/>
    <w:basedOn w:val="Normal"/>
    <w:next w:val="Normal"/>
    <w:qFormat/>
    <w:rsid w:val="00654926"/>
    <w:pPr>
      <w:keepNext/>
      <w:widowControl w:val="0"/>
      <w:jc w:val="center"/>
      <w:outlineLvl w:val="3"/>
    </w:pPr>
    <w:rPr>
      <w:rFonts w:ascii="Helvetica" w:hAnsi="Helvetica"/>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654926"/>
  </w:style>
  <w:style w:type="paragraph" w:styleId="BodyTextIndent">
    <w:name w:val="Body Text Indent"/>
    <w:basedOn w:val="Normal"/>
    <w:rsid w:val="00654926"/>
    <w:pPr>
      <w:widowControl w:val="0"/>
      <w:spacing w:after="120"/>
      <w:ind w:left="360"/>
    </w:pPr>
    <w:rPr>
      <w:rFonts w:ascii="Courier" w:hAnsi="Courier"/>
      <w:sz w:val="24"/>
    </w:rPr>
  </w:style>
  <w:style w:type="character" w:styleId="Hyperlink">
    <w:name w:val="Hyperlink"/>
    <w:basedOn w:val="DefaultParagraphFont"/>
    <w:rsid w:val="00654926"/>
    <w:rPr>
      <w:color w:val="0000FF"/>
      <w:u w:val="single"/>
    </w:rPr>
  </w:style>
  <w:style w:type="paragraph" w:styleId="BodyTextIndent2">
    <w:name w:val="Body Text Indent 2"/>
    <w:basedOn w:val="Normal"/>
    <w:rsid w:val="00654926"/>
    <w:pPr>
      <w:widowControl w:val="0"/>
      <w:ind w:left="720"/>
    </w:pPr>
    <w:rPr>
      <w:rFonts w:ascii="Helvetica" w:hAnsi="Helvetica"/>
    </w:rPr>
  </w:style>
  <w:style w:type="paragraph" w:styleId="BodyText">
    <w:name w:val="Body Text"/>
    <w:basedOn w:val="Normal"/>
    <w:rsid w:val="00654926"/>
    <w:pPr>
      <w:widowControl w:val="0"/>
    </w:pPr>
    <w:rPr>
      <w:rFonts w:ascii="Helvetica" w:hAnsi="Helvetica"/>
      <w:sz w:val="24"/>
    </w:rPr>
  </w:style>
  <w:style w:type="character" w:styleId="FollowedHyperlink">
    <w:name w:val="FollowedHyperlink"/>
    <w:basedOn w:val="DefaultParagraphFont"/>
    <w:rsid w:val="00654926"/>
    <w:rPr>
      <w:color w:val="800080"/>
      <w:u w:val="single"/>
    </w:rPr>
  </w:style>
  <w:style w:type="paragraph" w:styleId="List2">
    <w:name w:val="List 2"/>
    <w:basedOn w:val="Normal"/>
    <w:rsid w:val="00654926"/>
    <w:pPr>
      <w:widowControl w:val="0"/>
      <w:ind w:left="720" w:hanging="360"/>
    </w:pPr>
    <w:rPr>
      <w:rFonts w:ascii="Courier" w:hAnsi="Courier"/>
      <w:sz w:val="24"/>
    </w:rPr>
  </w:style>
  <w:style w:type="paragraph" w:styleId="ListContinue">
    <w:name w:val="List Continue"/>
    <w:basedOn w:val="Normal"/>
    <w:rsid w:val="00654926"/>
    <w:pPr>
      <w:widowControl w:val="0"/>
      <w:spacing w:after="120"/>
      <w:ind w:left="360"/>
    </w:pPr>
    <w:rPr>
      <w:rFonts w:ascii="Courier" w:hAnsi="Courier"/>
      <w:sz w:val="24"/>
    </w:rPr>
  </w:style>
  <w:style w:type="paragraph" w:styleId="BodyText2">
    <w:name w:val="Body Text 2"/>
    <w:basedOn w:val="Normal"/>
    <w:rsid w:val="00654926"/>
    <w:pPr>
      <w:widowControl w:val="0"/>
      <w:overflowPunct w:val="0"/>
      <w:autoSpaceDE w:val="0"/>
      <w:autoSpaceDN w:val="0"/>
      <w:adjustRightInd w:val="0"/>
      <w:ind w:left="720"/>
      <w:textAlignment w:val="baseline"/>
    </w:pPr>
    <w:rPr>
      <w:rFonts w:ascii="Helvetica" w:hAnsi="Helvetica"/>
    </w:rPr>
  </w:style>
  <w:style w:type="paragraph" w:styleId="BalloonText">
    <w:name w:val="Balloon Text"/>
    <w:basedOn w:val="Normal"/>
    <w:semiHidden/>
    <w:rsid w:val="006E2DB5"/>
    <w:rPr>
      <w:rFonts w:ascii="Tahoma" w:hAnsi="Tahoma" w:cs="Tahoma"/>
      <w:sz w:val="16"/>
      <w:szCs w:val="16"/>
    </w:rPr>
  </w:style>
  <w:style w:type="paragraph" w:styleId="ListParagraph">
    <w:name w:val="List Paragraph"/>
    <w:basedOn w:val="Normal"/>
    <w:uiPriority w:val="34"/>
    <w:qFormat/>
    <w:rsid w:val="002104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09774">
      <w:bodyDiv w:val="1"/>
      <w:marLeft w:val="0"/>
      <w:marRight w:val="0"/>
      <w:marTop w:val="0"/>
      <w:marBottom w:val="0"/>
      <w:divBdr>
        <w:top w:val="none" w:sz="0" w:space="0" w:color="auto"/>
        <w:left w:val="none" w:sz="0" w:space="0" w:color="auto"/>
        <w:bottom w:val="none" w:sz="0" w:space="0" w:color="auto"/>
        <w:right w:val="none" w:sz="0" w:space="0" w:color="auto"/>
      </w:divBdr>
    </w:div>
    <w:div w:id="1032726504">
      <w:bodyDiv w:val="1"/>
      <w:marLeft w:val="0"/>
      <w:marRight w:val="0"/>
      <w:marTop w:val="0"/>
      <w:marBottom w:val="0"/>
      <w:divBdr>
        <w:top w:val="none" w:sz="0" w:space="0" w:color="auto"/>
        <w:left w:val="none" w:sz="0" w:space="0" w:color="auto"/>
        <w:bottom w:val="none" w:sz="0" w:space="0" w:color="auto"/>
        <w:right w:val="none" w:sz="0" w:space="0" w:color="auto"/>
      </w:divBdr>
    </w:div>
    <w:div w:id="1334800601">
      <w:bodyDiv w:val="1"/>
      <w:marLeft w:val="0"/>
      <w:marRight w:val="0"/>
      <w:marTop w:val="0"/>
      <w:marBottom w:val="0"/>
      <w:divBdr>
        <w:top w:val="none" w:sz="0" w:space="0" w:color="auto"/>
        <w:left w:val="none" w:sz="0" w:space="0" w:color="auto"/>
        <w:bottom w:val="none" w:sz="0" w:space="0" w:color="auto"/>
        <w:right w:val="none" w:sz="0" w:space="0" w:color="auto"/>
      </w:divBdr>
    </w:div>
    <w:div w:id="163552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vu.edu/policies/" TargetMode="External"/><Relationship Id="rId3" Type="http://schemas.openxmlformats.org/officeDocument/2006/relationships/settings" Target="settings.xml"/><Relationship Id="rId7" Type="http://schemas.openxmlformats.org/officeDocument/2006/relationships/hyperlink" Target="mailto:kateip@uv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cessibilityservices@uvu.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1191</Words>
  <Characters>6792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COURSE SYLLABUS</vt:lpstr>
    </vt:vector>
  </TitlesOfParts>
  <Company>College of Eastern Utah</Company>
  <LinksUpToDate>false</LinksUpToDate>
  <CharactersWithSpaces>7968</CharactersWithSpaces>
  <SharedDoc>false</SharedDoc>
  <HLinks>
    <vt:vector size="24" baseType="variant">
      <vt:variant>
        <vt:i4>1376351</vt:i4>
      </vt:variant>
      <vt:variant>
        <vt:i4>9</vt:i4>
      </vt:variant>
      <vt:variant>
        <vt:i4>0</vt:i4>
      </vt:variant>
      <vt:variant>
        <vt:i4>5</vt:i4>
      </vt:variant>
      <vt:variant>
        <vt:lpwstr>http://www.uvsc.edu/testingservices/</vt:lpwstr>
      </vt:variant>
      <vt:variant>
        <vt:lpwstr/>
      </vt:variant>
      <vt:variant>
        <vt:i4>917599</vt:i4>
      </vt:variant>
      <vt:variant>
        <vt:i4>6</vt:i4>
      </vt:variant>
      <vt:variant>
        <vt:i4>0</vt:i4>
      </vt:variant>
      <vt:variant>
        <vt:i4>5</vt:i4>
      </vt:variant>
      <vt:variant>
        <vt:lpwstr>http://www.uvu.edu/policies/</vt:lpwstr>
      </vt:variant>
      <vt:variant>
        <vt:lpwstr/>
      </vt:variant>
      <vt:variant>
        <vt:i4>3014710</vt:i4>
      </vt:variant>
      <vt:variant>
        <vt:i4>3</vt:i4>
      </vt:variant>
      <vt:variant>
        <vt:i4>0</vt:i4>
      </vt:variant>
      <vt:variant>
        <vt:i4>5</vt:i4>
      </vt:variant>
      <vt:variant>
        <vt:lpwstr>http://www.uvu.edu/auto</vt:lpwstr>
      </vt:variant>
      <vt:variant>
        <vt:lpwstr/>
      </vt:variant>
      <vt:variant>
        <vt:i4>1376316</vt:i4>
      </vt:variant>
      <vt:variant>
        <vt:i4>0</vt:i4>
      </vt:variant>
      <vt:variant>
        <vt:i4>0</vt:i4>
      </vt:variant>
      <vt:variant>
        <vt:i4>5</vt:i4>
      </vt:variant>
      <vt:variant>
        <vt:lpwstr>mailto:dbohl@uvu.edu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Dean Bohl</dc:creator>
  <cp:lastModifiedBy>hector cedillo</cp:lastModifiedBy>
  <cp:revision>3</cp:revision>
  <cp:lastPrinted>2008-01-07T13:54:00Z</cp:lastPrinted>
  <dcterms:created xsi:type="dcterms:W3CDTF">2023-01-11T21:01:00Z</dcterms:created>
  <dcterms:modified xsi:type="dcterms:W3CDTF">2023-01-11T21:22:00Z</dcterms:modified>
</cp:coreProperties>
</file>