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0797E00"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E62359">
        <w:rPr>
          <w:rFonts w:ascii="Arial" w:hAnsi="Arial" w:cs="Arial"/>
          <w:sz w:val="36"/>
          <w:szCs w:val="36"/>
        </w:rPr>
        <w:t>#GDT 1071</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3568EB8" w:rsidR="005861E1" w:rsidRPr="00EA25B2" w:rsidRDefault="00E62359">
      <w:pPr>
        <w:pStyle w:val="Title"/>
        <w:rPr>
          <w:rFonts w:ascii="Arial" w:hAnsi="Arial" w:cs="Arial"/>
          <w:sz w:val="36"/>
          <w:szCs w:val="36"/>
        </w:rPr>
      </w:pPr>
      <w:r>
        <w:rPr>
          <w:rFonts w:ascii="Arial" w:hAnsi="Arial" w:cs="Arial"/>
          <w:b w:val="0"/>
          <w:color w:val="auto"/>
          <w:sz w:val="36"/>
          <w:szCs w:val="36"/>
        </w:rPr>
        <w:t>3D Modeling-</w:t>
      </w:r>
      <w:proofErr w:type="spellStart"/>
      <w:r>
        <w:rPr>
          <w:rFonts w:ascii="Arial" w:hAnsi="Arial" w:cs="Arial"/>
          <w:b w:val="0"/>
          <w:color w:val="auto"/>
          <w:sz w:val="36"/>
          <w:szCs w:val="36"/>
        </w:rPr>
        <w:t>Solidworks</w:t>
      </w:r>
      <w:proofErr w:type="spellEnd"/>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FC41994" w:rsidR="00770939" w:rsidRPr="00EA25B2" w:rsidRDefault="00E62359" w:rsidP="00770939">
      <w:pPr>
        <w:pStyle w:val="Subtitle"/>
        <w:rPr>
          <w:rFonts w:ascii="Arial" w:hAnsi="Arial" w:cs="Arial"/>
          <w:b w:val="0"/>
          <w:i/>
        </w:rPr>
      </w:pPr>
      <w:r>
        <w:rPr>
          <w:rFonts w:ascii="Arial" w:hAnsi="Arial" w:cs="Arial"/>
          <w:b w:val="0"/>
          <w:i/>
        </w:rPr>
        <w:t>20</w:t>
      </w:r>
      <w:r w:rsidR="00176020">
        <w:rPr>
          <w:rFonts w:ascii="Arial" w:hAnsi="Arial" w:cs="Arial"/>
          <w:b w:val="0"/>
          <w:i/>
        </w:rPr>
        <w:t>21</w:t>
      </w:r>
      <w:r>
        <w:rPr>
          <w:rFonts w:ascii="Arial" w:hAnsi="Arial" w:cs="Arial"/>
          <w:b w:val="0"/>
          <w:i/>
        </w:rPr>
        <w:t>-20</w:t>
      </w:r>
      <w:r w:rsidR="00176020">
        <w:rPr>
          <w:rFonts w:ascii="Arial" w:hAnsi="Arial" w:cs="Arial"/>
          <w:b w:val="0"/>
          <w:i/>
        </w:rPr>
        <w:t>22</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D0B2634" w14:textId="265B327A" w:rsidR="00E62359" w:rsidRPr="00E62359" w:rsidRDefault="00E62359" w:rsidP="004644BA">
      <w:pPr>
        <w:rPr>
          <w:rFonts w:ascii="Arial" w:eastAsiaTheme="majorEastAsia" w:hAnsi="Arial" w:cs="Arial"/>
          <w:b/>
          <w:bCs/>
          <w:color w:val="auto"/>
          <w:sz w:val="22"/>
          <w:szCs w:val="22"/>
        </w:rPr>
      </w:pPr>
      <w:r w:rsidRPr="00E62359">
        <w:rPr>
          <w:rFonts w:ascii="Arial" w:hAnsi="Arial" w:cs="Arial"/>
          <w:color w:val="auto"/>
          <w:sz w:val="22"/>
          <w:szCs w:val="22"/>
          <w:shd w:val="clear" w:color="auto" w:fill="FFFFFF"/>
        </w:rPr>
        <w:t xml:space="preserve">Teaches basic 3D computer modeling, which emphasizes the development of 3D machine parts, assemblies, and drawings in a constraint-based modeling environment using </w:t>
      </w:r>
      <w:proofErr w:type="spellStart"/>
      <w:r w:rsidRPr="00E62359">
        <w:rPr>
          <w:rFonts w:ascii="Arial" w:hAnsi="Arial" w:cs="Arial"/>
          <w:color w:val="auto"/>
          <w:sz w:val="22"/>
          <w:szCs w:val="22"/>
          <w:shd w:val="clear" w:color="auto" w:fill="FFFFFF"/>
        </w:rPr>
        <w:t>Solidworks</w:t>
      </w:r>
      <w:proofErr w:type="spellEnd"/>
      <w:r w:rsidRPr="00E62359">
        <w:rPr>
          <w:rFonts w:ascii="Arial" w:hAnsi="Arial" w:cs="Arial"/>
          <w:color w:val="auto"/>
          <w:sz w:val="22"/>
          <w:szCs w:val="22"/>
          <w:shd w:val="clear" w:color="auto" w:fill="FFFFFF"/>
        </w:rPr>
        <w:t xml:space="preserve">. Emphasizes the </w:t>
      </w:r>
      <w:proofErr w:type="gramStart"/>
      <w:r w:rsidRPr="00E62359">
        <w:rPr>
          <w:rFonts w:ascii="Arial" w:hAnsi="Arial" w:cs="Arial"/>
          <w:color w:val="auto"/>
          <w:sz w:val="22"/>
          <w:szCs w:val="22"/>
          <w:shd w:val="clear" w:color="auto" w:fill="FFFFFF"/>
        </w:rPr>
        <w:t>feature based</w:t>
      </w:r>
      <w:proofErr w:type="gramEnd"/>
      <w:r w:rsidRPr="00E62359">
        <w:rPr>
          <w:rFonts w:ascii="Arial" w:hAnsi="Arial" w:cs="Arial"/>
          <w:color w:val="auto"/>
          <w:sz w:val="22"/>
          <w:szCs w:val="22"/>
          <w:shd w:val="clear" w:color="auto" w:fill="FFFFFF"/>
        </w:rPr>
        <w:t xml:space="preserve"> design process, which simulates actual manufacturing processes with 2D sketching tools and with 3D modeling tools including extrusions, revolutions, sweeps, lofts, coils, shells, placed features, patterns, and many others. Also teaches creation of basic multi-part assemblies, constraint-driven assembly animation, and generation of detailed production drawings. </w:t>
      </w:r>
    </w:p>
    <w:p w14:paraId="6CBBF022" w14:textId="56351248"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799A8BC" w14:textId="450EB0C7" w:rsidR="0022254E" w:rsidRDefault="0022254E" w:rsidP="00176020">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r w:rsidR="00176020" w:rsidRPr="00176020">
        <w:rPr>
          <w:rFonts w:ascii="Arial" w:eastAsiaTheme="minorHAnsi" w:hAnsi="Arial" w:cs="Arial"/>
          <w:color w:val="auto"/>
          <w:sz w:val="22"/>
          <w:szCs w:val="22"/>
          <w:lang w:eastAsia="ja-JP"/>
        </w:rPr>
        <w:t>Basic knowledge of the PC such as downloading software, saving files, transferring files</w:t>
      </w:r>
      <w:r w:rsidR="00176020">
        <w:rPr>
          <w:rFonts w:ascii="Arial" w:eastAsiaTheme="minorHAnsi" w:hAnsi="Arial" w:cs="Arial"/>
          <w:color w:val="auto"/>
          <w:sz w:val="22"/>
          <w:szCs w:val="22"/>
          <w:lang w:eastAsia="ja-JP"/>
        </w:rPr>
        <w:t xml:space="preserve">. </w:t>
      </w:r>
      <w:r w:rsidR="00176020" w:rsidRPr="00176020">
        <w:rPr>
          <w:rFonts w:ascii="Arial" w:eastAsiaTheme="minorHAnsi" w:hAnsi="Arial" w:cs="Arial"/>
          <w:color w:val="auto"/>
          <w:sz w:val="22"/>
          <w:szCs w:val="22"/>
          <w:lang w:eastAsia="ja-JP"/>
        </w:rPr>
        <w:t>Access course content on Canvas, Capture and Upload coursework to Canvas, Communicate through Canvas</w:t>
      </w:r>
      <w:r w:rsidR="00176020">
        <w:rPr>
          <w:rFonts w:ascii="Arial" w:eastAsiaTheme="minorHAnsi" w:hAnsi="Arial" w:cs="Arial"/>
          <w:color w:val="auto"/>
          <w:sz w:val="22"/>
          <w:szCs w:val="22"/>
          <w:lang w:eastAsia="ja-JP"/>
        </w:rPr>
        <w:t>.</w:t>
      </w:r>
    </w:p>
    <w:p w14:paraId="160AED0E" w14:textId="3C34F778" w:rsidR="00176020" w:rsidRDefault="00A52EF5" w:rsidP="00F26331">
      <w:pPr>
        <w:pStyle w:val="Heading2"/>
        <w:rPr>
          <w:rFonts w:ascii="Arial" w:hAnsi="Arial" w:cs="Arial"/>
          <w:sz w:val="22"/>
          <w:szCs w:val="22"/>
        </w:rPr>
      </w:pPr>
      <w:r w:rsidRPr="00EA25B2">
        <w:rPr>
          <w:rFonts w:ascii="Arial" w:hAnsi="Arial" w:cs="Arial"/>
          <w:sz w:val="22"/>
          <w:szCs w:val="22"/>
        </w:rPr>
        <w:t xml:space="preserve">Course </w:t>
      </w:r>
      <w:r w:rsidR="00176020">
        <w:rPr>
          <w:rFonts w:ascii="Arial" w:hAnsi="Arial" w:cs="Arial"/>
          <w:sz w:val="22"/>
          <w:szCs w:val="22"/>
        </w:rPr>
        <w:t xml:space="preserve">Outcomes </w:t>
      </w:r>
    </w:p>
    <w:p w14:paraId="24416D46" w14:textId="77777777" w:rsidR="00176020" w:rsidRPr="00176020" w:rsidRDefault="00176020" w:rsidP="00176020">
      <w:p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Upon successful completion of this course, students will be able to:</w:t>
      </w:r>
    </w:p>
    <w:p w14:paraId="7D09E853" w14:textId="1C6A59E3"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 xml:space="preserve">Successfully model and edit basic 3D machine parts using sketching tools and </w:t>
      </w:r>
      <w:r w:rsidRPr="00176020">
        <w:rPr>
          <w:rFonts w:ascii="Arial" w:hAnsi="Arial" w:cs="Arial"/>
          <w:color w:val="auto"/>
          <w:sz w:val="22"/>
          <w:szCs w:val="22"/>
          <w:shd w:val="clear" w:color="auto" w:fill="FFFFFF"/>
        </w:rPr>
        <w:t>modeling</w:t>
      </w:r>
      <w:r w:rsidRPr="00176020">
        <w:rPr>
          <w:rFonts w:ascii="Arial" w:hAnsi="Arial" w:cs="Arial"/>
          <w:color w:val="auto"/>
          <w:sz w:val="22"/>
          <w:szCs w:val="22"/>
          <w:shd w:val="clear" w:color="auto" w:fill="FFFFFF"/>
        </w:rPr>
        <w:t xml:space="preserve"> functions including extrude, revolve, hole</w:t>
      </w:r>
      <w:r>
        <w:rPr>
          <w:rFonts w:ascii="Arial" w:hAnsi="Arial" w:cs="Arial"/>
          <w:color w:val="auto"/>
          <w:sz w:val="22"/>
          <w:szCs w:val="22"/>
          <w:shd w:val="clear" w:color="auto" w:fill="FFFFFF"/>
        </w:rPr>
        <w:t>,</w:t>
      </w:r>
      <w:r w:rsidRPr="00176020">
        <w:rPr>
          <w:rFonts w:ascii="Arial" w:hAnsi="Arial" w:cs="Arial"/>
          <w:color w:val="auto"/>
          <w:sz w:val="22"/>
          <w:szCs w:val="22"/>
          <w:shd w:val="clear" w:color="auto" w:fill="FFFFFF"/>
        </w:rPr>
        <w:t xml:space="preserve"> shell, </w:t>
      </w:r>
      <w:r>
        <w:rPr>
          <w:rFonts w:ascii="Arial" w:hAnsi="Arial" w:cs="Arial"/>
          <w:color w:val="auto"/>
          <w:sz w:val="22"/>
          <w:szCs w:val="22"/>
          <w:shd w:val="clear" w:color="auto" w:fill="FFFFFF"/>
        </w:rPr>
        <w:t>rib</w:t>
      </w:r>
      <w:r w:rsidRPr="00176020">
        <w:rPr>
          <w:rFonts w:ascii="Arial" w:hAnsi="Arial" w:cs="Arial"/>
          <w:color w:val="auto"/>
          <w:sz w:val="22"/>
          <w:szCs w:val="22"/>
          <w:shd w:val="clear" w:color="auto" w:fill="FFFFFF"/>
        </w:rPr>
        <w:t>, loft, sweep, coil, fillet, chamfer, draft, emboss, pattern, and mirror</w:t>
      </w:r>
    </w:p>
    <w:p w14:paraId="0022A673"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Understand and apply geometric and dimensional constraints to part models</w:t>
      </w:r>
    </w:p>
    <w:p w14:paraId="4C584BA4"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Design an optimal feature creation order for any basic machine part</w:t>
      </w:r>
    </w:p>
    <w:p w14:paraId="725A9F74"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lastRenderedPageBreak/>
        <w:t>Create basic assemblies made from multiple parts</w:t>
      </w:r>
    </w:p>
    <w:p w14:paraId="19A41B4E"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Understand and apply mate, angle, tangent, and insert assembly constraints, and transition constraints to assemblies</w:t>
      </w:r>
    </w:p>
    <w:p w14:paraId="47B8440C"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Create custom drawing borders and title blocks</w:t>
      </w:r>
    </w:p>
    <w:p w14:paraId="0317497E"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Generate correctly scaled base, projected, auxiliary, isometric, section, detail, breakout, and broken views of parts in drawings</w:t>
      </w:r>
    </w:p>
    <w:p w14:paraId="2F6B250A"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Create appropriate drawing dimensions, annotations, notes, and symbols</w:t>
      </w:r>
    </w:p>
    <w:p w14:paraId="3C78C84D"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Correctly format line weight, line type, terminator, center mark, and dimension style standards for any drawing</w:t>
      </w:r>
    </w:p>
    <w:p w14:paraId="21AEE357" w14:textId="77777777" w:rsidR="00235344" w:rsidRDefault="00235344" w:rsidP="006831E2">
      <w:pPr>
        <w:rPr>
          <w:rFonts w:ascii="Arial" w:eastAsiaTheme="majorEastAsia" w:hAnsi="Arial" w:cs="Arial"/>
          <w:b/>
          <w:bCs/>
          <w:color w:val="549E39" w:themeColor="accent1"/>
          <w:sz w:val="22"/>
          <w:szCs w:val="22"/>
        </w:rPr>
      </w:pPr>
    </w:p>
    <w:p w14:paraId="5DAFCFAC" w14:textId="29D66A0B"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E83C94D" w14:textId="77777777" w:rsidR="00E62359" w:rsidRPr="00E62359" w:rsidRDefault="00E62359" w:rsidP="00E62359">
      <w:pPr>
        <w:autoSpaceDE w:val="0"/>
        <w:autoSpaceDN w:val="0"/>
        <w:adjustRightInd w:val="0"/>
        <w:spacing w:after="0"/>
        <w:rPr>
          <w:rFonts w:ascii="Arial" w:hAnsi="Arial" w:cs="Arial"/>
          <w:color w:val="auto"/>
          <w:sz w:val="22"/>
          <w:szCs w:val="22"/>
        </w:rPr>
      </w:pPr>
      <w:r w:rsidRPr="00E62359">
        <w:rPr>
          <w:rFonts w:ascii="Arial" w:hAnsi="Arial" w:cs="Arial"/>
          <w:color w:val="auto"/>
          <w:sz w:val="22"/>
          <w:szCs w:val="22"/>
        </w:rPr>
        <w:t xml:space="preserve">Electronic File Storage </w:t>
      </w:r>
    </w:p>
    <w:p w14:paraId="10CE497F" w14:textId="77777777" w:rsidR="00E62359" w:rsidRPr="00E62359" w:rsidRDefault="00E62359" w:rsidP="00E62359">
      <w:pPr>
        <w:rPr>
          <w:rFonts w:ascii="Arial" w:hAnsi="Arial" w:cs="Arial"/>
          <w:color w:val="auto"/>
          <w:sz w:val="22"/>
          <w:szCs w:val="22"/>
        </w:rPr>
      </w:pPr>
      <w:r w:rsidRPr="00E62359">
        <w:rPr>
          <w:rFonts w:ascii="Arial" w:hAnsi="Arial" w:cs="Arial"/>
          <w:color w:val="auto"/>
          <w:sz w:val="22"/>
          <w:szCs w:val="22"/>
        </w:rPr>
        <w:t xml:space="preserve">Textbook: None. </w:t>
      </w:r>
      <w:bookmarkStart w:id="0" w:name="_GoBack"/>
      <w:bookmarkEnd w:id="0"/>
      <w:r w:rsidRPr="00E62359">
        <w:rPr>
          <w:rFonts w:ascii="Arial" w:hAnsi="Arial" w:cs="Arial"/>
          <w:color w:val="auto"/>
          <w:sz w:val="22"/>
          <w:szCs w:val="22"/>
        </w:rPr>
        <w:t xml:space="preserve">Instructional handouts as needed. </w:t>
      </w:r>
    </w:p>
    <w:p w14:paraId="374FA266" w14:textId="77777777" w:rsidR="00235344" w:rsidRDefault="00235344" w:rsidP="00A52EF5">
      <w:pPr>
        <w:rPr>
          <w:rFonts w:ascii="Arial" w:eastAsiaTheme="majorEastAsia" w:hAnsi="Arial" w:cs="Arial"/>
          <w:b/>
          <w:bCs/>
          <w:color w:val="404040" w:themeColor="text1" w:themeTint="BF"/>
          <w:sz w:val="28"/>
          <w:szCs w:val="28"/>
        </w:rPr>
      </w:pPr>
    </w:p>
    <w:p w14:paraId="005EE196" w14:textId="4D54550D"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6C3CD798" w:rsidR="002470E9" w:rsidRPr="00E62359" w:rsidRDefault="00E62359" w:rsidP="006831E2">
      <w:pPr>
        <w:rPr>
          <w:rFonts w:ascii="Arial" w:hAnsi="Arial" w:cs="Arial"/>
          <w:color w:val="auto"/>
          <w:sz w:val="22"/>
          <w:szCs w:val="22"/>
        </w:rPr>
      </w:pPr>
      <w:r w:rsidRPr="00E62359">
        <w:rPr>
          <w:rFonts w:ascii="Arial" w:hAnsi="Arial" w:cs="Arial"/>
          <w:color w:val="auto"/>
          <w:sz w:val="22"/>
          <w:szCs w:val="22"/>
        </w:rPr>
        <w:t>Grades are based on attendance, class participation, assignments, projects, quizzes, tests. Plan time for and complete all assignments.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A523B18" w14:textId="77777777" w:rsidR="00E62359" w:rsidRPr="00E62359" w:rsidRDefault="00E62359" w:rsidP="00E62359">
      <w:pPr>
        <w:autoSpaceDE w:val="0"/>
        <w:autoSpaceDN w:val="0"/>
        <w:adjustRightInd w:val="0"/>
        <w:spacing w:after="0"/>
        <w:ind w:left="1440" w:firstLine="720"/>
        <w:rPr>
          <w:rFonts w:ascii="Arial" w:hAnsi="Arial" w:cs="Arial"/>
          <w:color w:val="auto"/>
          <w:sz w:val="22"/>
          <w:szCs w:val="22"/>
        </w:rPr>
      </w:pPr>
      <w:r w:rsidRPr="00E62359">
        <w:rPr>
          <w:rFonts w:ascii="Arial" w:hAnsi="Arial" w:cs="Arial"/>
          <w:color w:val="auto"/>
          <w:sz w:val="22"/>
          <w:szCs w:val="22"/>
        </w:rPr>
        <w:t xml:space="preserve">B+ 89-87% </w:t>
      </w:r>
      <w:r w:rsidRPr="00E62359">
        <w:rPr>
          <w:rFonts w:ascii="Arial" w:hAnsi="Arial" w:cs="Arial"/>
          <w:color w:val="auto"/>
          <w:sz w:val="22"/>
          <w:szCs w:val="22"/>
        </w:rPr>
        <w:tab/>
      </w:r>
      <w:r w:rsidRPr="00E62359">
        <w:rPr>
          <w:rFonts w:ascii="Arial" w:hAnsi="Arial" w:cs="Arial"/>
          <w:color w:val="auto"/>
          <w:sz w:val="22"/>
          <w:szCs w:val="22"/>
        </w:rPr>
        <w:tab/>
        <w:t xml:space="preserve">C+ 79-77% </w:t>
      </w:r>
      <w:r w:rsidRPr="00E62359">
        <w:rPr>
          <w:rFonts w:ascii="Arial" w:hAnsi="Arial" w:cs="Arial"/>
          <w:color w:val="auto"/>
          <w:sz w:val="22"/>
          <w:szCs w:val="22"/>
        </w:rPr>
        <w:tab/>
      </w:r>
      <w:r w:rsidRPr="00E62359">
        <w:rPr>
          <w:rFonts w:ascii="Arial" w:hAnsi="Arial" w:cs="Arial"/>
          <w:color w:val="auto"/>
          <w:sz w:val="22"/>
          <w:szCs w:val="22"/>
        </w:rPr>
        <w:tab/>
        <w:t xml:space="preserve">D+ 69-67% </w:t>
      </w:r>
    </w:p>
    <w:p w14:paraId="7FB1EB85" w14:textId="77777777" w:rsidR="00E62359" w:rsidRPr="00E62359" w:rsidRDefault="00E62359" w:rsidP="00E62359">
      <w:pPr>
        <w:autoSpaceDE w:val="0"/>
        <w:autoSpaceDN w:val="0"/>
        <w:adjustRightInd w:val="0"/>
        <w:spacing w:after="0"/>
        <w:rPr>
          <w:rFonts w:ascii="Arial" w:hAnsi="Arial" w:cs="Arial"/>
          <w:color w:val="auto"/>
          <w:sz w:val="22"/>
          <w:szCs w:val="22"/>
        </w:rPr>
      </w:pPr>
      <w:r w:rsidRPr="00E62359">
        <w:rPr>
          <w:rFonts w:ascii="Arial" w:hAnsi="Arial" w:cs="Arial"/>
          <w:color w:val="auto"/>
          <w:sz w:val="22"/>
          <w:szCs w:val="22"/>
        </w:rPr>
        <w:t xml:space="preserve">A 100-94% </w:t>
      </w:r>
      <w:r w:rsidRPr="00E62359">
        <w:rPr>
          <w:rFonts w:ascii="Arial" w:hAnsi="Arial" w:cs="Arial"/>
          <w:color w:val="auto"/>
          <w:sz w:val="22"/>
          <w:szCs w:val="22"/>
        </w:rPr>
        <w:tab/>
      </w:r>
      <w:r w:rsidRPr="00E62359">
        <w:rPr>
          <w:rFonts w:ascii="Arial" w:hAnsi="Arial" w:cs="Arial"/>
          <w:color w:val="auto"/>
          <w:sz w:val="22"/>
          <w:szCs w:val="22"/>
        </w:rPr>
        <w:tab/>
        <w:t xml:space="preserve">B 86-83% </w:t>
      </w:r>
      <w:r w:rsidRPr="00E62359">
        <w:rPr>
          <w:rFonts w:ascii="Arial" w:hAnsi="Arial" w:cs="Arial"/>
          <w:color w:val="auto"/>
          <w:sz w:val="22"/>
          <w:szCs w:val="22"/>
        </w:rPr>
        <w:tab/>
      </w:r>
      <w:r w:rsidRPr="00E62359">
        <w:rPr>
          <w:rFonts w:ascii="Arial" w:hAnsi="Arial" w:cs="Arial"/>
          <w:color w:val="auto"/>
          <w:sz w:val="22"/>
          <w:szCs w:val="22"/>
        </w:rPr>
        <w:tab/>
        <w:t xml:space="preserve">C 76-73% </w:t>
      </w:r>
      <w:r w:rsidRPr="00E62359">
        <w:rPr>
          <w:rFonts w:ascii="Arial" w:hAnsi="Arial" w:cs="Arial"/>
          <w:color w:val="auto"/>
          <w:sz w:val="22"/>
          <w:szCs w:val="22"/>
        </w:rPr>
        <w:tab/>
      </w:r>
      <w:r w:rsidRPr="00E62359">
        <w:rPr>
          <w:rFonts w:ascii="Arial" w:hAnsi="Arial" w:cs="Arial"/>
          <w:color w:val="auto"/>
          <w:sz w:val="22"/>
          <w:szCs w:val="22"/>
        </w:rPr>
        <w:tab/>
        <w:t xml:space="preserve">D 66-63% </w:t>
      </w:r>
    </w:p>
    <w:p w14:paraId="67A54B6B" w14:textId="77777777" w:rsidR="00E62359" w:rsidRDefault="00E62359" w:rsidP="00E62359">
      <w:pPr>
        <w:tabs>
          <w:tab w:val="left" w:pos="720"/>
          <w:tab w:val="left" w:pos="1440"/>
          <w:tab w:val="left" w:pos="2160"/>
          <w:tab w:val="left" w:pos="2880"/>
          <w:tab w:val="left" w:pos="3600"/>
          <w:tab w:val="left" w:pos="4320"/>
          <w:tab w:val="left" w:pos="5040"/>
          <w:tab w:val="left" w:pos="5760"/>
        </w:tabs>
        <w:ind w:left="5760" w:hanging="5760"/>
        <w:rPr>
          <w:rFonts w:ascii="Calibri" w:hAnsi="Calibri"/>
          <w:sz w:val="22"/>
          <w:szCs w:val="22"/>
        </w:rPr>
      </w:pPr>
      <w:r w:rsidRPr="00E62359">
        <w:rPr>
          <w:rFonts w:ascii="Arial" w:hAnsi="Arial" w:cs="Arial"/>
          <w:color w:val="auto"/>
          <w:sz w:val="22"/>
          <w:szCs w:val="22"/>
        </w:rPr>
        <w:t xml:space="preserve">A- 93-90% </w:t>
      </w:r>
      <w:r w:rsidRPr="00E62359">
        <w:rPr>
          <w:rFonts w:ascii="Arial" w:hAnsi="Arial" w:cs="Arial"/>
          <w:color w:val="auto"/>
          <w:sz w:val="22"/>
          <w:szCs w:val="22"/>
        </w:rPr>
        <w:tab/>
      </w:r>
      <w:r w:rsidRPr="00E62359">
        <w:rPr>
          <w:rFonts w:ascii="Arial" w:hAnsi="Arial" w:cs="Arial"/>
          <w:color w:val="auto"/>
          <w:sz w:val="22"/>
          <w:szCs w:val="22"/>
        </w:rPr>
        <w:tab/>
        <w:t xml:space="preserve">B- 82-80% </w:t>
      </w:r>
      <w:r w:rsidRPr="00E62359">
        <w:rPr>
          <w:rFonts w:ascii="Arial" w:hAnsi="Arial" w:cs="Arial"/>
          <w:color w:val="auto"/>
          <w:sz w:val="22"/>
          <w:szCs w:val="22"/>
        </w:rPr>
        <w:tab/>
      </w:r>
      <w:r w:rsidRPr="00E62359">
        <w:rPr>
          <w:rFonts w:ascii="Arial" w:hAnsi="Arial" w:cs="Arial"/>
          <w:color w:val="auto"/>
          <w:sz w:val="22"/>
          <w:szCs w:val="22"/>
        </w:rPr>
        <w:tab/>
        <w:t xml:space="preserve">C- 72-70% </w:t>
      </w:r>
      <w:r w:rsidRPr="00E62359">
        <w:rPr>
          <w:rFonts w:ascii="Arial" w:hAnsi="Arial" w:cs="Arial"/>
          <w:color w:val="auto"/>
          <w:sz w:val="22"/>
          <w:szCs w:val="22"/>
        </w:rPr>
        <w:tab/>
      </w:r>
      <w:r w:rsidRPr="00E62359">
        <w:rPr>
          <w:rFonts w:ascii="Arial" w:hAnsi="Arial" w:cs="Arial"/>
          <w:color w:val="auto"/>
          <w:sz w:val="22"/>
          <w:szCs w:val="22"/>
        </w:rPr>
        <w:tab/>
        <w:t>D- 62-60%</w:t>
      </w:r>
      <w:r w:rsidRPr="00E62359">
        <w:rPr>
          <w:rFonts w:ascii="Arial" w:hAnsi="Arial" w:cs="Arial"/>
          <w:color w:val="auto"/>
          <w:sz w:val="22"/>
          <w:szCs w:val="22"/>
        </w:rPr>
        <w:tab/>
      </w:r>
      <w:r>
        <w:rPr>
          <w:rFonts w:ascii="Calibri" w:hAnsi="Calibri"/>
          <w:sz w:val="22"/>
          <w:szCs w:val="22"/>
        </w:rPr>
        <w:tab/>
        <w:t xml:space="preserve">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A846752" w14:textId="77777777" w:rsidR="00877752" w:rsidRPr="00EA25B2" w:rsidRDefault="00877752" w:rsidP="0087775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47C765A" w14:textId="77777777" w:rsidR="00877752" w:rsidRPr="00EA25B2" w:rsidRDefault="00877752" w:rsidP="0087775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5D53210"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w:t>
      </w:r>
      <w:r w:rsidRPr="00EA25B2">
        <w:rPr>
          <w:rFonts w:ascii="Arial" w:eastAsiaTheme="minorHAnsi" w:hAnsi="Arial" w:cs="Arial"/>
          <w:bCs/>
          <w:sz w:val="22"/>
          <w:szCs w:val="22"/>
          <w:shd w:val="clear" w:color="auto" w:fill="FFFFFF"/>
          <w:lang w:eastAsia="ja-JP"/>
        </w:rPr>
        <w:lastRenderedPageBreak/>
        <w:t>exam with another student who has not taken the exam, consulting reference material during an exam, submitting a written assignment which was authored by someone other than you, and/or cheating in any form.</w:t>
      </w:r>
    </w:p>
    <w:p w14:paraId="7EEE61B5"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A274B0D"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076F395" w14:textId="77777777" w:rsidR="00877752" w:rsidRPr="00EA25B2" w:rsidRDefault="00877752" w:rsidP="00877752">
      <w:pPr>
        <w:pStyle w:val="NormalWeb"/>
        <w:spacing w:before="0" w:beforeAutospacing="0" w:after="0" w:afterAutospacing="0" w:line="330" w:lineRule="atLeast"/>
        <w:textAlignment w:val="baseline"/>
        <w:rPr>
          <w:rFonts w:ascii="Arial" w:hAnsi="Arial" w:cs="Arial"/>
          <w:color w:val="666666"/>
          <w:spacing w:val="8"/>
          <w:sz w:val="18"/>
          <w:szCs w:val="18"/>
        </w:rPr>
      </w:pPr>
    </w:p>
    <w:p w14:paraId="1E6B8E5F" w14:textId="77777777" w:rsidR="00877752" w:rsidRPr="00EA25B2" w:rsidRDefault="00877752" w:rsidP="0087775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F419414" w14:textId="77777777" w:rsidR="00877752" w:rsidRPr="00F14835"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1DA7445"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p>
    <w:p w14:paraId="24AB4CF7" w14:textId="77777777" w:rsidR="00877752" w:rsidRPr="00F14835"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AB467A9"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p>
    <w:p w14:paraId="55F9A69E"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579EEA3" w14:textId="77777777" w:rsidR="00877752" w:rsidRDefault="00877752" w:rsidP="00877752">
      <w:pPr>
        <w:rPr>
          <w:rFonts w:ascii="Arial" w:hAnsi="Arial" w:cs="Arial"/>
          <w:b/>
          <w:color w:val="549E39" w:themeColor="accent1"/>
          <w:sz w:val="22"/>
          <w:szCs w:val="22"/>
        </w:rPr>
      </w:pPr>
    </w:p>
    <w:p w14:paraId="11C4CAFE"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5AC3BB4" w14:textId="77777777" w:rsidR="00877752" w:rsidRDefault="00877752" w:rsidP="0087775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B7B4287" w14:textId="77777777" w:rsidR="00877752" w:rsidRPr="00DF1766" w:rsidRDefault="00877752" w:rsidP="00877752">
      <w:pPr>
        <w:widowControl w:val="0"/>
        <w:rPr>
          <w:rFonts w:ascii="Arial" w:hAnsi="Arial" w:cs="Arial"/>
          <w:color w:val="auto"/>
          <w:sz w:val="22"/>
          <w:szCs w:val="22"/>
        </w:rPr>
      </w:pPr>
    </w:p>
    <w:p w14:paraId="42B42297"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39FC3EA"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32B9F4D"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B8B4F1F"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A6745BB" w14:textId="77777777" w:rsidR="00877752" w:rsidRPr="002B1F2A" w:rsidRDefault="00877752" w:rsidP="0087775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6EAFF4F" w14:textId="77777777" w:rsidR="00877752" w:rsidRPr="002B1F2A" w:rsidRDefault="00877752" w:rsidP="0087775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0515483"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B240521"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FE566CD"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EA5BFEF"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7C0F83C"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0FFE96B"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14AA7CA0"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B7BB5ED" w14:textId="77777777" w:rsidR="00877752" w:rsidRPr="002B1F2A" w:rsidRDefault="00877752" w:rsidP="0087775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3FF40F5" w14:textId="77777777" w:rsidR="00877752" w:rsidRPr="00EA25B2" w:rsidRDefault="00877752" w:rsidP="00877752">
      <w:pPr>
        <w:pStyle w:val="Default"/>
        <w:rPr>
          <w:rFonts w:ascii="Arial" w:hAnsi="Arial" w:cs="Arial"/>
          <w:sz w:val="22"/>
          <w:szCs w:val="22"/>
        </w:rPr>
      </w:pPr>
    </w:p>
    <w:p w14:paraId="726BB438" w14:textId="77777777" w:rsidR="00877752" w:rsidRPr="00EA25B2" w:rsidRDefault="00877752" w:rsidP="00877752">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8EDB18B" w14:textId="77777777" w:rsidR="00877752" w:rsidRPr="00EA25B2" w:rsidRDefault="00877752" w:rsidP="00877752">
      <w:pPr>
        <w:pStyle w:val="Default"/>
        <w:rPr>
          <w:rFonts w:ascii="Arial" w:eastAsiaTheme="minorHAnsi" w:hAnsi="Arial" w:cs="Arial"/>
          <w:color w:val="808080" w:themeColor="background1" w:themeShade="80"/>
          <w:sz w:val="22"/>
          <w:szCs w:val="22"/>
          <w:lang w:eastAsia="ja-JP"/>
        </w:rPr>
      </w:pPr>
    </w:p>
    <w:p w14:paraId="41C0FC3C" w14:textId="77777777" w:rsidR="00877752" w:rsidRPr="00EA25B2" w:rsidRDefault="00877752" w:rsidP="00877752">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399625D" w14:textId="77777777" w:rsidR="00877752" w:rsidRDefault="00877752" w:rsidP="00877752">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E5F5816" w14:textId="77777777" w:rsidR="00877752" w:rsidRPr="00354203" w:rsidRDefault="00877752" w:rsidP="00877752">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AC316B7" w14:textId="77777777" w:rsidR="00877752" w:rsidRPr="00D551E9" w:rsidRDefault="00877752" w:rsidP="00877752">
      <w:pPr>
        <w:pStyle w:val="Default"/>
        <w:rPr>
          <w:rFonts w:ascii="Arial" w:hAnsi="Arial" w:cs="Arial"/>
          <w:color w:val="auto"/>
          <w:sz w:val="22"/>
          <w:szCs w:val="22"/>
        </w:rPr>
      </w:pPr>
    </w:p>
    <w:p w14:paraId="694B3256" w14:textId="77777777" w:rsidR="00877752" w:rsidRDefault="00877752" w:rsidP="0087775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4D6EE81" w14:textId="77777777" w:rsidR="00877752" w:rsidRDefault="00877752" w:rsidP="00877752">
      <w:pPr>
        <w:pStyle w:val="Default"/>
        <w:rPr>
          <w:rFonts w:ascii="Arial" w:hAnsi="Arial" w:cs="Arial"/>
          <w:b/>
          <w:bCs/>
          <w:color w:val="549E39" w:themeColor="accent1"/>
          <w:sz w:val="22"/>
          <w:szCs w:val="22"/>
        </w:rPr>
      </w:pPr>
    </w:p>
    <w:p w14:paraId="4488757F" w14:textId="77777777" w:rsidR="00877752" w:rsidRPr="00D551E9" w:rsidRDefault="00877752" w:rsidP="0087775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210708A" w14:textId="77777777" w:rsidR="00877752" w:rsidRPr="00D551E9" w:rsidRDefault="00877752" w:rsidP="00877752">
      <w:pPr>
        <w:pStyle w:val="Default"/>
        <w:rPr>
          <w:rFonts w:ascii="Arial" w:hAnsi="Arial" w:cs="Arial"/>
          <w:sz w:val="22"/>
          <w:szCs w:val="22"/>
        </w:rPr>
      </w:pPr>
    </w:p>
    <w:p w14:paraId="0BBA2B16" w14:textId="77777777" w:rsidR="00877752" w:rsidRDefault="00877752" w:rsidP="0087775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013B361" w14:textId="77777777" w:rsidR="00877752" w:rsidRDefault="00877752" w:rsidP="0087775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ED52F30" w14:textId="77777777" w:rsidR="00877752" w:rsidRDefault="00877752" w:rsidP="00877752">
      <w:pPr>
        <w:widowControl w:val="0"/>
        <w:rPr>
          <w:rFonts w:ascii="Arial" w:hAnsi="Arial" w:cs="Arial"/>
          <w:b/>
          <w:color w:val="auto"/>
          <w:sz w:val="22"/>
          <w:szCs w:val="22"/>
        </w:rPr>
      </w:pPr>
    </w:p>
    <w:p w14:paraId="237FF897"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F708A2B"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t>
      </w:r>
      <w:r w:rsidRPr="00DF1766">
        <w:rPr>
          <w:rFonts w:ascii="Arial" w:hAnsi="Arial" w:cs="Arial"/>
          <w:color w:val="auto"/>
          <w:sz w:val="22"/>
          <w:szCs w:val="22"/>
        </w:rPr>
        <w:lastRenderedPageBreak/>
        <w:t xml:space="preserve">will be covered in class as listed in the semester schedule below. Class will consist of chapter reviews, discussion and group activities. </w:t>
      </w:r>
    </w:p>
    <w:p w14:paraId="1B718F08" w14:textId="77777777" w:rsidR="00877752" w:rsidRPr="00D551E9" w:rsidRDefault="00877752" w:rsidP="00877752">
      <w:pPr>
        <w:pStyle w:val="Default"/>
        <w:rPr>
          <w:rFonts w:ascii="Arial" w:hAnsi="Arial" w:cs="Arial"/>
          <w:sz w:val="22"/>
          <w:szCs w:val="22"/>
        </w:rPr>
      </w:pPr>
    </w:p>
    <w:p w14:paraId="6E88DFAC" w14:textId="77777777" w:rsidR="00877752" w:rsidRPr="00354203" w:rsidRDefault="00877752" w:rsidP="0087775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3F9CB6A"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0FD53C8"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1841B4A"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417B4A3" w14:textId="77777777" w:rsidR="00877752" w:rsidRDefault="00877752" w:rsidP="00877752">
      <w:pPr>
        <w:pBdr>
          <w:top w:val="nil"/>
          <w:left w:val="nil"/>
          <w:bottom w:val="nil"/>
          <w:right w:val="nil"/>
          <w:between w:val="nil"/>
        </w:pBdr>
        <w:rPr>
          <w:rFonts w:ascii="Arial" w:eastAsia="Calibri" w:hAnsi="Arial" w:cs="Arial"/>
          <w:b/>
          <w:color w:val="549E39" w:themeColor="accent1"/>
          <w:sz w:val="22"/>
          <w:szCs w:val="22"/>
        </w:rPr>
      </w:pPr>
    </w:p>
    <w:p w14:paraId="1C798106" w14:textId="77777777" w:rsidR="00877752" w:rsidRPr="00DF1766" w:rsidRDefault="00877752" w:rsidP="0087775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C57724E" w14:textId="77777777" w:rsidR="00877752" w:rsidRPr="00DF1766" w:rsidRDefault="00877752" w:rsidP="00877752">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1C92434" w14:textId="77777777" w:rsidR="00877752" w:rsidRPr="00EA25B2" w:rsidRDefault="00877752" w:rsidP="00877752">
      <w:pPr>
        <w:pStyle w:val="Heading3"/>
        <w:rPr>
          <w:rFonts w:ascii="Arial" w:hAnsi="Arial" w:cs="Arial"/>
          <w:b/>
          <w:bCs/>
          <w:color w:val="549E39" w:themeColor="accent1"/>
          <w:sz w:val="20"/>
          <w:szCs w:val="20"/>
        </w:rPr>
      </w:pPr>
    </w:p>
    <w:p w14:paraId="5C7EC11F" w14:textId="77777777" w:rsidR="00877752" w:rsidRPr="00EA25B2" w:rsidRDefault="00877752" w:rsidP="0087775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5C3A120" w14:textId="77777777" w:rsidR="00877752" w:rsidRPr="00EA25B2" w:rsidRDefault="00877752" w:rsidP="0087775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D08FA74" w14:textId="77777777" w:rsidR="00877752" w:rsidRDefault="00877752" w:rsidP="0087775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C7D05F7" w14:textId="77777777" w:rsidR="00877752" w:rsidRPr="00DF1766" w:rsidRDefault="00877752" w:rsidP="00877752">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5063CE8D" w:rsidR="00B6590A" w:rsidRPr="00EA25B2" w:rsidRDefault="00B6590A" w:rsidP="00877752">
      <w:pPr>
        <w:rPr>
          <w:rFonts w:ascii="Arial" w:hAnsi="Arial" w:cs="Arial"/>
          <w:color w:val="auto"/>
          <w:sz w:val="22"/>
          <w:szCs w:val="22"/>
        </w:rPr>
      </w:pPr>
    </w:p>
    <w:sectPr w:rsidR="00B6590A" w:rsidRPr="00EA25B2" w:rsidSect="00E62359">
      <w:footerReference w:type="default" r:id="rId14"/>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BFF09" w14:textId="77777777" w:rsidR="00EF185B" w:rsidRDefault="00EF185B">
      <w:pPr>
        <w:spacing w:after="0"/>
      </w:pPr>
      <w:r>
        <w:separator/>
      </w:r>
    </w:p>
  </w:endnote>
  <w:endnote w:type="continuationSeparator" w:id="0">
    <w:p w14:paraId="2CD8EE72" w14:textId="77777777" w:rsidR="00EF185B" w:rsidRDefault="00EF18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C14A0" w14:textId="77777777" w:rsidR="00EF185B" w:rsidRDefault="00EF185B">
      <w:pPr>
        <w:spacing w:after="0"/>
      </w:pPr>
      <w:r>
        <w:separator/>
      </w:r>
    </w:p>
  </w:footnote>
  <w:footnote w:type="continuationSeparator" w:id="0">
    <w:p w14:paraId="42E84B3F" w14:textId="77777777" w:rsidR="00EF185B" w:rsidRDefault="00EF18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2CE7F71"/>
    <w:multiLevelType w:val="multilevel"/>
    <w:tmpl w:val="BD12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76020"/>
    <w:rsid w:val="00194998"/>
    <w:rsid w:val="001E090C"/>
    <w:rsid w:val="00200B17"/>
    <w:rsid w:val="0022254E"/>
    <w:rsid w:val="00235344"/>
    <w:rsid w:val="002470E9"/>
    <w:rsid w:val="002620CF"/>
    <w:rsid w:val="00273C10"/>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65221"/>
    <w:rsid w:val="006831E2"/>
    <w:rsid w:val="006A613B"/>
    <w:rsid w:val="006E1AC8"/>
    <w:rsid w:val="006F30B3"/>
    <w:rsid w:val="00762F1D"/>
    <w:rsid w:val="00770939"/>
    <w:rsid w:val="007E4222"/>
    <w:rsid w:val="00820148"/>
    <w:rsid w:val="00872E98"/>
    <w:rsid w:val="00877752"/>
    <w:rsid w:val="008A7519"/>
    <w:rsid w:val="00984EB7"/>
    <w:rsid w:val="009C5F61"/>
    <w:rsid w:val="009F1377"/>
    <w:rsid w:val="009F70A0"/>
    <w:rsid w:val="00A02607"/>
    <w:rsid w:val="00A26B5F"/>
    <w:rsid w:val="00A368A6"/>
    <w:rsid w:val="00A52EF5"/>
    <w:rsid w:val="00A976E3"/>
    <w:rsid w:val="00B5768B"/>
    <w:rsid w:val="00B6590A"/>
    <w:rsid w:val="00B9785D"/>
    <w:rsid w:val="00BF681B"/>
    <w:rsid w:val="00C449C7"/>
    <w:rsid w:val="00C471AE"/>
    <w:rsid w:val="00C82A4E"/>
    <w:rsid w:val="00C858DF"/>
    <w:rsid w:val="00CB3E2C"/>
    <w:rsid w:val="00D9327F"/>
    <w:rsid w:val="00DA1972"/>
    <w:rsid w:val="00DA66B7"/>
    <w:rsid w:val="00E058E9"/>
    <w:rsid w:val="00E62359"/>
    <w:rsid w:val="00E63857"/>
    <w:rsid w:val="00E754A3"/>
    <w:rsid w:val="00E766E1"/>
    <w:rsid w:val="00EA25B2"/>
    <w:rsid w:val="00ED077F"/>
    <w:rsid w:val="00EF185B"/>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8697273">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4133809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69930336">
      <w:bodyDiv w:val="1"/>
      <w:marLeft w:val="0"/>
      <w:marRight w:val="0"/>
      <w:marTop w:val="0"/>
      <w:marBottom w:val="0"/>
      <w:divBdr>
        <w:top w:val="none" w:sz="0" w:space="0" w:color="auto"/>
        <w:left w:val="none" w:sz="0" w:space="0" w:color="auto"/>
        <w:bottom w:val="none" w:sz="0" w:space="0" w:color="auto"/>
        <w:right w:val="none" w:sz="0" w:space="0" w:color="auto"/>
      </w:divBdr>
    </w:div>
    <w:div w:id="939946688">
      <w:bodyDiv w:val="1"/>
      <w:marLeft w:val="0"/>
      <w:marRight w:val="0"/>
      <w:marTop w:val="0"/>
      <w:marBottom w:val="0"/>
      <w:divBdr>
        <w:top w:val="none" w:sz="0" w:space="0" w:color="auto"/>
        <w:left w:val="none" w:sz="0" w:space="0" w:color="auto"/>
        <w:bottom w:val="none" w:sz="0" w:space="0" w:color="auto"/>
        <w:right w:val="none" w:sz="0" w:space="0" w:color="auto"/>
      </w:divBdr>
    </w:div>
    <w:div w:id="1109621986">
      <w:bodyDiv w:val="1"/>
      <w:marLeft w:val="0"/>
      <w:marRight w:val="0"/>
      <w:marTop w:val="0"/>
      <w:marBottom w:val="0"/>
      <w:divBdr>
        <w:top w:val="none" w:sz="0" w:space="0" w:color="auto"/>
        <w:left w:val="none" w:sz="0" w:space="0" w:color="auto"/>
        <w:bottom w:val="none" w:sz="0" w:space="0" w:color="auto"/>
        <w:right w:val="none" w:sz="0" w:space="0" w:color="auto"/>
      </w:divBdr>
    </w:div>
    <w:div w:id="13619754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15</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Jonathan Allred</cp:lastModifiedBy>
  <cp:revision>3</cp:revision>
  <dcterms:created xsi:type="dcterms:W3CDTF">2021-06-02T22:20:00Z</dcterms:created>
  <dcterms:modified xsi:type="dcterms:W3CDTF">2021-07-13T19:05:00Z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