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14FF7" w14:textId="77777777" w:rsidR="00AE22E0" w:rsidRPr="00AE22E0" w:rsidRDefault="00AE22E0" w:rsidP="00AE22E0">
      <w:pPr>
        <w:shd w:val="clear" w:color="auto" w:fill="000000"/>
        <w:spacing w:line="525" w:lineRule="atLeast"/>
        <w:jc w:val="center"/>
        <w:outlineLvl w:val="1"/>
        <w:rPr>
          <w:rFonts w:ascii="Lato" w:eastAsia="Times New Roman" w:hAnsi="Lato" w:cs="Times New Roman"/>
          <w:color w:val="FFFFFF"/>
          <w:sz w:val="43"/>
          <w:szCs w:val="43"/>
        </w:rPr>
      </w:pPr>
      <w:r w:rsidRPr="00AE22E0">
        <w:rPr>
          <w:rFonts w:ascii="Lato" w:eastAsia="Times New Roman" w:hAnsi="Lato" w:cs="Times New Roman"/>
          <w:b/>
          <w:bCs/>
          <w:color w:val="FFFFFF"/>
          <w:sz w:val="43"/>
          <w:szCs w:val="43"/>
        </w:rPr>
        <w:t>MGMT 1250 </w:t>
      </w:r>
      <w:r w:rsidRPr="00AE22E0">
        <w:rPr>
          <w:rFonts w:ascii="Lato" w:eastAsia="Times New Roman" w:hAnsi="Lato" w:cs="Times New Roman"/>
          <w:i/>
          <w:iCs/>
          <w:color w:val="FFFFFF"/>
          <w:sz w:val="43"/>
          <w:szCs w:val="43"/>
        </w:rPr>
        <w:t>Principles of Leadership</w:t>
      </w:r>
      <w:r w:rsidRPr="00AE22E0">
        <w:rPr>
          <w:rFonts w:ascii="Lato" w:eastAsia="Times New Roman" w:hAnsi="Lato" w:cs="Times New Roman"/>
          <w:b/>
          <w:bCs/>
          <w:color w:val="FFFFFF"/>
          <w:sz w:val="43"/>
          <w:szCs w:val="43"/>
        </w:rPr>
        <w:br/>
      </w:r>
    </w:p>
    <w:p w14:paraId="34C59D9C" w14:textId="472C53FD" w:rsidR="00AE22E0" w:rsidRPr="00AE22E0" w:rsidRDefault="00AE22E0" w:rsidP="00AE22E0">
      <w:pPr>
        <w:rPr>
          <w:rFonts w:ascii="Lato" w:eastAsia="Times New Roman" w:hAnsi="Lato" w:cs="Times New Roman"/>
          <w:color w:val="2D3B45"/>
        </w:rPr>
      </w:pPr>
      <w:r w:rsidRPr="00AE22E0">
        <w:rPr>
          <w:rFonts w:ascii="Lato" w:eastAsia="Times New Roman" w:hAnsi="Lato" w:cs="Times New Roman"/>
          <w:color w:val="2D3B45"/>
        </w:rPr>
        <w:fldChar w:fldCharType="begin"/>
      </w:r>
      <w:r w:rsidRPr="00AE22E0">
        <w:rPr>
          <w:rFonts w:ascii="Lato" w:eastAsia="Times New Roman" w:hAnsi="Lato" w:cs="Times New Roman"/>
          <w:color w:val="2D3B45"/>
        </w:rPr>
        <w:instrText xml:space="preserve"> INCLUDEPICTURE "https://uvu.instructure.com/courses/550417/files/110654087/preview" \* MERGEFORMATINET </w:instrText>
      </w:r>
      <w:r w:rsidRPr="00AE22E0">
        <w:rPr>
          <w:rFonts w:ascii="Lato" w:eastAsia="Times New Roman" w:hAnsi="Lato" w:cs="Times New Roman"/>
          <w:color w:val="2D3B45"/>
        </w:rPr>
        <w:fldChar w:fldCharType="separate"/>
      </w:r>
      <w:r w:rsidRPr="00AE22E0">
        <w:rPr>
          <w:rFonts w:ascii="Lato" w:eastAsia="Times New Roman" w:hAnsi="Lato" w:cs="Times New Roman"/>
          <w:noProof/>
          <w:color w:val="2D3B45"/>
        </w:rPr>
        <mc:AlternateContent>
          <mc:Choice Requires="wps">
            <w:drawing>
              <wp:inline distT="0" distB="0" distL="0" distR="0" wp14:anchorId="2749646D" wp14:editId="046C3B51">
                <wp:extent cx="302260" cy="302260"/>
                <wp:effectExtent l="0" t="0" r="0" b="0"/>
                <wp:docPr id="7"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4F0D35" id="Rectangle 7"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" filled="f" stroked="f">
                <o:lock v:ext="edit" aspectratio="t"/>
                <w10:anchorlock/>
              </v:rect>
            </w:pict>
          </mc:Fallback>
        </mc:AlternateContent>
      </w:r>
      <w:r w:rsidRPr="00AE22E0">
        <w:rPr>
          <w:rFonts w:ascii="Lato" w:eastAsia="Times New Roman" w:hAnsi="Lato" w:cs="Times New Roman"/>
          <w:color w:val="2D3B45"/>
        </w:rPr>
        <w:fldChar w:fldCharType="end"/>
      </w:r>
      <w:r w:rsidRPr="00AE22E0">
        <w:rPr>
          <w:rFonts w:ascii="Lato" w:eastAsia="Times New Roman" w:hAnsi="Lato" w:cs="Times New Roman"/>
          <w:color w:val="2D3B45"/>
        </w:rPr>
        <w:fldChar w:fldCharType="begin"/>
      </w:r>
      <w:r w:rsidRPr="00AE22E0">
        <w:rPr>
          <w:rFonts w:ascii="Lato" w:eastAsia="Times New Roman" w:hAnsi="Lato" w:cs="Times New Roman"/>
          <w:color w:val="2D3B45"/>
        </w:rPr>
        <w:instrText xml:space="preserve"> INCLUDEPICTURE "https://prod.ally.ac/static/ally-icon-indicator-perfect-circle.d9c64079caeedfac3efdb5437d55dc7b.svg" \* MERGEFORMATINET </w:instrText>
      </w:r>
      <w:r w:rsidRPr="00AE22E0">
        <w:rPr>
          <w:rFonts w:ascii="Lato" w:eastAsia="Times New Roman" w:hAnsi="Lato" w:cs="Times New Roman"/>
          <w:color w:val="2D3B45"/>
        </w:rPr>
        <w:fldChar w:fldCharType="separate"/>
      </w:r>
      <w:r w:rsidRPr="00AE22E0">
        <w:rPr>
          <w:rFonts w:ascii="Lato" w:eastAsia="Times New Roman" w:hAnsi="Lato" w:cs="Times New Roman"/>
          <w:noProof/>
          <w:color w:val="2D3B45"/>
        </w:rPr>
        <mc:AlternateContent>
          <mc:Choice Requires="wps">
            <w:drawing>
              <wp:inline distT="0" distB="0" distL="0" distR="0" wp14:anchorId="459E7A85" wp14:editId="78857FD4">
                <wp:extent cx="302260" cy="302260"/>
                <wp:effectExtent l="0" t="0" r="0" b="0"/>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72394D" id="Rectangle 6"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" filled="f" stroked="f">
                <o:lock v:ext="edit" aspectratio="t"/>
                <w10:anchorlock/>
              </v:rect>
            </w:pict>
          </mc:Fallback>
        </mc:AlternateContent>
      </w:r>
      <w:r w:rsidRPr="00AE22E0">
        <w:rPr>
          <w:rFonts w:ascii="Lato" w:eastAsia="Times New Roman" w:hAnsi="Lato" w:cs="Times New Roman"/>
          <w:color w:val="2D3B45"/>
        </w:rPr>
        <w:fldChar w:fldCharType="end"/>
      </w:r>
    </w:p>
    <w:p w14:paraId="1C3C2C36" w14:textId="77777777" w:rsidR="00AE22E0" w:rsidRPr="00AE22E0" w:rsidRDefault="00AE22E0" w:rsidP="00AE22E0">
      <w:pPr>
        <w:spacing w:before="90" w:after="90"/>
        <w:outlineLvl w:val="2"/>
        <w:rPr>
          <w:rFonts w:ascii="Lato" w:eastAsia="Times New Roman" w:hAnsi="Lato" w:cs="Times New Roman"/>
          <w:color w:val="2D3B45"/>
          <w:sz w:val="36"/>
          <w:szCs w:val="36"/>
        </w:rPr>
      </w:pPr>
      <w:r w:rsidRPr="00AE22E0">
        <w:rPr>
          <w:rFonts w:ascii="Lato" w:eastAsia="Times New Roman" w:hAnsi="Lato" w:cs="Times New Roman"/>
          <w:color w:val="FFFFFF"/>
          <w:sz w:val="28"/>
          <w:szCs w:val="28"/>
          <w:shd w:val="clear" w:color="auto" w:fill="000000"/>
        </w:rPr>
        <w:t>  Instructor Information</w:t>
      </w:r>
    </w:p>
    <w:p w14:paraId="4B78D27B" w14:textId="77777777" w:rsidR="00AE22E0" w:rsidRPr="00AE22E0" w:rsidRDefault="00AE22E0" w:rsidP="00AE22E0">
      <w:pPr>
        <w:spacing w:before="180" w:after="180"/>
        <w:rPr>
          <w:rFonts w:ascii="Lato" w:eastAsia="Times New Roman" w:hAnsi="Lato" w:cs="Times New Roman"/>
          <w:color w:val="2D3B45"/>
        </w:rPr>
      </w:pPr>
      <w:r w:rsidRPr="00AE22E0">
        <w:rPr>
          <w:rFonts w:ascii="Lato" w:eastAsia="Times New Roman" w:hAnsi="Lato" w:cs="Times New Roman"/>
          <w:color w:val="2D3B45"/>
        </w:rPr>
        <w:t>Dr. Maureen Andrade, Professor, Organizational Leadership</w:t>
      </w:r>
    </w:p>
    <w:p w14:paraId="752FA1BB" w14:textId="77777777" w:rsidR="00AE22E0" w:rsidRPr="00AE22E0" w:rsidRDefault="00AE22E0" w:rsidP="00AE22E0">
      <w:pPr>
        <w:pStyle w:val="ListParagraph"/>
        <w:numPr>
          <w:ilvl w:val="0"/>
          <w:numId w:val="14"/>
        </w:numPr>
        <w:spacing w:before="100" w:beforeAutospacing="1" w:after="100" w:afterAutospacing="1"/>
        <w:rPr>
          <w:rFonts w:ascii="Lato" w:eastAsia="Times New Roman" w:hAnsi="Lato" w:cs="Times New Roman"/>
          <w:color w:val="2D3B45"/>
        </w:rPr>
      </w:pPr>
      <w:hyperlink r:id="rId5" w:tgtFrame="_blank" w:tooltip="Professor Andrade" w:history="1">
        <w:r w:rsidRPr="00AE22E0">
          <w:rPr>
            <w:rFonts w:ascii="Lato" w:eastAsia="Times New Roman" w:hAnsi="Lato" w:cs="Times New Roman"/>
            <w:color w:val="0000FF"/>
            <w:u w:val="single"/>
          </w:rPr>
          <w:t>About Professor Andrade</w:t>
        </w:r>
      </w:hyperlink>
    </w:p>
    <w:p w14:paraId="3F5C7619" w14:textId="3EA096C1" w:rsidR="00AE22E0" w:rsidRPr="00AE22E0" w:rsidRDefault="00AE22E0" w:rsidP="00AE22E0">
      <w:pPr>
        <w:pStyle w:val="ListParagraph"/>
        <w:numPr>
          <w:ilvl w:val="0"/>
          <w:numId w:val="14"/>
        </w:numPr>
        <w:spacing w:beforeAutospacing="1" w:afterAutospacing="1"/>
        <w:rPr>
          <w:rFonts w:ascii="Lato" w:eastAsia="Times New Roman" w:hAnsi="Lato" w:cs="Times New Roman"/>
          <w:color w:val="2D3B45"/>
        </w:rPr>
      </w:pPr>
      <w:hyperlink r:id="rId6" w:tgtFrame="_blank" w:history="1">
        <w:r>
          <w:rPr>
            <w:rFonts w:ascii="Lato" w:eastAsia="Times New Roman" w:hAnsi="Lato" w:cs="Times New Roman"/>
            <w:color w:val="0000FF"/>
            <w:u w:val="single"/>
            <w:bdr w:val="none" w:sz="0" w:space="0" w:color="auto" w:frame="1"/>
          </w:rPr>
          <w:t>UVU Profile</w:t>
        </w:r>
      </w:hyperlink>
    </w:p>
    <w:p w14:paraId="592B7DF7" w14:textId="77777777" w:rsidR="00AE22E0" w:rsidRPr="00AE22E0" w:rsidRDefault="00AE22E0" w:rsidP="00AE22E0">
      <w:pPr>
        <w:spacing w:before="180" w:after="180"/>
        <w:rPr>
          <w:rFonts w:ascii="Lato" w:eastAsia="Times New Roman" w:hAnsi="Lato" w:cs="Times New Roman"/>
          <w:color w:val="2D3B45"/>
        </w:rPr>
      </w:pPr>
      <w:r w:rsidRPr="00AE22E0">
        <w:rPr>
          <w:rFonts w:ascii="Lato" w:eastAsia="Times New Roman" w:hAnsi="Lato" w:cs="Times New Roman"/>
          <w:color w:val="2D3B45"/>
        </w:rPr>
        <w:t>maureen.andrade@uvu.edu </w:t>
      </w:r>
      <w:r w:rsidRPr="00AE22E0">
        <w:rPr>
          <w:rFonts w:ascii="Lato" w:eastAsia="Times New Roman" w:hAnsi="Lato" w:cs="Times New Roman"/>
          <w:color w:val="2D3B45"/>
        </w:rPr>
        <w:br/>
        <w:t>Office: KB 325B</w:t>
      </w:r>
      <w:r w:rsidRPr="00AE22E0">
        <w:rPr>
          <w:rFonts w:ascii="Lato" w:eastAsia="Times New Roman" w:hAnsi="Lato" w:cs="Times New Roman"/>
          <w:color w:val="2D3B45"/>
        </w:rPr>
        <w:br/>
        <w:t>Office Hours: By appointment</w:t>
      </w:r>
      <w:r w:rsidRPr="00AE22E0">
        <w:rPr>
          <w:rFonts w:ascii="Lato" w:eastAsia="Times New Roman" w:hAnsi="Lato" w:cs="Times New Roman"/>
          <w:color w:val="2D3B45"/>
        </w:rPr>
        <w:br/>
        <w:t>Office Phone: 801-863-5917</w:t>
      </w:r>
    </w:p>
    <w:p w14:paraId="748C413F" w14:textId="77777777" w:rsidR="00AE22E0" w:rsidRPr="00AE22E0" w:rsidRDefault="00AE22E0" w:rsidP="00AE22E0">
      <w:pPr>
        <w:spacing w:before="180" w:after="180"/>
        <w:rPr>
          <w:rFonts w:ascii="Lato" w:eastAsia="Times New Roman" w:hAnsi="Lato" w:cs="Times New Roman"/>
          <w:color w:val="2D3B45"/>
        </w:rPr>
      </w:pPr>
      <w:r w:rsidRPr="00AE22E0">
        <w:rPr>
          <w:rFonts w:ascii="Lato" w:eastAsia="Times New Roman" w:hAnsi="Lato" w:cs="Times New Roman"/>
          <w:color w:val="2D3B45"/>
        </w:rPr>
        <w:t>Please contact me through email or MS Teams chat. We can also use the Teams Meet Now feature for quick questions or schedule a Teams meeting. I usually respond to student inquiries the same day. </w:t>
      </w:r>
    </w:p>
    <w:p w14:paraId="43B009E5" w14:textId="77777777" w:rsidR="00AE22E0" w:rsidRPr="00AE22E0" w:rsidRDefault="00AE22E0" w:rsidP="00AE22E0">
      <w:pPr>
        <w:spacing w:before="90" w:after="90"/>
        <w:outlineLvl w:val="2"/>
        <w:rPr>
          <w:rFonts w:ascii="Lato" w:eastAsia="Times New Roman" w:hAnsi="Lato" w:cs="Times New Roman"/>
          <w:color w:val="2D3B45"/>
          <w:sz w:val="36"/>
          <w:szCs w:val="36"/>
        </w:rPr>
      </w:pPr>
      <w:r w:rsidRPr="00AE22E0">
        <w:rPr>
          <w:rFonts w:ascii="Lato" w:eastAsia="Times New Roman" w:hAnsi="Lato" w:cs="Times New Roman"/>
          <w:color w:val="FFFFFF"/>
          <w:sz w:val="28"/>
          <w:szCs w:val="28"/>
          <w:shd w:val="clear" w:color="auto" w:fill="000000"/>
        </w:rPr>
        <w:t>  Course Description</w:t>
      </w:r>
    </w:p>
    <w:p w14:paraId="53786158" w14:textId="77777777" w:rsidR="00AE22E0" w:rsidRPr="00AE22E0" w:rsidRDefault="00AE22E0" w:rsidP="00AE22E0">
      <w:pPr>
        <w:spacing w:before="180" w:after="180"/>
        <w:rPr>
          <w:rFonts w:ascii="Lato" w:eastAsia="Times New Roman" w:hAnsi="Lato" w:cs="Times New Roman"/>
          <w:color w:val="2D3B45"/>
        </w:rPr>
      </w:pPr>
      <w:proofErr w:type="gramStart"/>
      <w:r w:rsidRPr="00AE22E0">
        <w:rPr>
          <w:rFonts w:ascii="Lato" w:eastAsia="Times New Roman" w:hAnsi="Lato" w:cs="Times New Roman"/>
          <w:color w:val="2D3B45"/>
        </w:rPr>
        <w:t>Provides an introduction to</w:t>
      </w:r>
      <w:proofErr w:type="gramEnd"/>
      <w:r w:rsidRPr="00AE22E0">
        <w:rPr>
          <w:rFonts w:ascii="Lato" w:eastAsia="Times New Roman" w:hAnsi="Lato" w:cs="Times New Roman"/>
          <w:color w:val="2D3B45"/>
        </w:rPr>
        <w:t xml:space="preserve"> principles of leadership. Examines personal beliefs about leadership and explores leadership philosophies, styles, and skills. Includes opportunities to identify individual strengths and develop leadership potential.</w:t>
      </w:r>
    </w:p>
    <w:p w14:paraId="4C3B4DED" w14:textId="77777777" w:rsidR="00AE22E0" w:rsidRPr="00AE22E0" w:rsidRDefault="00AE22E0" w:rsidP="00AE22E0">
      <w:pPr>
        <w:spacing w:before="90" w:after="90"/>
        <w:outlineLvl w:val="2"/>
        <w:rPr>
          <w:rFonts w:ascii="Lato" w:eastAsia="Times New Roman" w:hAnsi="Lato" w:cs="Times New Roman"/>
          <w:color w:val="2D3B45"/>
          <w:sz w:val="36"/>
          <w:szCs w:val="36"/>
        </w:rPr>
      </w:pPr>
      <w:r w:rsidRPr="00AE22E0">
        <w:rPr>
          <w:rFonts w:ascii="Lato" w:eastAsia="Times New Roman" w:hAnsi="Lato" w:cs="Times New Roman"/>
          <w:color w:val="FFFFFF"/>
          <w:sz w:val="28"/>
          <w:szCs w:val="28"/>
          <w:shd w:val="clear" w:color="auto" w:fill="000000"/>
        </w:rPr>
        <w:t>  Course Overview</w:t>
      </w:r>
    </w:p>
    <w:p w14:paraId="1A295896" w14:textId="77777777" w:rsidR="00AE22E0" w:rsidRPr="00AE22E0" w:rsidRDefault="00AE22E0" w:rsidP="00AE22E0">
      <w:pPr>
        <w:spacing w:before="180" w:after="180"/>
        <w:rPr>
          <w:rFonts w:ascii="Lato" w:eastAsia="Times New Roman" w:hAnsi="Lato" w:cs="Times New Roman"/>
          <w:color w:val="2D3B45"/>
        </w:rPr>
      </w:pPr>
      <w:r w:rsidRPr="00AE22E0">
        <w:rPr>
          <w:rFonts w:ascii="Lato" w:eastAsia="Times New Roman" w:hAnsi="Lato" w:cs="Times New Roman"/>
          <w:color w:val="2D3B45"/>
        </w:rPr>
        <w:t>Management and leadership are about accomplishing organizational goals with and through other people. The successful execution of that requires leaders to have the ability to effectively diagnose problems, make smart decisions, influence and motivate others, manage the diversity of their personal contacts, tap the human and social capital of organizational members, optimize cross-functional teams, and drive organizational change. The most effective leaders understand themselves, those they work with (managers, peers, subordinates and the organization) and the situation in which they find themselves.</w:t>
      </w:r>
    </w:p>
    <w:p w14:paraId="3F384404" w14:textId="77777777" w:rsidR="00AE22E0" w:rsidRPr="00AE22E0" w:rsidRDefault="00AE22E0" w:rsidP="00AE22E0">
      <w:pPr>
        <w:spacing w:before="90" w:after="90"/>
        <w:outlineLvl w:val="2"/>
        <w:rPr>
          <w:rFonts w:ascii="Lato" w:eastAsia="Times New Roman" w:hAnsi="Lato" w:cs="Times New Roman"/>
          <w:color w:val="2D3B45"/>
          <w:sz w:val="36"/>
          <w:szCs w:val="36"/>
        </w:rPr>
      </w:pPr>
      <w:r w:rsidRPr="00AE22E0">
        <w:rPr>
          <w:rFonts w:ascii="Lato" w:eastAsia="Times New Roman" w:hAnsi="Lato" w:cs="Times New Roman"/>
          <w:color w:val="FFFFFF"/>
          <w:sz w:val="28"/>
          <w:szCs w:val="28"/>
          <w:shd w:val="clear" w:color="auto" w:fill="000000"/>
        </w:rPr>
        <w:lastRenderedPageBreak/>
        <w:t>  Course Outcomes</w:t>
      </w:r>
    </w:p>
    <w:p w14:paraId="6C9618E7" w14:textId="77777777" w:rsidR="00AE22E0" w:rsidRPr="00AE22E0" w:rsidRDefault="00AE22E0" w:rsidP="00AE22E0">
      <w:pPr>
        <w:spacing w:before="180" w:after="180"/>
        <w:rPr>
          <w:rFonts w:ascii="Lato" w:eastAsia="Times New Roman" w:hAnsi="Lato" w:cs="Times New Roman"/>
          <w:color w:val="2D3B45"/>
        </w:rPr>
      </w:pPr>
      <w:r w:rsidRPr="00AE22E0">
        <w:rPr>
          <w:rFonts w:ascii="Lato" w:eastAsia="Times New Roman" w:hAnsi="Lato" w:cs="Times New Roman"/>
          <w:color w:val="2D3B45"/>
        </w:rPr>
        <w:t>Upon successful completion of this course, students will be able to:</w:t>
      </w:r>
    </w:p>
    <w:p w14:paraId="554652BF" w14:textId="77777777" w:rsidR="00AE22E0" w:rsidRPr="00AE22E0" w:rsidRDefault="00AE22E0" w:rsidP="00AE22E0">
      <w:pPr>
        <w:numPr>
          <w:ilvl w:val="0"/>
          <w:numId w:val="13"/>
        </w:numPr>
        <w:spacing w:before="100" w:beforeAutospacing="1" w:after="100" w:afterAutospacing="1"/>
        <w:rPr>
          <w:rFonts w:ascii="Lato" w:eastAsia="Times New Roman" w:hAnsi="Lato" w:cs="Times New Roman"/>
          <w:color w:val="2D3B45"/>
        </w:rPr>
      </w:pPr>
      <w:r w:rsidRPr="00AE22E0">
        <w:rPr>
          <w:rFonts w:ascii="Lato" w:eastAsia="Times New Roman" w:hAnsi="Lato" w:cs="Times New Roman"/>
          <w:color w:val="2D3B45"/>
        </w:rPr>
        <w:t>Clarify personal beliefs about leadership.</w:t>
      </w:r>
    </w:p>
    <w:p w14:paraId="05E15AE8" w14:textId="77777777" w:rsidR="00AE22E0" w:rsidRPr="00AE22E0" w:rsidRDefault="00AE22E0" w:rsidP="00AE22E0">
      <w:pPr>
        <w:numPr>
          <w:ilvl w:val="0"/>
          <w:numId w:val="13"/>
        </w:numPr>
        <w:spacing w:before="100" w:beforeAutospacing="1" w:after="100" w:afterAutospacing="1"/>
        <w:rPr>
          <w:rFonts w:ascii="Lato" w:eastAsia="Times New Roman" w:hAnsi="Lato" w:cs="Times New Roman"/>
          <w:color w:val="2D3B45"/>
        </w:rPr>
      </w:pPr>
      <w:r w:rsidRPr="00AE22E0">
        <w:rPr>
          <w:rFonts w:ascii="Lato" w:eastAsia="Times New Roman" w:hAnsi="Lato" w:cs="Times New Roman"/>
          <w:color w:val="2D3B45"/>
        </w:rPr>
        <w:t>Identify leadership philosophies, styles, characteristics, and behaviors.</w:t>
      </w:r>
    </w:p>
    <w:p w14:paraId="316930E0" w14:textId="77777777" w:rsidR="00AE22E0" w:rsidRPr="00AE22E0" w:rsidRDefault="00AE22E0" w:rsidP="00AE22E0">
      <w:pPr>
        <w:numPr>
          <w:ilvl w:val="0"/>
          <w:numId w:val="13"/>
        </w:numPr>
        <w:spacing w:before="100" w:beforeAutospacing="1" w:after="100" w:afterAutospacing="1"/>
        <w:rPr>
          <w:rFonts w:ascii="Lato" w:eastAsia="Times New Roman" w:hAnsi="Lato" w:cs="Times New Roman"/>
          <w:color w:val="2D3B45"/>
        </w:rPr>
      </w:pPr>
      <w:r w:rsidRPr="00AE22E0">
        <w:rPr>
          <w:rFonts w:ascii="Lato" w:eastAsia="Times New Roman" w:hAnsi="Lato" w:cs="Times New Roman"/>
          <w:color w:val="2D3B45"/>
        </w:rPr>
        <w:t>Define the role of ethics and values in leadership.</w:t>
      </w:r>
    </w:p>
    <w:p w14:paraId="2B84DCDD" w14:textId="77777777" w:rsidR="00AE22E0" w:rsidRPr="00AE22E0" w:rsidRDefault="00AE22E0" w:rsidP="00AE22E0">
      <w:pPr>
        <w:numPr>
          <w:ilvl w:val="0"/>
          <w:numId w:val="13"/>
        </w:numPr>
        <w:spacing w:before="100" w:beforeAutospacing="1" w:after="100" w:afterAutospacing="1"/>
        <w:rPr>
          <w:rFonts w:ascii="Lato" w:eastAsia="Times New Roman" w:hAnsi="Lato" w:cs="Times New Roman"/>
          <w:color w:val="2D3B45"/>
        </w:rPr>
      </w:pPr>
      <w:r w:rsidRPr="00AE22E0">
        <w:rPr>
          <w:rFonts w:ascii="Lato" w:eastAsia="Times New Roman" w:hAnsi="Lato" w:cs="Times New Roman"/>
          <w:color w:val="2D3B45"/>
        </w:rPr>
        <w:t>Identify individual strengths and areas of improvement as a leader.</w:t>
      </w:r>
    </w:p>
    <w:p w14:paraId="2319DBCF" w14:textId="77777777" w:rsidR="00AE22E0" w:rsidRPr="00AE22E0" w:rsidRDefault="00AE22E0" w:rsidP="00AE22E0">
      <w:pPr>
        <w:numPr>
          <w:ilvl w:val="0"/>
          <w:numId w:val="13"/>
        </w:numPr>
        <w:spacing w:before="100" w:beforeAutospacing="1" w:after="100" w:afterAutospacing="1"/>
        <w:rPr>
          <w:rFonts w:ascii="Lato" w:eastAsia="Times New Roman" w:hAnsi="Lato" w:cs="Times New Roman"/>
          <w:color w:val="2D3B45"/>
        </w:rPr>
      </w:pPr>
      <w:r w:rsidRPr="00AE22E0">
        <w:rPr>
          <w:rFonts w:ascii="Lato" w:eastAsia="Times New Roman" w:hAnsi="Lato" w:cs="Times New Roman"/>
          <w:color w:val="2D3B45"/>
        </w:rPr>
        <w:t>Create a personal leadership development plan.</w:t>
      </w:r>
    </w:p>
    <w:p w14:paraId="32125FA7" w14:textId="77777777" w:rsidR="00AE22E0" w:rsidRPr="00AE22E0" w:rsidRDefault="00AE22E0" w:rsidP="00AE22E0">
      <w:pPr>
        <w:spacing w:before="90" w:after="90"/>
        <w:outlineLvl w:val="2"/>
        <w:rPr>
          <w:rFonts w:ascii="Lato" w:eastAsia="Times New Roman" w:hAnsi="Lato" w:cs="Times New Roman"/>
          <w:color w:val="2D3B45"/>
          <w:sz w:val="36"/>
          <w:szCs w:val="36"/>
        </w:rPr>
      </w:pPr>
      <w:r w:rsidRPr="00AE22E0">
        <w:rPr>
          <w:rFonts w:ascii="Font Awesome 5 Free" w:eastAsia="Times New Roman" w:hAnsi="Font Awesome 5 Free" w:cs="Times New Roman"/>
          <w:b/>
          <w:bCs/>
          <w:color w:val="FFFFFF"/>
          <w:sz w:val="28"/>
          <w:szCs w:val="28"/>
          <w:shd w:val="clear" w:color="auto" w:fill="000000"/>
        </w:rPr>
        <w:t> </w:t>
      </w:r>
      <w:r w:rsidRPr="00AE22E0">
        <w:rPr>
          <w:rFonts w:ascii="Lato" w:eastAsia="Times New Roman" w:hAnsi="Lato" w:cs="Times New Roman"/>
          <w:color w:val="FFFFFF"/>
          <w:sz w:val="28"/>
          <w:szCs w:val="28"/>
          <w:shd w:val="clear" w:color="auto" w:fill="000000"/>
        </w:rPr>
        <w:t>  Prerequisites and Needed Skills</w:t>
      </w:r>
    </w:p>
    <w:p w14:paraId="05EC6024" w14:textId="77777777" w:rsidR="00AE22E0" w:rsidRPr="00AE22E0" w:rsidRDefault="00AE22E0" w:rsidP="00AE22E0">
      <w:pPr>
        <w:spacing w:before="180" w:after="180"/>
        <w:rPr>
          <w:rFonts w:ascii="Lato" w:eastAsia="Times New Roman" w:hAnsi="Lato" w:cs="Times New Roman"/>
          <w:color w:val="2D3B45"/>
        </w:rPr>
      </w:pPr>
      <w:r w:rsidRPr="00AE22E0">
        <w:rPr>
          <w:rFonts w:ascii="Lato" w:eastAsia="Times New Roman" w:hAnsi="Lato" w:cs="Times New Roman"/>
          <w:color w:val="2D3B45"/>
        </w:rPr>
        <w:t>Proficiency in reading, writing, critical thinking, and oral communication skills along with a willingness to collaborate with others, share your experiences, and learn from others will be advantageous.</w:t>
      </w:r>
    </w:p>
    <w:p w14:paraId="5830E9B8" w14:textId="77777777" w:rsidR="00AE22E0" w:rsidRPr="00AE22E0" w:rsidRDefault="00AE22E0" w:rsidP="00AE22E0">
      <w:pPr>
        <w:spacing w:before="90" w:after="90"/>
        <w:outlineLvl w:val="2"/>
        <w:rPr>
          <w:rFonts w:ascii="Lato" w:eastAsia="Times New Roman" w:hAnsi="Lato" w:cs="Times New Roman"/>
          <w:color w:val="2D3B45"/>
          <w:sz w:val="36"/>
          <w:szCs w:val="36"/>
        </w:rPr>
      </w:pPr>
      <w:r w:rsidRPr="00AE22E0">
        <w:rPr>
          <w:rFonts w:ascii="Lato" w:eastAsia="Times New Roman" w:hAnsi="Lato" w:cs="Times New Roman"/>
          <w:color w:val="FFFFFF"/>
          <w:sz w:val="28"/>
          <w:szCs w:val="28"/>
          <w:shd w:val="clear" w:color="auto" w:fill="000000"/>
        </w:rPr>
        <w:t>  Materials, Fees and Technology Tools</w:t>
      </w:r>
    </w:p>
    <w:p w14:paraId="67830ADD" w14:textId="34EEA393" w:rsidR="00AE22E0" w:rsidRPr="00AE22E0" w:rsidRDefault="00AE22E0" w:rsidP="00AE22E0">
      <w:pPr>
        <w:rPr>
          <w:rFonts w:ascii="Lato" w:eastAsia="Times New Roman" w:hAnsi="Lato" w:cs="Times New Roman"/>
          <w:color w:val="2D3B45"/>
        </w:rPr>
      </w:pPr>
      <w:r w:rsidRPr="00AE22E0">
        <w:rPr>
          <w:rFonts w:ascii="Lato" w:eastAsia="Times New Roman" w:hAnsi="Lato" w:cs="Times New Roman"/>
          <w:color w:val="2D3B45"/>
          <w:shd w:val="clear" w:color="auto" w:fill="FFFFFF"/>
        </w:rPr>
        <w:t>Bennis, W., &amp; Goldsmith, J. (2010). </w:t>
      </w:r>
      <w:hyperlink r:id="rId7" w:tgtFrame="_blank" w:history="1">
        <w:r>
          <w:rPr>
            <w:rFonts w:ascii="Lato" w:eastAsia="Times New Roman" w:hAnsi="Lato" w:cs="Times New Roman"/>
            <w:i/>
            <w:iCs/>
            <w:color w:val="0000FF"/>
            <w:u w:val="single"/>
            <w:bdr w:val="none" w:sz="0" w:space="0" w:color="auto" w:frame="1"/>
            <w:shd w:val="clear" w:color="auto" w:fill="FFFFFF"/>
          </w:rPr>
          <w:t>Learning to lead: A workbook on becoming a leader</w:t>
        </w:r>
      </w:hyperlink>
      <w:r w:rsidRPr="00AE22E0">
        <w:rPr>
          <w:rFonts w:ascii="Lato" w:eastAsia="Times New Roman" w:hAnsi="Lato" w:cs="Times New Roman"/>
          <w:i/>
          <w:iCs/>
          <w:color w:val="2D3B45"/>
          <w:shd w:val="clear" w:color="auto" w:fill="FFFFFF"/>
        </w:rPr>
        <w:t> </w:t>
      </w:r>
      <w:r w:rsidRPr="00AE22E0">
        <w:rPr>
          <w:rFonts w:ascii="Lato" w:eastAsia="Times New Roman" w:hAnsi="Lato" w:cs="Times New Roman"/>
          <w:color w:val="2D3B45"/>
          <w:shd w:val="clear" w:color="auto" w:fill="FFFFFF"/>
        </w:rPr>
        <w:t>(4th ed.). Basic Books.</w:t>
      </w:r>
    </w:p>
    <w:p w14:paraId="2944A404" w14:textId="77777777" w:rsidR="00AE22E0" w:rsidRPr="00AE22E0" w:rsidRDefault="00AE22E0" w:rsidP="00AE22E0">
      <w:pPr>
        <w:spacing w:before="180" w:after="180"/>
        <w:rPr>
          <w:rFonts w:ascii="Lato" w:eastAsia="Times New Roman" w:hAnsi="Lato" w:cs="Times New Roman"/>
          <w:color w:val="2D3B45"/>
        </w:rPr>
      </w:pPr>
      <w:r w:rsidRPr="00AE22E0">
        <w:rPr>
          <w:rFonts w:ascii="Lato" w:eastAsia="Times New Roman" w:hAnsi="Lato" w:cs="Times New Roman"/>
          <w:color w:val="2D3B45"/>
          <w:shd w:val="clear" w:color="auto" w:fill="FFFFFF"/>
        </w:rPr>
        <w:t>The cost is $19.99 on Amazon.</w:t>
      </w:r>
    </w:p>
    <w:p w14:paraId="4954FE3A" w14:textId="77777777" w:rsidR="00AE22E0" w:rsidRPr="00AE22E0" w:rsidRDefault="00AE22E0" w:rsidP="00AE22E0">
      <w:pPr>
        <w:spacing w:before="180" w:after="180"/>
        <w:rPr>
          <w:rFonts w:ascii="Lato" w:eastAsia="Times New Roman" w:hAnsi="Lato" w:cs="Times New Roman"/>
          <w:color w:val="2D3B45"/>
        </w:rPr>
      </w:pPr>
      <w:proofErr w:type="spellStart"/>
      <w:r w:rsidRPr="00AE22E0">
        <w:rPr>
          <w:rFonts w:ascii="Lato" w:eastAsia="Times New Roman" w:hAnsi="Lato" w:cs="Times New Roman"/>
          <w:i/>
          <w:iCs/>
          <w:color w:val="2D3B45"/>
          <w:shd w:val="clear" w:color="auto" w:fill="FFFFFF"/>
        </w:rPr>
        <w:t>Peerceptiv</w:t>
      </w:r>
      <w:proofErr w:type="spellEnd"/>
      <w:r w:rsidRPr="00AE22E0">
        <w:rPr>
          <w:rFonts w:ascii="Lato" w:eastAsia="Times New Roman" w:hAnsi="Lato" w:cs="Times New Roman"/>
          <w:color w:val="2D3B45"/>
          <w:shd w:val="clear" w:color="auto" w:fill="FFFFFF"/>
        </w:rPr>
        <w:t xml:space="preserve"> - purchase from the </w:t>
      </w:r>
      <w:proofErr w:type="gramStart"/>
      <w:r w:rsidRPr="00AE22E0">
        <w:rPr>
          <w:rFonts w:ascii="Lato" w:eastAsia="Times New Roman" w:hAnsi="Lato" w:cs="Times New Roman"/>
          <w:color w:val="2D3B45"/>
          <w:shd w:val="clear" w:color="auto" w:fill="FFFFFF"/>
        </w:rPr>
        <w:t>Bookstore</w:t>
      </w:r>
      <w:proofErr w:type="gramEnd"/>
      <w:r w:rsidRPr="00AE22E0">
        <w:rPr>
          <w:rFonts w:ascii="Lato" w:eastAsia="Times New Roman" w:hAnsi="Lato" w:cs="Times New Roman"/>
          <w:color w:val="2D3B45"/>
          <w:shd w:val="clear" w:color="auto" w:fill="FFFFFF"/>
        </w:rPr>
        <w:t xml:space="preserve"> for $20. This is a peer review tool that integrates with Canvas. Reviewing others' work and responding to peer comments on your own work helps you understand assignment expectations and write for a real audience. This leads for learning gains and improved performance. </w:t>
      </w:r>
    </w:p>
    <w:p w14:paraId="5CA9C991" w14:textId="77777777" w:rsidR="00AE22E0" w:rsidRPr="00AE22E0" w:rsidRDefault="00AE22E0" w:rsidP="00AE22E0">
      <w:pPr>
        <w:spacing w:before="180" w:after="180"/>
        <w:rPr>
          <w:rFonts w:ascii="Lato" w:eastAsia="Times New Roman" w:hAnsi="Lato" w:cs="Times New Roman"/>
          <w:color w:val="2D3B45"/>
        </w:rPr>
      </w:pPr>
      <w:r w:rsidRPr="00AE22E0">
        <w:rPr>
          <w:rFonts w:ascii="Lato" w:eastAsia="Times New Roman" w:hAnsi="Lato" w:cs="Times New Roman"/>
          <w:color w:val="2D3B45"/>
        </w:rPr>
        <w:t>All other materials are provided in Canvas.</w:t>
      </w:r>
    </w:p>
    <w:p w14:paraId="78A698FD" w14:textId="77777777" w:rsidR="00AE22E0" w:rsidRPr="00AE22E0" w:rsidRDefault="00AE22E0" w:rsidP="00AE22E0">
      <w:pPr>
        <w:spacing w:before="90" w:after="90"/>
        <w:outlineLvl w:val="2"/>
        <w:rPr>
          <w:rFonts w:ascii="Lato" w:eastAsia="Times New Roman" w:hAnsi="Lato" w:cs="Times New Roman"/>
          <w:color w:val="2D3B45"/>
          <w:sz w:val="36"/>
          <w:szCs w:val="36"/>
        </w:rPr>
      </w:pPr>
      <w:r w:rsidRPr="00AE22E0">
        <w:rPr>
          <w:rFonts w:ascii="Font Awesome 5 Free" w:eastAsia="Times New Roman" w:hAnsi="Font Awesome 5 Free" w:cs="Times New Roman"/>
          <w:b/>
          <w:bCs/>
          <w:color w:val="FFFFFF"/>
          <w:sz w:val="28"/>
          <w:szCs w:val="28"/>
          <w:shd w:val="clear" w:color="auto" w:fill="000000"/>
        </w:rPr>
        <w:t> </w:t>
      </w:r>
      <w:r w:rsidRPr="00AE22E0">
        <w:rPr>
          <w:rFonts w:ascii="Lato" w:eastAsia="Times New Roman" w:hAnsi="Lato" w:cs="Times New Roman"/>
          <w:color w:val="FFFFFF"/>
          <w:sz w:val="28"/>
          <w:szCs w:val="28"/>
          <w:shd w:val="clear" w:color="auto" w:fill="000000"/>
        </w:rPr>
        <w:t>How This Course Works</w:t>
      </w:r>
    </w:p>
    <w:p w14:paraId="2A480F88" w14:textId="77777777" w:rsidR="00AE22E0" w:rsidRPr="00AE22E0" w:rsidRDefault="00AE22E0" w:rsidP="00AE22E0">
      <w:pPr>
        <w:spacing w:before="90" w:after="90"/>
        <w:outlineLvl w:val="3"/>
        <w:rPr>
          <w:rFonts w:ascii="Lato" w:eastAsia="Times New Roman" w:hAnsi="Lato" w:cs="Times New Roman"/>
          <w:color w:val="2D3B45"/>
          <w:sz w:val="27"/>
          <w:szCs w:val="27"/>
        </w:rPr>
      </w:pPr>
      <w:r w:rsidRPr="00AE22E0">
        <w:rPr>
          <w:rFonts w:ascii="Lato" w:eastAsia="Times New Roman" w:hAnsi="Lato" w:cs="Times New Roman"/>
          <w:b/>
          <w:bCs/>
          <w:color w:val="2D3B45"/>
          <w:sz w:val="27"/>
          <w:szCs w:val="27"/>
        </w:rPr>
        <w:t>Course Mode: Asynchronous Online</w:t>
      </w:r>
    </w:p>
    <w:p w14:paraId="2988A45B" w14:textId="77777777" w:rsidR="00AE22E0" w:rsidRPr="00AE22E0" w:rsidRDefault="00AE22E0" w:rsidP="00AE22E0">
      <w:pPr>
        <w:spacing w:before="180" w:after="180"/>
        <w:rPr>
          <w:rFonts w:ascii="Lato" w:eastAsia="Times New Roman" w:hAnsi="Lato" w:cs="Times New Roman"/>
          <w:color w:val="2D3B45"/>
        </w:rPr>
      </w:pPr>
      <w:r w:rsidRPr="00AE22E0">
        <w:rPr>
          <w:rFonts w:ascii="Lato" w:eastAsia="Times New Roman" w:hAnsi="Lato" w:cs="Times New Roman"/>
          <w:color w:val="2D3B45"/>
        </w:rPr>
        <w:t>This course is an online course. All of the content will be delivered through Canvas. You need to engage regularly, preferably on a daily basis, in the course readings and activities. For this 3</w:t>
      </w:r>
      <w:r w:rsidRPr="00AE22E0">
        <w:rPr>
          <w:rFonts w:ascii="Lato" w:eastAsia="Times New Roman" w:hAnsi="Lato" w:cs="Times New Roman"/>
          <w:b/>
          <w:bCs/>
          <w:color w:val="2D3B45"/>
        </w:rPr>
        <w:t> credit-hour</w:t>
      </w:r>
      <w:r w:rsidRPr="00AE22E0">
        <w:rPr>
          <w:rFonts w:ascii="Lato" w:eastAsia="Times New Roman" w:hAnsi="Lato" w:cs="Times New Roman"/>
          <w:color w:val="2D3B45"/>
        </w:rPr>
        <w:t> course, you should expect to spend up to</w:t>
      </w:r>
      <w:r w:rsidRPr="00AE22E0">
        <w:rPr>
          <w:rFonts w:ascii="Lato" w:eastAsia="Times New Roman" w:hAnsi="Lato" w:cs="Times New Roman"/>
          <w:b/>
          <w:bCs/>
          <w:color w:val="2D3B45"/>
        </w:rPr>
        <w:t> 9+ hours a week</w:t>
      </w:r>
      <w:r w:rsidRPr="00AE22E0">
        <w:rPr>
          <w:rFonts w:ascii="Lato" w:eastAsia="Times New Roman" w:hAnsi="Lato" w:cs="Times New Roman"/>
          <w:color w:val="2D3B45"/>
        </w:rPr>
        <w:t> completing course activities.</w:t>
      </w:r>
      <w:r w:rsidRPr="00AE22E0">
        <w:rPr>
          <w:rFonts w:ascii="Lato" w:eastAsia="Times New Roman" w:hAnsi="Lato" w:cs="Times New Roman"/>
          <w:b/>
          <w:bCs/>
          <w:color w:val="2D3B45"/>
        </w:rPr>
        <w:t> </w:t>
      </w:r>
    </w:p>
    <w:p w14:paraId="7A1609A0" w14:textId="77777777" w:rsidR="00AE22E0" w:rsidRPr="00AE22E0" w:rsidRDefault="00AE22E0" w:rsidP="00AE22E0">
      <w:pPr>
        <w:spacing w:before="180" w:after="180"/>
        <w:rPr>
          <w:rFonts w:ascii="Lato" w:eastAsia="Times New Roman" w:hAnsi="Lato" w:cs="Times New Roman"/>
          <w:color w:val="2D3B45"/>
        </w:rPr>
      </w:pPr>
      <w:r w:rsidRPr="00AE22E0">
        <w:rPr>
          <w:rFonts w:ascii="Lato" w:eastAsia="Times New Roman" w:hAnsi="Lato" w:cs="Times New Roman"/>
          <w:color w:val="2D3B45"/>
        </w:rPr>
        <w:t>The course is organized into modules as follows:</w:t>
      </w:r>
    </w:p>
    <w:p w14:paraId="3A7C45C6" w14:textId="77777777" w:rsidR="00AE22E0" w:rsidRPr="00AE22E0" w:rsidRDefault="00AE22E0" w:rsidP="00AE22E0">
      <w:pPr>
        <w:numPr>
          <w:ilvl w:val="0"/>
          <w:numId w:val="10"/>
        </w:numPr>
        <w:tabs>
          <w:tab w:val="clear" w:pos="-390"/>
          <w:tab w:val="num" w:pos="-5265"/>
        </w:tabs>
        <w:spacing w:before="100" w:beforeAutospacing="1" w:after="100" w:afterAutospacing="1"/>
        <w:ind w:left="360"/>
        <w:rPr>
          <w:rFonts w:ascii="Lato" w:eastAsia="Times New Roman" w:hAnsi="Lato" w:cs="Times New Roman"/>
          <w:color w:val="2D3B45"/>
        </w:rPr>
      </w:pPr>
      <w:r w:rsidRPr="00AE22E0">
        <w:rPr>
          <w:rFonts w:ascii="Lato" w:eastAsia="Times New Roman" w:hAnsi="Lato" w:cs="Times New Roman"/>
          <w:color w:val="2D3B45"/>
        </w:rPr>
        <w:lastRenderedPageBreak/>
        <w:t>O</w:t>
      </w:r>
      <w:r w:rsidRPr="00AE22E0">
        <w:rPr>
          <w:rFonts w:ascii="Lato" w:eastAsia="Times New Roman" w:hAnsi="Lato" w:cs="Times New Roman"/>
          <w:i/>
          <w:iCs/>
          <w:color w:val="2D3B45"/>
        </w:rPr>
        <w:t>verview</w:t>
      </w:r>
      <w:r w:rsidRPr="00AE22E0">
        <w:rPr>
          <w:rFonts w:ascii="Lato" w:eastAsia="Times New Roman" w:hAnsi="Lato" w:cs="Times New Roman"/>
          <w:color w:val="2D3B45"/>
        </w:rPr>
        <w:t> page - learning objectives, a brief introduction to the topic, and a list of assignments.</w:t>
      </w:r>
    </w:p>
    <w:p w14:paraId="4C8D8024" w14:textId="77777777" w:rsidR="00AE22E0" w:rsidRPr="00AE22E0" w:rsidRDefault="00AE22E0" w:rsidP="00AE22E0">
      <w:pPr>
        <w:numPr>
          <w:ilvl w:val="0"/>
          <w:numId w:val="10"/>
        </w:numPr>
        <w:tabs>
          <w:tab w:val="clear" w:pos="-390"/>
          <w:tab w:val="num" w:pos="-5265"/>
        </w:tabs>
        <w:spacing w:before="100" w:beforeAutospacing="1" w:after="100" w:afterAutospacing="1"/>
        <w:ind w:left="360"/>
        <w:rPr>
          <w:rFonts w:ascii="Lato" w:eastAsia="Times New Roman" w:hAnsi="Lato" w:cs="Times New Roman"/>
          <w:color w:val="2D3B45"/>
        </w:rPr>
      </w:pPr>
      <w:r w:rsidRPr="00AE22E0">
        <w:rPr>
          <w:rFonts w:ascii="Lato" w:eastAsia="Times New Roman" w:hAnsi="Lato" w:cs="Times New Roman"/>
          <w:color w:val="2D3B45"/>
        </w:rPr>
        <w:t>R</w:t>
      </w:r>
      <w:r w:rsidRPr="00AE22E0">
        <w:rPr>
          <w:rFonts w:ascii="Lato" w:eastAsia="Times New Roman" w:hAnsi="Lato" w:cs="Times New Roman"/>
          <w:i/>
          <w:iCs/>
          <w:color w:val="2D3B45"/>
        </w:rPr>
        <w:t>esources</w:t>
      </w:r>
      <w:r w:rsidRPr="00AE22E0">
        <w:rPr>
          <w:rFonts w:ascii="Lato" w:eastAsia="Times New Roman" w:hAnsi="Lato" w:cs="Times New Roman"/>
          <w:color w:val="2D3B45"/>
        </w:rPr>
        <w:t> page - readings and videos needed to complete the assignments.</w:t>
      </w:r>
    </w:p>
    <w:p w14:paraId="6B79BC4B" w14:textId="77777777" w:rsidR="00AE22E0" w:rsidRPr="00AE22E0" w:rsidRDefault="00AE22E0" w:rsidP="00AE22E0">
      <w:pPr>
        <w:numPr>
          <w:ilvl w:val="0"/>
          <w:numId w:val="10"/>
        </w:numPr>
        <w:tabs>
          <w:tab w:val="clear" w:pos="-390"/>
          <w:tab w:val="num" w:pos="-5265"/>
        </w:tabs>
        <w:spacing w:before="100" w:beforeAutospacing="1" w:after="100" w:afterAutospacing="1"/>
        <w:ind w:left="360"/>
        <w:rPr>
          <w:rFonts w:ascii="Lato" w:eastAsia="Times New Roman" w:hAnsi="Lato" w:cs="Times New Roman"/>
          <w:color w:val="2D3B45"/>
        </w:rPr>
      </w:pPr>
      <w:r w:rsidRPr="00AE22E0">
        <w:rPr>
          <w:rFonts w:ascii="Lato" w:eastAsia="Times New Roman" w:hAnsi="Lato" w:cs="Times New Roman"/>
          <w:color w:val="2D3B45"/>
        </w:rPr>
        <w:t>A</w:t>
      </w:r>
      <w:r w:rsidRPr="00AE22E0">
        <w:rPr>
          <w:rFonts w:ascii="Lato" w:eastAsia="Times New Roman" w:hAnsi="Lato" w:cs="Times New Roman"/>
          <w:i/>
          <w:iCs/>
          <w:color w:val="2D3B45"/>
        </w:rPr>
        <w:t>ssignments</w:t>
      </w:r>
      <w:r w:rsidRPr="00AE22E0">
        <w:rPr>
          <w:rFonts w:ascii="Lato" w:eastAsia="Times New Roman" w:hAnsi="Lato" w:cs="Times New Roman"/>
          <w:color w:val="2D3B45"/>
        </w:rPr>
        <w:t> page - links to all assignments that need to be completed.</w:t>
      </w:r>
    </w:p>
    <w:p w14:paraId="38397392" w14:textId="77777777" w:rsidR="00AE22E0" w:rsidRPr="00AE22E0" w:rsidRDefault="00AE22E0" w:rsidP="00AE22E0">
      <w:pPr>
        <w:numPr>
          <w:ilvl w:val="0"/>
          <w:numId w:val="10"/>
        </w:numPr>
        <w:tabs>
          <w:tab w:val="clear" w:pos="-390"/>
          <w:tab w:val="num" w:pos="-5265"/>
        </w:tabs>
        <w:spacing w:before="100" w:beforeAutospacing="1" w:after="100" w:afterAutospacing="1"/>
        <w:ind w:left="360"/>
        <w:rPr>
          <w:rFonts w:ascii="Lato" w:eastAsia="Times New Roman" w:hAnsi="Lato" w:cs="Times New Roman"/>
          <w:color w:val="2D3B45"/>
        </w:rPr>
      </w:pPr>
      <w:r w:rsidRPr="00AE22E0">
        <w:rPr>
          <w:rFonts w:ascii="Lato" w:eastAsia="Times New Roman" w:hAnsi="Lato" w:cs="Times New Roman"/>
          <w:i/>
          <w:iCs/>
          <w:color w:val="2D3B45"/>
        </w:rPr>
        <w:t>Engagement</w:t>
      </w:r>
      <w:r w:rsidRPr="00AE22E0">
        <w:rPr>
          <w:rFonts w:ascii="Lato" w:eastAsia="Times New Roman" w:hAnsi="Lato" w:cs="Times New Roman"/>
          <w:color w:val="2D3B45"/>
        </w:rPr>
        <w:t> activity - a culminating application assignment; this activity is also listed on the </w:t>
      </w:r>
      <w:r w:rsidRPr="00AE22E0">
        <w:rPr>
          <w:rFonts w:ascii="Lato" w:eastAsia="Times New Roman" w:hAnsi="Lato" w:cs="Times New Roman"/>
          <w:i/>
          <w:iCs/>
          <w:color w:val="2D3B45"/>
        </w:rPr>
        <w:t>assignments</w:t>
      </w:r>
      <w:r w:rsidRPr="00AE22E0">
        <w:rPr>
          <w:rFonts w:ascii="Lato" w:eastAsia="Times New Roman" w:hAnsi="Lato" w:cs="Times New Roman"/>
          <w:color w:val="2D3B45"/>
        </w:rPr>
        <w:t> page. </w:t>
      </w:r>
    </w:p>
    <w:p w14:paraId="0F13784A" w14:textId="77777777" w:rsidR="00AE22E0" w:rsidRPr="00AE22E0" w:rsidRDefault="00AE22E0" w:rsidP="00AE22E0">
      <w:pPr>
        <w:spacing w:before="90" w:after="90"/>
        <w:outlineLvl w:val="3"/>
        <w:rPr>
          <w:rFonts w:ascii="Lato" w:eastAsia="Times New Roman" w:hAnsi="Lato" w:cs="Times New Roman"/>
          <w:color w:val="2D3B45"/>
          <w:sz w:val="27"/>
          <w:szCs w:val="27"/>
        </w:rPr>
      </w:pPr>
      <w:r w:rsidRPr="00AE22E0">
        <w:rPr>
          <w:rFonts w:ascii="Lato" w:eastAsia="Times New Roman" w:hAnsi="Lato" w:cs="Times New Roman"/>
          <w:b/>
          <w:bCs/>
          <w:color w:val="2D3B45"/>
          <w:sz w:val="27"/>
          <w:szCs w:val="27"/>
        </w:rPr>
        <w:t>Student Responsibilities</w:t>
      </w:r>
    </w:p>
    <w:p w14:paraId="78FA76F6" w14:textId="77777777" w:rsidR="00AE22E0" w:rsidRPr="00AE22E0" w:rsidRDefault="00AE22E0" w:rsidP="00AE22E0">
      <w:pPr>
        <w:numPr>
          <w:ilvl w:val="0"/>
          <w:numId w:val="11"/>
        </w:numPr>
        <w:tabs>
          <w:tab w:val="clear" w:pos="720"/>
          <w:tab w:val="num" w:pos="-4155"/>
        </w:tabs>
        <w:spacing w:before="100" w:beforeAutospacing="1" w:after="100" w:afterAutospacing="1"/>
        <w:ind w:left="360"/>
        <w:rPr>
          <w:rFonts w:ascii="Lato" w:eastAsia="Times New Roman" w:hAnsi="Lato" w:cs="Times New Roman"/>
          <w:color w:val="2D3B45"/>
        </w:rPr>
      </w:pPr>
      <w:r w:rsidRPr="00AE22E0">
        <w:rPr>
          <w:rFonts w:ascii="Lato" w:eastAsia="Times New Roman" w:hAnsi="Lato" w:cs="Times New Roman"/>
          <w:i/>
          <w:iCs/>
          <w:color w:val="2D3B45"/>
        </w:rPr>
        <w:t>Start class the first week of the term.</w:t>
      </w:r>
    </w:p>
    <w:p w14:paraId="3BB2B188" w14:textId="77777777" w:rsidR="00AE22E0" w:rsidRPr="00AE22E0" w:rsidRDefault="00AE22E0" w:rsidP="00AE22E0">
      <w:pPr>
        <w:numPr>
          <w:ilvl w:val="0"/>
          <w:numId w:val="11"/>
        </w:numPr>
        <w:tabs>
          <w:tab w:val="clear" w:pos="720"/>
          <w:tab w:val="num" w:pos="-4155"/>
        </w:tabs>
        <w:spacing w:before="100" w:beforeAutospacing="1" w:after="100" w:afterAutospacing="1"/>
        <w:ind w:left="360"/>
        <w:rPr>
          <w:rFonts w:ascii="Lato" w:eastAsia="Times New Roman" w:hAnsi="Lato" w:cs="Times New Roman"/>
          <w:color w:val="2D3B45"/>
        </w:rPr>
      </w:pPr>
      <w:r w:rsidRPr="00AE22E0">
        <w:rPr>
          <w:rFonts w:ascii="Lato" w:eastAsia="Times New Roman" w:hAnsi="Lato" w:cs="Times New Roman"/>
          <w:i/>
          <w:iCs/>
          <w:color w:val="2D3B45"/>
        </w:rPr>
        <w:t>Be accountable by setting aside regular time each week to complete course activities and assignments on time as noted per the due dates.</w:t>
      </w:r>
    </w:p>
    <w:p w14:paraId="5151731D" w14:textId="31C43890" w:rsidR="00AE22E0" w:rsidRPr="00AE22E0" w:rsidRDefault="00AE22E0" w:rsidP="00AE22E0">
      <w:pPr>
        <w:numPr>
          <w:ilvl w:val="0"/>
          <w:numId w:val="11"/>
        </w:numPr>
        <w:tabs>
          <w:tab w:val="clear" w:pos="720"/>
          <w:tab w:val="num" w:pos="-4155"/>
        </w:tabs>
        <w:spacing w:beforeAutospacing="1" w:afterAutospacing="1"/>
        <w:ind w:left="360"/>
        <w:rPr>
          <w:rFonts w:ascii="Lato" w:eastAsia="Times New Roman" w:hAnsi="Lato" w:cs="Times New Roman"/>
          <w:color w:val="2D3B45"/>
        </w:rPr>
      </w:pPr>
      <w:r w:rsidRPr="00AE22E0">
        <w:rPr>
          <w:rFonts w:ascii="Lato" w:eastAsia="Times New Roman" w:hAnsi="Lato" w:cs="Times New Roman"/>
          <w:i/>
          <w:iCs/>
          <w:color w:val="2D3B45"/>
        </w:rPr>
        <w:t>Learn how to use Canvas including communication tools (e.g.</w:t>
      </w:r>
      <w:r>
        <w:rPr>
          <w:rFonts w:ascii="Lato" w:eastAsia="Times New Roman" w:hAnsi="Lato" w:cs="Times New Roman"/>
          <w:i/>
          <w:iCs/>
          <w:color w:val="2D3B45"/>
        </w:rPr>
        <w:t>,</w:t>
      </w:r>
      <w:r w:rsidRPr="00AE22E0">
        <w:rPr>
          <w:rFonts w:ascii="Lato" w:eastAsia="Times New Roman" w:hAnsi="Lato" w:cs="Times New Roman"/>
          <w:i/>
          <w:iCs/>
          <w:color w:val="2D3B45"/>
        </w:rPr>
        <w:t xml:space="preserve"> discussion, Canvas inbox, etc.). If you have technology-related </w:t>
      </w:r>
      <w:proofErr w:type="gramStart"/>
      <w:r w:rsidRPr="00AE22E0">
        <w:rPr>
          <w:rFonts w:ascii="Lato" w:eastAsia="Times New Roman" w:hAnsi="Lato" w:cs="Times New Roman"/>
          <w:i/>
          <w:iCs/>
          <w:color w:val="2D3B45"/>
        </w:rPr>
        <w:t>problems</w:t>
      </w:r>
      <w:proofErr w:type="gramEnd"/>
      <w:r w:rsidRPr="00AE22E0">
        <w:rPr>
          <w:rFonts w:ascii="Lato" w:eastAsia="Times New Roman" w:hAnsi="Lato" w:cs="Times New Roman"/>
          <w:i/>
          <w:iCs/>
          <w:color w:val="2D3B45"/>
        </w:rPr>
        <w:t xml:space="preserve"> contact the </w:t>
      </w:r>
      <w:hyperlink r:id="rId8" w:tgtFrame="_blank" w:history="1">
        <w:r>
          <w:rPr>
            <w:rFonts w:ascii="Lato" w:eastAsia="Times New Roman" w:hAnsi="Lato" w:cs="Times New Roman"/>
            <w:i/>
            <w:iCs/>
            <w:color w:val="0000FF"/>
            <w:u w:val="single"/>
            <w:bdr w:val="none" w:sz="0" w:space="0" w:color="auto" w:frame="1"/>
          </w:rPr>
          <w:t>Service Desk</w:t>
        </w:r>
      </w:hyperlink>
      <w:r w:rsidRPr="00AE22E0">
        <w:rPr>
          <w:rFonts w:ascii="Lato" w:eastAsia="Times New Roman" w:hAnsi="Lato" w:cs="Times New Roman"/>
          <w:i/>
          <w:iCs/>
          <w:color w:val="2D3B45"/>
        </w:rPr>
        <w:t>.</w:t>
      </w:r>
    </w:p>
    <w:p w14:paraId="3CBA0F07" w14:textId="77777777" w:rsidR="00AE22E0" w:rsidRPr="00AE22E0" w:rsidRDefault="00AE22E0" w:rsidP="00AE22E0">
      <w:pPr>
        <w:numPr>
          <w:ilvl w:val="0"/>
          <w:numId w:val="11"/>
        </w:numPr>
        <w:tabs>
          <w:tab w:val="clear" w:pos="720"/>
          <w:tab w:val="num" w:pos="-4155"/>
        </w:tabs>
        <w:spacing w:before="100" w:beforeAutospacing="1" w:after="100" w:afterAutospacing="1"/>
        <w:ind w:left="360"/>
        <w:rPr>
          <w:rFonts w:ascii="Lato" w:eastAsia="Times New Roman" w:hAnsi="Lato" w:cs="Times New Roman"/>
          <w:color w:val="2D3B45"/>
        </w:rPr>
      </w:pPr>
      <w:r w:rsidRPr="00AE22E0">
        <w:rPr>
          <w:rFonts w:ascii="Lato" w:eastAsia="Times New Roman" w:hAnsi="Lato" w:cs="Times New Roman"/>
          <w:i/>
          <w:iCs/>
          <w:color w:val="2D3B45"/>
        </w:rPr>
        <w:t>Abide by ethical standards. Your work must be your own.</w:t>
      </w:r>
    </w:p>
    <w:p w14:paraId="48DF642C" w14:textId="77777777" w:rsidR="00AE22E0" w:rsidRPr="00AE22E0" w:rsidRDefault="00AE22E0" w:rsidP="00AE22E0">
      <w:pPr>
        <w:numPr>
          <w:ilvl w:val="0"/>
          <w:numId w:val="11"/>
        </w:numPr>
        <w:tabs>
          <w:tab w:val="clear" w:pos="720"/>
          <w:tab w:val="num" w:pos="-4155"/>
        </w:tabs>
        <w:spacing w:before="100" w:beforeAutospacing="1" w:after="100" w:afterAutospacing="1"/>
        <w:ind w:left="360"/>
        <w:rPr>
          <w:rFonts w:ascii="Lato" w:eastAsia="Times New Roman" w:hAnsi="Lato" w:cs="Times New Roman"/>
          <w:color w:val="2D3B45"/>
        </w:rPr>
      </w:pPr>
      <w:r w:rsidRPr="00AE22E0">
        <w:rPr>
          <w:rFonts w:ascii="Lato" w:eastAsia="Times New Roman" w:hAnsi="Lato" w:cs="Times New Roman"/>
          <w:i/>
          <w:iCs/>
          <w:color w:val="2D3B45"/>
        </w:rPr>
        <w:t>Contact your instructor as early as possible if an emergency arises. Do NOT wait until the last minute to ask for an extension.</w:t>
      </w:r>
    </w:p>
    <w:p w14:paraId="3D12C3A7" w14:textId="77777777" w:rsidR="00AE22E0" w:rsidRPr="00AE22E0" w:rsidRDefault="00AE22E0" w:rsidP="00AE22E0">
      <w:pPr>
        <w:spacing w:before="90" w:after="90"/>
        <w:outlineLvl w:val="3"/>
        <w:rPr>
          <w:rFonts w:ascii="Lato" w:eastAsia="Times New Roman" w:hAnsi="Lato" w:cs="Times New Roman"/>
          <w:color w:val="2D3B45"/>
          <w:sz w:val="27"/>
          <w:szCs w:val="27"/>
        </w:rPr>
      </w:pPr>
      <w:r w:rsidRPr="00AE22E0">
        <w:rPr>
          <w:rFonts w:ascii="Lato" w:eastAsia="Times New Roman" w:hAnsi="Lato" w:cs="Times New Roman"/>
          <w:b/>
          <w:bCs/>
          <w:color w:val="2D3B45"/>
          <w:sz w:val="27"/>
          <w:szCs w:val="27"/>
        </w:rPr>
        <w:t>Instructor Responsibilities</w:t>
      </w:r>
    </w:p>
    <w:p w14:paraId="13E8A514" w14:textId="77777777" w:rsidR="00AE22E0" w:rsidRPr="00AE22E0" w:rsidRDefault="00AE22E0" w:rsidP="00AE22E0">
      <w:pPr>
        <w:numPr>
          <w:ilvl w:val="0"/>
          <w:numId w:val="12"/>
        </w:numPr>
        <w:tabs>
          <w:tab w:val="clear" w:pos="720"/>
          <w:tab w:val="num" w:pos="-4155"/>
        </w:tabs>
        <w:spacing w:before="100" w:beforeAutospacing="1" w:after="100" w:afterAutospacing="1"/>
        <w:ind w:left="360"/>
        <w:rPr>
          <w:rFonts w:ascii="Lato" w:eastAsia="Times New Roman" w:hAnsi="Lato" w:cs="Times New Roman"/>
          <w:color w:val="2D3B45"/>
        </w:rPr>
      </w:pPr>
      <w:r w:rsidRPr="00AE22E0">
        <w:rPr>
          <w:rFonts w:ascii="Lato" w:eastAsia="Times New Roman" w:hAnsi="Lato" w:cs="Times New Roman"/>
          <w:i/>
          <w:iCs/>
          <w:color w:val="2D3B45"/>
        </w:rPr>
        <w:t>Respond to emails within ONE business day. If multiple emails are received regarding the same question or concern, they may be responded to with an announcement to the entire class.</w:t>
      </w:r>
    </w:p>
    <w:p w14:paraId="5F11A7B6" w14:textId="77777777" w:rsidR="00AE22E0" w:rsidRPr="00AE22E0" w:rsidRDefault="00AE22E0" w:rsidP="00AE22E0">
      <w:pPr>
        <w:numPr>
          <w:ilvl w:val="0"/>
          <w:numId w:val="12"/>
        </w:numPr>
        <w:tabs>
          <w:tab w:val="clear" w:pos="720"/>
          <w:tab w:val="num" w:pos="-4155"/>
        </w:tabs>
        <w:spacing w:before="100" w:beforeAutospacing="1" w:after="100" w:afterAutospacing="1"/>
        <w:ind w:left="360"/>
        <w:rPr>
          <w:rFonts w:ascii="Lato" w:eastAsia="Times New Roman" w:hAnsi="Lato" w:cs="Times New Roman"/>
          <w:color w:val="2D3B45"/>
        </w:rPr>
      </w:pPr>
      <w:r w:rsidRPr="00AE22E0">
        <w:rPr>
          <w:rFonts w:ascii="Lato" w:eastAsia="Times New Roman" w:hAnsi="Lato" w:cs="Times New Roman"/>
          <w:i/>
          <w:iCs/>
          <w:color w:val="2D3B45"/>
        </w:rPr>
        <w:t>Provide timely, meaningful and constructive feedback on assignments.</w:t>
      </w:r>
    </w:p>
    <w:p w14:paraId="435BDAD7" w14:textId="77777777" w:rsidR="00AE22E0" w:rsidRPr="00AE22E0" w:rsidRDefault="00AE22E0" w:rsidP="00AE22E0">
      <w:pPr>
        <w:numPr>
          <w:ilvl w:val="0"/>
          <w:numId w:val="12"/>
        </w:numPr>
        <w:tabs>
          <w:tab w:val="clear" w:pos="720"/>
          <w:tab w:val="num" w:pos="-4155"/>
        </w:tabs>
        <w:spacing w:before="100" w:beforeAutospacing="1" w:after="100" w:afterAutospacing="1"/>
        <w:ind w:left="360"/>
        <w:rPr>
          <w:rFonts w:ascii="Lato" w:eastAsia="Times New Roman" w:hAnsi="Lato" w:cs="Times New Roman"/>
          <w:color w:val="2D3B45"/>
        </w:rPr>
      </w:pPr>
      <w:r w:rsidRPr="00AE22E0">
        <w:rPr>
          <w:rFonts w:ascii="Lato" w:eastAsia="Times New Roman" w:hAnsi="Lato" w:cs="Times New Roman"/>
          <w:i/>
          <w:iCs/>
          <w:color w:val="2D3B45"/>
        </w:rPr>
        <w:t>Facilitate an effective learning experience.</w:t>
      </w:r>
    </w:p>
    <w:p w14:paraId="35E74F42" w14:textId="77777777" w:rsidR="00AE22E0" w:rsidRPr="00AE22E0" w:rsidRDefault="00AE22E0" w:rsidP="00AE22E0">
      <w:pPr>
        <w:numPr>
          <w:ilvl w:val="0"/>
          <w:numId w:val="12"/>
        </w:numPr>
        <w:tabs>
          <w:tab w:val="clear" w:pos="720"/>
          <w:tab w:val="num" w:pos="-4155"/>
        </w:tabs>
        <w:spacing w:before="100" w:beforeAutospacing="1" w:after="100" w:afterAutospacing="1"/>
        <w:ind w:left="360"/>
        <w:rPr>
          <w:rFonts w:ascii="Lato" w:eastAsia="Times New Roman" w:hAnsi="Lato" w:cs="Times New Roman"/>
          <w:color w:val="2D3B45"/>
        </w:rPr>
      </w:pPr>
      <w:r w:rsidRPr="00AE22E0">
        <w:rPr>
          <w:rFonts w:ascii="Lato" w:eastAsia="Times New Roman" w:hAnsi="Lato" w:cs="Times New Roman"/>
          <w:i/>
          <w:iCs/>
          <w:color w:val="2D3B45"/>
        </w:rPr>
        <w:t>Refer students to appropriate services for issues that are non-course content specific. For instance, technical issue, writing labs, accessibility services, etc.</w:t>
      </w:r>
    </w:p>
    <w:p w14:paraId="05D87910" w14:textId="77777777" w:rsidR="00AE22E0" w:rsidRPr="00AE22E0" w:rsidRDefault="00AE22E0" w:rsidP="00AE22E0">
      <w:pPr>
        <w:numPr>
          <w:ilvl w:val="0"/>
          <w:numId w:val="12"/>
        </w:numPr>
        <w:tabs>
          <w:tab w:val="clear" w:pos="720"/>
          <w:tab w:val="num" w:pos="-4155"/>
        </w:tabs>
        <w:spacing w:before="100" w:beforeAutospacing="1" w:after="100" w:afterAutospacing="1"/>
        <w:ind w:left="360"/>
        <w:rPr>
          <w:rFonts w:ascii="Lato" w:eastAsia="Times New Roman" w:hAnsi="Lato" w:cs="Times New Roman"/>
          <w:color w:val="2D3B45"/>
        </w:rPr>
      </w:pPr>
      <w:r w:rsidRPr="00AE22E0">
        <w:rPr>
          <w:rFonts w:ascii="Lato" w:eastAsia="Times New Roman" w:hAnsi="Lato" w:cs="Times New Roman"/>
          <w:i/>
          <w:iCs/>
          <w:color w:val="2D3B45"/>
        </w:rPr>
        <w:t>Mentor students through the course.</w:t>
      </w:r>
    </w:p>
    <w:p w14:paraId="5CA9055F" w14:textId="77777777" w:rsidR="00AE22E0" w:rsidRPr="00AE22E0" w:rsidRDefault="00AE22E0" w:rsidP="00AE22E0">
      <w:pPr>
        <w:spacing w:before="90" w:after="90"/>
        <w:outlineLvl w:val="3"/>
        <w:rPr>
          <w:rFonts w:ascii="Lato" w:eastAsia="Times New Roman" w:hAnsi="Lato" w:cs="Times New Roman"/>
          <w:color w:val="2D3B45"/>
          <w:sz w:val="27"/>
          <w:szCs w:val="27"/>
        </w:rPr>
      </w:pPr>
      <w:r w:rsidRPr="00AE22E0">
        <w:rPr>
          <w:rFonts w:ascii="Lato" w:eastAsia="Times New Roman" w:hAnsi="Lato" w:cs="Times New Roman"/>
          <w:b/>
          <w:bCs/>
          <w:color w:val="2D3B45"/>
          <w:sz w:val="27"/>
          <w:szCs w:val="27"/>
        </w:rPr>
        <w:t>Inclusion Statement</w:t>
      </w:r>
    </w:p>
    <w:p w14:paraId="5B3FEDF1" w14:textId="77777777" w:rsidR="00AE22E0" w:rsidRPr="00AE22E0" w:rsidRDefault="00AE22E0" w:rsidP="00AE22E0">
      <w:pPr>
        <w:spacing w:before="180" w:after="180"/>
        <w:rPr>
          <w:rFonts w:ascii="Lato" w:eastAsia="Times New Roman" w:hAnsi="Lato" w:cs="Times New Roman"/>
          <w:color w:val="2D3B45"/>
        </w:rPr>
      </w:pPr>
      <w:r w:rsidRPr="00AE22E0">
        <w:rPr>
          <w:rFonts w:ascii="Lato" w:eastAsia="Times New Roman" w:hAnsi="Lato" w:cs="Times New Roman"/>
          <w:color w:val="2D3B45"/>
        </w:rPr>
        <w:t xml:space="preserve">“Come as you are. UVU has a place for you.”--President </w:t>
      </w:r>
      <w:proofErr w:type="spellStart"/>
      <w:r w:rsidRPr="00AE22E0">
        <w:rPr>
          <w:rFonts w:ascii="Lato" w:eastAsia="Times New Roman" w:hAnsi="Lato" w:cs="Times New Roman"/>
          <w:color w:val="2D3B45"/>
        </w:rPr>
        <w:t>Tuminez</w:t>
      </w:r>
      <w:proofErr w:type="spellEnd"/>
      <w:r w:rsidRPr="00AE22E0">
        <w:rPr>
          <w:rFonts w:ascii="Lato" w:eastAsia="Times New Roman" w:hAnsi="Lato" w:cs="Times New Roman"/>
          <w:color w:val="2D3B45"/>
        </w:rPr>
        <w:t>. </w:t>
      </w:r>
    </w:p>
    <w:p w14:paraId="3E982DFD" w14:textId="4E2AD861" w:rsidR="00AE22E0" w:rsidRPr="00AE22E0" w:rsidRDefault="00AE22E0" w:rsidP="00AE22E0">
      <w:pPr>
        <w:rPr>
          <w:rFonts w:ascii="Lato" w:eastAsia="Times New Roman" w:hAnsi="Lato" w:cs="Times New Roman"/>
          <w:color w:val="2D3B45"/>
        </w:rPr>
      </w:pPr>
      <w:r w:rsidRPr="00AE22E0">
        <w:rPr>
          <w:rFonts w:ascii="Lato" w:eastAsia="Times New Roman" w:hAnsi="Lato" w:cs="Times New Roman"/>
          <w:color w:val="2D3B45"/>
        </w:rPr>
        <w:t>Your experience in this class is important to me, and it is my intent to create an inclusive and equitable climate to foster a safe and successful learning  environment. Please feel free to contact me if you would like to talk about any suggestions and/or concerns. If that feels uncomfortable, you can also contact the</w:t>
      </w:r>
      <w:hyperlink r:id="rId9" w:tgtFrame="_blank" w:history="1">
        <w:r>
          <w:rPr>
            <w:rFonts w:ascii="Lato" w:eastAsia="Times New Roman" w:hAnsi="Lato" w:cs="Times New Roman"/>
            <w:color w:val="0000FF"/>
            <w:u w:val="single"/>
            <w:bdr w:val="none" w:sz="0" w:space="0" w:color="auto" w:frame="1"/>
          </w:rPr>
          <w:t> Inclusion and Diversity Committee</w:t>
        </w:r>
      </w:hyperlink>
      <w:r w:rsidRPr="00AE22E0">
        <w:rPr>
          <w:rFonts w:ascii="Lato" w:eastAsia="Times New Roman" w:hAnsi="Lato" w:cs="Times New Roman"/>
          <w:color w:val="2D3B45"/>
        </w:rPr>
        <w:t> to ask for help and support. </w:t>
      </w:r>
    </w:p>
    <w:p w14:paraId="6F290AEA" w14:textId="77777777" w:rsidR="00AE22E0" w:rsidRPr="00AE22E0" w:rsidRDefault="00AE22E0" w:rsidP="00AE22E0">
      <w:pPr>
        <w:spacing w:before="90" w:after="90"/>
        <w:outlineLvl w:val="2"/>
        <w:rPr>
          <w:rFonts w:ascii="Lato" w:eastAsia="Times New Roman" w:hAnsi="Lato" w:cs="Times New Roman"/>
          <w:color w:val="2D3B45"/>
          <w:sz w:val="36"/>
          <w:szCs w:val="36"/>
        </w:rPr>
      </w:pPr>
      <w:r w:rsidRPr="00AE22E0">
        <w:rPr>
          <w:rFonts w:ascii="Lato" w:eastAsia="Times New Roman" w:hAnsi="Lato" w:cs="Times New Roman"/>
          <w:color w:val="FFFFFF"/>
          <w:sz w:val="28"/>
          <w:szCs w:val="28"/>
          <w:shd w:val="clear" w:color="auto" w:fill="000000"/>
        </w:rPr>
        <w:lastRenderedPageBreak/>
        <w:t> Grading and Class Policies</w:t>
      </w:r>
    </w:p>
    <w:p w14:paraId="1494A234" w14:textId="77777777" w:rsidR="00AE22E0" w:rsidRPr="00AE22E0" w:rsidRDefault="00AE22E0" w:rsidP="00AE22E0">
      <w:pPr>
        <w:spacing w:before="90" w:after="90"/>
        <w:outlineLvl w:val="3"/>
        <w:rPr>
          <w:rFonts w:ascii="Lato" w:eastAsia="Times New Roman" w:hAnsi="Lato" w:cs="Times New Roman"/>
          <w:color w:val="2D3B45"/>
          <w:sz w:val="27"/>
          <w:szCs w:val="27"/>
        </w:rPr>
      </w:pPr>
      <w:r w:rsidRPr="00AE22E0">
        <w:rPr>
          <w:rFonts w:ascii="Lato" w:eastAsia="Times New Roman" w:hAnsi="Lato" w:cs="Times New Roman"/>
          <w:b/>
          <w:bCs/>
          <w:color w:val="2D3B45"/>
          <w:sz w:val="27"/>
          <w:szCs w:val="27"/>
        </w:rPr>
        <w:t>Assignment Categories </w:t>
      </w:r>
    </w:p>
    <w:tbl>
      <w:tblPr>
        <w:tblW w:w="7012" w:type="dxa"/>
        <w:tblBorders>
          <w:top w:val="outset" w:sz="6" w:space="0" w:color="236FA1"/>
          <w:left w:val="outset" w:sz="6" w:space="0" w:color="236FA1"/>
          <w:bottom w:val="outset" w:sz="6" w:space="0" w:color="236FA1"/>
          <w:right w:val="outset" w:sz="6" w:space="0" w:color="236FA1"/>
        </w:tblBorders>
        <w:shd w:val="clear" w:color="auto" w:fill="FFFFFF"/>
        <w:tblCellMar>
          <w:top w:w="15" w:type="dxa"/>
          <w:left w:w="15" w:type="dxa"/>
          <w:bottom w:w="15" w:type="dxa"/>
          <w:right w:w="15" w:type="dxa"/>
        </w:tblCellMar>
        <w:tblLook w:val="04A0" w:firstRow="1" w:lastRow="0" w:firstColumn="1" w:lastColumn="0" w:noHBand="0" w:noVBand="1"/>
      </w:tblPr>
      <w:tblGrid>
        <w:gridCol w:w="4312"/>
        <w:gridCol w:w="2700"/>
      </w:tblGrid>
      <w:tr w:rsidR="00AE22E0" w:rsidRPr="00AE22E0" w14:paraId="39EDCDA1" w14:textId="77777777" w:rsidTr="00AE22E0">
        <w:trPr>
          <w:trHeight w:val="435"/>
        </w:trPr>
        <w:tc>
          <w:tcPr>
            <w:tcW w:w="431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1F6DA6" w14:textId="77777777" w:rsidR="00AE22E0" w:rsidRPr="00AE22E0" w:rsidRDefault="00AE22E0" w:rsidP="00AE22E0">
            <w:pPr>
              <w:spacing w:before="90" w:after="90"/>
              <w:jc w:val="center"/>
              <w:outlineLvl w:val="3"/>
              <w:rPr>
                <w:rFonts w:ascii="Lato" w:eastAsia="Times New Roman" w:hAnsi="Lato" w:cs="Times New Roman"/>
                <w:sz w:val="27"/>
                <w:szCs w:val="27"/>
              </w:rPr>
            </w:pPr>
            <w:r w:rsidRPr="00AE22E0">
              <w:rPr>
                <w:rFonts w:ascii="Lato" w:eastAsia="Times New Roman" w:hAnsi="Lato" w:cs="Times New Roman"/>
                <w:sz w:val="27"/>
                <w:szCs w:val="27"/>
              </w:rPr>
              <w:t>Assignment</w:t>
            </w:r>
          </w:p>
        </w:tc>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BE3B18" w14:textId="77777777" w:rsidR="00AE22E0" w:rsidRPr="00AE22E0" w:rsidRDefault="00AE22E0" w:rsidP="00AE22E0">
            <w:pPr>
              <w:spacing w:before="90" w:after="90"/>
              <w:jc w:val="center"/>
              <w:outlineLvl w:val="3"/>
              <w:rPr>
                <w:rFonts w:ascii="Lato" w:eastAsia="Times New Roman" w:hAnsi="Lato" w:cs="Times New Roman"/>
                <w:sz w:val="27"/>
                <w:szCs w:val="27"/>
              </w:rPr>
            </w:pPr>
            <w:r w:rsidRPr="00AE22E0">
              <w:rPr>
                <w:rFonts w:ascii="Lato" w:eastAsia="Times New Roman" w:hAnsi="Lato" w:cs="Times New Roman"/>
                <w:sz w:val="27"/>
                <w:szCs w:val="27"/>
              </w:rPr>
              <w:t>Points</w:t>
            </w:r>
          </w:p>
        </w:tc>
      </w:tr>
      <w:tr w:rsidR="00AE22E0" w:rsidRPr="00AE22E0" w14:paraId="7F9C0587" w14:textId="77777777" w:rsidTr="00AE22E0">
        <w:trPr>
          <w:trHeight w:val="525"/>
        </w:trPr>
        <w:tc>
          <w:tcPr>
            <w:tcW w:w="431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2F65F05" w14:textId="77777777" w:rsidR="00AE22E0" w:rsidRPr="00AE22E0" w:rsidRDefault="00AE22E0" w:rsidP="00AE22E0">
            <w:pPr>
              <w:rPr>
                <w:rFonts w:eastAsia="Times New Roman" w:cs="Times New Roman"/>
              </w:rPr>
            </w:pPr>
            <w:r w:rsidRPr="00AE22E0">
              <w:rPr>
                <w:rFonts w:eastAsia="Times New Roman" w:cs="Times New Roman"/>
              </w:rPr>
              <w:t>Trainings &amp; Self-Assessments </w:t>
            </w:r>
          </w:p>
        </w:tc>
        <w:tc>
          <w:tcPr>
            <w:tcW w:w="270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0A8323B" w14:textId="77777777" w:rsidR="00AE22E0" w:rsidRPr="00AE22E0" w:rsidRDefault="00AE22E0" w:rsidP="00AE22E0">
            <w:pPr>
              <w:rPr>
                <w:rFonts w:eastAsia="Times New Roman" w:cs="Times New Roman"/>
              </w:rPr>
            </w:pPr>
            <w:r w:rsidRPr="00AE22E0">
              <w:rPr>
                <w:rFonts w:eastAsia="Times New Roman" w:cs="Times New Roman"/>
              </w:rPr>
              <w:t> 274</w:t>
            </w:r>
          </w:p>
        </w:tc>
      </w:tr>
      <w:tr w:rsidR="00AE22E0" w:rsidRPr="00AE22E0" w14:paraId="4CA33017" w14:textId="77777777" w:rsidTr="00AE22E0">
        <w:trPr>
          <w:trHeight w:val="435"/>
        </w:trPr>
        <w:tc>
          <w:tcPr>
            <w:tcW w:w="431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F8D153D" w14:textId="77777777" w:rsidR="00AE22E0" w:rsidRPr="00AE22E0" w:rsidRDefault="00AE22E0" w:rsidP="00AE22E0">
            <w:pPr>
              <w:rPr>
                <w:rFonts w:eastAsia="Times New Roman" w:cs="Times New Roman"/>
              </w:rPr>
            </w:pPr>
            <w:r w:rsidRPr="00AE22E0">
              <w:rPr>
                <w:rFonts w:eastAsia="Times New Roman" w:cs="Times New Roman"/>
              </w:rPr>
              <w:t>Engagement  | 14 @ 10 points each</w:t>
            </w:r>
          </w:p>
        </w:tc>
        <w:tc>
          <w:tcPr>
            <w:tcW w:w="270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2748F1E" w14:textId="77777777" w:rsidR="00AE22E0" w:rsidRPr="00AE22E0" w:rsidRDefault="00AE22E0" w:rsidP="00AE22E0">
            <w:pPr>
              <w:rPr>
                <w:rFonts w:eastAsia="Times New Roman" w:cs="Times New Roman"/>
              </w:rPr>
            </w:pPr>
            <w:r w:rsidRPr="00AE22E0">
              <w:rPr>
                <w:rFonts w:eastAsia="Times New Roman" w:cs="Times New Roman"/>
              </w:rPr>
              <w:t> 140</w:t>
            </w:r>
          </w:p>
        </w:tc>
      </w:tr>
      <w:tr w:rsidR="00AE22E0" w:rsidRPr="00AE22E0" w14:paraId="73C33BC4" w14:textId="77777777" w:rsidTr="00AE22E0">
        <w:tc>
          <w:tcPr>
            <w:tcW w:w="431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B78B30F" w14:textId="77777777" w:rsidR="00AE22E0" w:rsidRPr="00AE22E0" w:rsidRDefault="00AE22E0" w:rsidP="00AE22E0">
            <w:pPr>
              <w:rPr>
                <w:rFonts w:eastAsia="Times New Roman" w:cs="Times New Roman"/>
              </w:rPr>
            </w:pPr>
            <w:r w:rsidRPr="00AE22E0">
              <w:rPr>
                <w:rFonts w:eastAsia="Times New Roman" w:cs="Times New Roman"/>
              </w:rPr>
              <w:t>Team Evaluations | 2 @ 10 points each </w:t>
            </w:r>
          </w:p>
        </w:tc>
        <w:tc>
          <w:tcPr>
            <w:tcW w:w="270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07A029E" w14:textId="77777777" w:rsidR="00AE22E0" w:rsidRPr="00AE22E0" w:rsidRDefault="00AE22E0" w:rsidP="00AE22E0">
            <w:pPr>
              <w:rPr>
                <w:rFonts w:eastAsia="Times New Roman" w:cs="Times New Roman"/>
              </w:rPr>
            </w:pPr>
            <w:r w:rsidRPr="00AE22E0">
              <w:rPr>
                <w:rFonts w:eastAsia="Times New Roman" w:cs="Times New Roman"/>
              </w:rPr>
              <w:t>   20</w:t>
            </w:r>
          </w:p>
        </w:tc>
      </w:tr>
      <w:tr w:rsidR="00AE22E0" w:rsidRPr="00AE22E0" w14:paraId="547C2ADC" w14:textId="77777777" w:rsidTr="00AE22E0">
        <w:tc>
          <w:tcPr>
            <w:tcW w:w="431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3D8BC46" w14:textId="77777777" w:rsidR="00AE22E0" w:rsidRPr="00AE22E0" w:rsidRDefault="00AE22E0" w:rsidP="00AE22E0">
            <w:pPr>
              <w:rPr>
                <w:rFonts w:eastAsia="Times New Roman" w:cs="Times New Roman"/>
              </w:rPr>
            </w:pPr>
            <w:r w:rsidRPr="00AE22E0">
              <w:rPr>
                <w:rFonts w:eastAsia="Times New Roman" w:cs="Times New Roman"/>
              </w:rPr>
              <w:t>Leader Interview Proposal | 1 @10 points</w:t>
            </w:r>
          </w:p>
        </w:tc>
        <w:tc>
          <w:tcPr>
            <w:tcW w:w="270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CBB9CD3" w14:textId="77777777" w:rsidR="00AE22E0" w:rsidRPr="00AE22E0" w:rsidRDefault="00AE22E0" w:rsidP="00AE22E0">
            <w:pPr>
              <w:rPr>
                <w:rFonts w:eastAsia="Times New Roman" w:cs="Times New Roman"/>
              </w:rPr>
            </w:pPr>
            <w:r w:rsidRPr="00AE22E0">
              <w:rPr>
                <w:rFonts w:eastAsia="Times New Roman" w:cs="Times New Roman"/>
              </w:rPr>
              <w:t>   10</w:t>
            </w:r>
          </w:p>
        </w:tc>
      </w:tr>
      <w:tr w:rsidR="00AE22E0" w:rsidRPr="00AE22E0" w14:paraId="0D4D034D" w14:textId="77777777" w:rsidTr="00AE22E0">
        <w:tc>
          <w:tcPr>
            <w:tcW w:w="431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A851C74" w14:textId="77777777" w:rsidR="00AE22E0" w:rsidRPr="00AE22E0" w:rsidRDefault="00AE22E0" w:rsidP="00AE22E0">
            <w:pPr>
              <w:rPr>
                <w:rFonts w:eastAsia="Times New Roman" w:cs="Times New Roman"/>
              </w:rPr>
            </w:pPr>
            <w:r w:rsidRPr="00AE22E0">
              <w:rPr>
                <w:rFonts w:eastAsia="Times New Roman" w:cs="Times New Roman"/>
              </w:rPr>
              <w:t>Midcourse Survey</w:t>
            </w:r>
          </w:p>
        </w:tc>
        <w:tc>
          <w:tcPr>
            <w:tcW w:w="270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FA16283" w14:textId="77777777" w:rsidR="00AE22E0" w:rsidRPr="00AE22E0" w:rsidRDefault="00AE22E0" w:rsidP="00AE22E0">
            <w:pPr>
              <w:rPr>
                <w:rFonts w:eastAsia="Times New Roman" w:cs="Times New Roman"/>
              </w:rPr>
            </w:pPr>
            <w:r w:rsidRPr="00AE22E0">
              <w:rPr>
                <w:rFonts w:eastAsia="Times New Roman" w:cs="Times New Roman"/>
              </w:rPr>
              <w:t>   10</w:t>
            </w:r>
          </w:p>
        </w:tc>
      </w:tr>
      <w:tr w:rsidR="00AE22E0" w:rsidRPr="00AE22E0" w14:paraId="04F2C5AF" w14:textId="77777777" w:rsidTr="00AE22E0">
        <w:trPr>
          <w:trHeight w:val="435"/>
        </w:trPr>
        <w:tc>
          <w:tcPr>
            <w:tcW w:w="431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E844DEE" w14:textId="77777777" w:rsidR="00AE22E0" w:rsidRPr="00AE22E0" w:rsidRDefault="00AE22E0" w:rsidP="00AE22E0">
            <w:pPr>
              <w:rPr>
                <w:rFonts w:eastAsia="Times New Roman" w:cs="Times New Roman"/>
              </w:rPr>
            </w:pPr>
            <w:r w:rsidRPr="00AE22E0">
              <w:rPr>
                <w:rFonts w:eastAsia="Times New Roman" w:cs="Times New Roman"/>
              </w:rPr>
              <w:t>Leader Interviews | 1 @ 50 points</w:t>
            </w:r>
          </w:p>
        </w:tc>
        <w:tc>
          <w:tcPr>
            <w:tcW w:w="270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4AE7CB4" w14:textId="77777777" w:rsidR="00AE22E0" w:rsidRPr="00AE22E0" w:rsidRDefault="00AE22E0" w:rsidP="00AE22E0">
            <w:pPr>
              <w:rPr>
                <w:rFonts w:eastAsia="Times New Roman" w:cs="Times New Roman"/>
              </w:rPr>
            </w:pPr>
            <w:r w:rsidRPr="00AE22E0">
              <w:rPr>
                <w:rFonts w:eastAsia="Times New Roman" w:cs="Times New Roman"/>
              </w:rPr>
              <w:t>   50</w:t>
            </w:r>
          </w:p>
        </w:tc>
      </w:tr>
      <w:tr w:rsidR="00AE22E0" w:rsidRPr="00AE22E0" w14:paraId="0A4BDA9D" w14:textId="77777777" w:rsidTr="00AE22E0">
        <w:trPr>
          <w:trHeight w:val="435"/>
        </w:trPr>
        <w:tc>
          <w:tcPr>
            <w:tcW w:w="431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0967834" w14:textId="77777777" w:rsidR="00AE22E0" w:rsidRPr="00AE22E0" w:rsidRDefault="00AE22E0" w:rsidP="00AE22E0">
            <w:pPr>
              <w:rPr>
                <w:rFonts w:eastAsia="Times New Roman" w:cs="Times New Roman"/>
              </w:rPr>
            </w:pPr>
            <w:r w:rsidRPr="00AE22E0">
              <w:rPr>
                <w:rFonts w:eastAsia="Times New Roman" w:cs="Times New Roman"/>
              </w:rPr>
              <w:t xml:space="preserve">Leadership </w:t>
            </w:r>
            <w:proofErr w:type="spellStart"/>
            <w:r w:rsidRPr="00AE22E0">
              <w:rPr>
                <w:rFonts w:eastAsia="Times New Roman" w:cs="Times New Roman"/>
              </w:rPr>
              <w:t>ePortfolio</w:t>
            </w:r>
            <w:proofErr w:type="spellEnd"/>
            <w:r w:rsidRPr="00AE22E0">
              <w:rPr>
                <w:rFonts w:eastAsia="Times New Roman" w:cs="Times New Roman"/>
              </w:rPr>
              <w:t xml:space="preserve"> | 1 @ 100 points</w:t>
            </w:r>
          </w:p>
        </w:tc>
        <w:tc>
          <w:tcPr>
            <w:tcW w:w="270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78E547B" w14:textId="77777777" w:rsidR="00AE22E0" w:rsidRPr="00AE22E0" w:rsidRDefault="00AE22E0" w:rsidP="00AE22E0">
            <w:pPr>
              <w:rPr>
                <w:rFonts w:eastAsia="Times New Roman" w:cs="Times New Roman"/>
              </w:rPr>
            </w:pPr>
            <w:r w:rsidRPr="00AE22E0">
              <w:rPr>
                <w:rFonts w:eastAsia="Times New Roman" w:cs="Times New Roman"/>
              </w:rPr>
              <w:t> 100</w:t>
            </w:r>
          </w:p>
        </w:tc>
      </w:tr>
      <w:tr w:rsidR="00AE22E0" w:rsidRPr="00AE22E0" w14:paraId="07EDD057" w14:textId="77777777" w:rsidTr="00AE22E0">
        <w:trPr>
          <w:trHeight w:val="435"/>
        </w:trPr>
        <w:tc>
          <w:tcPr>
            <w:tcW w:w="431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B0E6A0A" w14:textId="77777777" w:rsidR="00AE22E0" w:rsidRPr="00AE22E0" w:rsidRDefault="00AE22E0" w:rsidP="00AE22E0">
            <w:pPr>
              <w:rPr>
                <w:rFonts w:eastAsia="Times New Roman" w:cs="Times New Roman"/>
              </w:rPr>
            </w:pPr>
            <w:r w:rsidRPr="00AE22E0">
              <w:rPr>
                <w:rFonts w:eastAsia="Times New Roman" w:cs="Times New Roman"/>
              </w:rPr>
              <w:t>TOTAL</w:t>
            </w:r>
          </w:p>
        </w:tc>
        <w:tc>
          <w:tcPr>
            <w:tcW w:w="270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306D388" w14:textId="77777777" w:rsidR="00AE22E0" w:rsidRPr="00AE22E0" w:rsidRDefault="00AE22E0" w:rsidP="00AE22E0">
            <w:pPr>
              <w:rPr>
                <w:rFonts w:eastAsia="Times New Roman" w:cs="Times New Roman"/>
              </w:rPr>
            </w:pPr>
            <w:r w:rsidRPr="00AE22E0">
              <w:rPr>
                <w:rFonts w:eastAsia="Times New Roman" w:cs="Times New Roman"/>
              </w:rPr>
              <w:t> 604</w:t>
            </w:r>
          </w:p>
        </w:tc>
      </w:tr>
    </w:tbl>
    <w:p w14:paraId="495E5B78" w14:textId="77777777" w:rsidR="00AE22E0" w:rsidRPr="00AE22E0" w:rsidRDefault="00AE22E0" w:rsidP="00AE22E0">
      <w:pPr>
        <w:spacing w:before="90" w:after="90"/>
        <w:outlineLvl w:val="3"/>
        <w:rPr>
          <w:rFonts w:ascii="Lato" w:eastAsia="Times New Roman" w:hAnsi="Lato" w:cs="Times New Roman"/>
          <w:color w:val="2D3B45"/>
          <w:sz w:val="27"/>
          <w:szCs w:val="27"/>
        </w:rPr>
      </w:pPr>
      <w:r w:rsidRPr="00AE22E0">
        <w:rPr>
          <w:rFonts w:ascii="Lato" w:eastAsia="Times New Roman" w:hAnsi="Lato" w:cs="Times New Roman"/>
          <w:b/>
          <w:bCs/>
          <w:color w:val="2D3B45"/>
          <w:sz w:val="27"/>
          <w:szCs w:val="27"/>
        </w:rPr>
        <w:t>Grading Scale</w:t>
      </w:r>
    </w:p>
    <w:p w14:paraId="43E7D778" w14:textId="77777777" w:rsidR="00AE22E0" w:rsidRPr="00AE22E0" w:rsidRDefault="00AE22E0" w:rsidP="00AE22E0">
      <w:pPr>
        <w:spacing w:before="180" w:after="180"/>
        <w:rPr>
          <w:rFonts w:ascii="Lato" w:eastAsia="Times New Roman" w:hAnsi="Lato" w:cs="Times New Roman"/>
          <w:color w:val="2D3B45"/>
        </w:rPr>
      </w:pPr>
      <w:r w:rsidRPr="00AE22E0">
        <w:rPr>
          <w:rFonts w:ascii="Lato" w:eastAsia="Times New Roman" w:hAnsi="Lato" w:cs="Times New Roman"/>
          <w:color w:val="2D3B45"/>
        </w:rPr>
        <w:t>The total number of points you earn will be converted to a percentage that will determine your final course grade based on the Woodbury School of Business Grading Scale.</w:t>
      </w:r>
    </w:p>
    <w:tbl>
      <w:tblPr>
        <w:tblW w:w="6112" w:type="dxa"/>
        <w:tblBorders>
          <w:top w:val="outset" w:sz="6" w:space="0" w:color="236FA1"/>
          <w:left w:val="outset" w:sz="6" w:space="0" w:color="236FA1"/>
          <w:bottom w:val="outset" w:sz="6" w:space="0" w:color="236FA1"/>
          <w:right w:val="outset" w:sz="6" w:space="0" w:color="236FA1"/>
        </w:tblBorders>
        <w:shd w:val="clear" w:color="auto" w:fill="FFFFFF"/>
        <w:tblCellMar>
          <w:top w:w="100" w:type="dxa"/>
          <w:left w:w="100" w:type="dxa"/>
          <w:bottom w:w="100" w:type="dxa"/>
          <w:right w:w="100" w:type="dxa"/>
        </w:tblCellMar>
        <w:tblLook w:val="04A0" w:firstRow="1" w:lastRow="0" w:firstColumn="1" w:lastColumn="0" w:noHBand="0" w:noVBand="1"/>
      </w:tblPr>
      <w:tblGrid>
        <w:gridCol w:w="1432"/>
        <w:gridCol w:w="1800"/>
        <w:gridCol w:w="1440"/>
        <w:gridCol w:w="1440"/>
      </w:tblGrid>
      <w:tr w:rsidR="00AE22E0" w:rsidRPr="00AE22E0" w14:paraId="0C259CD4" w14:textId="77777777" w:rsidTr="00AE22E0">
        <w:trPr>
          <w:trHeight w:val="735"/>
        </w:trPr>
        <w:tc>
          <w:tcPr>
            <w:tcW w:w="1432" w:type="dxa"/>
            <w:tcBorders>
              <w:top w:val="outset" w:sz="6" w:space="0" w:color="auto"/>
              <w:left w:val="outset" w:sz="6" w:space="0" w:color="auto"/>
              <w:bottom w:val="single" w:sz="6" w:space="0" w:color="C7CDD1"/>
              <w:right w:val="outset" w:sz="6" w:space="0" w:color="auto"/>
            </w:tcBorders>
            <w:shd w:val="clear" w:color="auto" w:fill="F5F5F5"/>
            <w:tcMar>
              <w:top w:w="210" w:type="dxa"/>
              <w:left w:w="105" w:type="dxa"/>
              <w:bottom w:w="210" w:type="dxa"/>
              <w:right w:w="105" w:type="dxa"/>
            </w:tcMar>
            <w:vAlign w:val="center"/>
            <w:hideMark/>
          </w:tcPr>
          <w:p w14:paraId="3041FE5F" w14:textId="77777777" w:rsidR="00AE22E0" w:rsidRPr="00AE22E0" w:rsidRDefault="00AE22E0" w:rsidP="00AE22E0">
            <w:pPr>
              <w:rPr>
                <w:rFonts w:eastAsia="Times New Roman" w:cs="Times New Roman"/>
                <w:b/>
                <w:bCs/>
              </w:rPr>
            </w:pPr>
            <w:r w:rsidRPr="00AE22E0">
              <w:rPr>
                <w:rFonts w:eastAsia="Times New Roman" w:cs="Times New Roman"/>
                <w:b/>
                <w:bCs/>
              </w:rPr>
              <w:t>Grade</w:t>
            </w:r>
          </w:p>
        </w:tc>
        <w:tc>
          <w:tcPr>
            <w:tcW w:w="1800" w:type="dxa"/>
            <w:tcBorders>
              <w:top w:val="outset" w:sz="6" w:space="0" w:color="auto"/>
              <w:left w:val="outset" w:sz="6" w:space="0" w:color="auto"/>
              <w:bottom w:val="single" w:sz="6" w:space="0" w:color="C7CDD1"/>
              <w:right w:val="outset" w:sz="6" w:space="0" w:color="auto"/>
            </w:tcBorders>
            <w:shd w:val="clear" w:color="auto" w:fill="F5F5F5"/>
            <w:tcMar>
              <w:top w:w="210" w:type="dxa"/>
              <w:left w:w="105" w:type="dxa"/>
              <w:bottom w:w="210" w:type="dxa"/>
              <w:right w:w="105" w:type="dxa"/>
            </w:tcMar>
            <w:vAlign w:val="center"/>
            <w:hideMark/>
          </w:tcPr>
          <w:p w14:paraId="6EC84BF0" w14:textId="77777777" w:rsidR="00AE22E0" w:rsidRPr="00AE22E0" w:rsidRDefault="00AE22E0" w:rsidP="00AE22E0">
            <w:pPr>
              <w:rPr>
                <w:rFonts w:eastAsia="Times New Roman" w:cs="Times New Roman"/>
                <w:b/>
                <w:bCs/>
              </w:rPr>
            </w:pPr>
            <w:r w:rsidRPr="00AE22E0">
              <w:rPr>
                <w:rFonts w:eastAsia="Times New Roman" w:cs="Times New Roman"/>
                <w:b/>
                <w:bCs/>
              </w:rPr>
              <w:t>Percent</w:t>
            </w:r>
          </w:p>
        </w:tc>
        <w:tc>
          <w:tcPr>
            <w:tcW w:w="1440" w:type="dxa"/>
            <w:tcBorders>
              <w:top w:val="outset" w:sz="6" w:space="0" w:color="auto"/>
              <w:left w:val="outset" w:sz="6" w:space="0" w:color="auto"/>
              <w:bottom w:val="single" w:sz="6" w:space="0" w:color="C7CDD1"/>
              <w:right w:val="outset" w:sz="6" w:space="0" w:color="auto"/>
            </w:tcBorders>
            <w:shd w:val="clear" w:color="auto" w:fill="F5F5F5"/>
            <w:tcMar>
              <w:top w:w="210" w:type="dxa"/>
              <w:left w:w="105" w:type="dxa"/>
              <w:bottom w:w="210" w:type="dxa"/>
              <w:right w:w="105" w:type="dxa"/>
            </w:tcMar>
            <w:vAlign w:val="center"/>
            <w:hideMark/>
          </w:tcPr>
          <w:p w14:paraId="151636B1" w14:textId="77777777" w:rsidR="00AE22E0" w:rsidRPr="00AE22E0" w:rsidRDefault="00AE22E0" w:rsidP="00AE22E0">
            <w:pPr>
              <w:rPr>
                <w:rFonts w:eastAsia="Times New Roman" w:cs="Times New Roman"/>
                <w:b/>
                <w:bCs/>
              </w:rPr>
            </w:pPr>
            <w:r w:rsidRPr="00AE22E0">
              <w:rPr>
                <w:rFonts w:eastAsia="Times New Roman" w:cs="Times New Roman"/>
                <w:b/>
                <w:bCs/>
              </w:rPr>
              <w:t>Grade</w:t>
            </w:r>
          </w:p>
        </w:tc>
        <w:tc>
          <w:tcPr>
            <w:tcW w:w="1440" w:type="dxa"/>
            <w:tcBorders>
              <w:top w:val="outset" w:sz="6" w:space="0" w:color="auto"/>
              <w:left w:val="outset" w:sz="6" w:space="0" w:color="auto"/>
              <w:bottom w:val="single" w:sz="6" w:space="0" w:color="C7CDD1"/>
              <w:right w:val="outset" w:sz="6" w:space="0" w:color="auto"/>
            </w:tcBorders>
            <w:shd w:val="clear" w:color="auto" w:fill="F5F5F5"/>
            <w:tcMar>
              <w:top w:w="210" w:type="dxa"/>
              <w:left w:w="105" w:type="dxa"/>
              <w:bottom w:w="210" w:type="dxa"/>
              <w:right w:w="105" w:type="dxa"/>
            </w:tcMar>
            <w:vAlign w:val="center"/>
            <w:hideMark/>
          </w:tcPr>
          <w:p w14:paraId="103CEB90" w14:textId="77777777" w:rsidR="00AE22E0" w:rsidRPr="00AE22E0" w:rsidRDefault="00AE22E0" w:rsidP="00AE22E0">
            <w:pPr>
              <w:rPr>
                <w:rFonts w:eastAsia="Times New Roman" w:cs="Times New Roman"/>
                <w:b/>
                <w:bCs/>
              </w:rPr>
            </w:pPr>
            <w:r w:rsidRPr="00AE22E0">
              <w:rPr>
                <w:rFonts w:eastAsia="Times New Roman" w:cs="Times New Roman"/>
                <w:b/>
                <w:bCs/>
              </w:rPr>
              <w:t>Percent</w:t>
            </w:r>
          </w:p>
        </w:tc>
      </w:tr>
      <w:tr w:rsidR="00AE22E0" w:rsidRPr="00AE22E0" w14:paraId="4CDEF375" w14:textId="77777777" w:rsidTr="00AE22E0">
        <w:trPr>
          <w:trHeight w:val="435"/>
        </w:trPr>
        <w:tc>
          <w:tcPr>
            <w:tcW w:w="1432" w:type="dxa"/>
            <w:tcBorders>
              <w:top w:val="outset" w:sz="6" w:space="0" w:color="auto"/>
              <w:left w:val="outset" w:sz="6" w:space="0" w:color="auto"/>
              <w:bottom w:val="single" w:sz="6" w:space="0" w:color="C7CDD1"/>
              <w:right w:val="outset" w:sz="6" w:space="0" w:color="auto"/>
            </w:tcBorders>
            <w:shd w:val="clear" w:color="auto" w:fill="FFFFFF"/>
            <w:tcMar>
              <w:top w:w="210" w:type="dxa"/>
              <w:left w:w="105" w:type="dxa"/>
              <w:bottom w:w="210" w:type="dxa"/>
              <w:right w:w="105" w:type="dxa"/>
            </w:tcMar>
            <w:vAlign w:val="center"/>
            <w:hideMark/>
          </w:tcPr>
          <w:p w14:paraId="19FE1642" w14:textId="77777777" w:rsidR="00AE22E0" w:rsidRPr="00AE22E0" w:rsidRDefault="00AE22E0" w:rsidP="00AE22E0">
            <w:pPr>
              <w:rPr>
                <w:rFonts w:eastAsia="Times New Roman" w:cs="Times New Roman"/>
                <w:b/>
                <w:bCs/>
              </w:rPr>
            </w:pPr>
            <w:r w:rsidRPr="00AE22E0">
              <w:rPr>
                <w:rFonts w:eastAsia="Times New Roman" w:cs="Times New Roman"/>
                <w:b/>
                <w:bCs/>
              </w:rPr>
              <w:t>A</w:t>
            </w:r>
          </w:p>
        </w:tc>
        <w:tc>
          <w:tcPr>
            <w:tcW w:w="1800" w:type="dxa"/>
            <w:tcBorders>
              <w:top w:val="outset" w:sz="6" w:space="0" w:color="auto"/>
              <w:left w:val="outset" w:sz="6" w:space="0" w:color="auto"/>
              <w:bottom w:val="single" w:sz="6" w:space="0" w:color="C7CDD1"/>
              <w:right w:val="outset" w:sz="6" w:space="0" w:color="auto"/>
            </w:tcBorders>
            <w:shd w:val="clear" w:color="auto" w:fill="FFFFFF"/>
            <w:tcMar>
              <w:top w:w="210" w:type="dxa"/>
              <w:left w:w="105" w:type="dxa"/>
              <w:bottom w:w="210" w:type="dxa"/>
              <w:right w:w="105" w:type="dxa"/>
            </w:tcMar>
            <w:vAlign w:val="center"/>
            <w:hideMark/>
          </w:tcPr>
          <w:p w14:paraId="43A8A004" w14:textId="77777777" w:rsidR="00AE22E0" w:rsidRPr="00AE22E0" w:rsidRDefault="00AE22E0" w:rsidP="00AE22E0">
            <w:pPr>
              <w:jc w:val="center"/>
              <w:rPr>
                <w:rFonts w:eastAsia="Times New Roman" w:cs="Times New Roman"/>
              </w:rPr>
            </w:pPr>
            <w:r w:rsidRPr="00AE22E0">
              <w:rPr>
                <w:rFonts w:eastAsia="Times New Roman" w:cs="Times New Roman"/>
              </w:rPr>
              <w:t>94-100</w:t>
            </w:r>
          </w:p>
        </w:tc>
        <w:tc>
          <w:tcPr>
            <w:tcW w:w="1440" w:type="dxa"/>
            <w:tcBorders>
              <w:top w:val="outset" w:sz="6" w:space="0" w:color="auto"/>
              <w:left w:val="outset" w:sz="6" w:space="0" w:color="auto"/>
              <w:bottom w:val="single" w:sz="6" w:space="0" w:color="C7CDD1"/>
              <w:right w:val="outset" w:sz="6" w:space="0" w:color="auto"/>
            </w:tcBorders>
            <w:shd w:val="clear" w:color="auto" w:fill="FFFFFF"/>
            <w:tcMar>
              <w:top w:w="210" w:type="dxa"/>
              <w:left w:w="105" w:type="dxa"/>
              <w:bottom w:w="210" w:type="dxa"/>
              <w:right w:w="105" w:type="dxa"/>
            </w:tcMar>
            <w:vAlign w:val="center"/>
            <w:hideMark/>
          </w:tcPr>
          <w:p w14:paraId="370FA294" w14:textId="77777777" w:rsidR="00AE22E0" w:rsidRPr="00AE22E0" w:rsidRDefault="00AE22E0" w:rsidP="00AE22E0">
            <w:pPr>
              <w:rPr>
                <w:rFonts w:eastAsia="Times New Roman" w:cs="Times New Roman"/>
                <w:b/>
                <w:bCs/>
              </w:rPr>
            </w:pPr>
            <w:r w:rsidRPr="00AE22E0">
              <w:rPr>
                <w:rFonts w:eastAsia="Times New Roman" w:cs="Times New Roman"/>
                <w:b/>
                <w:bCs/>
              </w:rPr>
              <w:t>C</w:t>
            </w:r>
          </w:p>
        </w:tc>
        <w:tc>
          <w:tcPr>
            <w:tcW w:w="1440" w:type="dxa"/>
            <w:tcBorders>
              <w:top w:val="outset" w:sz="6" w:space="0" w:color="auto"/>
              <w:left w:val="outset" w:sz="6" w:space="0" w:color="auto"/>
              <w:bottom w:val="single" w:sz="6" w:space="0" w:color="C7CDD1"/>
              <w:right w:val="outset" w:sz="6" w:space="0" w:color="auto"/>
            </w:tcBorders>
            <w:shd w:val="clear" w:color="auto" w:fill="FFFFFF"/>
            <w:tcMar>
              <w:top w:w="210" w:type="dxa"/>
              <w:left w:w="105" w:type="dxa"/>
              <w:bottom w:w="210" w:type="dxa"/>
              <w:right w:w="105" w:type="dxa"/>
            </w:tcMar>
            <w:vAlign w:val="center"/>
            <w:hideMark/>
          </w:tcPr>
          <w:p w14:paraId="6DDCDB88" w14:textId="77777777" w:rsidR="00AE22E0" w:rsidRPr="00AE22E0" w:rsidRDefault="00AE22E0" w:rsidP="00AE22E0">
            <w:pPr>
              <w:jc w:val="center"/>
              <w:rPr>
                <w:rFonts w:eastAsia="Times New Roman" w:cs="Times New Roman"/>
              </w:rPr>
            </w:pPr>
            <w:r w:rsidRPr="00AE22E0">
              <w:rPr>
                <w:rFonts w:eastAsia="Times New Roman" w:cs="Times New Roman"/>
              </w:rPr>
              <w:t>72-76</w:t>
            </w:r>
          </w:p>
        </w:tc>
      </w:tr>
      <w:tr w:rsidR="00AE22E0" w:rsidRPr="00AE22E0" w14:paraId="2C4A0B3E" w14:textId="77777777" w:rsidTr="00AE22E0">
        <w:trPr>
          <w:trHeight w:val="435"/>
        </w:trPr>
        <w:tc>
          <w:tcPr>
            <w:tcW w:w="1432" w:type="dxa"/>
            <w:tcBorders>
              <w:top w:val="outset" w:sz="6" w:space="0" w:color="auto"/>
              <w:left w:val="outset" w:sz="6" w:space="0" w:color="auto"/>
              <w:bottom w:val="single" w:sz="6" w:space="0" w:color="C7CDD1"/>
              <w:right w:val="outset" w:sz="6" w:space="0" w:color="auto"/>
            </w:tcBorders>
            <w:shd w:val="clear" w:color="auto" w:fill="F5F5F5"/>
            <w:tcMar>
              <w:top w:w="210" w:type="dxa"/>
              <w:left w:w="105" w:type="dxa"/>
              <w:bottom w:w="210" w:type="dxa"/>
              <w:right w:w="105" w:type="dxa"/>
            </w:tcMar>
            <w:vAlign w:val="center"/>
            <w:hideMark/>
          </w:tcPr>
          <w:p w14:paraId="202E9D82" w14:textId="77777777" w:rsidR="00AE22E0" w:rsidRPr="00AE22E0" w:rsidRDefault="00AE22E0" w:rsidP="00AE22E0">
            <w:pPr>
              <w:rPr>
                <w:rFonts w:eastAsia="Times New Roman" w:cs="Times New Roman"/>
                <w:b/>
                <w:bCs/>
              </w:rPr>
            </w:pPr>
            <w:r w:rsidRPr="00AE22E0">
              <w:rPr>
                <w:rFonts w:eastAsia="Times New Roman" w:cs="Times New Roman"/>
                <w:b/>
                <w:bCs/>
              </w:rPr>
              <w:lastRenderedPageBreak/>
              <w:t>A-</w:t>
            </w:r>
          </w:p>
        </w:tc>
        <w:tc>
          <w:tcPr>
            <w:tcW w:w="1800" w:type="dxa"/>
            <w:tcBorders>
              <w:top w:val="outset" w:sz="6" w:space="0" w:color="auto"/>
              <w:left w:val="outset" w:sz="6" w:space="0" w:color="auto"/>
              <w:bottom w:val="single" w:sz="6" w:space="0" w:color="C7CDD1"/>
              <w:right w:val="outset" w:sz="6" w:space="0" w:color="auto"/>
            </w:tcBorders>
            <w:shd w:val="clear" w:color="auto" w:fill="F5F5F5"/>
            <w:tcMar>
              <w:top w:w="210" w:type="dxa"/>
              <w:left w:w="105" w:type="dxa"/>
              <w:bottom w:w="210" w:type="dxa"/>
              <w:right w:w="105" w:type="dxa"/>
            </w:tcMar>
            <w:vAlign w:val="center"/>
            <w:hideMark/>
          </w:tcPr>
          <w:p w14:paraId="375D3B13" w14:textId="77777777" w:rsidR="00AE22E0" w:rsidRPr="00AE22E0" w:rsidRDefault="00AE22E0" w:rsidP="00AE22E0">
            <w:pPr>
              <w:jc w:val="center"/>
              <w:rPr>
                <w:rFonts w:eastAsia="Times New Roman" w:cs="Times New Roman"/>
              </w:rPr>
            </w:pPr>
            <w:r w:rsidRPr="00AE22E0">
              <w:rPr>
                <w:rFonts w:eastAsia="Times New Roman" w:cs="Times New Roman"/>
              </w:rPr>
              <w:t>90-93</w:t>
            </w:r>
          </w:p>
        </w:tc>
        <w:tc>
          <w:tcPr>
            <w:tcW w:w="1440" w:type="dxa"/>
            <w:tcBorders>
              <w:top w:val="outset" w:sz="6" w:space="0" w:color="auto"/>
              <w:left w:val="outset" w:sz="6" w:space="0" w:color="auto"/>
              <w:bottom w:val="single" w:sz="6" w:space="0" w:color="C7CDD1"/>
              <w:right w:val="outset" w:sz="6" w:space="0" w:color="auto"/>
            </w:tcBorders>
            <w:shd w:val="clear" w:color="auto" w:fill="F5F5F5"/>
            <w:tcMar>
              <w:top w:w="210" w:type="dxa"/>
              <w:left w:w="105" w:type="dxa"/>
              <w:bottom w:w="210" w:type="dxa"/>
              <w:right w:w="105" w:type="dxa"/>
            </w:tcMar>
            <w:vAlign w:val="center"/>
            <w:hideMark/>
          </w:tcPr>
          <w:p w14:paraId="0EB0203F" w14:textId="77777777" w:rsidR="00AE22E0" w:rsidRPr="00AE22E0" w:rsidRDefault="00AE22E0" w:rsidP="00AE22E0">
            <w:pPr>
              <w:rPr>
                <w:rFonts w:eastAsia="Times New Roman" w:cs="Times New Roman"/>
                <w:b/>
                <w:bCs/>
              </w:rPr>
            </w:pPr>
            <w:r w:rsidRPr="00AE22E0">
              <w:rPr>
                <w:rFonts w:eastAsia="Times New Roman" w:cs="Times New Roman"/>
                <w:b/>
                <w:bCs/>
              </w:rPr>
              <w:t>C-</w:t>
            </w:r>
          </w:p>
        </w:tc>
        <w:tc>
          <w:tcPr>
            <w:tcW w:w="1440" w:type="dxa"/>
            <w:tcBorders>
              <w:top w:val="outset" w:sz="6" w:space="0" w:color="auto"/>
              <w:left w:val="outset" w:sz="6" w:space="0" w:color="auto"/>
              <w:bottom w:val="single" w:sz="6" w:space="0" w:color="C7CDD1"/>
              <w:right w:val="outset" w:sz="6" w:space="0" w:color="auto"/>
            </w:tcBorders>
            <w:shd w:val="clear" w:color="auto" w:fill="F5F5F5"/>
            <w:tcMar>
              <w:top w:w="210" w:type="dxa"/>
              <w:left w:w="105" w:type="dxa"/>
              <w:bottom w:w="210" w:type="dxa"/>
              <w:right w:w="105" w:type="dxa"/>
            </w:tcMar>
            <w:vAlign w:val="center"/>
            <w:hideMark/>
          </w:tcPr>
          <w:p w14:paraId="15D1CA49" w14:textId="77777777" w:rsidR="00AE22E0" w:rsidRPr="00AE22E0" w:rsidRDefault="00AE22E0" w:rsidP="00AE22E0">
            <w:pPr>
              <w:jc w:val="center"/>
              <w:rPr>
                <w:rFonts w:eastAsia="Times New Roman" w:cs="Times New Roman"/>
              </w:rPr>
            </w:pPr>
            <w:r w:rsidRPr="00AE22E0">
              <w:rPr>
                <w:rFonts w:eastAsia="Times New Roman" w:cs="Times New Roman"/>
              </w:rPr>
              <w:t>70-71</w:t>
            </w:r>
          </w:p>
        </w:tc>
      </w:tr>
      <w:tr w:rsidR="00AE22E0" w:rsidRPr="00AE22E0" w14:paraId="58931187" w14:textId="77777777" w:rsidTr="00AE22E0">
        <w:trPr>
          <w:trHeight w:val="435"/>
        </w:trPr>
        <w:tc>
          <w:tcPr>
            <w:tcW w:w="1432" w:type="dxa"/>
            <w:tcBorders>
              <w:top w:val="outset" w:sz="6" w:space="0" w:color="auto"/>
              <w:left w:val="outset" w:sz="6" w:space="0" w:color="auto"/>
              <w:bottom w:val="single" w:sz="6" w:space="0" w:color="C7CDD1"/>
              <w:right w:val="outset" w:sz="6" w:space="0" w:color="auto"/>
            </w:tcBorders>
            <w:shd w:val="clear" w:color="auto" w:fill="FFFFFF"/>
            <w:tcMar>
              <w:top w:w="210" w:type="dxa"/>
              <w:left w:w="105" w:type="dxa"/>
              <w:bottom w:w="210" w:type="dxa"/>
              <w:right w:w="105" w:type="dxa"/>
            </w:tcMar>
            <w:vAlign w:val="center"/>
            <w:hideMark/>
          </w:tcPr>
          <w:p w14:paraId="2F9E1042" w14:textId="77777777" w:rsidR="00AE22E0" w:rsidRPr="00AE22E0" w:rsidRDefault="00AE22E0" w:rsidP="00AE22E0">
            <w:pPr>
              <w:rPr>
                <w:rFonts w:eastAsia="Times New Roman" w:cs="Times New Roman"/>
                <w:b/>
                <w:bCs/>
              </w:rPr>
            </w:pPr>
            <w:r w:rsidRPr="00AE22E0">
              <w:rPr>
                <w:rFonts w:eastAsia="Times New Roman" w:cs="Times New Roman"/>
                <w:b/>
                <w:bCs/>
              </w:rPr>
              <w:t>B+</w:t>
            </w:r>
          </w:p>
        </w:tc>
        <w:tc>
          <w:tcPr>
            <w:tcW w:w="1800" w:type="dxa"/>
            <w:tcBorders>
              <w:top w:val="outset" w:sz="6" w:space="0" w:color="auto"/>
              <w:left w:val="outset" w:sz="6" w:space="0" w:color="auto"/>
              <w:bottom w:val="single" w:sz="6" w:space="0" w:color="C7CDD1"/>
              <w:right w:val="outset" w:sz="6" w:space="0" w:color="auto"/>
            </w:tcBorders>
            <w:shd w:val="clear" w:color="auto" w:fill="FFFFFF"/>
            <w:tcMar>
              <w:top w:w="210" w:type="dxa"/>
              <w:left w:w="105" w:type="dxa"/>
              <w:bottom w:w="210" w:type="dxa"/>
              <w:right w:w="105" w:type="dxa"/>
            </w:tcMar>
            <w:vAlign w:val="center"/>
            <w:hideMark/>
          </w:tcPr>
          <w:p w14:paraId="5DE2796F" w14:textId="77777777" w:rsidR="00AE22E0" w:rsidRPr="00AE22E0" w:rsidRDefault="00AE22E0" w:rsidP="00AE22E0">
            <w:pPr>
              <w:jc w:val="center"/>
              <w:rPr>
                <w:rFonts w:eastAsia="Times New Roman" w:cs="Times New Roman"/>
              </w:rPr>
            </w:pPr>
            <w:r w:rsidRPr="00AE22E0">
              <w:rPr>
                <w:rFonts w:eastAsia="Times New Roman" w:cs="Times New Roman"/>
              </w:rPr>
              <w:t>87-89</w:t>
            </w:r>
          </w:p>
        </w:tc>
        <w:tc>
          <w:tcPr>
            <w:tcW w:w="1440" w:type="dxa"/>
            <w:tcBorders>
              <w:top w:val="outset" w:sz="6" w:space="0" w:color="auto"/>
              <w:left w:val="outset" w:sz="6" w:space="0" w:color="auto"/>
              <w:bottom w:val="single" w:sz="6" w:space="0" w:color="C7CDD1"/>
              <w:right w:val="outset" w:sz="6" w:space="0" w:color="auto"/>
            </w:tcBorders>
            <w:shd w:val="clear" w:color="auto" w:fill="FFFFFF"/>
            <w:tcMar>
              <w:top w:w="210" w:type="dxa"/>
              <w:left w:w="105" w:type="dxa"/>
              <w:bottom w:w="210" w:type="dxa"/>
              <w:right w:w="105" w:type="dxa"/>
            </w:tcMar>
            <w:vAlign w:val="center"/>
            <w:hideMark/>
          </w:tcPr>
          <w:p w14:paraId="54597FC6" w14:textId="77777777" w:rsidR="00AE22E0" w:rsidRPr="00AE22E0" w:rsidRDefault="00AE22E0" w:rsidP="00AE22E0">
            <w:pPr>
              <w:rPr>
                <w:rFonts w:eastAsia="Times New Roman" w:cs="Times New Roman"/>
                <w:b/>
                <w:bCs/>
              </w:rPr>
            </w:pPr>
            <w:r w:rsidRPr="00AE22E0">
              <w:rPr>
                <w:rFonts w:eastAsia="Times New Roman" w:cs="Times New Roman"/>
                <w:b/>
                <w:bCs/>
              </w:rPr>
              <w:t>D+</w:t>
            </w:r>
          </w:p>
        </w:tc>
        <w:tc>
          <w:tcPr>
            <w:tcW w:w="1440" w:type="dxa"/>
            <w:tcBorders>
              <w:top w:val="outset" w:sz="6" w:space="0" w:color="auto"/>
              <w:left w:val="outset" w:sz="6" w:space="0" w:color="auto"/>
              <w:bottom w:val="single" w:sz="6" w:space="0" w:color="C7CDD1"/>
              <w:right w:val="outset" w:sz="6" w:space="0" w:color="auto"/>
            </w:tcBorders>
            <w:shd w:val="clear" w:color="auto" w:fill="FFFFFF"/>
            <w:tcMar>
              <w:top w:w="210" w:type="dxa"/>
              <w:left w:w="105" w:type="dxa"/>
              <w:bottom w:w="210" w:type="dxa"/>
              <w:right w:w="105" w:type="dxa"/>
            </w:tcMar>
            <w:vAlign w:val="center"/>
            <w:hideMark/>
          </w:tcPr>
          <w:p w14:paraId="0887B0B7" w14:textId="77777777" w:rsidR="00AE22E0" w:rsidRPr="00AE22E0" w:rsidRDefault="00AE22E0" w:rsidP="00AE22E0">
            <w:pPr>
              <w:jc w:val="center"/>
              <w:rPr>
                <w:rFonts w:eastAsia="Times New Roman" w:cs="Times New Roman"/>
              </w:rPr>
            </w:pPr>
            <w:r w:rsidRPr="00AE22E0">
              <w:rPr>
                <w:rFonts w:eastAsia="Times New Roman" w:cs="Times New Roman"/>
              </w:rPr>
              <w:t>67-69</w:t>
            </w:r>
          </w:p>
        </w:tc>
      </w:tr>
      <w:tr w:rsidR="00AE22E0" w:rsidRPr="00AE22E0" w14:paraId="5B2323DB" w14:textId="77777777" w:rsidTr="00AE22E0">
        <w:trPr>
          <w:trHeight w:val="435"/>
        </w:trPr>
        <w:tc>
          <w:tcPr>
            <w:tcW w:w="1432" w:type="dxa"/>
            <w:tcBorders>
              <w:top w:val="outset" w:sz="6" w:space="0" w:color="auto"/>
              <w:left w:val="outset" w:sz="6" w:space="0" w:color="auto"/>
              <w:bottom w:val="single" w:sz="6" w:space="0" w:color="C7CDD1"/>
              <w:right w:val="outset" w:sz="6" w:space="0" w:color="auto"/>
            </w:tcBorders>
            <w:shd w:val="clear" w:color="auto" w:fill="F5F5F5"/>
            <w:tcMar>
              <w:top w:w="210" w:type="dxa"/>
              <w:left w:w="105" w:type="dxa"/>
              <w:bottom w:w="210" w:type="dxa"/>
              <w:right w:w="105" w:type="dxa"/>
            </w:tcMar>
            <w:vAlign w:val="center"/>
            <w:hideMark/>
          </w:tcPr>
          <w:p w14:paraId="1D1458F6" w14:textId="77777777" w:rsidR="00AE22E0" w:rsidRPr="00AE22E0" w:rsidRDefault="00AE22E0" w:rsidP="00AE22E0">
            <w:pPr>
              <w:rPr>
                <w:rFonts w:eastAsia="Times New Roman" w:cs="Times New Roman"/>
                <w:b/>
                <w:bCs/>
              </w:rPr>
            </w:pPr>
            <w:r w:rsidRPr="00AE22E0">
              <w:rPr>
                <w:rFonts w:eastAsia="Times New Roman" w:cs="Times New Roman"/>
                <w:b/>
                <w:bCs/>
              </w:rPr>
              <w:t>B</w:t>
            </w:r>
          </w:p>
        </w:tc>
        <w:tc>
          <w:tcPr>
            <w:tcW w:w="1800" w:type="dxa"/>
            <w:tcBorders>
              <w:top w:val="outset" w:sz="6" w:space="0" w:color="auto"/>
              <w:left w:val="outset" w:sz="6" w:space="0" w:color="auto"/>
              <w:bottom w:val="single" w:sz="6" w:space="0" w:color="C7CDD1"/>
              <w:right w:val="outset" w:sz="6" w:space="0" w:color="auto"/>
            </w:tcBorders>
            <w:shd w:val="clear" w:color="auto" w:fill="F5F5F5"/>
            <w:tcMar>
              <w:top w:w="210" w:type="dxa"/>
              <w:left w:w="105" w:type="dxa"/>
              <w:bottom w:w="210" w:type="dxa"/>
              <w:right w:w="105" w:type="dxa"/>
            </w:tcMar>
            <w:vAlign w:val="center"/>
            <w:hideMark/>
          </w:tcPr>
          <w:p w14:paraId="30A5A4F1" w14:textId="77777777" w:rsidR="00AE22E0" w:rsidRPr="00AE22E0" w:rsidRDefault="00AE22E0" w:rsidP="00AE22E0">
            <w:pPr>
              <w:jc w:val="center"/>
              <w:rPr>
                <w:rFonts w:eastAsia="Times New Roman" w:cs="Times New Roman"/>
              </w:rPr>
            </w:pPr>
            <w:r w:rsidRPr="00AE22E0">
              <w:rPr>
                <w:rFonts w:eastAsia="Times New Roman" w:cs="Times New Roman"/>
              </w:rPr>
              <w:t>82-86</w:t>
            </w:r>
          </w:p>
        </w:tc>
        <w:tc>
          <w:tcPr>
            <w:tcW w:w="1440" w:type="dxa"/>
            <w:tcBorders>
              <w:top w:val="outset" w:sz="6" w:space="0" w:color="auto"/>
              <w:left w:val="outset" w:sz="6" w:space="0" w:color="auto"/>
              <w:bottom w:val="single" w:sz="6" w:space="0" w:color="C7CDD1"/>
              <w:right w:val="outset" w:sz="6" w:space="0" w:color="auto"/>
            </w:tcBorders>
            <w:shd w:val="clear" w:color="auto" w:fill="F5F5F5"/>
            <w:tcMar>
              <w:top w:w="210" w:type="dxa"/>
              <w:left w:w="105" w:type="dxa"/>
              <w:bottom w:w="210" w:type="dxa"/>
              <w:right w:w="105" w:type="dxa"/>
            </w:tcMar>
            <w:vAlign w:val="center"/>
            <w:hideMark/>
          </w:tcPr>
          <w:p w14:paraId="5DB587A4" w14:textId="77777777" w:rsidR="00AE22E0" w:rsidRPr="00AE22E0" w:rsidRDefault="00AE22E0" w:rsidP="00AE22E0">
            <w:pPr>
              <w:rPr>
                <w:rFonts w:eastAsia="Times New Roman" w:cs="Times New Roman"/>
                <w:b/>
                <w:bCs/>
              </w:rPr>
            </w:pPr>
            <w:r w:rsidRPr="00AE22E0">
              <w:rPr>
                <w:rFonts w:eastAsia="Times New Roman" w:cs="Times New Roman"/>
                <w:b/>
                <w:bCs/>
              </w:rPr>
              <w:t>D</w:t>
            </w:r>
          </w:p>
        </w:tc>
        <w:tc>
          <w:tcPr>
            <w:tcW w:w="1440" w:type="dxa"/>
            <w:tcBorders>
              <w:top w:val="outset" w:sz="6" w:space="0" w:color="auto"/>
              <w:left w:val="outset" w:sz="6" w:space="0" w:color="auto"/>
              <w:bottom w:val="single" w:sz="6" w:space="0" w:color="C7CDD1"/>
              <w:right w:val="outset" w:sz="6" w:space="0" w:color="auto"/>
            </w:tcBorders>
            <w:shd w:val="clear" w:color="auto" w:fill="F5F5F5"/>
            <w:tcMar>
              <w:top w:w="210" w:type="dxa"/>
              <w:left w:w="105" w:type="dxa"/>
              <w:bottom w:w="210" w:type="dxa"/>
              <w:right w:w="105" w:type="dxa"/>
            </w:tcMar>
            <w:vAlign w:val="center"/>
            <w:hideMark/>
          </w:tcPr>
          <w:p w14:paraId="18219378" w14:textId="77777777" w:rsidR="00AE22E0" w:rsidRPr="00AE22E0" w:rsidRDefault="00AE22E0" w:rsidP="00AE22E0">
            <w:pPr>
              <w:jc w:val="center"/>
              <w:rPr>
                <w:rFonts w:eastAsia="Times New Roman" w:cs="Times New Roman"/>
              </w:rPr>
            </w:pPr>
            <w:r w:rsidRPr="00AE22E0">
              <w:rPr>
                <w:rFonts w:eastAsia="Times New Roman" w:cs="Times New Roman"/>
              </w:rPr>
              <w:t>62-66</w:t>
            </w:r>
          </w:p>
        </w:tc>
      </w:tr>
      <w:tr w:rsidR="00AE22E0" w:rsidRPr="00AE22E0" w14:paraId="0B0F1C59" w14:textId="77777777" w:rsidTr="00AE22E0">
        <w:trPr>
          <w:trHeight w:val="435"/>
        </w:trPr>
        <w:tc>
          <w:tcPr>
            <w:tcW w:w="1432" w:type="dxa"/>
            <w:tcBorders>
              <w:top w:val="outset" w:sz="6" w:space="0" w:color="auto"/>
              <w:left w:val="outset" w:sz="6" w:space="0" w:color="auto"/>
              <w:bottom w:val="single" w:sz="6" w:space="0" w:color="C7CDD1"/>
              <w:right w:val="outset" w:sz="6" w:space="0" w:color="auto"/>
            </w:tcBorders>
            <w:shd w:val="clear" w:color="auto" w:fill="FFFFFF"/>
            <w:tcMar>
              <w:top w:w="210" w:type="dxa"/>
              <w:left w:w="105" w:type="dxa"/>
              <w:bottom w:w="210" w:type="dxa"/>
              <w:right w:w="105" w:type="dxa"/>
            </w:tcMar>
            <w:vAlign w:val="center"/>
            <w:hideMark/>
          </w:tcPr>
          <w:p w14:paraId="6E236A6A" w14:textId="77777777" w:rsidR="00AE22E0" w:rsidRPr="00AE22E0" w:rsidRDefault="00AE22E0" w:rsidP="00AE22E0">
            <w:pPr>
              <w:rPr>
                <w:rFonts w:eastAsia="Times New Roman" w:cs="Times New Roman"/>
                <w:b/>
                <w:bCs/>
              </w:rPr>
            </w:pPr>
            <w:r w:rsidRPr="00AE22E0">
              <w:rPr>
                <w:rFonts w:eastAsia="Times New Roman" w:cs="Times New Roman"/>
                <w:b/>
                <w:bCs/>
              </w:rPr>
              <w:t>B-</w:t>
            </w:r>
          </w:p>
        </w:tc>
        <w:tc>
          <w:tcPr>
            <w:tcW w:w="1800" w:type="dxa"/>
            <w:tcBorders>
              <w:top w:val="outset" w:sz="6" w:space="0" w:color="auto"/>
              <w:left w:val="outset" w:sz="6" w:space="0" w:color="auto"/>
              <w:bottom w:val="single" w:sz="6" w:space="0" w:color="C7CDD1"/>
              <w:right w:val="outset" w:sz="6" w:space="0" w:color="auto"/>
            </w:tcBorders>
            <w:shd w:val="clear" w:color="auto" w:fill="FFFFFF"/>
            <w:tcMar>
              <w:top w:w="210" w:type="dxa"/>
              <w:left w:w="105" w:type="dxa"/>
              <w:bottom w:w="210" w:type="dxa"/>
              <w:right w:w="105" w:type="dxa"/>
            </w:tcMar>
            <w:vAlign w:val="center"/>
            <w:hideMark/>
          </w:tcPr>
          <w:p w14:paraId="5FB646E3" w14:textId="77777777" w:rsidR="00AE22E0" w:rsidRPr="00AE22E0" w:rsidRDefault="00AE22E0" w:rsidP="00AE22E0">
            <w:pPr>
              <w:jc w:val="center"/>
              <w:rPr>
                <w:rFonts w:eastAsia="Times New Roman" w:cs="Times New Roman"/>
              </w:rPr>
            </w:pPr>
            <w:r w:rsidRPr="00AE22E0">
              <w:rPr>
                <w:rFonts w:eastAsia="Times New Roman" w:cs="Times New Roman"/>
              </w:rPr>
              <w:t>80-81</w:t>
            </w:r>
          </w:p>
        </w:tc>
        <w:tc>
          <w:tcPr>
            <w:tcW w:w="1440" w:type="dxa"/>
            <w:tcBorders>
              <w:top w:val="outset" w:sz="6" w:space="0" w:color="auto"/>
              <w:left w:val="outset" w:sz="6" w:space="0" w:color="auto"/>
              <w:bottom w:val="single" w:sz="6" w:space="0" w:color="C7CDD1"/>
              <w:right w:val="outset" w:sz="6" w:space="0" w:color="auto"/>
            </w:tcBorders>
            <w:shd w:val="clear" w:color="auto" w:fill="FFFFFF"/>
            <w:tcMar>
              <w:top w:w="210" w:type="dxa"/>
              <w:left w:w="105" w:type="dxa"/>
              <w:bottom w:w="210" w:type="dxa"/>
              <w:right w:w="105" w:type="dxa"/>
            </w:tcMar>
            <w:vAlign w:val="center"/>
            <w:hideMark/>
          </w:tcPr>
          <w:p w14:paraId="6ECA5F55" w14:textId="77777777" w:rsidR="00AE22E0" w:rsidRPr="00AE22E0" w:rsidRDefault="00AE22E0" w:rsidP="00AE22E0">
            <w:pPr>
              <w:rPr>
                <w:rFonts w:eastAsia="Times New Roman" w:cs="Times New Roman"/>
                <w:b/>
                <w:bCs/>
              </w:rPr>
            </w:pPr>
            <w:r w:rsidRPr="00AE22E0">
              <w:rPr>
                <w:rFonts w:eastAsia="Times New Roman" w:cs="Times New Roman"/>
                <w:b/>
                <w:bCs/>
              </w:rPr>
              <w:t>D-</w:t>
            </w:r>
          </w:p>
        </w:tc>
        <w:tc>
          <w:tcPr>
            <w:tcW w:w="1440" w:type="dxa"/>
            <w:tcBorders>
              <w:top w:val="outset" w:sz="6" w:space="0" w:color="auto"/>
              <w:left w:val="outset" w:sz="6" w:space="0" w:color="auto"/>
              <w:bottom w:val="single" w:sz="6" w:space="0" w:color="C7CDD1"/>
              <w:right w:val="outset" w:sz="6" w:space="0" w:color="auto"/>
            </w:tcBorders>
            <w:shd w:val="clear" w:color="auto" w:fill="FFFFFF"/>
            <w:tcMar>
              <w:top w:w="210" w:type="dxa"/>
              <w:left w:w="105" w:type="dxa"/>
              <w:bottom w:w="210" w:type="dxa"/>
              <w:right w:w="105" w:type="dxa"/>
            </w:tcMar>
            <w:vAlign w:val="center"/>
            <w:hideMark/>
          </w:tcPr>
          <w:p w14:paraId="64B83D28" w14:textId="77777777" w:rsidR="00AE22E0" w:rsidRPr="00AE22E0" w:rsidRDefault="00AE22E0" w:rsidP="00AE22E0">
            <w:pPr>
              <w:jc w:val="center"/>
              <w:rPr>
                <w:rFonts w:eastAsia="Times New Roman" w:cs="Times New Roman"/>
              </w:rPr>
            </w:pPr>
            <w:r w:rsidRPr="00AE22E0">
              <w:rPr>
                <w:rFonts w:eastAsia="Times New Roman" w:cs="Times New Roman"/>
              </w:rPr>
              <w:t>60-61</w:t>
            </w:r>
          </w:p>
        </w:tc>
      </w:tr>
      <w:tr w:rsidR="00AE22E0" w:rsidRPr="00AE22E0" w14:paraId="7CA21458" w14:textId="77777777" w:rsidTr="00AE22E0">
        <w:trPr>
          <w:trHeight w:val="435"/>
        </w:trPr>
        <w:tc>
          <w:tcPr>
            <w:tcW w:w="1432" w:type="dxa"/>
            <w:tcBorders>
              <w:top w:val="outset" w:sz="6" w:space="0" w:color="auto"/>
              <w:left w:val="outset" w:sz="6" w:space="0" w:color="auto"/>
              <w:bottom w:val="single" w:sz="6" w:space="0" w:color="C7CDD1"/>
              <w:right w:val="outset" w:sz="6" w:space="0" w:color="auto"/>
            </w:tcBorders>
            <w:shd w:val="clear" w:color="auto" w:fill="F5F5F5"/>
            <w:tcMar>
              <w:top w:w="210" w:type="dxa"/>
              <w:left w:w="105" w:type="dxa"/>
              <w:bottom w:w="210" w:type="dxa"/>
              <w:right w:w="105" w:type="dxa"/>
            </w:tcMar>
            <w:vAlign w:val="center"/>
            <w:hideMark/>
          </w:tcPr>
          <w:p w14:paraId="5DBF3CA0" w14:textId="77777777" w:rsidR="00AE22E0" w:rsidRPr="00AE22E0" w:rsidRDefault="00AE22E0" w:rsidP="00AE22E0">
            <w:pPr>
              <w:rPr>
                <w:rFonts w:eastAsia="Times New Roman" w:cs="Times New Roman"/>
                <w:b/>
                <w:bCs/>
              </w:rPr>
            </w:pPr>
            <w:r w:rsidRPr="00AE22E0">
              <w:rPr>
                <w:rFonts w:eastAsia="Times New Roman" w:cs="Times New Roman"/>
                <w:b/>
                <w:bCs/>
              </w:rPr>
              <w:t>C+</w:t>
            </w:r>
          </w:p>
        </w:tc>
        <w:tc>
          <w:tcPr>
            <w:tcW w:w="1800" w:type="dxa"/>
            <w:tcBorders>
              <w:top w:val="outset" w:sz="6" w:space="0" w:color="auto"/>
              <w:left w:val="outset" w:sz="6" w:space="0" w:color="auto"/>
              <w:bottom w:val="single" w:sz="6" w:space="0" w:color="C7CDD1"/>
              <w:right w:val="outset" w:sz="6" w:space="0" w:color="auto"/>
            </w:tcBorders>
            <w:shd w:val="clear" w:color="auto" w:fill="F5F5F5"/>
            <w:tcMar>
              <w:top w:w="210" w:type="dxa"/>
              <w:left w:w="105" w:type="dxa"/>
              <w:bottom w:w="210" w:type="dxa"/>
              <w:right w:w="105" w:type="dxa"/>
            </w:tcMar>
            <w:vAlign w:val="center"/>
            <w:hideMark/>
          </w:tcPr>
          <w:p w14:paraId="0C85AC1B" w14:textId="77777777" w:rsidR="00AE22E0" w:rsidRPr="00AE22E0" w:rsidRDefault="00AE22E0" w:rsidP="00AE22E0">
            <w:pPr>
              <w:jc w:val="center"/>
              <w:rPr>
                <w:rFonts w:eastAsia="Times New Roman" w:cs="Times New Roman"/>
              </w:rPr>
            </w:pPr>
            <w:r w:rsidRPr="00AE22E0">
              <w:rPr>
                <w:rFonts w:eastAsia="Times New Roman" w:cs="Times New Roman"/>
              </w:rPr>
              <w:t>77-79</w:t>
            </w:r>
          </w:p>
        </w:tc>
        <w:tc>
          <w:tcPr>
            <w:tcW w:w="1440" w:type="dxa"/>
            <w:tcBorders>
              <w:top w:val="outset" w:sz="6" w:space="0" w:color="auto"/>
              <w:left w:val="outset" w:sz="6" w:space="0" w:color="auto"/>
              <w:bottom w:val="single" w:sz="6" w:space="0" w:color="C7CDD1"/>
              <w:right w:val="outset" w:sz="6" w:space="0" w:color="auto"/>
            </w:tcBorders>
            <w:shd w:val="clear" w:color="auto" w:fill="F5F5F5"/>
            <w:tcMar>
              <w:top w:w="210" w:type="dxa"/>
              <w:left w:w="105" w:type="dxa"/>
              <w:bottom w:w="210" w:type="dxa"/>
              <w:right w:w="105" w:type="dxa"/>
            </w:tcMar>
            <w:vAlign w:val="center"/>
            <w:hideMark/>
          </w:tcPr>
          <w:p w14:paraId="7F284373" w14:textId="77777777" w:rsidR="00AE22E0" w:rsidRPr="00AE22E0" w:rsidRDefault="00AE22E0" w:rsidP="00AE22E0">
            <w:pPr>
              <w:rPr>
                <w:rFonts w:eastAsia="Times New Roman" w:cs="Times New Roman"/>
                <w:b/>
                <w:bCs/>
              </w:rPr>
            </w:pPr>
            <w:r w:rsidRPr="00AE22E0">
              <w:rPr>
                <w:rFonts w:eastAsia="Times New Roman" w:cs="Times New Roman"/>
                <w:b/>
                <w:bCs/>
              </w:rPr>
              <w:t>E</w:t>
            </w:r>
          </w:p>
        </w:tc>
        <w:tc>
          <w:tcPr>
            <w:tcW w:w="1440" w:type="dxa"/>
            <w:tcBorders>
              <w:top w:val="outset" w:sz="6" w:space="0" w:color="auto"/>
              <w:left w:val="outset" w:sz="6" w:space="0" w:color="auto"/>
              <w:bottom w:val="single" w:sz="6" w:space="0" w:color="C7CDD1"/>
              <w:right w:val="outset" w:sz="6" w:space="0" w:color="auto"/>
            </w:tcBorders>
            <w:shd w:val="clear" w:color="auto" w:fill="F5F5F5"/>
            <w:tcMar>
              <w:top w:w="210" w:type="dxa"/>
              <w:left w:w="105" w:type="dxa"/>
              <w:bottom w:w="210" w:type="dxa"/>
              <w:right w:w="105" w:type="dxa"/>
            </w:tcMar>
            <w:vAlign w:val="center"/>
            <w:hideMark/>
          </w:tcPr>
          <w:p w14:paraId="46B08318" w14:textId="77777777" w:rsidR="00AE22E0" w:rsidRPr="00AE22E0" w:rsidRDefault="00AE22E0" w:rsidP="00AE22E0">
            <w:pPr>
              <w:jc w:val="center"/>
              <w:rPr>
                <w:rFonts w:eastAsia="Times New Roman" w:cs="Times New Roman"/>
              </w:rPr>
            </w:pPr>
            <w:r w:rsidRPr="00AE22E0">
              <w:rPr>
                <w:rFonts w:eastAsia="Times New Roman" w:cs="Times New Roman"/>
              </w:rPr>
              <w:t>0-59</w:t>
            </w:r>
          </w:p>
        </w:tc>
      </w:tr>
    </w:tbl>
    <w:p w14:paraId="70F371FF" w14:textId="77777777" w:rsidR="00AE22E0" w:rsidRPr="00AE22E0" w:rsidRDefault="00AE22E0" w:rsidP="00AE22E0">
      <w:pPr>
        <w:spacing w:before="90" w:after="90"/>
        <w:outlineLvl w:val="3"/>
        <w:rPr>
          <w:rFonts w:ascii="Lato" w:eastAsia="Times New Roman" w:hAnsi="Lato" w:cs="Times New Roman"/>
          <w:color w:val="2D3B45"/>
          <w:sz w:val="27"/>
          <w:szCs w:val="27"/>
        </w:rPr>
      </w:pPr>
      <w:r w:rsidRPr="00AE22E0">
        <w:rPr>
          <w:rFonts w:ascii="Lato" w:eastAsia="Times New Roman" w:hAnsi="Lato" w:cs="Times New Roman"/>
          <w:b/>
          <w:bCs/>
          <w:color w:val="2D3B45"/>
          <w:sz w:val="27"/>
          <w:szCs w:val="27"/>
        </w:rPr>
        <w:t>Late Work</w:t>
      </w:r>
    </w:p>
    <w:p w14:paraId="4669318E" w14:textId="77777777" w:rsidR="00AE22E0" w:rsidRPr="00AE22E0" w:rsidRDefault="00AE22E0" w:rsidP="00AE22E0">
      <w:pPr>
        <w:spacing w:before="180" w:after="180"/>
        <w:rPr>
          <w:rFonts w:ascii="Lato" w:eastAsia="Times New Roman" w:hAnsi="Lato" w:cs="Times New Roman"/>
          <w:color w:val="2D3B45"/>
        </w:rPr>
      </w:pPr>
      <w:r w:rsidRPr="00AE22E0">
        <w:rPr>
          <w:rFonts w:ascii="Lato" w:eastAsia="Times New Roman" w:hAnsi="Lato" w:cs="Times New Roman"/>
          <w:color w:val="2D3B45"/>
        </w:rPr>
        <w:t>All assignments have due dates. The purpose of due dates is to help you be successful. Please be conscientious, plan carefully, work ahead, and submit by the due date. Late assignments will receive a 2% penalty per day and may be submitted up to a maximum of 7 days late. Consult with me if you have extenuating circumstances that prevent you from submitting an assignment on time. My goal is to help you learn.</w:t>
      </w:r>
    </w:p>
    <w:p w14:paraId="4C9F0068" w14:textId="77777777" w:rsidR="00AE22E0" w:rsidRPr="00AE22E0" w:rsidRDefault="00AE22E0" w:rsidP="00AE22E0">
      <w:pPr>
        <w:spacing w:before="90" w:after="90"/>
        <w:outlineLvl w:val="2"/>
        <w:rPr>
          <w:rFonts w:ascii="Lato" w:eastAsia="Times New Roman" w:hAnsi="Lato" w:cs="Times New Roman"/>
          <w:color w:val="2D3B45"/>
          <w:sz w:val="36"/>
          <w:szCs w:val="36"/>
        </w:rPr>
      </w:pPr>
      <w:r w:rsidRPr="00AE22E0">
        <w:rPr>
          <w:rFonts w:ascii="Lato" w:eastAsia="Times New Roman" w:hAnsi="Lato" w:cs="Times New Roman"/>
          <w:color w:val="FFFFFF"/>
          <w:sz w:val="28"/>
          <w:szCs w:val="28"/>
          <w:shd w:val="clear" w:color="auto" w:fill="000000"/>
        </w:rPr>
        <w:t> Assignments</w:t>
      </w:r>
    </w:p>
    <w:p w14:paraId="0ADF7E3C" w14:textId="77777777" w:rsidR="00AE22E0" w:rsidRPr="00AE22E0" w:rsidRDefault="00AE22E0" w:rsidP="00AE22E0">
      <w:pPr>
        <w:spacing w:before="180" w:after="180"/>
        <w:rPr>
          <w:rFonts w:ascii="Lato" w:eastAsia="Times New Roman" w:hAnsi="Lato" w:cs="Times New Roman"/>
          <w:color w:val="2D3B45"/>
        </w:rPr>
      </w:pPr>
      <w:r w:rsidRPr="00AE22E0">
        <w:rPr>
          <w:rFonts w:ascii="Lato" w:eastAsia="Times New Roman" w:hAnsi="Lato" w:cs="Times New Roman"/>
          <w:i/>
          <w:iCs/>
          <w:color w:val="2D3B45"/>
          <w:shd w:val="clear" w:color="auto" w:fill="FFFFFF"/>
        </w:rPr>
        <w:t>This course focuses on learning about leadership and increasing your self-awareness of your  leadership potential. You will engage in a number of self-assessments and engagement activities about your personality, values, and capabilities. You will complete individual assignments and team assignments.</w:t>
      </w:r>
    </w:p>
    <w:p w14:paraId="3AFA7F37" w14:textId="77777777" w:rsidR="00AE22E0" w:rsidRPr="00AE22E0" w:rsidRDefault="00AE22E0" w:rsidP="00AE22E0">
      <w:pPr>
        <w:spacing w:before="90" w:after="90"/>
        <w:outlineLvl w:val="3"/>
        <w:rPr>
          <w:rFonts w:ascii="Lato" w:eastAsia="Times New Roman" w:hAnsi="Lato" w:cs="Times New Roman"/>
          <w:color w:val="2D3B45"/>
          <w:sz w:val="27"/>
          <w:szCs w:val="27"/>
        </w:rPr>
      </w:pPr>
      <w:r w:rsidRPr="00AE22E0">
        <w:rPr>
          <w:rFonts w:ascii="Lato" w:eastAsia="Times New Roman" w:hAnsi="Lato" w:cs="Times New Roman"/>
          <w:b/>
          <w:bCs/>
          <w:color w:val="2D3B45"/>
          <w:sz w:val="27"/>
          <w:szCs w:val="27"/>
        </w:rPr>
        <w:t>Workbook</w:t>
      </w:r>
    </w:p>
    <w:p w14:paraId="36EF3C65" w14:textId="77777777" w:rsidR="00AE22E0" w:rsidRPr="00AE22E0" w:rsidRDefault="00AE22E0" w:rsidP="00AE22E0">
      <w:pPr>
        <w:spacing w:before="180" w:after="180"/>
        <w:rPr>
          <w:rFonts w:ascii="Lato" w:eastAsia="Times New Roman" w:hAnsi="Lato" w:cs="Times New Roman"/>
          <w:color w:val="2D3B45"/>
        </w:rPr>
      </w:pPr>
      <w:r w:rsidRPr="00AE22E0">
        <w:rPr>
          <w:rFonts w:ascii="Lato" w:eastAsia="Times New Roman" w:hAnsi="Lato" w:cs="Times New Roman"/>
          <w:color w:val="2D3B45"/>
        </w:rPr>
        <w:t>The main text for the course is a workbook. Each chapter provides a series of activities to help you identify your views about leadership and understand yourself and how you can develop as a leader. The chapters also provide discussions of leadership principles illustrated with real-life examples and scenarios. </w:t>
      </w:r>
    </w:p>
    <w:p w14:paraId="12ECB940" w14:textId="77777777" w:rsidR="00AE22E0" w:rsidRPr="00AE22E0" w:rsidRDefault="00AE22E0" w:rsidP="00AE22E0">
      <w:pPr>
        <w:spacing w:before="90" w:after="90"/>
        <w:outlineLvl w:val="3"/>
        <w:rPr>
          <w:rFonts w:ascii="Lato" w:eastAsia="Times New Roman" w:hAnsi="Lato" w:cs="Times New Roman"/>
          <w:color w:val="2D3B45"/>
          <w:sz w:val="27"/>
          <w:szCs w:val="27"/>
        </w:rPr>
      </w:pPr>
      <w:r w:rsidRPr="00AE22E0">
        <w:rPr>
          <w:rFonts w:ascii="Lato" w:eastAsia="Times New Roman" w:hAnsi="Lato" w:cs="Times New Roman"/>
          <w:b/>
          <w:bCs/>
          <w:color w:val="2D3B45"/>
          <w:sz w:val="27"/>
          <w:szCs w:val="27"/>
        </w:rPr>
        <w:lastRenderedPageBreak/>
        <w:t>Trainings</w:t>
      </w:r>
    </w:p>
    <w:p w14:paraId="1E8B7577" w14:textId="53243258" w:rsidR="00AE22E0" w:rsidRPr="00AE22E0" w:rsidRDefault="00AE22E0" w:rsidP="00AE22E0">
      <w:pPr>
        <w:rPr>
          <w:rFonts w:ascii="Lato" w:eastAsia="Times New Roman" w:hAnsi="Lato" w:cs="Times New Roman"/>
          <w:color w:val="2D3B45"/>
        </w:rPr>
      </w:pPr>
      <w:r w:rsidRPr="00AE22E0">
        <w:rPr>
          <w:rFonts w:ascii="Lato" w:eastAsia="Times New Roman" w:hAnsi="Lato" w:cs="Times New Roman"/>
          <w:color w:val="2D3B45"/>
        </w:rPr>
        <w:t>To supplement the workbook, you will complete brief trainings on leadership topics. The trainings are presented in a quiz. You will read about a topic and then answer questions about it. You can complete each training in a short amount of time (in contrast to a lengthy textbook chapter that takes hours to read and process.) The </w:t>
      </w:r>
      <w:hyperlink r:id="rId10" w:tgtFrame="_blank" w:history="1">
        <w:r>
          <w:rPr>
            <w:rFonts w:ascii="Lato" w:eastAsia="Times New Roman" w:hAnsi="Lato" w:cs="Times New Roman"/>
            <w:color w:val="0000FF"/>
            <w:u w:val="single"/>
            <w:bdr w:val="none" w:sz="0" w:space="0" w:color="auto" w:frame="1"/>
          </w:rPr>
          <w:t>Open Educational Resource textbook</w:t>
        </w:r>
      </w:hyperlink>
      <w:r w:rsidRPr="00AE22E0">
        <w:rPr>
          <w:rFonts w:ascii="Lato" w:eastAsia="Times New Roman" w:hAnsi="Lato" w:cs="Times New Roman"/>
          <w:color w:val="2D3B45"/>
        </w:rPr>
        <w:t> used for the trainings comes from Saylor Academy 2012 under a Creative Commons Attribution-</w:t>
      </w:r>
      <w:proofErr w:type="spellStart"/>
      <w:r w:rsidRPr="00AE22E0">
        <w:rPr>
          <w:rFonts w:ascii="Lato" w:eastAsia="Times New Roman" w:hAnsi="Lato" w:cs="Times New Roman"/>
          <w:color w:val="2D3B45"/>
        </w:rPr>
        <w:t>NonCommercial</w:t>
      </w:r>
      <w:proofErr w:type="spellEnd"/>
      <w:r w:rsidRPr="00AE22E0">
        <w:rPr>
          <w:rFonts w:ascii="Lato" w:eastAsia="Times New Roman" w:hAnsi="Lato" w:cs="Times New Roman"/>
          <w:color w:val="2D3B45"/>
        </w:rPr>
        <w:t>-</w:t>
      </w:r>
      <w:proofErr w:type="spellStart"/>
      <w:r w:rsidRPr="00AE22E0">
        <w:rPr>
          <w:rFonts w:ascii="Lato" w:eastAsia="Times New Roman" w:hAnsi="Lato" w:cs="Times New Roman"/>
          <w:color w:val="2D3B45"/>
        </w:rPr>
        <w:t>ShareAlike</w:t>
      </w:r>
      <w:proofErr w:type="spellEnd"/>
      <w:r w:rsidRPr="00AE22E0">
        <w:rPr>
          <w:rFonts w:ascii="Lato" w:eastAsia="Times New Roman" w:hAnsi="Lato" w:cs="Times New Roman"/>
          <w:color w:val="2D3B45"/>
        </w:rPr>
        <w:t xml:space="preserve"> 3.0. License without attribution as requested by the work's original creator or licensor </w:t>
      </w:r>
    </w:p>
    <w:p w14:paraId="672605F5" w14:textId="77777777" w:rsidR="00AE22E0" w:rsidRPr="00AE22E0" w:rsidRDefault="00AE22E0" w:rsidP="00AE22E0">
      <w:pPr>
        <w:spacing w:before="90" w:after="90"/>
        <w:outlineLvl w:val="3"/>
        <w:rPr>
          <w:rFonts w:ascii="Lato" w:eastAsia="Times New Roman" w:hAnsi="Lato" w:cs="Times New Roman"/>
          <w:color w:val="2D3B45"/>
          <w:sz w:val="27"/>
          <w:szCs w:val="27"/>
        </w:rPr>
      </w:pPr>
      <w:r w:rsidRPr="00AE22E0">
        <w:rPr>
          <w:rFonts w:ascii="Lato" w:eastAsia="Times New Roman" w:hAnsi="Lato" w:cs="Times New Roman"/>
          <w:b/>
          <w:bCs/>
          <w:color w:val="2D3B45"/>
          <w:sz w:val="27"/>
          <w:szCs w:val="27"/>
        </w:rPr>
        <w:t>Self-Assessments</w:t>
      </w:r>
    </w:p>
    <w:p w14:paraId="38BF7CE5" w14:textId="77777777" w:rsidR="00AE22E0" w:rsidRPr="00AE22E0" w:rsidRDefault="00AE22E0" w:rsidP="00AE22E0">
      <w:pPr>
        <w:spacing w:before="180" w:after="180"/>
        <w:rPr>
          <w:rFonts w:ascii="Lato" w:eastAsia="Times New Roman" w:hAnsi="Lato" w:cs="Times New Roman"/>
          <w:color w:val="2D3B45"/>
        </w:rPr>
      </w:pPr>
      <w:r w:rsidRPr="00AE22E0">
        <w:rPr>
          <w:rFonts w:ascii="Lato" w:eastAsia="Times New Roman" w:hAnsi="Lato" w:cs="Times New Roman"/>
          <w:color w:val="2D3B45"/>
        </w:rPr>
        <w:t>These are related to the training topics and presented in a quiz format where you answer surveys that help you identify your personality, preferences, perspectives, and views on leadership. You will use the results in engagement activities.</w:t>
      </w:r>
    </w:p>
    <w:p w14:paraId="25271E75" w14:textId="77777777" w:rsidR="00AE22E0" w:rsidRPr="00AE22E0" w:rsidRDefault="00AE22E0" w:rsidP="00AE22E0">
      <w:pPr>
        <w:spacing w:before="90" w:after="90"/>
        <w:outlineLvl w:val="3"/>
        <w:rPr>
          <w:rFonts w:ascii="Lato" w:eastAsia="Times New Roman" w:hAnsi="Lato" w:cs="Times New Roman"/>
          <w:color w:val="2D3B45"/>
          <w:sz w:val="27"/>
          <w:szCs w:val="27"/>
        </w:rPr>
      </w:pPr>
      <w:r w:rsidRPr="00AE22E0">
        <w:rPr>
          <w:rFonts w:ascii="Lato" w:eastAsia="Times New Roman" w:hAnsi="Lato" w:cs="Times New Roman"/>
          <w:b/>
          <w:bCs/>
          <w:color w:val="2D3B45"/>
          <w:sz w:val="27"/>
          <w:szCs w:val="27"/>
        </w:rPr>
        <w:t>Engagement Activities</w:t>
      </w:r>
    </w:p>
    <w:p w14:paraId="68C829FF" w14:textId="77777777" w:rsidR="00AE22E0" w:rsidRPr="00AE22E0" w:rsidRDefault="00AE22E0" w:rsidP="00AE22E0">
      <w:pPr>
        <w:spacing w:before="180" w:after="180"/>
        <w:rPr>
          <w:rFonts w:ascii="Lato" w:eastAsia="Times New Roman" w:hAnsi="Lato" w:cs="Times New Roman"/>
          <w:color w:val="2D3B45"/>
        </w:rPr>
      </w:pPr>
      <w:r w:rsidRPr="00AE22E0">
        <w:rPr>
          <w:rFonts w:ascii="Lato" w:eastAsia="Times New Roman" w:hAnsi="Lato" w:cs="Times New Roman"/>
          <w:color w:val="2D3B45"/>
        </w:rPr>
        <w:t>Varied activities that provide the opportunity to reflect, synthesize, apply and deepen your learning from the readings, videos, trainings, and self-assessments. Reflective practice aids the development of leadership skills. These assignments involve sharing your perspectives and insights about the course materials and responding to others' perspectives and experiences. This is a critical skill for leaders. Leaders need to listen and also communicate.</w:t>
      </w:r>
    </w:p>
    <w:p w14:paraId="61FFFE04" w14:textId="77777777" w:rsidR="00AE22E0" w:rsidRPr="00AE22E0" w:rsidRDefault="00AE22E0" w:rsidP="00AE22E0">
      <w:pPr>
        <w:spacing w:before="90" w:after="90"/>
        <w:outlineLvl w:val="3"/>
        <w:rPr>
          <w:rFonts w:ascii="Lato" w:eastAsia="Times New Roman" w:hAnsi="Lato" w:cs="Times New Roman"/>
          <w:color w:val="2D3B45"/>
          <w:sz w:val="27"/>
          <w:szCs w:val="27"/>
        </w:rPr>
      </w:pPr>
      <w:r w:rsidRPr="00AE22E0">
        <w:rPr>
          <w:rFonts w:ascii="Lato" w:eastAsia="Times New Roman" w:hAnsi="Lato" w:cs="Times New Roman"/>
          <w:b/>
          <w:bCs/>
          <w:color w:val="2D3B45"/>
          <w:sz w:val="27"/>
          <w:szCs w:val="27"/>
        </w:rPr>
        <w:t>Team Engagement Activities </w:t>
      </w:r>
    </w:p>
    <w:p w14:paraId="34C0CC40" w14:textId="77777777" w:rsidR="00AE22E0" w:rsidRPr="00AE22E0" w:rsidRDefault="00AE22E0" w:rsidP="00AE22E0">
      <w:pPr>
        <w:spacing w:before="180" w:after="180"/>
        <w:rPr>
          <w:rFonts w:ascii="Lato" w:eastAsia="Times New Roman" w:hAnsi="Lato" w:cs="Times New Roman"/>
          <w:color w:val="2D3B45"/>
        </w:rPr>
      </w:pPr>
      <w:r w:rsidRPr="00AE22E0">
        <w:rPr>
          <w:rFonts w:ascii="Lato" w:eastAsia="Times New Roman" w:hAnsi="Lato" w:cs="Times New Roman"/>
          <w:color w:val="2D3B45"/>
        </w:rPr>
        <w:t>Leadership involves the ability to work with others effectively and lead teams. Leaders depend on others to achieve their goals. They influence, inspire, and motivate  They need to understand how others think and feel and how people's experiences influence their behaviors. They need to understand people and how to work with diverse personalities. You will practice effective team skills by collaborating on a few assignments. You will work with the same team members throughout the course so that you get to know them and learn how to share responsibility, lead, and follow. Teamwork is one of the most highly valued skills by employers across sectors.</w:t>
      </w:r>
    </w:p>
    <w:p w14:paraId="63688332" w14:textId="77777777" w:rsidR="00AE22E0" w:rsidRPr="00AE22E0" w:rsidRDefault="00AE22E0" w:rsidP="00AE22E0">
      <w:pPr>
        <w:spacing w:before="90" w:after="90"/>
        <w:outlineLvl w:val="3"/>
        <w:rPr>
          <w:rFonts w:ascii="Lato" w:eastAsia="Times New Roman" w:hAnsi="Lato" w:cs="Times New Roman"/>
          <w:color w:val="2D3B45"/>
          <w:sz w:val="27"/>
          <w:szCs w:val="27"/>
        </w:rPr>
      </w:pPr>
      <w:r w:rsidRPr="00AE22E0">
        <w:rPr>
          <w:rFonts w:ascii="Lato" w:eastAsia="Times New Roman" w:hAnsi="Lato" w:cs="Times New Roman"/>
          <w:b/>
          <w:bCs/>
          <w:color w:val="2D3B45"/>
          <w:sz w:val="27"/>
          <w:szCs w:val="27"/>
        </w:rPr>
        <w:t>Peer Review </w:t>
      </w:r>
    </w:p>
    <w:p w14:paraId="3B7E0E19" w14:textId="77777777" w:rsidR="00AE22E0" w:rsidRPr="00AE22E0" w:rsidRDefault="00AE22E0" w:rsidP="00AE22E0">
      <w:pPr>
        <w:spacing w:before="180" w:after="180"/>
        <w:rPr>
          <w:rFonts w:ascii="Lato" w:eastAsia="Times New Roman" w:hAnsi="Lato" w:cs="Times New Roman"/>
          <w:color w:val="2D3B45"/>
        </w:rPr>
      </w:pPr>
      <w:r w:rsidRPr="00AE22E0">
        <w:rPr>
          <w:rFonts w:ascii="Lato" w:eastAsia="Times New Roman" w:hAnsi="Lato" w:cs="Times New Roman"/>
          <w:color w:val="2D3B45"/>
        </w:rPr>
        <w:t>In most contexts in life, you will receive feedback on your work. This may come from a supervisor or in a teaching-learning situation. You will actively engage in peer review in this class - giving and receiving peer feedback on the assignments and assessing the value of the feedback you receive. You will apply that feedback to further your knowledge and master of course concepts and strengthen your communication skills.</w:t>
      </w:r>
    </w:p>
    <w:p w14:paraId="6DEFB55D" w14:textId="77777777" w:rsidR="00AE22E0" w:rsidRPr="00AE22E0" w:rsidRDefault="00AE22E0" w:rsidP="00AE22E0">
      <w:pPr>
        <w:spacing w:before="90" w:after="90"/>
        <w:outlineLvl w:val="3"/>
        <w:rPr>
          <w:rFonts w:ascii="Lato" w:eastAsia="Times New Roman" w:hAnsi="Lato" w:cs="Times New Roman"/>
          <w:color w:val="2D3B45"/>
          <w:sz w:val="27"/>
          <w:szCs w:val="27"/>
        </w:rPr>
      </w:pPr>
      <w:r w:rsidRPr="00AE22E0">
        <w:rPr>
          <w:rFonts w:ascii="Lato" w:eastAsia="Times New Roman" w:hAnsi="Lato" w:cs="Times New Roman"/>
          <w:b/>
          <w:bCs/>
          <w:color w:val="2D3B45"/>
          <w:sz w:val="27"/>
          <w:szCs w:val="27"/>
        </w:rPr>
        <w:lastRenderedPageBreak/>
        <w:t>Leader Interviews </w:t>
      </w:r>
    </w:p>
    <w:p w14:paraId="200D9A49" w14:textId="77777777" w:rsidR="00AE22E0" w:rsidRPr="00AE22E0" w:rsidRDefault="00AE22E0" w:rsidP="00AE22E0">
      <w:pPr>
        <w:spacing w:before="180" w:after="180"/>
        <w:rPr>
          <w:rFonts w:ascii="Lato" w:eastAsia="Times New Roman" w:hAnsi="Lato" w:cs="Times New Roman"/>
          <w:color w:val="2D3B45"/>
        </w:rPr>
      </w:pPr>
      <w:r w:rsidRPr="00AE22E0">
        <w:rPr>
          <w:rFonts w:ascii="Lato" w:eastAsia="Times New Roman" w:hAnsi="Lato" w:cs="Times New Roman"/>
          <w:color w:val="2D3B45"/>
        </w:rPr>
        <w:t>You will conduct two interviews with high profile organizational leaders for the purpose of understanding an element of leadership more deeply (e.g., opportunities, challenges, constraints, change, innovation, developmental journeys, authenticity, intersectionality, privilege and identity, or other issues inherent in organizations today) as well as developing networks. The individuals must be different from your own situations and from each other (e.g., different organizations, types of companies, etc.). You will analyze and synthesize the information and indicate resulting insights into leadership theories. You will present to the class on your findings. </w:t>
      </w:r>
    </w:p>
    <w:p w14:paraId="44E4B2C5" w14:textId="77777777" w:rsidR="00AE22E0" w:rsidRPr="00AE22E0" w:rsidRDefault="00AE22E0" w:rsidP="00AE22E0">
      <w:pPr>
        <w:spacing w:before="90" w:after="90"/>
        <w:outlineLvl w:val="3"/>
        <w:rPr>
          <w:rFonts w:ascii="Lato" w:eastAsia="Times New Roman" w:hAnsi="Lato" w:cs="Times New Roman"/>
          <w:color w:val="2D3B45"/>
          <w:sz w:val="27"/>
          <w:szCs w:val="27"/>
        </w:rPr>
      </w:pPr>
      <w:r w:rsidRPr="00AE22E0">
        <w:rPr>
          <w:rFonts w:ascii="Lato" w:eastAsia="Times New Roman" w:hAnsi="Lato" w:cs="Times New Roman"/>
          <w:b/>
          <w:bCs/>
          <w:color w:val="2D3B45"/>
          <w:sz w:val="27"/>
          <w:szCs w:val="27"/>
        </w:rPr>
        <w:t>Leadership Action Plan</w:t>
      </w:r>
    </w:p>
    <w:p w14:paraId="14AAF7A7" w14:textId="77777777" w:rsidR="00AE22E0" w:rsidRPr="00AE22E0" w:rsidRDefault="00AE22E0" w:rsidP="00AE22E0">
      <w:pPr>
        <w:spacing w:before="180" w:after="180"/>
        <w:rPr>
          <w:rFonts w:ascii="Lato" w:eastAsia="Times New Roman" w:hAnsi="Lato" w:cs="Times New Roman"/>
          <w:color w:val="2D3B45"/>
        </w:rPr>
      </w:pPr>
      <w:r w:rsidRPr="00AE22E0">
        <w:rPr>
          <w:rFonts w:ascii="Lato" w:eastAsia="Times New Roman" w:hAnsi="Lato" w:cs="Times New Roman"/>
          <w:color w:val="2D3B45"/>
        </w:rPr>
        <w:t>At the end of the course, you will complete a leadership philosophy statement and action plan based on course trainings, self-assessments, discussions, reflections, and assignments.  This is your final exam. It involves demonstrating your growth and learning and identifying next steps for your development as a leader. </w:t>
      </w:r>
    </w:p>
    <w:p w14:paraId="7DEB6B1A" w14:textId="77777777" w:rsidR="00AE22E0" w:rsidRPr="00AE22E0" w:rsidRDefault="00AE22E0" w:rsidP="00AE22E0">
      <w:pPr>
        <w:spacing w:before="90" w:after="90"/>
        <w:outlineLvl w:val="2"/>
        <w:rPr>
          <w:rFonts w:ascii="Lato" w:eastAsia="Times New Roman" w:hAnsi="Lato" w:cs="Times New Roman"/>
          <w:color w:val="2D3B45"/>
          <w:sz w:val="36"/>
          <w:szCs w:val="36"/>
        </w:rPr>
      </w:pPr>
      <w:r w:rsidRPr="00AE22E0">
        <w:rPr>
          <w:rFonts w:ascii="Lato" w:eastAsia="Times New Roman" w:hAnsi="Lato" w:cs="Times New Roman"/>
          <w:color w:val="FFFFFF"/>
          <w:sz w:val="28"/>
          <w:szCs w:val="28"/>
          <w:shd w:val="clear" w:color="auto" w:fill="000000"/>
        </w:rPr>
        <w:t> Course Schedule</w:t>
      </w:r>
    </w:p>
    <w:p w14:paraId="4B78AF71" w14:textId="54D37EF7" w:rsidR="00AE22E0" w:rsidRDefault="00AE22E0" w:rsidP="00AE22E0">
      <w:pPr>
        <w:spacing w:before="180" w:after="180"/>
        <w:rPr>
          <w:rFonts w:ascii="Lato" w:eastAsia="Times New Roman" w:hAnsi="Lato" w:cs="Times New Roman"/>
          <w:color w:val="2D3B45"/>
          <w:shd w:val="clear" w:color="auto" w:fill="FFFFFF"/>
        </w:rPr>
      </w:pPr>
      <w:r w:rsidRPr="00AE22E0">
        <w:rPr>
          <w:rFonts w:ascii="Lato" w:eastAsia="Times New Roman" w:hAnsi="Lato" w:cs="Times New Roman"/>
          <w:color w:val="2D3B45"/>
          <w:shd w:val="clear" w:color="auto" w:fill="FFFFFF"/>
        </w:rPr>
        <w:t>See the </w:t>
      </w:r>
      <w:hyperlink r:id="rId11" w:tooltip="Course Schedule" w:history="1">
        <w:r w:rsidRPr="00AE22E0">
          <w:rPr>
            <w:rFonts w:ascii="Lato" w:eastAsia="Times New Roman" w:hAnsi="Lato" w:cs="Times New Roman"/>
            <w:color w:val="0000FF"/>
            <w:u w:val="single"/>
            <w:shd w:val="clear" w:color="auto" w:fill="FFFFFF"/>
          </w:rPr>
          <w:t>Course Schedule Canvas Page</w:t>
        </w:r>
      </w:hyperlink>
    </w:p>
    <w:p w14:paraId="7B9012F0" w14:textId="6904FF34" w:rsidR="00AE22E0" w:rsidRDefault="00AE22E0" w:rsidP="00AE22E0">
      <w:pPr>
        <w:rPr>
          <w:rFonts w:ascii="Lato" w:eastAsia="Times New Roman" w:hAnsi="Lato" w:cs="Times New Roman"/>
          <w:color w:val="2D3B45"/>
        </w:rPr>
      </w:pPr>
      <w:r w:rsidRPr="00AE22E0">
        <w:rPr>
          <w:rFonts w:ascii="Lato" w:eastAsia="Times New Roman" w:hAnsi="Lato" w:cs="Times New Roman"/>
          <w:color w:val="2D3B45"/>
        </w:rPr>
        <w:t>This is the brief overview of the course modules. Please see the assignment descriptions for more information. You can also use the Canvas calendar feature in the agenda view to see a list of assignments by due date.</w:t>
      </w:r>
    </w:p>
    <w:p w14:paraId="7FBF6D0A" w14:textId="77777777" w:rsidR="00AE22E0" w:rsidRPr="00AE22E0" w:rsidRDefault="00AE22E0" w:rsidP="00AE22E0">
      <w:pPr>
        <w:rPr>
          <w:rFonts w:ascii="Lato" w:eastAsia="Times New Roman" w:hAnsi="Lato" w:cs="Times New Roman"/>
          <w:color w:val="2D3B45"/>
        </w:rPr>
      </w:pPr>
    </w:p>
    <w:tbl>
      <w:tblPr>
        <w:tblW w:w="791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33"/>
        <w:gridCol w:w="5979"/>
      </w:tblGrid>
      <w:tr w:rsidR="00AE22E0" w:rsidRPr="00AE22E0" w14:paraId="28198490" w14:textId="77777777" w:rsidTr="00AE22E0">
        <w:trPr>
          <w:trHeight w:val="450"/>
          <w:tblHeader/>
        </w:trPr>
        <w:tc>
          <w:tcPr>
            <w:tcW w:w="1933" w:type="dxa"/>
            <w:tcBorders>
              <w:top w:val="outset" w:sz="6" w:space="0" w:color="auto"/>
              <w:left w:val="outset" w:sz="6" w:space="0" w:color="auto"/>
              <w:bottom w:val="outset" w:sz="6" w:space="0" w:color="auto"/>
              <w:right w:val="outset" w:sz="6" w:space="0" w:color="auto"/>
            </w:tcBorders>
            <w:shd w:val="clear" w:color="auto" w:fill="C2E0F4"/>
            <w:vAlign w:val="center"/>
            <w:hideMark/>
          </w:tcPr>
          <w:p w14:paraId="61336883" w14:textId="77777777" w:rsidR="00AE22E0" w:rsidRPr="00AE22E0" w:rsidRDefault="00AE22E0" w:rsidP="00AE22E0">
            <w:pPr>
              <w:rPr>
                <w:rFonts w:eastAsia="Times New Roman" w:cs="Times New Roman"/>
                <w:b/>
                <w:bCs/>
              </w:rPr>
            </w:pPr>
            <w:r w:rsidRPr="00AE22E0">
              <w:rPr>
                <w:rFonts w:eastAsia="Times New Roman" w:cs="Times New Roman"/>
                <w:b/>
                <w:bCs/>
              </w:rPr>
              <w:t>Week</w:t>
            </w:r>
          </w:p>
        </w:tc>
        <w:tc>
          <w:tcPr>
            <w:tcW w:w="5979" w:type="dxa"/>
            <w:tcBorders>
              <w:top w:val="outset" w:sz="6" w:space="0" w:color="auto"/>
              <w:left w:val="outset" w:sz="6" w:space="0" w:color="auto"/>
              <w:bottom w:val="outset" w:sz="6" w:space="0" w:color="auto"/>
              <w:right w:val="outset" w:sz="6" w:space="0" w:color="auto"/>
            </w:tcBorders>
            <w:shd w:val="clear" w:color="auto" w:fill="C2E0F4"/>
            <w:vAlign w:val="center"/>
            <w:hideMark/>
          </w:tcPr>
          <w:p w14:paraId="0C3D5604" w14:textId="77777777" w:rsidR="00AE22E0" w:rsidRPr="00AE22E0" w:rsidRDefault="00AE22E0" w:rsidP="00AE22E0">
            <w:pPr>
              <w:rPr>
                <w:rFonts w:eastAsia="Times New Roman" w:cs="Times New Roman"/>
                <w:b/>
                <w:bCs/>
              </w:rPr>
            </w:pPr>
            <w:r w:rsidRPr="00AE22E0">
              <w:rPr>
                <w:rFonts w:eastAsia="Times New Roman" w:cs="Times New Roman"/>
                <w:b/>
                <w:bCs/>
              </w:rPr>
              <w:t>Module to Complete</w:t>
            </w:r>
          </w:p>
        </w:tc>
      </w:tr>
      <w:tr w:rsidR="00AE22E0" w:rsidRPr="00AE22E0" w14:paraId="250A4104" w14:textId="77777777" w:rsidTr="00AE22E0">
        <w:trPr>
          <w:trHeight w:val="450"/>
        </w:trPr>
        <w:tc>
          <w:tcPr>
            <w:tcW w:w="193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5FF491F" w14:textId="77777777" w:rsidR="00AE22E0" w:rsidRPr="00AE22E0" w:rsidRDefault="00AE22E0" w:rsidP="00AE22E0">
            <w:pPr>
              <w:rPr>
                <w:rFonts w:eastAsia="Times New Roman" w:cs="Times New Roman"/>
                <w:b/>
                <w:bCs/>
              </w:rPr>
            </w:pPr>
            <w:r w:rsidRPr="00AE22E0">
              <w:rPr>
                <w:rFonts w:eastAsia="Times New Roman" w:cs="Times New Roman"/>
                <w:b/>
                <w:bCs/>
              </w:rPr>
              <w:t>1</w:t>
            </w:r>
          </w:p>
        </w:tc>
        <w:tc>
          <w:tcPr>
            <w:tcW w:w="5979"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DA52F08" w14:textId="77777777" w:rsidR="00AE22E0" w:rsidRPr="00AE22E0" w:rsidRDefault="00AE22E0" w:rsidP="00AE22E0">
            <w:pPr>
              <w:rPr>
                <w:rFonts w:eastAsia="Times New Roman" w:cs="Times New Roman"/>
              </w:rPr>
            </w:pPr>
            <w:r w:rsidRPr="00AE22E0">
              <w:rPr>
                <w:rFonts w:eastAsia="Times New Roman" w:cs="Times New Roman"/>
              </w:rPr>
              <w:t>Module 1 | Defining Leadership</w:t>
            </w:r>
          </w:p>
        </w:tc>
      </w:tr>
      <w:tr w:rsidR="00AE22E0" w:rsidRPr="00AE22E0" w14:paraId="4EF52C5C" w14:textId="77777777" w:rsidTr="00AE22E0">
        <w:trPr>
          <w:trHeight w:val="450"/>
        </w:trPr>
        <w:tc>
          <w:tcPr>
            <w:tcW w:w="193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56CFAA4" w14:textId="77777777" w:rsidR="00AE22E0" w:rsidRPr="00AE22E0" w:rsidRDefault="00AE22E0" w:rsidP="00AE22E0">
            <w:pPr>
              <w:rPr>
                <w:rFonts w:eastAsia="Times New Roman" w:cs="Times New Roman"/>
                <w:b/>
                <w:bCs/>
              </w:rPr>
            </w:pPr>
            <w:r w:rsidRPr="00AE22E0">
              <w:rPr>
                <w:rFonts w:eastAsia="Times New Roman" w:cs="Times New Roman"/>
                <w:b/>
                <w:bCs/>
              </w:rPr>
              <w:t>2</w:t>
            </w:r>
          </w:p>
        </w:tc>
        <w:tc>
          <w:tcPr>
            <w:tcW w:w="5979"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0D8244C" w14:textId="77777777" w:rsidR="00AE22E0" w:rsidRPr="00AE22E0" w:rsidRDefault="00AE22E0" w:rsidP="00AE22E0">
            <w:pPr>
              <w:rPr>
                <w:rFonts w:eastAsia="Times New Roman" w:cs="Times New Roman"/>
              </w:rPr>
            </w:pPr>
            <w:r w:rsidRPr="00AE22E0">
              <w:rPr>
                <w:rFonts w:eastAsia="Times New Roman" w:cs="Times New Roman"/>
              </w:rPr>
              <w:t>Module 2 | Leading and Managing</w:t>
            </w:r>
          </w:p>
        </w:tc>
      </w:tr>
      <w:tr w:rsidR="00AE22E0" w:rsidRPr="00AE22E0" w14:paraId="2DD3967A" w14:textId="77777777" w:rsidTr="00AE22E0">
        <w:trPr>
          <w:trHeight w:val="450"/>
        </w:trPr>
        <w:tc>
          <w:tcPr>
            <w:tcW w:w="193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EB39A78" w14:textId="77777777" w:rsidR="00AE22E0" w:rsidRPr="00AE22E0" w:rsidRDefault="00AE22E0" w:rsidP="00AE22E0">
            <w:pPr>
              <w:rPr>
                <w:rFonts w:eastAsia="Times New Roman" w:cs="Times New Roman"/>
                <w:b/>
                <w:bCs/>
              </w:rPr>
            </w:pPr>
            <w:r w:rsidRPr="00AE22E0">
              <w:rPr>
                <w:rFonts w:eastAsia="Times New Roman" w:cs="Times New Roman"/>
                <w:b/>
                <w:bCs/>
              </w:rPr>
              <w:t>3</w:t>
            </w:r>
          </w:p>
        </w:tc>
        <w:tc>
          <w:tcPr>
            <w:tcW w:w="5979"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B39A74A" w14:textId="77777777" w:rsidR="00AE22E0" w:rsidRPr="00AE22E0" w:rsidRDefault="00AE22E0" w:rsidP="00AE22E0">
            <w:pPr>
              <w:rPr>
                <w:rFonts w:eastAsia="Times New Roman" w:cs="Times New Roman"/>
              </w:rPr>
            </w:pPr>
            <w:r w:rsidRPr="00AE22E0">
              <w:rPr>
                <w:rFonts w:eastAsia="Times New Roman" w:cs="Times New Roman"/>
              </w:rPr>
              <w:t>Module 3 | Learning from Leaders</w:t>
            </w:r>
          </w:p>
        </w:tc>
      </w:tr>
      <w:tr w:rsidR="00AE22E0" w:rsidRPr="00AE22E0" w14:paraId="2B94E005" w14:textId="77777777" w:rsidTr="00AE22E0">
        <w:trPr>
          <w:trHeight w:val="450"/>
        </w:trPr>
        <w:tc>
          <w:tcPr>
            <w:tcW w:w="193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940A2EF" w14:textId="77777777" w:rsidR="00AE22E0" w:rsidRPr="00AE22E0" w:rsidRDefault="00AE22E0" w:rsidP="00AE22E0">
            <w:pPr>
              <w:rPr>
                <w:rFonts w:eastAsia="Times New Roman" w:cs="Times New Roman"/>
                <w:b/>
                <w:bCs/>
              </w:rPr>
            </w:pPr>
            <w:r w:rsidRPr="00AE22E0">
              <w:rPr>
                <w:rFonts w:eastAsia="Times New Roman" w:cs="Times New Roman"/>
                <w:b/>
                <w:bCs/>
              </w:rPr>
              <w:t>4</w:t>
            </w:r>
          </w:p>
        </w:tc>
        <w:tc>
          <w:tcPr>
            <w:tcW w:w="5979"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FB771C8" w14:textId="77777777" w:rsidR="00AE22E0" w:rsidRPr="00AE22E0" w:rsidRDefault="00AE22E0" w:rsidP="00AE22E0">
            <w:pPr>
              <w:rPr>
                <w:rFonts w:eastAsia="Times New Roman" w:cs="Times New Roman"/>
              </w:rPr>
            </w:pPr>
            <w:r w:rsidRPr="00AE22E0">
              <w:rPr>
                <w:rFonts w:eastAsia="Times New Roman" w:cs="Times New Roman"/>
              </w:rPr>
              <w:t>Module 4 | Forming Teams</w:t>
            </w:r>
          </w:p>
        </w:tc>
      </w:tr>
      <w:tr w:rsidR="00AE22E0" w:rsidRPr="00AE22E0" w14:paraId="3F740280" w14:textId="77777777" w:rsidTr="00AE22E0">
        <w:trPr>
          <w:trHeight w:val="450"/>
        </w:trPr>
        <w:tc>
          <w:tcPr>
            <w:tcW w:w="193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962FBE8" w14:textId="77777777" w:rsidR="00AE22E0" w:rsidRPr="00AE22E0" w:rsidRDefault="00AE22E0" w:rsidP="00AE22E0">
            <w:pPr>
              <w:rPr>
                <w:rFonts w:eastAsia="Times New Roman" w:cs="Times New Roman"/>
                <w:b/>
                <w:bCs/>
              </w:rPr>
            </w:pPr>
            <w:r w:rsidRPr="00AE22E0">
              <w:rPr>
                <w:rFonts w:eastAsia="Times New Roman" w:cs="Times New Roman"/>
                <w:b/>
                <w:bCs/>
              </w:rPr>
              <w:t>5</w:t>
            </w:r>
          </w:p>
        </w:tc>
        <w:tc>
          <w:tcPr>
            <w:tcW w:w="5979"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566AFD3" w14:textId="77777777" w:rsidR="00AE22E0" w:rsidRPr="00AE22E0" w:rsidRDefault="00AE22E0" w:rsidP="00AE22E0">
            <w:pPr>
              <w:rPr>
                <w:rFonts w:eastAsia="Times New Roman" w:cs="Times New Roman"/>
              </w:rPr>
            </w:pPr>
            <w:r w:rsidRPr="00AE22E0">
              <w:rPr>
                <w:rFonts w:eastAsia="Times New Roman" w:cs="Times New Roman"/>
              </w:rPr>
              <w:t>Module 5 | Foundational Theories </w:t>
            </w:r>
          </w:p>
        </w:tc>
      </w:tr>
      <w:tr w:rsidR="00AE22E0" w:rsidRPr="00AE22E0" w14:paraId="11804CBB" w14:textId="77777777" w:rsidTr="00AE22E0">
        <w:trPr>
          <w:trHeight w:val="450"/>
        </w:trPr>
        <w:tc>
          <w:tcPr>
            <w:tcW w:w="193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090C1F6" w14:textId="77777777" w:rsidR="00AE22E0" w:rsidRPr="00AE22E0" w:rsidRDefault="00AE22E0" w:rsidP="00AE22E0">
            <w:pPr>
              <w:rPr>
                <w:rFonts w:eastAsia="Times New Roman" w:cs="Times New Roman"/>
                <w:b/>
                <w:bCs/>
              </w:rPr>
            </w:pPr>
            <w:r w:rsidRPr="00AE22E0">
              <w:rPr>
                <w:rFonts w:eastAsia="Times New Roman" w:cs="Times New Roman"/>
                <w:b/>
                <w:bCs/>
              </w:rPr>
              <w:lastRenderedPageBreak/>
              <w:t>6</w:t>
            </w:r>
          </w:p>
        </w:tc>
        <w:tc>
          <w:tcPr>
            <w:tcW w:w="5979"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C6DF5ED" w14:textId="77777777" w:rsidR="00AE22E0" w:rsidRPr="00AE22E0" w:rsidRDefault="00AE22E0" w:rsidP="00AE22E0">
            <w:pPr>
              <w:rPr>
                <w:rFonts w:eastAsia="Times New Roman" w:cs="Times New Roman"/>
              </w:rPr>
            </w:pPr>
            <w:r w:rsidRPr="00AE22E0">
              <w:rPr>
                <w:rFonts w:eastAsia="Times New Roman" w:cs="Times New Roman"/>
              </w:rPr>
              <w:t>Module 6 | Cultivating Leadership Qualities</w:t>
            </w:r>
          </w:p>
        </w:tc>
      </w:tr>
      <w:tr w:rsidR="00AE22E0" w:rsidRPr="00AE22E0" w14:paraId="563A7504" w14:textId="77777777" w:rsidTr="00AE22E0">
        <w:trPr>
          <w:trHeight w:val="450"/>
        </w:trPr>
        <w:tc>
          <w:tcPr>
            <w:tcW w:w="193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20C6E4A" w14:textId="77777777" w:rsidR="00AE22E0" w:rsidRPr="00AE22E0" w:rsidRDefault="00AE22E0" w:rsidP="00AE22E0">
            <w:pPr>
              <w:rPr>
                <w:rFonts w:eastAsia="Times New Roman" w:cs="Times New Roman"/>
                <w:b/>
                <w:bCs/>
              </w:rPr>
            </w:pPr>
            <w:r w:rsidRPr="00AE22E0">
              <w:rPr>
                <w:rFonts w:eastAsia="Times New Roman" w:cs="Times New Roman"/>
                <w:b/>
                <w:bCs/>
              </w:rPr>
              <w:t>7</w:t>
            </w:r>
          </w:p>
        </w:tc>
        <w:tc>
          <w:tcPr>
            <w:tcW w:w="5979"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1EFC3E2" w14:textId="77777777" w:rsidR="00AE22E0" w:rsidRPr="00AE22E0" w:rsidRDefault="00AE22E0" w:rsidP="00AE22E0">
            <w:pPr>
              <w:rPr>
                <w:rFonts w:eastAsia="Times New Roman" w:cs="Times New Roman"/>
              </w:rPr>
            </w:pPr>
            <w:r w:rsidRPr="00AE22E0">
              <w:rPr>
                <w:rFonts w:eastAsia="Times New Roman" w:cs="Times New Roman"/>
              </w:rPr>
              <w:t>Module 7 | Midterm </w:t>
            </w:r>
          </w:p>
        </w:tc>
      </w:tr>
      <w:tr w:rsidR="00AE22E0" w:rsidRPr="00AE22E0" w14:paraId="2AEDE496" w14:textId="77777777" w:rsidTr="00AE22E0">
        <w:trPr>
          <w:trHeight w:val="450"/>
        </w:trPr>
        <w:tc>
          <w:tcPr>
            <w:tcW w:w="193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BA808FA" w14:textId="77777777" w:rsidR="00AE22E0" w:rsidRPr="00AE22E0" w:rsidRDefault="00AE22E0" w:rsidP="00AE22E0">
            <w:pPr>
              <w:rPr>
                <w:rFonts w:eastAsia="Times New Roman" w:cs="Times New Roman"/>
                <w:b/>
                <w:bCs/>
              </w:rPr>
            </w:pPr>
            <w:r w:rsidRPr="00AE22E0">
              <w:rPr>
                <w:rFonts w:eastAsia="Times New Roman" w:cs="Times New Roman"/>
                <w:b/>
                <w:bCs/>
              </w:rPr>
              <w:t>8</w:t>
            </w:r>
          </w:p>
        </w:tc>
        <w:tc>
          <w:tcPr>
            <w:tcW w:w="5979"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86D0F3A" w14:textId="77777777" w:rsidR="00AE22E0" w:rsidRPr="00AE22E0" w:rsidRDefault="00AE22E0" w:rsidP="00AE22E0">
            <w:pPr>
              <w:rPr>
                <w:rFonts w:eastAsia="Times New Roman" w:cs="Times New Roman"/>
              </w:rPr>
            </w:pPr>
            <w:r w:rsidRPr="00AE22E0">
              <w:rPr>
                <w:rFonts w:eastAsia="Times New Roman" w:cs="Times New Roman"/>
              </w:rPr>
              <w:t>Module 8 | Knowing Yourself</w:t>
            </w:r>
          </w:p>
        </w:tc>
      </w:tr>
      <w:tr w:rsidR="00AE22E0" w:rsidRPr="00AE22E0" w14:paraId="737A549D" w14:textId="77777777" w:rsidTr="00AE22E0">
        <w:trPr>
          <w:trHeight w:val="450"/>
        </w:trPr>
        <w:tc>
          <w:tcPr>
            <w:tcW w:w="193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3671108" w14:textId="77777777" w:rsidR="00AE22E0" w:rsidRPr="00AE22E0" w:rsidRDefault="00AE22E0" w:rsidP="00AE22E0">
            <w:pPr>
              <w:rPr>
                <w:rFonts w:eastAsia="Times New Roman" w:cs="Times New Roman"/>
                <w:b/>
                <w:bCs/>
              </w:rPr>
            </w:pPr>
            <w:r w:rsidRPr="00AE22E0">
              <w:rPr>
                <w:rFonts w:eastAsia="Times New Roman" w:cs="Times New Roman"/>
                <w:b/>
                <w:bCs/>
              </w:rPr>
              <w:t>9</w:t>
            </w:r>
          </w:p>
        </w:tc>
        <w:tc>
          <w:tcPr>
            <w:tcW w:w="5979"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4051EC6" w14:textId="77777777" w:rsidR="00AE22E0" w:rsidRPr="00AE22E0" w:rsidRDefault="00AE22E0" w:rsidP="00AE22E0">
            <w:pPr>
              <w:rPr>
                <w:rFonts w:eastAsia="Times New Roman" w:cs="Times New Roman"/>
              </w:rPr>
            </w:pPr>
            <w:r w:rsidRPr="00AE22E0">
              <w:rPr>
                <w:rFonts w:eastAsia="Times New Roman" w:cs="Times New Roman"/>
              </w:rPr>
              <w:t>Module 9 | Leading Inclusively</w:t>
            </w:r>
          </w:p>
        </w:tc>
      </w:tr>
      <w:tr w:rsidR="00AE22E0" w:rsidRPr="00AE22E0" w14:paraId="50084FAA" w14:textId="77777777" w:rsidTr="00AE22E0">
        <w:trPr>
          <w:trHeight w:val="450"/>
        </w:trPr>
        <w:tc>
          <w:tcPr>
            <w:tcW w:w="193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70CFE33" w14:textId="77777777" w:rsidR="00AE22E0" w:rsidRPr="00AE22E0" w:rsidRDefault="00AE22E0" w:rsidP="00AE22E0">
            <w:pPr>
              <w:rPr>
                <w:rFonts w:eastAsia="Times New Roman" w:cs="Times New Roman"/>
                <w:b/>
                <w:bCs/>
              </w:rPr>
            </w:pPr>
            <w:r w:rsidRPr="00AE22E0">
              <w:rPr>
                <w:rFonts w:eastAsia="Times New Roman" w:cs="Times New Roman"/>
                <w:b/>
                <w:bCs/>
              </w:rPr>
              <w:t>10</w:t>
            </w:r>
          </w:p>
        </w:tc>
        <w:tc>
          <w:tcPr>
            <w:tcW w:w="5979"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880CB6A" w14:textId="77777777" w:rsidR="00AE22E0" w:rsidRPr="00AE22E0" w:rsidRDefault="00AE22E0" w:rsidP="00AE22E0">
            <w:pPr>
              <w:rPr>
                <w:rFonts w:eastAsia="Times New Roman" w:cs="Times New Roman"/>
              </w:rPr>
            </w:pPr>
            <w:r w:rsidRPr="00AE22E0">
              <w:rPr>
                <w:rFonts w:eastAsia="Times New Roman" w:cs="Times New Roman"/>
              </w:rPr>
              <w:t>Module 10 | Creating a Powerful Vision</w:t>
            </w:r>
          </w:p>
        </w:tc>
      </w:tr>
      <w:tr w:rsidR="00AE22E0" w:rsidRPr="00AE22E0" w14:paraId="5A458620" w14:textId="77777777" w:rsidTr="00AE22E0">
        <w:trPr>
          <w:trHeight w:val="450"/>
        </w:trPr>
        <w:tc>
          <w:tcPr>
            <w:tcW w:w="193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9E50266" w14:textId="77777777" w:rsidR="00AE22E0" w:rsidRPr="00AE22E0" w:rsidRDefault="00AE22E0" w:rsidP="00AE22E0">
            <w:pPr>
              <w:rPr>
                <w:rFonts w:eastAsia="Times New Roman" w:cs="Times New Roman"/>
                <w:b/>
                <w:bCs/>
              </w:rPr>
            </w:pPr>
            <w:r w:rsidRPr="00AE22E0">
              <w:rPr>
                <w:rFonts w:eastAsia="Times New Roman" w:cs="Times New Roman"/>
                <w:b/>
                <w:bCs/>
              </w:rPr>
              <w:t>11</w:t>
            </w:r>
          </w:p>
        </w:tc>
        <w:tc>
          <w:tcPr>
            <w:tcW w:w="5979"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199F480" w14:textId="77777777" w:rsidR="00AE22E0" w:rsidRPr="00AE22E0" w:rsidRDefault="00AE22E0" w:rsidP="00AE22E0">
            <w:pPr>
              <w:rPr>
                <w:rFonts w:eastAsia="Times New Roman" w:cs="Times New Roman"/>
              </w:rPr>
            </w:pPr>
            <w:r w:rsidRPr="00AE22E0">
              <w:rPr>
                <w:rFonts w:eastAsia="Times New Roman" w:cs="Times New Roman"/>
              </w:rPr>
              <w:t>Module 11| Exploring Contemporary Leadership Theories</w:t>
            </w:r>
          </w:p>
        </w:tc>
      </w:tr>
      <w:tr w:rsidR="00AE22E0" w:rsidRPr="00AE22E0" w14:paraId="15DAC9E4" w14:textId="77777777" w:rsidTr="00AE22E0">
        <w:trPr>
          <w:trHeight w:val="450"/>
        </w:trPr>
        <w:tc>
          <w:tcPr>
            <w:tcW w:w="193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837593C" w14:textId="77777777" w:rsidR="00AE22E0" w:rsidRPr="00AE22E0" w:rsidRDefault="00AE22E0" w:rsidP="00AE22E0">
            <w:pPr>
              <w:rPr>
                <w:rFonts w:eastAsia="Times New Roman" w:cs="Times New Roman"/>
                <w:b/>
                <w:bCs/>
              </w:rPr>
            </w:pPr>
            <w:r w:rsidRPr="00AE22E0">
              <w:rPr>
                <w:rFonts w:eastAsia="Times New Roman" w:cs="Times New Roman"/>
                <w:b/>
                <w:bCs/>
              </w:rPr>
              <w:t>12</w:t>
            </w:r>
          </w:p>
        </w:tc>
        <w:tc>
          <w:tcPr>
            <w:tcW w:w="5979"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E6723F2" w14:textId="77777777" w:rsidR="00AE22E0" w:rsidRPr="00AE22E0" w:rsidRDefault="00AE22E0" w:rsidP="00AE22E0">
            <w:pPr>
              <w:rPr>
                <w:rFonts w:eastAsia="Times New Roman" w:cs="Times New Roman"/>
              </w:rPr>
            </w:pPr>
            <w:r w:rsidRPr="00AE22E0">
              <w:rPr>
                <w:rFonts w:eastAsia="Times New Roman" w:cs="Times New Roman"/>
              </w:rPr>
              <w:t>Module 12 | Communicating with Meaning</w:t>
            </w:r>
          </w:p>
        </w:tc>
      </w:tr>
      <w:tr w:rsidR="00AE22E0" w:rsidRPr="00AE22E0" w14:paraId="4283BDF8" w14:textId="77777777" w:rsidTr="00AE22E0">
        <w:trPr>
          <w:trHeight w:val="450"/>
        </w:trPr>
        <w:tc>
          <w:tcPr>
            <w:tcW w:w="193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57FF48B" w14:textId="77777777" w:rsidR="00AE22E0" w:rsidRPr="00AE22E0" w:rsidRDefault="00AE22E0" w:rsidP="00AE22E0">
            <w:pPr>
              <w:rPr>
                <w:rFonts w:eastAsia="Times New Roman" w:cs="Times New Roman"/>
                <w:b/>
                <w:bCs/>
              </w:rPr>
            </w:pPr>
            <w:r w:rsidRPr="00AE22E0">
              <w:rPr>
                <w:rFonts w:eastAsia="Times New Roman" w:cs="Times New Roman"/>
                <w:b/>
                <w:bCs/>
              </w:rPr>
              <w:t>13</w:t>
            </w:r>
          </w:p>
        </w:tc>
        <w:tc>
          <w:tcPr>
            <w:tcW w:w="5979"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8D51B44" w14:textId="77777777" w:rsidR="00AE22E0" w:rsidRPr="00AE22E0" w:rsidRDefault="00AE22E0" w:rsidP="00AE22E0">
            <w:pPr>
              <w:rPr>
                <w:rFonts w:eastAsia="Times New Roman" w:cs="Times New Roman"/>
              </w:rPr>
            </w:pPr>
            <w:r w:rsidRPr="00AE22E0">
              <w:rPr>
                <w:rFonts w:eastAsia="Times New Roman" w:cs="Times New Roman"/>
              </w:rPr>
              <w:t>Module 13 | Maintaining Trust Through Integrity</w:t>
            </w:r>
          </w:p>
        </w:tc>
      </w:tr>
      <w:tr w:rsidR="00AE22E0" w:rsidRPr="00AE22E0" w14:paraId="3892C8B3" w14:textId="77777777" w:rsidTr="00AE22E0">
        <w:trPr>
          <w:trHeight w:val="405"/>
        </w:trPr>
        <w:tc>
          <w:tcPr>
            <w:tcW w:w="193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31BAAC2" w14:textId="77777777" w:rsidR="00AE22E0" w:rsidRPr="00AE22E0" w:rsidRDefault="00AE22E0" w:rsidP="00AE22E0">
            <w:pPr>
              <w:rPr>
                <w:rFonts w:eastAsia="Times New Roman" w:cs="Times New Roman"/>
                <w:b/>
                <w:bCs/>
              </w:rPr>
            </w:pPr>
            <w:r w:rsidRPr="00AE22E0">
              <w:rPr>
                <w:rFonts w:eastAsia="Times New Roman" w:cs="Times New Roman"/>
                <w:b/>
                <w:bCs/>
              </w:rPr>
              <w:t>Thanksgiving</w:t>
            </w:r>
          </w:p>
        </w:tc>
        <w:tc>
          <w:tcPr>
            <w:tcW w:w="5979"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772C23F" w14:textId="77777777" w:rsidR="00AE22E0" w:rsidRPr="00AE22E0" w:rsidRDefault="00AE22E0" w:rsidP="00AE22E0">
            <w:pPr>
              <w:rPr>
                <w:rFonts w:eastAsia="Times New Roman" w:cs="Times New Roman"/>
              </w:rPr>
            </w:pPr>
            <w:r w:rsidRPr="00AE22E0">
              <w:rPr>
                <w:rFonts w:eastAsia="Times New Roman" w:cs="Times New Roman"/>
              </w:rPr>
              <w:t>Thanksgiving Break</w:t>
            </w:r>
          </w:p>
        </w:tc>
      </w:tr>
      <w:tr w:rsidR="00AE22E0" w:rsidRPr="00AE22E0" w14:paraId="26D6FE22" w14:textId="77777777" w:rsidTr="00AE22E0">
        <w:trPr>
          <w:trHeight w:val="450"/>
        </w:trPr>
        <w:tc>
          <w:tcPr>
            <w:tcW w:w="193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22A3E63" w14:textId="77777777" w:rsidR="00AE22E0" w:rsidRPr="00AE22E0" w:rsidRDefault="00AE22E0" w:rsidP="00AE22E0">
            <w:pPr>
              <w:rPr>
                <w:rFonts w:eastAsia="Times New Roman" w:cs="Times New Roman"/>
                <w:b/>
                <w:bCs/>
              </w:rPr>
            </w:pPr>
            <w:r w:rsidRPr="00AE22E0">
              <w:rPr>
                <w:rFonts w:eastAsia="Times New Roman" w:cs="Times New Roman"/>
                <w:b/>
                <w:bCs/>
              </w:rPr>
              <w:t>14</w:t>
            </w:r>
          </w:p>
        </w:tc>
        <w:tc>
          <w:tcPr>
            <w:tcW w:w="5979"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9A8411E" w14:textId="77777777" w:rsidR="00AE22E0" w:rsidRPr="00AE22E0" w:rsidRDefault="00AE22E0" w:rsidP="00AE22E0">
            <w:pPr>
              <w:rPr>
                <w:rFonts w:eastAsia="Times New Roman" w:cs="Times New Roman"/>
              </w:rPr>
            </w:pPr>
            <w:r w:rsidRPr="00AE22E0">
              <w:rPr>
                <w:rFonts w:eastAsia="Times New Roman" w:cs="Times New Roman"/>
              </w:rPr>
              <w:t>Module 14 | Analyzing Leadership Styles</w:t>
            </w:r>
          </w:p>
        </w:tc>
      </w:tr>
      <w:tr w:rsidR="00AE22E0" w:rsidRPr="00AE22E0" w14:paraId="6085C700" w14:textId="77777777" w:rsidTr="00AE22E0">
        <w:trPr>
          <w:trHeight w:val="450"/>
        </w:trPr>
        <w:tc>
          <w:tcPr>
            <w:tcW w:w="193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0E016DA" w14:textId="77777777" w:rsidR="00AE22E0" w:rsidRPr="00AE22E0" w:rsidRDefault="00AE22E0" w:rsidP="00AE22E0">
            <w:pPr>
              <w:rPr>
                <w:rFonts w:eastAsia="Times New Roman" w:cs="Times New Roman"/>
                <w:b/>
                <w:bCs/>
              </w:rPr>
            </w:pPr>
            <w:r w:rsidRPr="00AE22E0">
              <w:rPr>
                <w:rFonts w:eastAsia="Times New Roman" w:cs="Times New Roman"/>
                <w:b/>
                <w:bCs/>
              </w:rPr>
              <w:t>15</w:t>
            </w:r>
          </w:p>
        </w:tc>
        <w:tc>
          <w:tcPr>
            <w:tcW w:w="5979"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FD95B06" w14:textId="77777777" w:rsidR="00AE22E0" w:rsidRPr="00AE22E0" w:rsidRDefault="00AE22E0" w:rsidP="00AE22E0">
            <w:pPr>
              <w:rPr>
                <w:rFonts w:eastAsia="Times New Roman" w:cs="Times New Roman"/>
              </w:rPr>
            </w:pPr>
            <w:r w:rsidRPr="00AE22E0">
              <w:rPr>
                <w:rFonts w:eastAsia="Times New Roman" w:cs="Times New Roman"/>
              </w:rPr>
              <w:t>Module 15 | Realizing Intention Through Action</w:t>
            </w:r>
          </w:p>
        </w:tc>
      </w:tr>
      <w:tr w:rsidR="00AE22E0" w:rsidRPr="00AE22E0" w14:paraId="3EBFA901" w14:textId="77777777" w:rsidTr="00AE22E0">
        <w:trPr>
          <w:trHeight w:val="450"/>
        </w:trPr>
        <w:tc>
          <w:tcPr>
            <w:tcW w:w="193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7303254" w14:textId="77777777" w:rsidR="00AE22E0" w:rsidRPr="00AE22E0" w:rsidRDefault="00AE22E0" w:rsidP="00AE22E0">
            <w:pPr>
              <w:rPr>
                <w:rFonts w:eastAsia="Times New Roman" w:cs="Times New Roman"/>
                <w:b/>
                <w:bCs/>
              </w:rPr>
            </w:pPr>
            <w:r w:rsidRPr="00AE22E0">
              <w:rPr>
                <w:rFonts w:eastAsia="Times New Roman" w:cs="Times New Roman"/>
                <w:b/>
                <w:bCs/>
              </w:rPr>
              <w:t>Finals Week</w:t>
            </w:r>
          </w:p>
        </w:tc>
        <w:tc>
          <w:tcPr>
            <w:tcW w:w="5979"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F07867F" w14:textId="77777777" w:rsidR="00AE22E0" w:rsidRPr="00AE22E0" w:rsidRDefault="00AE22E0" w:rsidP="00AE22E0">
            <w:pPr>
              <w:rPr>
                <w:rFonts w:eastAsia="Times New Roman" w:cs="Times New Roman"/>
              </w:rPr>
            </w:pPr>
            <w:r w:rsidRPr="00AE22E0">
              <w:rPr>
                <w:rFonts w:eastAsia="Times New Roman" w:cs="Times New Roman"/>
              </w:rPr>
              <w:t>Final | Leadership Action Plan</w:t>
            </w:r>
          </w:p>
        </w:tc>
      </w:tr>
    </w:tbl>
    <w:p w14:paraId="50BAB34E" w14:textId="77777777" w:rsidR="00AE22E0" w:rsidRPr="00AE22E0" w:rsidRDefault="00AE22E0" w:rsidP="00AE22E0">
      <w:pPr>
        <w:spacing w:before="180" w:after="180"/>
        <w:rPr>
          <w:rFonts w:ascii="Lato" w:eastAsia="Times New Roman" w:hAnsi="Lato" w:cs="Times New Roman"/>
          <w:color w:val="2D3B45"/>
        </w:rPr>
      </w:pPr>
    </w:p>
    <w:p w14:paraId="6FEF6A93" w14:textId="77777777" w:rsidR="00AE22E0" w:rsidRPr="00AE22E0" w:rsidRDefault="00AE22E0" w:rsidP="00AE22E0">
      <w:pPr>
        <w:spacing w:before="90" w:after="90"/>
        <w:outlineLvl w:val="2"/>
        <w:rPr>
          <w:rFonts w:ascii="Lato" w:eastAsia="Times New Roman" w:hAnsi="Lato" w:cs="Times New Roman"/>
          <w:color w:val="2D3B45"/>
          <w:sz w:val="36"/>
          <w:szCs w:val="36"/>
        </w:rPr>
      </w:pPr>
      <w:r w:rsidRPr="00AE22E0">
        <w:rPr>
          <w:rFonts w:ascii="Lato" w:eastAsia="Times New Roman" w:hAnsi="Lato" w:cs="Times New Roman"/>
          <w:color w:val="FFFFFF"/>
          <w:sz w:val="28"/>
          <w:szCs w:val="28"/>
          <w:shd w:val="clear" w:color="auto" w:fill="000000"/>
        </w:rPr>
        <w:t> UVU Policies and Resources</w:t>
      </w:r>
    </w:p>
    <w:p w14:paraId="4ED87227" w14:textId="4A6CA40B" w:rsidR="00AE22E0" w:rsidRPr="00AE22E0" w:rsidRDefault="00AE22E0" w:rsidP="00AE22E0">
      <w:pPr>
        <w:rPr>
          <w:rFonts w:ascii="Lato" w:eastAsia="Times New Roman" w:hAnsi="Lato" w:cs="Times New Roman"/>
          <w:color w:val="2D3B45"/>
        </w:rPr>
      </w:pPr>
      <w:hyperlink r:id="rId12" w:tgtFrame="_blank" w:history="1">
        <w:r>
          <w:rPr>
            <w:rFonts w:ascii="Lato" w:eastAsia="Times New Roman" w:hAnsi="Lato" w:cs="Times New Roman"/>
            <w:color w:val="0000FF"/>
            <w:u w:val="single"/>
            <w:bdr w:val="none" w:sz="0" w:space="0" w:color="auto" w:frame="1"/>
          </w:rPr>
          <w:t>Policies and Procedures</w:t>
        </w:r>
      </w:hyperlink>
    </w:p>
    <w:p w14:paraId="60A0199C" w14:textId="4F5E505C" w:rsidR="00AE22E0" w:rsidRPr="00AE22E0" w:rsidRDefault="00AE22E0" w:rsidP="00AE22E0">
      <w:pPr>
        <w:rPr>
          <w:rFonts w:ascii="Lato" w:eastAsia="Times New Roman" w:hAnsi="Lato" w:cs="Times New Roman"/>
          <w:color w:val="2D3B45"/>
        </w:rPr>
      </w:pPr>
      <w:hyperlink r:id="rId13" w:tgtFrame="_blank" w:history="1">
        <w:r>
          <w:rPr>
            <w:rFonts w:ascii="Lato" w:eastAsia="Times New Roman" w:hAnsi="Lato" w:cs="Times New Roman"/>
            <w:color w:val="0000FF"/>
            <w:u w:val="single"/>
            <w:bdr w:val="none" w:sz="0" w:space="0" w:color="auto" w:frame="1"/>
          </w:rPr>
          <w:t>Student Success Resources</w:t>
        </w:r>
      </w:hyperlink>
    </w:p>
    <w:p w14:paraId="79034E89" w14:textId="65A02F8A" w:rsidR="00AE22E0" w:rsidRPr="00AE22E0" w:rsidRDefault="00AE22E0" w:rsidP="00AE22E0">
      <w:pPr>
        <w:rPr>
          <w:rFonts w:ascii="Lato" w:eastAsia="Times New Roman" w:hAnsi="Lato" w:cs="Times New Roman"/>
          <w:color w:val="2D3B45"/>
        </w:rPr>
      </w:pPr>
      <w:hyperlink r:id="rId14" w:tgtFrame="_blank" w:history="1">
        <w:r>
          <w:rPr>
            <w:rFonts w:ascii="Lato" w:eastAsia="Times New Roman" w:hAnsi="Lato" w:cs="Times New Roman"/>
            <w:color w:val="0000FF"/>
            <w:u w:val="single"/>
            <w:bdr w:val="none" w:sz="0" w:space="0" w:color="auto" w:frame="1"/>
          </w:rPr>
          <w:t>Campus Resources</w:t>
        </w:r>
      </w:hyperlink>
    </w:p>
    <w:p w14:paraId="0EE8C7F2" w14:textId="77777777" w:rsidR="00AE22E0" w:rsidRPr="00AE22E0" w:rsidRDefault="00AE22E0" w:rsidP="00AE22E0">
      <w:pPr>
        <w:spacing w:before="180" w:after="180"/>
        <w:rPr>
          <w:rFonts w:ascii="Lato" w:eastAsia="Times New Roman" w:hAnsi="Lato" w:cs="Times New Roman"/>
          <w:color w:val="2D3B45"/>
        </w:rPr>
      </w:pPr>
      <w:r w:rsidRPr="00AE22E0">
        <w:rPr>
          <w:rFonts w:ascii="Lato" w:eastAsia="Times New Roman" w:hAnsi="Lato" w:cs="Times New Roman"/>
          <w:color w:val="2D3B45"/>
        </w:rPr>
        <w:fldChar w:fldCharType="begin"/>
      </w:r>
      <w:r w:rsidRPr="00AE22E0">
        <w:rPr>
          <w:rFonts w:ascii="Lato" w:eastAsia="Times New Roman" w:hAnsi="Lato" w:cs="Times New Roman"/>
          <w:color w:val="2D3B45"/>
        </w:rPr>
        <w:instrText xml:space="preserve"> HYPERLINK "https://uvu.instructure.com/courses/551501/pages/woodbury-school-of-business-academic-dishonesty" \o "Woodbury School of Business - Academic Dishonesty" \t "_blank" </w:instrText>
      </w:r>
      <w:r w:rsidRPr="00AE22E0">
        <w:rPr>
          <w:rFonts w:ascii="Lato" w:eastAsia="Times New Roman" w:hAnsi="Lato" w:cs="Times New Roman"/>
          <w:color w:val="2D3B45"/>
        </w:rPr>
        <w:fldChar w:fldCharType="separate"/>
      </w:r>
      <w:r w:rsidRPr="00AE22E0">
        <w:rPr>
          <w:rFonts w:ascii="Lato" w:eastAsia="Times New Roman" w:hAnsi="Lato" w:cs="Times New Roman"/>
          <w:color w:val="0000FF"/>
          <w:u w:val="single"/>
        </w:rPr>
        <w:t>Woodbury School of Business - Academic Dishonesty</w:t>
      </w:r>
      <w:r w:rsidRPr="00AE22E0">
        <w:rPr>
          <w:rFonts w:ascii="Lato" w:eastAsia="Times New Roman" w:hAnsi="Lato" w:cs="Times New Roman"/>
          <w:color w:val="2D3B45"/>
        </w:rPr>
        <w:fldChar w:fldCharType="end"/>
      </w:r>
    </w:p>
    <w:p w14:paraId="134B513B" w14:textId="77777777" w:rsidR="00AE22E0" w:rsidRPr="00AE22E0" w:rsidRDefault="00AE22E0" w:rsidP="00AE22E0">
      <w:pPr>
        <w:spacing w:before="180" w:after="180"/>
        <w:rPr>
          <w:rFonts w:ascii="Lato" w:eastAsia="Times New Roman" w:hAnsi="Lato" w:cs="Times New Roman"/>
          <w:color w:val="2D3B45"/>
        </w:rPr>
      </w:pPr>
      <w:hyperlink r:id="rId15" w:tooltip="Citing Sources, Plagiarism, and Copyright" w:history="1">
        <w:r w:rsidRPr="00AE22E0">
          <w:rPr>
            <w:rFonts w:ascii="Lato" w:eastAsia="Times New Roman" w:hAnsi="Lato" w:cs="Times New Roman"/>
            <w:color w:val="0000FF"/>
            <w:u w:val="single"/>
          </w:rPr>
          <w:t>Citing Sources, Plagiarism, and Copyright</w:t>
        </w:r>
      </w:hyperlink>
    </w:p>
    <w:p w14:paraId="4B77EE65" w14:textId="4F110DD4" w:rsidR="00AE22E0" w:rsidRPr="00AE22E0" w:rsidRDefault="00AE22E0" w:rsidP="00AE22E0">
      <w:pPr>
        <w:rPr>
          <w:rFonts w:ascii="Lato" w:eastAsia="Times New Roman" w:hAnsi="Lato" w:cs="Times New Roman"/>
          <w:color w:val="2D3B45"/>
        </w:rPr>
      </w:pPr>
      <w:hyperlink r:id="rId16" w:tgtFrame="_blank" w:history="1">
        <w:r>
          <w:rPr>
            <w:rFonts w:ascii="Lato" w:eastAsia="Times New Roman" w:hAnsi="Lato" w:cs="Times New Roman"/>
            <w:color w:val="0000FF"/>
            <w:u w:val="single"/>
            <w:bdr w:val="none" w:sz="0" w:space="0" w:color="auto" w:frame="1"/>
          </w:rPr>
          <w:t>Woodbury School of Business Writing Lab</w:t>
        </w:r>
      </w:hyperlink>
      <w:r w:rsidRPr="00AE22E0">
        <w:rPr>
          <w:rFonts w:ascii="Lato" w:eastAsia="Times New Roman" w:hAnsi="Lato" w:cs="Times New Roman"/>
          <w:color w:val="2D3B45"/>
        </w:rPr>
        <w:t> </w:t>
      </w:r>
    </w:p>
    <w:p w14:paraId="530167BD" w14:textId="7049992F" w:rsidR="00AE22E0" w:rsidRPr="00AE22E0" w:rsidRDefault="00AE22E0" w:rsidP="00AE22E0">
      <w:pPr>
        <w:rPr>
          <w:rFonts w:ascii="Lato" w:eastAsia="Times New Roman" w:hAnsi="Lato" w:cs="Times New Roman"/>
          <w:color w:val="2D3B45"/>
        </w:rPr>
      </w:pPr>
      <w:hyperlink r:id="rId17" w:tgtFrame="_blank" w:history="1">
        <w:r>
          <w:rPr>
            <w:rFonts w:ascii="Lato" w:eastAsia="Times New Roman" w:hAnsi="Lato" w:cs="Times New Roman"/>
            <w:color w:val="0000FF"/>
            <w:u w:val="single"/>
            <w:bdr w:val="none" w:sz="0" w:space="0" w:color="auto" w:frame="1"/>
          </w:rPr>
          <w:t>Accessibility Services</w:t>
        </w:r>
      </w:hyperlink>
    </w:p>
    <w:p w14:paraId="77F5AFB3" w14:textId="77777777" w:rsidR="00AE22E0" w:rsidRPr="00AE22E0" w:rsidRDefault="00AE22E0" w:rsidP="00AE22E0">
      <w:pPr>
        <w:spacing w:before="180" w:after="180"/>
        <w:rPr>
          <w:rFonts w:ascii="Lato" w:eastAsia="Times New Roman" w:hAnsi="Lato" w:cs="Times New Roman"/>
          <w:color w:val="2D3B45"/>
        </w:rPr>
      </w:pPr>
      <w:r w:rsidRPr="00AE22E0">
        <w:rPr>
          <w:rFonts w:ascii="Lato" w:eastAsia="Times New Roman" w:hAnsi="Lato" w:cs="Times New Roman"/>
          <w:color w:val="2D3B45"/>
        </w:rPr>
        <w:t>Students who need accommodations because of a disability may contact the UVU Office of Accessibility Services (OAS), located on the Orem Campus in LC 312. To schedule an appointment or to speak with a counselor, call the OAS office at 801-863-8747. Deaf/Hard of Hearing individuals, email nicole.hemmingsen@uvu.edu or text 385-208-2677. </w:t>
      </w:r>
    </w:p>
    <w:p w14:paraId="27625167" w14:textId="77777777" w:rsidR="00AE22E0" w:rsidRPr="00AE22E0" w:rsidRDefault="00AE22E0" w:rsidP="00AE22E0">
      <w:pPr>
        <w:spacing w:before="90" w:after="90"/>
        <w:outlineLvl w:val="2"/>
        <w:rPr>
          <w:rFonts w:ascii="Lato" w:eastAsia="Times New Roman" w:hAnsi="Lato" w:cs="Times New Roman"/>
          <w:color w:val="2D3B45"/>
          <w:sz w:val="36"/>
          <w:szCs w:val="36"/>
        </w:rPr>
      </w:pPr>
      <w:r w:rsidRPr="00AE22E0">
        <w:rPr>
          <w:rFonts w:ascii="Lato" w:eastAsia="Times New Roman" w:hAnsi="Lato" w:cs="Times New Roman"/>
          <w:color w:val="FFFFFF"/>
          <w:sz w:val="28"/>
          <w:szCs w:val="28"/>
          <w:shd w:val="clear" w:color="auto" w:fill="000000"/>
        </w:rPr>
        <w:t>  Technology Support Services </w:t>
      </w:r>
    </w:p>
    <w:p w14:paraId="01D99B23" w14:textId="6940EAB6" w:rsidR="00AE22E0" w:rsidRPr="00AE22E0" w:rsidRDefault="00AE22E0" w:rsidP="00AE22E0">
      <w:pPr>
        <w:rPr>
          <w:rFonts w:ascii="Lato" w:eastAsia="Times New Roman" w:hAnsi="Lato" w:cs="Times New Roman"/>
          <w:color w:val="2D3B45"/>
        </w:rPr>
      </w:pPr>
      <w:r w:rsidRPr="00AE22E0">
        <w:rPr>
          <w:rFonts w:ascii="Lato" w:eastAsia="Times New Roman" w:hAnsi="Lato" w:cs="Times New Roman"/>
          <w:color w:val="2D3B45"/>
        </w:rPr>
        <w:t> For 24/7 technical support contact </w:t>
      </w:r>
      <w:hyperlink r:id="rId18" w:tgtFrame="_blank" w:history="1">
        <w:r>
          <w:rPr>
            <w:rFonts w:ascii="Lato" w:eastAsia="Times New Roman" w:hAnsi="Lato" w:cs="Times New Roman"/>
            <w:color w:val="0000FF"/>
            <w:u w:val="single"/>
            <w:bdr w:val="none" w:sz="0" w:space="0" w:color="auto" w:frame="1"/>
          </w:rPr>
          <w:t>Canvas Support Live Chat </w:t>
        </w:r>
      </w:hyperlink>
    </w:p>
    <w:p w14:paraId="14214278" w14:textId="77777777" w:rsidR="00AE22E0" w:rsidRPr="00AE22E0" w:rsidRDefault="00AE22E0" w:rsidP="00AE22E0">
      <w:pPr>
        <w:spacing w:before="180" w:after="180"/>
        <w:rPr>
          <w:rFonts w:ascii="Lato" w:eastAsia="Times New Roman" w:hAnsi="Lato" w:cs="Times New Roman"/>
          <w:color w:val="2D3B45"/>
        </w:rPr>
      </w:pPr>
      <w:r w:rsidRPr="00AE22E0">
        <w:rPr>
          <w:rFonts w:ascii="Lato" w:eastAsia="Times New Roman" w:hAnsi="Lato" w:cs="Times New Roman"/>
          <w:color w:val="2D3B45"/>
        </w:rPr>
        <w:t>(385) 204-4930 (Available 24/7)</w:t>
      </w:r>
    </w:p>
    <w:p w14:paraId="5AFFA446" w14:textId="76E1F07A" w:rsidR="00AE22E0" w:rsidRPr="00AE22E0" w:rsidRDefault="00AE22E0" w:rsidP="00AE22E0">
      <w:pPr>
        <w:rPr>
          <w:rFonts w:ascii="Lato" w:eastAsia="Times New Roman" w:hAnsi="Lato" w:cs="Times New Roman"/>
          <w:color w:val="2D3B45"/>
        </w:rPr>
      </w:pPr>
      <w:hyperlink r:id="rId19" w:tgtFrame="_blank" w:history="1">
        <w:r>
          <w:rPr>
            <w:rFonts w:ascii="Lato" w:eastAsia="Times New Roman" w:hAnsi="Lato" w:cs="Times New Roman"/>
            <w:color w:val="0000FF"/>
            <w:u w:val="single"/>
            <w:bdr w:val="none" w:sz="0" w:space="0" w:color="auto" w:frame="1"/>
          </w:rPr>
          <w:t>UVU Help Desk</w:t>
        </w:r>
      </w:hyperlink>
    </w:p>
    <w:p w14:paraId="6FA1EB19" w14:textId="0006789D" w:rsidR="00AE22E0" w:rsidRPr="00AE22E0" w:rsidRDefault="00D67D58" w:rsidP="00AE22E0">
      <w:pPr>
        <w:spacing w:before="300" w:after="300"/>
        <w:rPr>
          <w:rFonts w:ascii="Lato" w:eastAsia="Times New Roman" w:hAnsi="Lato" w:cs="Times New Roman"/>
          <w:color w:val="2D3B45"/>
        </w:rPr>
      </w:pPr>
      <w:r w:rsidRPr="00AE22E0">
        <w:rPr>
          <w:rFonts w:ascii="Lato" w:eastAsia="Times New Roman" w:hAnsi="Lato" w:cs="Times New Roman"/>
          <w:noProof/>
          <w:color w:val="2D3B45"/>
        </w:rPr>
        <w:pict w14:anchorId="6BCF20BF">
          <v:rect id="_x0000_i1025" alt="" style="width:468pt;height:.05pt;mso-width-percent:0;mso-height-percent:0;mso-width-percent:0;mso-height-percent:0" o:hralign="center" o:hrstd="t" o:hr="t" fillcolor="#a0a0a0" stroked="f"/>
        </w:pict>
      </w:r>
    </w:p>
    <w:p w14:paraId="2114195E" w14:textId="77777777" w:rsidR="00E62D90" w:rsidRPr="00AE22E0" w:rsidRDefault="00E62D90" w:rsidP="00AE22E0"/>
    <w:sectPr w:rsidR="00E62D90" w:rsidRPr="00AE22E0" w:rsidSect="00AE22E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Lato">
    <w:panose1 w:val="020B0604020202020204"/>
    <w:charset w:val="00"/>
    <w:family w:val="swiss"/>
    <w:pitch w:val="variable"/>
    <w:sig w:usb0="E10002FF" w:usb1="5000ECFF" w:usb2="00000021" w:usb3="00000000" w:csb0="0000019F" w:csb1="00000000"/>
  </w:font>
  <w:font w:name="Font Awesome 5 Free">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E4285"/>
    <w:multiLevelType w:val="multilevel"/>
    <w:tmpl w:val="515C943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EA75B51"/>
    <w:multiLevelType w:val="multilevel"/>
    <w:tmpl w:val="183AE61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8143E2"/>
    <w:multiLevelType w:val="multilevel"/>
    <w:tmpl w:val="F870A6E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B81F98"/>
    <w:multiLevelType w:val="multilevel"/>
    <w:tmpl w:val="92D6BC16"/>
    <w:lvl w:ilvl="0">
      <w:start w:val="1"/>
      <w:numFmt w:val="bullet"/>
      <w:lvlText w:val=""/>
      <w:lvlJc w:val="left"/>
      <w:pPr>
        <w:ind w:left="360" w:hanging="360"/>
      </w:pPr>
      <w:rPr>
        <w:rFonts w:ascii="Symbol" w:hAnsi="Symbol" w:hint="default"/>
      </w:rPr>
    </w:lvl>
    <w:lvl w:ilvl="1">
      <w:numFmt w:val="decimal"/>
      <w:lvlText w:val="%2."/>
      <w:lvlJc w:val="left"/>
      <w:pPr>
        <w:tabs>
          <w:tab w:val="num" w:pos="1080"/>
        </w:tabs>
        <w:ind w:left="1080" w:hanging="360"/>
      </w:pPr>
    </w:lvl>
    <w:lvl w:ilvl="2">
      <w:numFmt w:val="decimal"/>
      <w:lvlText w:val="%3."/>
      <w:lvlJc w:val="left"/>
      <w:pPr>
        <w:tabs>
          <w:tab w:val="num" w:pos="1800"/>
        </w:tabs>
        <w:ind w:left="1800" w:hanging="360"/>
      </w:pPr>
    </w:lvl>
    <w:lvl w:ilvl="3">
      <w:numFmt w:val="decimal"/>
      <w:lvlText w:val="%4."/>
      <w:lvlJc w:val="left"/>
      <w:pPr>
        <w:tabs>
          <w:tab w:val="num" w:pos="2520"/>
        </w:tabs>
        <w:ind w:left="2520" w:hanging="360"/>
      </w:pPr>
    </w:lvl>
    <w:lvl w:ilvl="4">
      <w:numFmt w:val="decimal"/>
      <w:lvlText w:val="%5."/>
      <w:lvlJc w:val="left"/>
      <w:pPr>
        <w:tabs>
          <w:tab w:val="num" w:pos="3240"/>
        </w:tabs>
        <w:ind w:left="3240" w:hanging="360"/>
      </w:pPr>
    </w:lvl>
    <w:lvl w:ilvl="5">
      <w:numFmt w:val="decimal"/>
      <w:lvlText w:val="%6."/>
      <w:lvlJc w:val="left"/>
      <w:pPr>
        <w:tabs>
          <w:tab w:val="num" w:pos="3960"/>
        </w:tabs>
        <w:ind w:left="3960" w:hanging="360"/>
      </w:pPr>
    </w:lvl>
    <w:lvl w:ilvl="6">
      <w:numFmt w:val="decimal"/>
      <w:lvlText w:val="%7."/>
      <w:lvlJc w:val="left"/>
      <w:pPr>
        <w:tabs>
          <w:tab w:val="num" w:pos="4680"/>
        </w:tabs>
        <w:ind w:left="4680" w:hanging="360"/>
      </w:pPr>
    </w:lvl>
    <w:lvl w:ilvl="7">
      <w:numFmt w:val="decimal"/>
      <w:lvlText w:val="%8."/>
      <w:lvlJc w:val="left"/>
      <w:pPr>
        <w:tabs>
          <w:tab w:val="num" w:pos="5400"/>
        </w:tabs>
        <w:ind w:left="5400" w:hanging="360"/>
      </w:pPr>
    </w:lvl>
    <w:lvl w:ilvl="8" w:tentative="1">
      <w:numFmt w:val="decimal"/>
      <w:lvlText w:val="%9."/>
      <w:lvlJc w:val="left"/>
      <w:pPr>
        <w:tabs>
          <w:tab w:val="num" w:pos="6120"/>
        </w:tabs>
        <w:ind w:left="6120" w:hanging="360"/>
      </w:pPr>
    </w:lvl>
  </w:abstractNum>
  <w:abstractNum w:abstractNumId="4" w15:restartNumberingAfterBreak="0">
    <w:nsid w:val="2C6D12F1"/>
    <w:multiLevelType w:val="multilevel"/>
    <w:tmpl w:val="D0363384"/>
    <w:lvl w:ilvl="0">
      <w:start w:val="1"/>
      <w:numFmt w:val="bullet"/>
      <w:lvlText w:val=""/>
      <w:lvlJc w:val="left"/>
      <w:pPr>
        <w:tabs>
          <w:tab w:val="num" w:pos="-945"/>
        </w:tabs>
        <w:ind w:left="-945" w:hanging="360"/>
      </w:pPr>
      <w:rPr>
        <w:rFonts w:ascii="Symbol" w:hAnsi="Symbol" w:hint="default"/>
        <w:sz w:val="20"/>
      </w:rPr>
    </w:lvl>
    <w:lvl w:ilvl="1" w:tentative="1">
      <w:numFmt w:val="bullet"/>
      <w:lvlText w:val="o"/>
      <w:lvlJc w:val="left"/>
      <w:pPr>
        <w:tabs>
          <w:tab w:val="num" w:pos="-225"/>
        </w:tabs>
        <w:ind w:left="-225" w:hanging="360"/>
      </w:pPr>
      <w:rPr>
        <w:rFonts w:ascii="Courier New" w:hAnsi="Courier New" w:hint="default"/>
        <w:sz w:val="20"/>
      </w:rPr>
    </w:lvl>
    <w:lvl w:ilvl="2" w:tentative="1">
      <w:numFmt w:val="bullet"/>
      <w:lvlText w:val=""/>
      <w:lvlJc w:val="left"/>
      <w:pPr>
        <w:tabs>
          <w:tab w:val="num" w:pos="495"/>
        </w:tabs>
        <w:ind w:left="495" w:hanging="360"/>
      </w:pPr>
      <w:rPr>
        <w:rFonts w:ascii="Wingdings" w:hAnsi="Wingdings" w:hint="default"/>
        <w:sz w:val="20"/>
      </w:rPr>
    </w:lvl>
    <w:lvl w:ilvl="3" w:tentative="1">
      <w:numFmt w:val="bullet"/>
      <w:lvlText w:val=""/>
      <w:lvlJc w:val="left"/>
      <w:pPr>
        <w:tabs>
          <w:tab w:val="num" w:pos="1215"/>
        </w:tabs>
        <w:ind w:left="1215" w:hanging="360"/>
      </w:pPr>
      <w:rPr>
        <w:rFonts w:ascii="Wingdings" w:hAnsi="Wingdings" w:hint="default"/>
        <w:sz w:val="20"/>
      </w:rPr>
    </w:lvl>
    <w:lvl w:ilvl="4" w:tentative="1">
      <w:numFmt w:val="bullet"/>
      <w:lvlText w:val=""/>
      <w:lvlJc w:val="left"/>
      <w:pPr>
        <w:tabs>
          <w:tab w:val="num" w:pos="1935"/>
        </w:tabs>
        <w:ind w:left="1935" w:hanging="360"/>
      </w:pPr>
      <w:rPr>
        <w:rFonts w:ascii="Wingdings" w:hAnsi="Wingdings" w:hint="default"/>
        <w:sz w:val="20"/>
      </w:rPr>
    </w:lvl>
    <w:lvl w:ilvl="5" w:tentative="1">
      <w:numFmt w:val="bullet"/>
      <w:lvlText w:val=""/>
      <w:lvlJc w:val="left"/>
      <w:pPr>
        <w:tabs>
          <w:tab w:val="num" w:pos="2655"/>
        </w:tabs>
        <w:ind w:left="2655" w:hanging="360"/>
      </w:pPr>
      <w:rPr>
        <w:rFonts w:ascii="Wingdings" w:hAnsi="Wingdings" w:hint="default"/>
        <w:sz w:val="20"/>
      </w:rPr>
    </w:lvl>
    <w:lvl w:ilvl="6" w:tentative="1">
      <w:numFmt w:val="bullet"/>
      <w:lvlText w:val=""/>
      <w:lvlJc w:val="left"/>
      <w:pPr>
        <w:tabs>
          <w:tab w:val="num" w:pos="3375"/>
        </w:tabs>
        <w:ind w:left="3375" w:hanging="360"/>
      </w:pPr>
      <w:rPr>
        <w:rFonts w:ascii="Wingdings" w:hAnsi="Wingdings" w:hint="default"/>
        <w:sz w:val="20"/>
      </w:rPr>
    </w:lvl>
    <w:lvl w:ilvl="7" w:tentative="1">
      <w:numFmt w:val="bullet"/>
      <w:lvlText w:val=""/>
      <w:lvlJc w:val="left"/>
      <w:pPr>
        <w:tabs>
          <w:tab w:val="num" w:pos="4095"/>
        </w:tabs>
        <w:ind w:left="4095" w:hanging="360"/>
      </w:pPr>
      <w:rPr>
        <w:rFonts w:ascii="Wingdings" w:hAnsi="Wingdings" w:hint="default"/>
        <w:sz w:val="20"/>
      </w:rPr>
    </w:lvl>
    <w:lvl w:ilvl="8" w:tentative="1">
      <w:numFmt w:val="bullet"/>
      <w:lvlText w:val=""/>
      <w:lvlJc w:val="left"/>
      <w:pPr>
        <w:tabs>
          <w:tab w:val="num" w:pos="4815"/>
        </w:tabs>
        <w:ind w:left="4815" w:hanging="360"/>
      </w:pPr>
      <w:rPr>
        <w:rFonts w:ascii="Wingdings" w:hAnsi="Wingdings" w:hint="default"/>
        <w:sz w:val="20"/>
      </w:rPr>
    </w:lvl>
  </w:abstractNum>
  <w:abstractNum w:abstractNumId="5" w15:restartNumberingAfterBreak="0">
    <w:nsid w:val="34D50686"/>
    <w:multiLevelType w:val="multilevel"/>
    <w:tmpl w:val="F9BEA8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057F60"/>
    <w:multiLevelType w:val="multilevel"/>
    <w:tmpl w:val="92D6BC16"/>
    <w:lvl w:ilvl="0">
      <w:start w:val="1"/>
      <w:numFmt w:val="bullet"/>
      <w:lvlText w:val=""/>
      <w:lvlJc w:val="left"/>
      <w:pPr>
        <w:ind w:left="360" w:hanging="360"/>
      </w:pPr>
      <w:rPr>
        <w:rFonts w:ascii="Symbol" w:hAnsi="Symbol" w:hint="default"/>
      </w:rPr>
    </w:lvl>
    <w:lvl w:ilvl="1" w:tentative="1">
      <w:numFmt w:val="decimal"/>
      <w:lvlText w:val="%2."/>
      <w:lvlJc w:val="left"/>
      <w:pPr>
        <w:tabs>
          <w:tab w:val="num" w:pos="1080"/>
        </w:tabs>
        <w:ind w:left="1080" w:hanging="360"/>
      </w:pPr>
    </w:lvl>
    <w:lvl w:ilvl="2" w:tentative="1">
      <w:numFmt w:val="decimal"/>
      <w:lvlText w:val="%3."/>
      <w:lvlJc w:val="left"/>
      <w:pPr>
        <w:tabs>
          <w:tab w:val="num" w:pos="1800"/>
        </w:tabs>
        <w:ind w:left="1800" w:hanging="360"/>
      </w:pPr>
    </w:lvl>
    <w:lvl w:ilvl="3" w:tentative="1">
      <w:numFmt w:val="decimal"/>
      <w:lvlText w:val="%4."/>
      <w:lvlJc w:val="left"/>
      <w:pPr>
        <w:tabs>
          <w:tab w:val="num" w:pos="2520"/>
        </w:tabs>
        <w:ind w:left="2520" w:hanging="360"/>
      </w:pPr>
    </w:lvl>
    <w:lvl w:ilvl="4" w:tentative="1">
      <w:numFmt w:val="decimal"/>
      <w:lvlText w:val="%5."/>
      <w:lvlJc w:val="left"/>
      <w:pPr>
        <w:tabs>
          <w:tab w:val="num" w:pos="3240"/>
        </w:tabs>
        <w:ind w:left="3240" w:hanging="360"/>
      </w:pPr>
    </w:lvl>
    <w:lvl w:ilvl="5" w:tentative="1">
      <w:numFmt w:val="decimal"/>
      <w:lvlText w:val="%6."/>
      <w:lvlJc w:val="left"/>
      <w:pPr>
        <w:tabs>
          <w:tab w:val="num" w:pos="3960"/>
        </w:tabs>
        <w:ind w:left="3960" w:hanging="360"/>
      </w:pPr>
    </w:lvl>
    <w:lvl w:ilvl="6" w:tentative="1">
      <w:numFmt w:val="decimal"/>
      <w:lvlText w:val="%7."/>
      <w:lvlJc w:val="left"/>
      <w:pPr>
        <w:tabs>
          <w:tab w:val="num" w:pos="4680"/>
        </w:tabs>
        <w:ind w:left="4680" w:hanging="360"/>
      </w:pPr>
    </w:lvl>
    <w:lvl w:ilvl="7" w:tentative="1">
      <w:numFmt w:val="decimal"/>
      <w:lvlText w:val="%8."/>
      <w:lvlJc w:val="left"/>
      <w:pPr>
        <w:tabs>
          <w:tab w:val="num" w:pos="5400"/>
        </w:tabs>
        <w:ind w:left="5400" w:hanging="360"/>
      </w:pPr>
    </w:lvl>
    <w:lvl w:ilvl="8" w:tentative="1">
      <w:numFmt w:val="decimal"/>
      <w:lvlText w:val="%9."/>
      <w:lvlJc w:val="left"/>
      <w:pPr>
        <w:tabs>
          <w:tab w:val="num" w:pos="6120"/>
        </w:tabs>
        <w:ind w:left="6120" w:hanging="360"/>
      </w:pPr>
    </w:lvl>
  </w:abstractNum>
  <w:abstractNum w:abstractNumId="7" w15:restartNumberingAfterBreak="0">
    <w:nsid w:val="43D21BBC"/>
    <w:multiLevelType w:val="multilevel"/>
    <w:tmpl w:val="49FA87B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867799"/>
    <w:multiLevelType w:val="multilevel"/>
    <w:tmpl w:val="F37219E0"/>
    <w:lvl w:ilvl="0">
      <w:start w:val="1"/>
      <w:numFmt w:val="decimal"/>
      <w:lvlText w:val="%1."/>
      <w:lvlJc w:val="left"/>
      <w:pPr>
        <w:tabs>
          <w:tab w:val="num" w:pos="-2055"/>
        </w:tabs>
        <w:ind w:left="-2055" w:hanging="360"/>
      </w:pPr>
    </w:lvl>
    <w:lvl w:ilvl="1" w:tentative="1">
      <w:numFmt w:val="decimal"/>
      <w:lvlText w:val="%2."/>
      <w:lvlJc w:val="left"/>
      <w:pPr>
        <w:tabs>
          <w:tab w:val="num" w:pos="-1335"/>
        </w:tabs>
        <w:ind w:left="-1335" w:hanging="360"/>
      </w:pPr>
    </w:lvl>
    <w:lvl w:ilvl="2" w:tentative="1">
      <w:numFmt w:val="decimal"/>
      <w:lvlText w:val="%3."/>
      <w:lvlJc w:val="left"/>
      <w:pPr>
        <w:tabs>
          <w:tab w:val="num" w:pos="-615"/>
        </w:tabs>
        <w:ind w:left="-615" w:hanging="360"/>
      </w:pPr>
    </w:lvl>
    <w:lvl w:ilvl="3" w:tentative="1">
      <w:numFmt w:val="decimal"/>
      <w:lvlText w:val="%4."/>
      <w:lvlJc w:val="left"/>
      <w:pPr>
        <w:tabs>
          <w:tab w:val="num" w:pos="105"/>
        </w:tabs>
        <w:ind w:left="105" w:hanging="360"/>
      </w:pPr>
    </w:lvl>
    <w:lvl w:ilvl="4" w:tentative="1">
      <w:numFmt w:val="decimal"/>
      <w:lvlText w:val="%5."/>
      <w:lvlJc w:val="left"/>
      <w:pPr>
        <w:tabs>
          <w:tab w:val="num" w:pos="825"/>
        </w:tabs>
        <w:ind w:left="825" w:hanging="360"/>
      </w:pPr>
    </w:lvl>
    <w:lvl w:ilvl="5" w:tentative="1">
      <w:numFmt w:val="decimal"/>
      <w:lvlText w:val="%6."/>
      <w:lvlJc w:val="left"/>
      <w:pPr>
        <w:tabs>
          <w:tab w:val="num" w:pos="1545"/>
        </w:tabs>
        <w:ind w:left="1545" w:hanging="360"/>
      </w:pPr>
    </w:lvl>
    <w:lvl w:ilvl="6" w:tentative="1">
      <w:numFmt w:val="decimal"/>
      <w:lvlText w:val="%7."/>
      <w:lvlJc w:val="left"/>
      <w:pPr>
        <w:tabs>
          <w:tab w:val="num" w:pos="2265"/>
        </w:tabs>
        <w:ind w:left="2265" w:hanging="360"/>
      </w:pPr>
    </w:lvl>
    <w:lvl w:ilvl="7" w:tentative="1">
      <w:numFmt w:val="decimal"/>
      <w:lvlText w:val="%8."/>
      <w:lvlJc w:val="left"/>
      <w:pPr>
        <w:tabs>
          <w:tab w:val="num" w:pos="2985"/>
        </w:tabs>
        <w:ind w:left="2985" w:hanging="360"/>
      </w:pPr>
    </w:lvl>
    <w:lvl w:ilvl="8" w:tentative="1">
      <w:numFmt w:val="decimal"/>
      <w:lvlText w:val="%9."/>
      <w:lvlJc w:val="left"/>
      <w:pPr>
        <w:tabs>
          <w:tab w:val="num" w:pos="3705"/>
        </w:tabs>
        <w:ind w:left="3705" w:hanging="360"/>
      </w:pPr>
    </w:lvl>
  </w:abstractNum>
  <w:abstractNum w:abstractNumId="9" w15:restartNumberingAfterBreak="0">
    <w:nsid w:val="6319766F"/>
    <w:multiLevelType w:val="multilevel"/>
    <w:tmpl w:val="C95A027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BF798B"/>
    <w:multiLevelType w:val="multilevel"/>
    <w:tmpl w:val="3500AED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D056C6"/>
    <w:multiLevelType w:val="multilevel"/>
    <w:tmpl w:val="435C6C9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74291881"/>
    <w:multiLevelType w:val="multilevel"/>
    <w:tmpl w:val="805490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7FEB2DEA"/>
    <w:multiLevelType w:val="multilevel"/>
    <w:tmpl w:val="54409C36"/>
    <w:lvl w:ilvl="0">
      <w:start w:val="1"/>
      <w:numFmt w:val="decimal"/>
      <w:lvlText w:val="%1."/>
      <w:lvlJc w:val="left"/>
      <w:pPr>
        <w:tabs>
          <w:tab w:val="num" w:pos="-390"/>
        </w:tabs>
        <w:ind w:left="-390" w:hanging="360"/>
      </w:pPr>
    </w:lvl>
    <w:lvl w:ilvl="1" w:tentative="1">
      <w:numFmt w:val="decimal"/>
      <w:lvlText w:val="%2."/>
      <w:lvlJc w:val="left"/>
      <w:pPr>
        <w:tabs>
          <w:tab w:val="num" w:pos="330"/>
        </w:tabs>
        <w:ind w:left="330" w:hanging="360"/>
      </w:pPr>
    </w:lvl>
    <w:lvl w:ilvl="2" w:tentative="1">
      <w:numFmt w:val="decimal"/>
      <w:lvlText w:val="%3."/>
      <w:lvlJc w:val="left"/>
      <w:pPr>
        <w:tabs>
          <w:tab w:val="num" w:pos="1050"/>
        </w:tabs>
        <w:ind w:left="1050" w:hanging="360"/>
      </w:pPr>
    </w:lvl>
    <w:lvl w:ilvl="3" w:tentative="1">
      <w:numFmt w:val="decimal"/>
      <w:lvlText w:val="%4."/>
      <w:lvlJc w:val="left"/>
      <w:pPr>
        <w:tabs>
          <w:tab w:val="num" w:pos="1770"/>
        </w:tabs>
        <w:ind w:left="1770" w:hanging="360"/>
      </w:pPr>
    </w:lvl>
    <w:lvl w:ilvl="4" w:tentative="1">
      <w:numFmt w:val="decimal"/>
      <w:lvlText w:val="%5."/>
      <w:lvlJc w:val="left"/>
      <w:pPr>
        <w:tabs>
          <w:tab w:val="num" w:pos="2490"/>
        </w:tabs>
        <w:ind w:left="2490" w:hanging="360"/>
      </w:pPr>
    </w:lvl>
    <w:lvl w:ilvl="5" w:tentative="1">
      <w:numFmt w:val="decimal"/>
      <w:lvlText w:val="%6."/>
      <w:lvlJc w:val="left"/>
      <w:pPr>
        <w:tabs>
          <w:tab w:val="num" w:pos="3210"/>
        </w:tabs>
        <w:ind w:left="3210" w:hanging="360"/>
      </w:pPr>
    </w:lvl>
    <w:lvl w:ilvl="6" w:tentative="1">
      <w:numFmt w:val="decimal"/>
      <w:lvlText w:val="%7."/>
      <w:lvlJc w:val="left"/>
      <w:pPr>
        <w:tabs>
          <w:tab w:val="num" w:pos="3930"/>
        </w:tabs>
        <w:ind w:left="3930" w:hanging="360"/>
      </w:pPr>
    </w:lvl>
    <w:lvl w:ilvl="7" w:tentative="1">
      <w:numFmt w:val="decimal"/>
      <w:lvlText w:val="%8."/>
      <w:lvlJc w:val="left"/>
      <w:pPr>
        <w:tabs>
          <w:tab w:val="num" w:pos="4650"/>
        </w:tabs>
        <w:ind w:left="4650" w:hanging="360"/>
      </w:pPr>
    </w:lvl>
    <w:lvl w:ilvl="8" w:tentative="1">
      <w:numFmt w:val="decimal"/>
      <w:lvlText w:val="%9."/>
      <w:lvlJc w:val="left"/>
      <w:pPr>
        <w:tabs>
          <w:tab w:val="num" w:pos="5370"/>
        </w:tabs>
        <w:ind w:left="5370" w:hanging="360"/>
      </w:pPr>
    </w:lvl>
  </w:abstractNum>
  <w:num w:numId="1">
    <w:abstractNumId w:val="9"/>
  </w:num>
  <w:num w:numId="2">
    <w:abstractNumId w:val="0"/>
  </w:num>
  <w:num w:numId="3">
    <w:abstractNumId w:val="7"/>
  </w:num>
  <w:num w:numId="4">
    <w:abstractNumId w:val="11"/>
  </w:num>
  <w:num w:numId="5">
    <w:abstractNumId w:val="2"/>
  </w:num>
  <w:num w:numId="6">
    <w:abstractNumId w:val="10"/>
  </w:num>
  <w:num w:numId="7">
    <w:abstractNumId w:val="12"/>
  </w:num>
  <w:num w:numId="8">
    <w:abstractNumId w:val="4"/>
  </w:num>
  <w:num w:numId="9">
    <w:abstractNumId w:val="8"/>
  </w:num>
  <w:num w:numId="10">
    <w:abstractNumId w:val="13"/>
  </w:num>
  <w:num w:numId="11">
    <w:abstractNumId w:val="5"/>
  </w:num>
  <w:num w:numId="12">
    <w:abstractNumId w:val="1"/>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2E0"/>
    <w:rsid w:val="00AE22E0"/>
    <w:rsid w:val="00B52606"/>
    <w:rsid w:val="00D67D58"/>
    <w:rsid w:val="00E62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5E2D9"/>
  <w15:chartTrackingRefBased/>
  <w15:docId w15:val="{C282D266-0265-8647-9695-17D2D90FF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E22E0"/>
    <w:pPr>
      <w:spacing w:before="100" w:beforeAutospacing="1" w:after="100" w:afterAutospacing="1"/>
      <w:outlineLvl w:val="1"/>
    </w:pPr>
    <w:rPr>
      <w:rFonts w:eastAsia="Times New Roman" w:cs="Times New Roman"/>
      <w:b/>
      <w:bCs/>
      <w:sz w:val="36"/>
      <w:szCs w:val="36"/>
    </w:rPr>
  </w:style>
  <w:style w:type="paragraph" w:styleId="Heading3">
    <w:name w:val="heading 3"/>
    <w:basedOn w:val="Normal"/>
    <w:link w:val="Heading3Char"/>
    <w:uiPriority w:val="9"/>
    <w:qFormat/>
    <w:rsid w:val="00AE22E0"/>
    <w:pPr>
      <w:spacing w:before="100" w:beforeAutospacing="1" w:after="100" w:afterAutospacing="1"/>
      <w:outlineLvl w:val="2"/>
    </w:pPr>
    <w:rPr>
      <w:rFonts w:eastAsia="Times New Roman" w:cs="Times New Roman"/>
      <w:b/>
      <w:bCs/>
      <w:sz w:val="27"/>
      <w:szCs w:val="27"/>
    </w:rPr>
  </w:style>
  <w:style w:type="paragraph" w:styleId="Heading4">
    <w:name w:val="heading 4"/>
    <w:basedOn w:val="Normal"/>
    <w:link w:val="Heading4Char"/>
    <w:uiPriority w:val="9"/>
    <w:qFormat/>
    <w:rsid w:val="00AE22E0"/>
    <w:pPr>
      <w:spacing w:before="100" w:beforeAutospacing="1" w:after="100" w:afterAutospacing="1"/>
      <w:outlineLvl w:val="3"/>
    </w:pPr>
    <w:rPr>
      <w:rFonts w:eastAsia="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E22E0"/>
    <w:rPr>
      <w:rFonts w:eastAsia="Times New Roman" w:cs="Times New Roman"/>
      <w:b/>
      <w:bCs/>
      <w:sz w:val="36"/>
      <w:szCs w:val="36"/>
    </w:rPr>
  </w:style>
  <w:style w:type="character" w:customStyle="1" w:styleId="Heading3Char">
    <w:name w:val="Heading 3 Char"/>
    <w:basedOn w:val="DefaultParagraphFont"/>
    <w:link w:val="Heading3"/>
    <w:uiPriority w:val="9"/>
    <w:rsid w:val="00AE22E0"/>
    <w:rPr>
      <w:rFonts w:eastAsia="Times New Roman" w:cs="Times New Roman"/>
      <w:b/>
      <w:bCs/>
      <w:sz w:val="27"/>
      <w:szCs w:val="27"/>
    </w:rPr>
  </w:style>
  <w:style w:type="character" w:customStyle="1" w:styleId="Heading4Char">
    <w:name w:val="Heading 4 Char"/>
    <w:basedOn w:val="DefaultParagraphFont"/>
    <w:link w:val="Heading4"/>
    <w:uiPriority w:val="9"/>
    <w:rsid w:val="00AE22E0"/>
    <w:rPr>
      <w:rFonts w:eastAsia="Times New Roman" w:cs="Times New Roman"/>
      <w:b/>
      <w:bCs/>
    </w:rPr>
  </w:style>
  <w:style w:type="character" w:styleId="Strong">
    <w:name w:val="Strong"/>
    <w:basedOn w:val="DefaultParagraphFont"/>
    <w:uiPriority w:val="22"/>
    <w:qFormat/>
    <w:rsid w:val="00AE22E0"/>
    <w:rPr>
      <w:b/>
      <w:bCs/>
    </w:rPr>
  </w:style>
  <w:style w:type="character" w:customStyle="1" w:styleId="alert">
    <w:name w:val="alert"/>
    <w:basedOn w:val="DefaultParagraphFont"/>
    <w:rsid w:val="00AE22E0"/>
  </w:style>
  <w:style w:type="paragraph" w:styleId="NormalWeb">
    <w:name w:val="Normal (Web)"/>
    <w:basedOn w:val="Normal"/>
    <w:uiPriority w:val="99"/>
    <w:semiHidden/>
    <w:unhideWhenUsed/>
    <w:rsid w:val="00AE22E0"/>
    <w:pPr>
      <w:spacing w:before="100" w:beforeAutospacing="1" w:after="100" w:afterAutospacing="1"/>
    </w:pPr>
    <w:rPr>
      <w:rFonts w:eastAsia="Times New Roman" w:cs="Times New Roman"/>
    </w:rPr>
  </w:style>
  <w:style w:type="character" w:styleId="Hyperlink">
    <w:name w:val="Hyperlink"/>
    <w:basedOn w:val="DefaultParagraphFont"/>
    <w:uiPriority w:val="99"/>
    <w:semiHidden/>
    <w:unhideWhenUsed/>
    <w:rsid w:val="00AE22E0"/>
    <w:rPr>
      <w:color w:val="0000FF"/>
      <w:u w:val="single"/>
    </w:rPr>
  </w:style>
  <w:style w:type="character" w:customStyle="1" w:styleId="screenreader-only">
    <w:name w:val="screenreader-only"/>
    <w:basedOn w:val="DefaultParagraphFont"/>
    <w:rsid w:val="00AE22E0"/>
  </w:style>
  <w:style w:type="character" w:customStyle="1" w:styleId="diffadded">
    <w:name w:val="diffadded"/>
    <w:basedOn w:val="DefaultParagraphFont"/>
    <w:rsid w:val="00AE22E0"/>
  </w:style>
  <w:style w:type="character" w:styleId="Emphasis">
    <w:name w:val="Emphasis"/>
    <w:basedOn w:val="DefaultParagraphFont"/>
    <w:uiPriority w:val="20"/>
    <w:qFormat/>
    <w:rsid w:val="00AE22E0"/>
    <w:rPr>
      <w:i/>
      <w:iCs/>
    </w:rPr>
  </w:style>
  <w:style w:type="character" w:customStyle="1" w:styleId="apple-converted-space">
    <w:name w:val="apple-converted-space"/>
    <w:basedOn w:val="DefaultParagraphFont"/>
    <w:rsid w:val="00AE22E0"/>
  </w:style>
  <w:style w:type="character" w:customStyle="1" w:styleId="module-sequence-footer-button--previous">
    <w:name w:val="module-sequence-footer-button--previous"/>
    <w:basedOn w:val="DefaultParagraphFont"/>
    <w:rsid w:val="00AE22E0"/>
  </w:style>
  <w:style w:type="character" w:customStyle="1" w:styleId="module-sequence-footer-button--next">
    <w:name w:val="module-sequence-footer-button--next"/>
    <w:basedOn w:val="DefaultParagraphFont"/>
    <w:rsid w:val="00AE22E0"/>
  </w:style>
  <w:style w:type="paragraph" w:styleId="ListParagraph">
    <w:name w:val="List Paragraph"/>
    <w:basedOn w:val="Normal"/>
    <w:uiPriority w:val="34"/>
    <w:qFormat/>
    <w:rsid w:val="00AE22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732415">
      <w:bodyDiv w:val="1"/>
      <w:marLeft w:val="0"/>
      <w:marRight w:val="0"/>
      <w:marTop w:val="0"/>
      <w:marBottom w:val="0"/>
      <w:divBdr>
        <w:top w:val="none" w:sz="0" w:space="0" w:color="auto"/>
        <w:left w:val="none" w:sz="0" w:space="0" w:color="auto"/>
        <w:bottom w:val="none" w:sz="0" w:space="0" w:color="auto"/>
        <w:right w:val="none" w:sz="0" w:space="0" w:color="auto"/>
      </w:divBdr>
      <w:divsChild>
        <w:div w:id="967660114">
          <w:marLeft w:val="0"/>
          <w:marRight w:val="0"/>
          <w:marTop w:val="0"/>
          <w:marBottom w:val="0"/>
          <w:divBdr>
            <w:top w:val="none" w:sz="0" w:space="0" w:color="auto"/>
            <w:left w:val="none" w:sz="0" w:space="0" w:color="auto"/>
            <w:bottom w:val="none" w:sz="0" w:space="0" w:color="auto"/>
            <w:right w:val="none" w:sz="0" w:space="0" w:color="auto"/>
          </w:divBdr>
          <w:divsChild>
            <w:div w:id="1524858533">
              <w:marLeft w:val="1260"/>
              <w:marRight w:val="0"/>
              <w:marTop w:val="0"/>
              <w:marBottom w:val="0"/>
              <w:divBdr>
                <w:top w:val="none" w:sz="0" w:space="0" w:color="auto"/>
                <w:left w:val="none" w:sz="0" w:space="0" w:color="auto"/>
                <w:bottom w:val="none" w:sz="0" w:space="0" w:color="auto"/>
                <w:right w:val="none" w:sz="0" w:space="0" w:color="auto"/>
              </w:divBdr>
              <w:divsChild>
                <w:div w:id="1715688406">
                  <w:marLeft w:val="2880"/>
                  <w:marRight w:val="0"/>
                  <w:marTop w:val="0"/>
                  <w:marBottom w:val="0"/>
                  <w:divBdr>
                    <w:top w:val="none" w:sz="0" w:space="0" w:color="auto"/>
                    <w:left w:val="none" w:sz="0" w:space="0" w:color="auto"/>
                    <w:bottom w:val="none" w:sz="0" w:space="0" w:color="auto"/>
                    <w:right w:val="none" w:sz="0" w:space="0" w:color="auto"/>
                  </w:divBdr>
                  <w:divsChild>
                    <w:div w:id="1027828372">
                      <w:marLeft w:val="0"/>
                      <w:marRight w:val="0"/>
                      <w:marTop w:val="0"/>
                      <w:marBottom w:val="0"/>
                      <w:divBdr>
                        <w:top w:val="none" w:sz="0" w:space="0" w:color="auto"/>
                        <w:left w:val="none" w:sz="0" w:space="0" w:color="auto"/>
                        <w:bottom w:val="none" w:sz="0" w:space="0" w:color="auto"/>
                        <w:right w:val="none" w:sz="0" w:space="0" w:color="auto"/>
                      </w:divBdr>
                      <w:divsChild>
                        <w:div w:id="357976174">
                          <w:marLeft w:val="0"/>
                          <w:marRight w:val="0"/>
                          <w:marTop w:val="0"/>
                          <w:marBottom w:val="0"/>
                          <w:divBdr>
                            <w:top w:val="none" w:sz="0" w:space="0" w:color="auto"/>
                            <w:left w:val="none" w:sz="0" w:space="0" w:color="auto"/>
                            <w:bottom w:val="none" w:sz="0" w:space="0" w:color="auto"/>
                            <w:right w:val="none" w:sz="0" w:space="0" w:color="auto"/>
                          </w:divBdr>
                          <w:divsChild>
                            <w:div w:id="722294434">
                              <w:marLeft w:val="0"/>
                              <w:marRight w:val="0"/>
                              <w:marTop w:val="0"/>
                              <w:marBottom w:val="0"/>
                              <w:divBdr>
                                <w:top w:val="none" w:sz="0" w:space="0" w:color="auto"/>
                                <w:left w:val="none" w:sz="0" w:space="0" w:color="auto"/>
                                <w:bottom w:val="none" w:sz="0" w:space="0" w:color="auto"/>
                                <w:right w:val="none" w:sz="0" w:space="0" w:color="auto"/>
                              </w:divBdr>
                              <w:divsChild>
                                <w:div w:id="1865248011">
                                  <w:marLeft w:val="0"/>
                                  <w:marRight w:val="0"/>
                                  <w:marTop w:val="0"/>
                                  <w:marBottom w:val="0"/>
                                  <w:divBdr>
                                    <w:top w:val="none" w:sz="0" w:space="0" w:color="auto"/>
                                    <w:left w:val="none" w:sz="0" w:space="0" w:color="auto"/>
                                    <w:bottom w:val="none" w:sz="0" w:space="0" w:color="auto"/>
                                    <w:right w:val="none" w:sz="0" w:space="0" w:color="auto"/>
                                  </w:divBdr>
                                  <w:divsChild>
                                    <w:div w:id="1560365681">
                                      <w:marLeft w:val="0"/>
                                      <w:marRight w:val="0"/>
                                      <w:marTop w:val="0"/>
                                      <w:marBottom w:val="0"/>
                                      <w:divBdr>
                                        <w:top w:val="none" w:sz="0" w:space="0" w:color="auto"/>
                                        <w:left w:val="none" w:sz="0" w:space="0" w:color="auto"/>
                                        <w:bottom w:val="none" w:sz="0" w:space="0" w:color="auto"/>
                                        <w:right w:val="none" w:sz="0" w:space="0" w:color="auto"/>
                                      </w:divBdr>
                                      <w:divsChild>
                                        <w:div w:id="395082676">
                                          <w:marLeft w:val="0"/>
                                          <w:marRight w:val="0"/>
                                          <w:marTop w:val="0"/>
                                          <w:marBottom w:val="0"/>
                                          <w:divBdr>
                                            <w:top w:val="none" w:sz="0" w:space="0" w:color="auto"/>
                                            <w:left w:val="none" w:sz="0" w:space="0" w:color="auto"/>
                                            <w:bottom w:val="none" w:sz="0" w:space="0" w:color="auto"/>
                                            <w:right w:val="none" w:sz="0" w:space="0" w:color="auto"/>
                                          </w:divBdr>
                                        </w:div>
                                        <w:div w:id="56344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963135">
                                  <w:marLeft w:val="0"/>
                                  <w:marRight w:val="0"/>
                                  <w:marTop w:val="0"/>
                                  <w:marBottom w:val="0"/>
                                  <w:divBdr>
                                    <w:top w:val="none" w:sz="0" w:space="0" w:color="auto"/>
                                    <w:left w:val="none" w:sz="0" w:space="0" w:color="auto"/>
                                    <w:bottom w:val="none" w:sz="0" w:space="0" w:color="auto"/>
                                    <w:right w:val="none" w:sz="0" w:space="0" w:color="auto"/>
                                  </w:divBdr>
                                  <w:divsChild>
                                    <w:div w:id="1515268610">
                                      <w:marLeft w:val="0"/>
                                      <w:marRight w:val="0"/>
                                      <w:marTop w:val="0"/>
                                      <w:marBottom w:val="0"/>
                                      <w:divBdr>
                                        <w:top w:val="none" w:sz="0" w:space="0" w:color="auto"/>
                                        <w:left w:val="none" w:sz="0" w:space="0" w:color="auto"/>
                                        <w:bottom w:val="none" w:sz="0" w:space="0" w:color="auto"/>
                                        <w:right w:val="none" w:sz="0" w:space="0" w:color="auto"/>
                                      </w:divBdr>
                                      <w:divsChild>
                                        <w:div w:id="680201913">
                                          <w:marLeft w:val="0"/>
                                          <w:marRight w:val="0"/>
                                          <w:marTop w:val="0"/>
                                          <w:marBottom w:val="0"/>
                                          <w:divBdr>
                                            <w:top w:val="none" w:sz="0" w:space="0" w:color="auto"/>
                                            <w:left w:val="none" w:sz="0" w:space="0" w:color="auto"/>
                                            <w:bottom w:val="none" w:sz="0" w:space="0" w:color="auto"/>
                                            <w:right w:val="none" w:sz="0" w:space="0" w:color="auto"/>
                                          </w:divBdr>
                                          <w:divsChild>
                                            <w:div w:id="1492135270">
                                              <w:marLeft w:val="0"/>
                                              <w:marRight w:val="0"/>
                                              <w:marTop w:val="0"/>
                                              <w:marBottom w:val="0"/>
                                              <w:divBdr>
                                                <w:top w:val="single" w:sz="6" w:space="9" w:color="C7CDD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7531740">
      <w:bodyDiv w:val="1"/>
      <w:marLeft w:val="0"/>
      <w:marRight w:val="0"/>
      <w:marTop w:val="0"/>
      <w:marBottom w:val="0"/>
      <w:divBdr>
        <w:top w:val="none" w:sz="0" w:space="0" w:color="auto"/>
        <w:left w:val="none" w:sz="0" w:space="0" w:color="auto"/>
        <w:bottom w:val="none" w:sz="0" w:space="0" w:color="auto"/>
        <w:right w:val="none" w:sz="0" w:space="0" w:color="auto"/>
      </w:divBdr>
      <w:divsChild>
        <w:div w:id="1056316746">
          <w:marLeft w:val="0"/>
          <w:marRight w:val="0"/>
          <w:marTop w:val="0"/>
          <w:marBottom w:val="0"/>
          <w:divBdr>
            <w:top w:val="none" w:sz="0" w:space="0" w:color="auto"/>
            <w:left w:val="none" w:sz="0" w:space="0" w:color="auto"/>
            <w:bottom w:val="none" w:sz="0" w:space="0" w:color="auto"/>
            <w:right w:val="none" w:sz="0" w:space="0" w:color="auto"/>
          </w:divBdr>
          <w:divsChild>
            <w:div w:id="647785264">
              <w:marLeft w:val="1260"/>
              <w:marRight w:val="0"/>
              <w:marTop w:val="0"/>
              <w:marBottom w:val="0"/>
              <w:divBdr>
                <w:top w:val="none" w:sz="0" w:space="0" w:color="auto"/>
                <w:left w:val="none" w:sz="0" w:space="0" w:color="auto"/>
                <w:bottom w:val="none" w:sz="0" w:space="0" w:color="auto"/>
                <w:right w:val="none" w:sz="0" w:space="0" w:color="auto"/>
              </w:divBdr>
              <w:divsChild>
                <w:div w:id="2017460542">
                  <w:marLeft w:val="2880"/>
                  <w:marRight w:val="0"/>
                  <w:marTop w:val="0"/>
                  <w:marBottom w:val="0"/>
                  <w:divBdr>
                    <w:top w:val="none" w:sz="0" w:space="0" w:color="auto"/>
                    <w:left w:val="none" w:sz="0" w:space="0" w:color="auto"/>
                    <w:bottom w:val="none" w:sz="0" w:space="0" w:color="auto"/>
                    <w:right w:val="none" w:sz="0" w:space="0" w:color="auto"/>
                  </w:divBdr>
                  <w:divsChild>
                    <w:div w:id="1816331127">
                      <w:marLeft w:val="0"/>
                      <w:marRight w:val="0"/>
                      <w:marTop w:val="0"/>
                      <w:marBottom w:val="0"/>
                      <w:divBdr>
                        <w:top w:val="none" w:sz="0" w:space="0" w:color="auto"/>
                        <w:left w:val="none" w:sz="0" w:space="0" w:color="auto"/>
                        <w:bottom w:val="none" w:sz="0" w:space="0" w:color="auto"/>
                        <w:right w:val="none" w:sz="0" w:space="0" w:color="auto"/>
                      </w:divBdr>
                      <w:divsChild>
                        <w:div w:id="1328745919">
                          <w:marLeft w:val="0"/>
                          <w:marRight w:val="0"/>
                          <w:marTop w:val="0"/>
                          <w:marBottom w:val="0"/>
                          <w:divBdr>
                            <w:top w:val="none" w:sz="0" w:space="0" w:color="auto"/>
                            <w:left w:val="none" w:sz="0" w:space="0" w:color="auto"/>
                            <w:bottom w:val="none" w:sz="0" w:space="0" w:color="auto"/>
                            <w:right w:val="none" w:sz="0" w:space="0" w:color="auto"/>
                          </w:divBdr>
                          <w:divsChild>
                            <w:div w:id="170416917">
                              <w:marLeft w:val="0"/>
                              <w:marRight w:val="0"/>
                              <w:marTop w:val="0"/>
                              <w:marBottom w:val="0"/>
                              <w:divBdr>
                                <w:top w:val="none" w:sz="0" w:space="0" w:color="auto"/>
                                <w:left w:val="none" w:sz="0" w:space="0" w:color="auto"/>
                                <w:bottom w:val="none" w:sz="0" w:space="0" w:color="auto"/>
                                <w:right w:val="none" w:sz="0" w:space="0" w:color="auto"/>
                              </w:divBdr>
                              <w:divsChild>
                                <w:div w:id="1419601284">
                                  <w:marLeft w:val="0"/>
                                  <w:marRight w:val="0"/>
                                  <w:marTop w:val="0"/>
                                  <w:marBottom w:val="0"/>
                                  <w:divBdr>
                                    <w:top w:val="none" w:sz="0" w:space="0" w:color="auto"/>
                                    <w:left w:val="none" w:sz="0" w:space="0" w:color="auto"/>
                                    <w:bottom w:val="none" w:sz="0" w:space="0" w:color="auto"/>
                                    <w:right w:val="none" w:sz="0" w:space="0" w:color="auto"/>
                                  </w:divBdr>
                                  <w:divsChild>
                                    <w:div w:id="587688753">
                                      <w:marLeft w:val="0"/>
                                      <w:marRight w:val="0"/>
                                      <w:marTop w:val="0"/>
                                      <w:marBottom w:val="0"/>
                                      <w:divBdr>
                                        <w:top w:val="none" w:sz="0" w:space="0" w:color="auto"/>
                                        <w:left w:val="none" w:sz="0" w:space="0" w:color="auto"/>
                                        <w:bottom w:val="none" w:sz="0" w:space="0" w:color="auto"/>
                                        <w:right w:val="none" w:sz="0" w:space="0" w:color="auto"/>
                                      </w:divBdr>
                                      <w:divsChild>
                                        <w:div w:id="265041414">
                                          <w:marLeft w:val="0"/>
                                          <w:marRight w:val="0"/>
                                          <w:marTop w:val="0"/>
                                          <w:marBottom w:val="0"/>
                                          <w:divBdr>
                                            <w:top w:val="none" w:sz="0" w:space="0" w:color="auto"/>
                                            <w:left w:val="none" w:sz="0" w:space="0" w:color="auto"/>
                                            <w:bottom w:val="none" w:sz="0" w:space="0" w:color="auto"/>
                                            <w:right w:val="none" w:sz="0" w:space="0" w:color="auto"/>
                                          </w:divBdr>
                                          <w:divsChild>
                                            <w:div w:id="2054302022">
                                              <w:marLeft w:val="0"/>
                                              <w:marRight w:val="0"/>
                                              <w:marTop w:val="0"/>
                                              <w:marBottom w:val="150"/>
                                              <w:divBdr>
                                                <w:top w:val="none" w:sz="0" w:space="0" w:color="auto"/>
                                                <w:left w:val="none" w:sz="0" w:space="0" w:color="auto"/>
                                                <w:bottom w:val="none" w:sz="0" w:space="0" w:color="auto"/>
                                                <w:right w:val="none" w:sz="0" w:space="0" w:color="auto"/>
                                              </w:divBdr>
                                            </w:div>
                                            <w:div w:id="87704454">
                                              <w:marLeft w:val="0"/>
                                              <w:marRight w:val="0"/>
                                              <w:marTop w:val="0"/>
                                              <w:marBottom w:val="0"/>
                                              <w:divBdr>
                                                <w:top w:val="none" w:sz="0" w:space="0" w:color="auto"/>
                                                <w:left w:val="none" w:sz="0" w:space="0" w:color="auto"/>
                                                <w:bottom w:val="none" w:sz="0" w:space="0" w:color="auto"/>
                                                <w:right w:val="none" w:sz="0" w:space="0" w:color="auto"/>
                                              </w:divBdr>
                                            </w:div>
                                          </w:divsChild>
                                        </w:div>
                                        <w:div w:id="735205740">
                                          <w:marLeft w:val="0"/>
                                          <w:marRight w:val="0"/>
                                          <w:marTop w:val="0"/>
                                          <w:marBottom w:val="0"/>
                                          <w:divBdr>
                                            <w:top w:val="none" w:sz="0" w:space="0" w:color="auto"/>
                                            <w:left w:val="none" w:sz="0" w:space="0" w:color="auto"/>
                                            <w:bottom w:val="none" w:sz="0" w:space="0" w:color="auto"/>
                                            <w:right w:val="none" w:sz="0" w:space="0" w:color="auto"/>
                                          </w:divBdr>
                                        </w:div>
                                        <w:div w:id="825512222">
                                          <w:marLeft w:val="0"/>
                                          <w:marRight w:val="0"/>
                                          <w:marTop w:val="0"/>
                                          <w:marBottom w:val="0"/>
                                          <w:divBdr>
                                            <w:top w:val="none" w:sz="0" w:space="0" w:color="auto"/>
                                            <w:left w:val="none" w:sz="0" w:space="0" w:color="auto"/>
                                            <w:bottom w:val="none" w:sz="0" w:space="0" w:color="auto"/>
                                            <w:right w:val="none" w:sz="0" w:space="0" w:color="auto"/>
                                          </w:divBdr>
                                        </w:div>
                                        <w:div w:id="1423916681">
                                          <w:marLeft w:val="0"/>
                                          <w:marRight w:val="0"/>
                                          <w:marTop w:val="0"/>
                                          <w:marBottom w:val="0"/>
                                          <w:divBdr>
                                            <w:top w:val="none" w:sz="0" w:space="0" w:color="auto"/>
                                            <w:left w:val="none" w:sz="0" w:space="0" w:color="auto"/>
                                            <w:bottom w:val="none" w:sz="0" w:space="0" w:color="auto"/>
                                            <w:right w:val="none" w:sz="0" w:space="0" w:color="auto"/>
                                          </w:divBdr>
                                          <w:divsChild>
                                            <w:div w:id="2085250404">
                                              <w:marLeft w:val="0"/>
                                              <w:marRight w:val="0"/>
                                              <w:marTop w:val="0"/>
                                              <w:marBottom w:val="0"/>
                                              <w:divBdr>
                                                <w:top w:val="none" w:sz="0" w:space="0" w:color="auto"/>
                                                <w:left w:val="none" w:sz="0" w:space="0" w:color="auto"/>
                                                <w:bottom w:val="none" w:sz="0" w:space="0" w:color="auto"/>
                                                <w:right w:val="none" w:sz="0" w:space="0" w:color="auto"/>
                                              </w:divBdr>
                                            </w:div>
                                            <w:div w:id="118459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961982">
                                  <w:marLeft w:val="0"/>
                                  <w:marRight w:val="0"/>
                                  <w:marTop w:val="0"/>
                                  <w:marBottom w:val="0"/>
                                  <w:divBdr>
                                    <w:top w:val="none" w:sz="0" w:space="0" w:color="auto"/>
                                    <w:left w:val="none" w:sz="0" w:space="0" w:color="auto"/>
                                    <w:bottom w:val="none" w:sz="0" w:space="0" w:color="auto"/>
                                    <w:right w:val="none" w:sz="0" w:space="0" w:color="auto"/>
                                  </w:divBdr>
                                  <w:divsChild>
                                    <w:div w:id="1225215683">
                                      <w:marLeft w:val="0"/>
                                      <w:marRight w:val="0"/>
                                      <w:marTop w:val="0"/>
                                      <w:marBottom w:val="0"/>
                                      <w:divBdr>
                                        <w:top w:val="none" w:sz="0" w:space="0" w:color="auto"/>
                                        <w:left w:val="none" w:sz="0" w:space="0" w:color="auto"/>
                                        <w:bottom w:val="none" w:sz="0" w:space="0" w:color="auto"/>
                                        <w:right w:val="none" w:sz="0" w:space="0" w:color="auto"/>
                                      </w:divBdr>
                                      <w:divsChild>
                                        <w:div w:id="1451512536">
                                          <w:marLeft w:val="0"/>
                                          <w:marRight w:val="0"/>
                                          <w:marTop w:val="0"/>
                                          <w:marBottom w:val="0"/>
                                          <w:divBdr>
                                            <w:top w:val="none" w:sz="0" w:space="0" w:color="auto"/>
                                            <w:left w:val="none" w:sz="0" w:space="0" w:color="auto"/>
                                            <w:bottom w:val="none" w:sz="0" w:space="0" w:color="auto"/>
                                            <w:right w:val="none" w:sz="0" w:space="0" w:color="auto"/>
                                          </w:divBdr>
                                          <w:divsChild>
                                            <w:div w:id="725568446">
                                              <w:marLeft w:val="0"/>
                                              <w:marRight w:val="0"/>
                                              <w:marTop w:val="0"/>
                                              <w:marBottom w:val="0"/>
                                              <w:divBdr>
                                                <w:top w:val="single" w:sz="6" w:space="9" w:color="C7CDD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2611999">
      <w:bodyDiv w:val="1"/>
      <w:marLeft w:val="0"/>
      <w:marRight w:val="0"/>
      <w:marTop w:val="0"/>
      <w:marBottom w:val="0"/>
      <w:divBdr>
        <w:top w:val="none" w:sz="0" w:space="0" w:color="auto"/>
        <w:left w:val="none" w:sz="0" w:space="0" w:color="auto"/>
        <w:bottom w:val="none" w:sz="0" w:space="0" w:color="auto"/>
        <w:right w:val="none" w:sz="0" w:space="0" w:color="auto"/>
      </w:divBdr>
      <w:divsChild>
        <w:div w:id="17050406">
          <w:marLeft w:val="0"/>
          <w:marRight w:val="0"/>
          <w:marTop w:val="0"/>
          <w:marBottom w:val="0"/>
          <w:divBdr>
            <w:top w:val="none" w:sz="0" w:space="0" w:color="auto"/>
            <w:left w:val="none" w:sz="0" w:space="0" w:color="auto"/>
            <w:bottom w:val="none" w:sz="0" w:space="0" w:color="auto"/>
            <w:right w:val="none" w:sz="0" w:space="0" w:color="auto"/>
          </w:divBdr>
          <w:divsChild>
            <w:div w:id="1381630274">
              <w:marLeft w:val="0"/>
              <w:marRight w:val="0"/>
              <w:marTop w:val="0"/>
              <w:marBottom w:val="150"/>
              <w:divBdr>
                <w:top w:val="none" w:sz="0" w:space="0" w:color="auto"/>
                <w:left w:val="none" w:sz="0" w:space="0" w:color="auto"/>
                <w:bottom w:val="none" w:sz="0" w:space="0" w:color="auto"/>
                <w:right w:val="none" w:sz="0" w:space="0" w:color="auto"/>
              </w:divBdr>
            </w:div>
            <w:div w:id="1177234001">
              <w:marLeft w:val="0"/>
              <w:marRight w:val="0"/>
              <w:marTop w:val="0"/>
              <w:marBottom w:val="0"/>
              <w:divBdr>
                <w:top w:val="none" w:sz="0" w:space="0" w:color="auto"/>
                <w:left w:val="none" w:sz="0" w:space="0" w:color="auto"/>
                <w:bottom w:val="none" w:sz="0" w:space="0" w:color="auto"/>
                <w:right w:val="none" w:sz="0" w:space="0" w:color="auto"/>
              </w:divBdr>
            </w:div>
          </w:divsChild>
        </w:div>
        <w:div w:id="460349635">
          <w:marLeft w:val="0"/>
          <w:marRight w:val="0"/>
          <w:marTop w:val="0"/>
          <w:marBottom w:val="0"/>
          <w:divBdr>
            <w:top w:val="none" w:sz="0" w:space="0" w:color="auto"/>
            <w:left w:val="none" w:sz="0" w:space="0" w:color="auto"/>
            <w:bottom w:val="none" w:sz="0" w:space="0" w:color="auto"/>
            <w:right w:val="none" w:sz="0" w:space="0" w:color="auto"/>
          </w:divBdr>
        </w:div>
        <w:div w:id="1899828348">
          <w:marLeft w:val="0"/>
          <w:marRight w:val="0"/>
          <w:marTop w:val="0"/>
          <w:marBottom w:val="0"/>
          <w:divBdr>
            <w:top w:val="none" w:sz="0" w:space="0" w:color="auto"/>
            <w:left w:val="none" w:sz="0" w:space="0" w:color="auto"/>
            <w:bottom w:val="none" w:sz="0" w:space="0" w:color="auto"/>
            <w:right w:val="none" w:sz="0" w:space="0" w:color="auto"/>
          </w:divBdr>
        </w:div>
        <w:div w:id="2097283558">
          <w:marLeft w:val="0"/>
          <w:marRight w:val="0"/>
          <w:marTop w:val="0"/>
          <w:marBottom w:val="0"/>
          <w:divBdr>
            <w:top w:val="none" w:sz="0" w:space="0" w:color="auto"/>
            <w:left w:val="none" w:sz="0" w:space="0" w:color="auto"/>
            <w:bottom w:val="none" w:sz="0" w:space="0" w:color="auto"/>
            <w:right w:val="none" w:sz="0" w:space="0" w:color="auto"/>
          </w:divBdr>
          <w:divsChild>
            <w:div w:id="1508060174">
              <w:marLeft w:val="0"/>
              <w:marRight w:val="0"/>
              <w:marTop w:val="0"/>
              <w:marBottom w:val="0"/>
              <w:divBdr>
                <w:top w:val="none" w:sz="0" w:space="0" w:color="auto"/>
                <w:left w:val="none" w:sz="0" w:space="0" w:color="auto"/>
                <w:bottom w:val="none" w:sz="0" w:space="0" w:color="auto"/>
                <w:right w:val="none" w:sz="0" w:space="0" w:color="auto"/>
              </w:divBdr>
            </w:div>
            <w:div w:id="61991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u.edu/servicedesk/" TargetMode="External"/><Relationship Id="rId13" Type="http://schemas.openxmlformats.org/officeDocument/2006/relationships/hyperlink" Target="https://www.uvu.edu/otl/students/index.html" TargetMode="External"/><Relationship Id="rId18" Type="http://schemas.openxmlformats.org/officeDocument/2006/relationships/hyperlink" Target="https://cases.canvaslms.com/liveagentchat?chattype=student&amp;sfid=001A00000085cNxIAI"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mazon.com/Learning-Lead-Workbook-Becoming-Leader/dp/0465018866/ref=asc_df_0465018866/?tag=hyprod-20&amp;linkCode=df0&amp;hvadid=312543040920&amp;hvpos=&amp;hvnetw=g&amp;hvrand=9295333585146993369&amp;hvpone=&amp;hvptwo=&amp;hvqmt=&amp;hvdev=c&amp;hvdvcmdl=&amp;hvlocint=&amp;hvlocphy=9029671&amp;hvtargid=pla-488034975762&amp;psc=1" TargetMode="External"/><Relationship Id="rId12" Type="http://schemas.openxmlformats.org/officeDocument/2006/relationships/hyperlink" Target="https://www.uvu.edu/otl/students/policiesandprocedures.html" TargetMode="External"/><Relationship Id="rId17" Type="http://schemas.openxmlformats.org/officeDocument/2006/relationships/hyperlink" Target="https://www.uvu.edu/accessibility-services/" TargetMode="External"/><Relationship Id="rId2" Type="http://schemas.openxmlformats.org/officeDocument/2006/relationships/styles" Target="styles.xml"/><Relationship Id="rId16" Type="http://schemas.openxmlformats.org/officeDocument/2006/relationships/hyperlink" Target="https://www.uvu.edu/woodbury/writinglab/"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uvu.edu/directory/employee/?id=NFhUTGo0MUQ3dkY5Y1JUL2NETHdJQT09" TargetMode="External"/><Relationship Id="rId11" Type="http://schemas.openxmlformats.org/officeDocument/2006/relationships/hyperlink" Target="https://uvu.instructure.com/courses/550417/pages/course-schedule" TargetMode="External"/><Relationship Id="rId5" Type="http://schemas.openxmlformats.org/officeDocument/2006/relationships/hyperlink" Target="https://uvu.instructure.com/courses/550417/pages/professor-andrade" TargetMode="External"/><Relationship Id="rId15" Type="http://schemas.openxmlformats.org/officeDocument/2006/relationships/hyperlink" Target="https://uvu.instructure.com/courses/551501/pages/citing-sources-plagiarism-and-copyright" TargetMode="External"/><Relationship Id="rId10" Type="http://schemas.openxmlformats.org/officeDocument/2006/relationships/hyperlink" Target="https://saylordotorg.github.io/text_organizational-behavior-v1.1/" TargetMode="External"/><Relationship Id="rId19" Type="http://schemas.openxmlformats.org/officeDocument/2006/relationships/hyperlink" Target="https://www.uvu.edu/servicedesk/" TargetMode="External"/><Relationship Id="rId4" Type="http://schemas.openxmlformats.org/officeDocument/2006/relationships/webSettings" Target="webSettings.xml"/><Relationship Id="rId9" Type="http://schemas.openxmlformats.org/officeDocument/2006/relationships/hyperlink" Target="https://www.uvu.edu/inclusion/about/index.html" TargetMode="External"/><Relationship Id="rId14" Type="http://schemas.openxmlformats.org/officeDocument/2006/relationships/hyperlink" Target="https://www.uvu.edu/otl/students/campus_resourc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2042</Words>
  <Characters>11643</Characters>
  <Application>Microsoft Office Word</Application>
  <DocSecurity>0</DocSecurity>
  <Lines>97</Lines>
  <Paragraphs>27</Paragraphs>
  <ScaleCrop>false</ScaleCrop>
  <Company/>
  <LinksUpToDate>false</LinksUpToDate>
  <CharactersWithSpaces>13658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Andrade</dc:creator>
  <cp:keywords/>
  <dc:description/>
  <cp:lastModifiedBy>Maureen Andrade</cp:lastModifiedBy>
  <cp:revision>1</cp:revision>
  <dcterms:created xsi:type="dcterms:W3CDTF">2022-03-11T16:38:00Z</dcterms:created>
  <dcterms:modified xsi:type="dcterms:W3CDTF">2022-03-11T16:47:00Z</dcterms:modified>
</cp:coreProperties>
</file>