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7E20E28F"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567854">
        <w:rPr>
          <w:rFonts w:ascii="Arial" w:hAnsi="Arial" w:cs="Arial"/>
          <w:sz w:val="36"/>
          <w:szCs w:val="36"/>
        </w:rPr>
        <w:t>SOC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B49FF87" w:rsidR="005861E1" w:rsidRPr="00EA25B2" w:rsidRDefault="00567854">
      <w:pPr>
        <w:pStyle w:val="Title"/>
        <w:rPr>
          <w:rFonts w:ascii="Arial" w:hAnsi="Arial" w:cs="Arial"/>
          <w:sz w:val="36"/>
          <w:szCs w:val="36"/>
        </w:rPr>
      </w:pPr>
      <w:r>
        <w:rPr>
          <w:rFonts w:ascii="Arial" w:hAnsi="Arial" w:cs="Arial"/>
          <w:b w:val="0"/>
          <w:color w:val="auto"/>
          <w:sz w:val="36"/>
          <w:szCs w:val="36"/>
        </w:rPr>
        <w:t>Introduction to Sociology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E910D72" w:rsidR="00770939" w:rsidRPr="00EA25B2" w:rsidRDefault="00567854"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567854" w:rsidRDefault="00770939" w:rsidP="004644BA">
      <w:pPr>
        <w:rPr>
          <w:rFonts w:ascii="Arial" w:eastAsiaTheme="majorEastAsia" w:hAnsi="Arial" w:cs="Arial"/>
          <w:b/>
          <w:bCs/>
          <w:color w:val="549E39" w:themeColor="accent1"/>
          <w:sz w:val="22"/>
          <w:szCs w:val="22"/>
        </w:rPr>
      </w:pPr>
      <w:r w:rsidRPr="00567854">
        <w:rPr>
          <w:rFonts w:ascii="Arial" w:eastAsiaTheme="majorEastAsia" w:hAnsi="Arial" w:cs="Arial"/>
          <w:b/>
          <w:bCs/>
          <w:color w:val="549E39" w:themeColor="accent1"/>
          <w:sz w:val="22"/>
          <w:szCs w:val="22"/>
        </w:rPr>
        <w:t>Catalog Description</w:t>
      </w:r>
    </w:p>
    <w:p w14:paraId="49F03854" w14:textId="2B677887" w:rsidR="00704941" w:rsidRPr="00567854" w:rsidRDefault="00567854" w:rsidP="004644BA">
      <w:pPr>
        <w:rPr>
          <w:rFonts w:ascii="Arial" w:eastAsiaTheme="majorEastAsia" w:hAnsi="Arial" w:cs="Arial"/>
          <w:b/>
          <w:bCs/>
          <w:color w:val="549E39" w:themeColor="accent1"/>
          <w:sz w:val="22"/>
          <w:szCs w:val="22"/>
        </w:rPr>
      </w:pPr>
      <w:r w:rsidRPr="00567854">
        <w:rPr>
          <w:rFonts w:ascii="Arial" w:hAnsi="Arial" w:cs="Arial"/>
          <w:color w:val="000000"/>
          <w:sz w:val="22"/>
          <w:szCs w:val="22"/>
          <w:shd w:val="clear" w:color="auto" w:fill="FFFFFF"/>
        </w:rPr>
        <w:t>Studies and compares social groups and institutions and their inter-relationships. Includes culture, socialization, deviance, stratification, race, ethnicity, social change, and collective behavior.</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B7CDD61" w14:textId="77777777" w:rsidR="00005453" w:rsidRDefault="00005453" w:rsidP="0000545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2E3B3A8" w14:textId="77777777" w:rsidR="00567854" w:rsidRPr="00567854" w:rsidRDefault="00567854" w:rsidP="00567854">
      <w:pPr>
        <w:rPr>
          <w:rFonts w:ascii="Arial" w:hAnsi="Arial" w:cs="Arial"/>
          <w:color w:val="auto"/>
          <w:sz w:val="22"/>
          <w:szCs w:val="22"/>
        </w:rPr>
      </w:pPr>
      <w:r w:rsidRPr="00567854">
        <w:rPr>
          <w:rFonts w:ascii="Arial" w:hAnsi="Arial" w:cs="Arial"/>
          <w:color w:val="auto"/>
          <w:sz w:val="22"/>
          <w:szCs w:val="22"/>
        </w:rPr>
        <w:t>Upon successful completion of the course students should be able to:</w:t>
      </w:r>
    </w:p>
    <w:p w14:paraId="64700F97" w14:textId="77777777" w:rsidR="00567854" w:rsidRPr="00567854" w:rsidRDefault="00567854" w:rsidP="00567854">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after="0"/>
        <w:rPr>
          <w:rFonts w:ascii="Arial" w:hAnsi="Arial" w:cs="Arial"/>
          <w:color w:val="auto"/>
          <w:sz w:val="22"/>
          <w:szCs w:val="22"/>
        </w:rPr>
      </w:pPr>
      <w:r w:rsidRPr="00567854">
        <w:rPr>
          <w:rFonts w:ascii="Arial" w:hAnsi="Arial" w:cs="Arial"/>
          <w:color w:val="auto"/>
          <w:sz w:val="22"/>
          <w:szCs w:val="22"/>
        </w:rPr>
        <w:t>Students will understand and be able to apply the sociological imagination to social problems.</w:t>
      </w:r>
    </w:p>
    <w:p w14:paraId="3A1312B6" w14:textId="77777777" w:rsidR="00567854" w:rsidRPr="00567854" w:rsidRDefault="00567854" w:rsidP="00567854">
      <w:pPr>
        <w:widowControl w:val="0"/>
        <w:numPr>
          <w:ilvl w:val="0"/>
          <w:numId w:val="14"/>
        </w:numPr>
        <w:spacing w:before="120"/>
        <w:contextualSpacing/>
        <w:rPr>
          <w:rFonts w:ascii="Arial" w:hAnsi="Arial" w:cs="Arial"/>
          <w:color w:val="auto"/>
          <w:sz w:val="22"/>
          <w:szCs w:val="22"/>
        </w:rPr>
      </w:pPr>
      <w:r w:rsidRPr="00567854">
        <w:rPr>
          <w:rFonts w:ascii="Arial" w:hAnsi="Arial" w:cs="Arial"/>
          <w:color w:val="auto"/>
          <w:sz w:val="22"/>
          <w:szCs w:val="22"/>
        </w:rPr>
        <w:t>Students will be able to describe how the sociological approach to understanding social phenomena is both different from and similar to other social sciences.</w:t>
      </w:r>
    </w:p>
    <w:p w14:paraId="08C19774" w14:textId="77777777" w:rsidR="00567854" w:rsidRPr="00567854" w:rsidRDefault="00567854" w:rsidP="00567854">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after="0"/>
        <w:rPr>
          <w:rFonts w:ascii="Arial" w:hAnsi="Arial" w:cs="Arial"/>
          <w:color w:val="auto"/>
          <w:sz w:val="22"/>
          <w:szCs w:val="22"/>
        </w:rPr>
      </w:pPr>
      <w:r w:rsidRPr="00567854">
        <w:rPr>
          <w:rFonts w:ascii="Arial" w:hAnsi="Arial" w:cs="Arial"/>
          <w:color w:val="auto"/>
          <w:sz w:val="22"/>
          <w:szCs w:val="22"/>
        </w:rPr>
        <w:t>Students will become familiar with and be able to apply the major theoretical paradigms to social problems.</w:t>
      </w:r>
    </w:p>
    <w:p w14:paraId="05DBEDA0" w14:textId="77777777" w:rsidR="00567854" w:rsidRPr="00567854" w:rsidRDefault="00567854" w:rsidP="00567854">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spacing w:after="0"/>
        <w:rPr>
          <w:rFonts w:ascii="Arial" w:hAnsi="Arial" w:cs="Arial"/>
          <w:color w:val="auto"/>
          <w:sz w:val="22"/>
          <w:szCs w:val="22"/>
        </w:rPr>
      </w:pPr>
      <w:r w:rsidRPr="00567854">
        <w:rPr>
          <w:rFonts w:ascii="Arial" w:hAnsi="Arial" w:cs="Arial"/>
          <w:color w:val="auto"/>
          <w:sz w:val="22"/>
          <w:szCs w:val="22"/>
        </w:rPr>
        <w:t xml:space="preserve">Students will be familiar with how factors such as social class, gender, race, ethnicity, sexual orientation, and sexual identity, affect the life chances of groups and individuals. </w:t>
      </w:r>
    </w:p>
    <w:p w14:paraId="6137B43E" w14:textId="77777777" w:rsidR="00567854" w:rsidRPr="00567854" w:rsidRDefault="00567854" w:rsidP="00567854">
      <w:pPr>
        <w:widowControl w:val="0"/>
        <w:numPr>
          <w:ilvl w:val="0"/>
          <w:numId w:val="14"/>
        </w:numPr>
        <w:spacing w:before="120"/>
        <w:contextualSpacing/>
        <w:rPr>
          <w:rFonts w:ascii="Arial" w:hAnsi="Arial" w:cs="Arial"/>
          <w:color w:val="auto"/>
          <w:sz w:val="22"/>
          <w:szCs w:val="22"/>
        </w:rPr>
      </w:pPr>
      <w:r w:rsidRPr="00567854">
        <w:rPr>
          <w:rFonts w:ascii="Arial" w:hAnsi="Arial" w:cs="Arial"/>
          <w:color w:val="auto"/>
          <w:sz w:val="22"/>
          <w:szCs w:val="22"/>
        </w:rPr>
        <w:t>Students will develop working definitions of key sociological concepts.</w:t>
      </w:r>
    </w:p>
    <w:p w14:paraId="310A934E" w14:textId="77777777" w:rsidR="00567854" w:rsidRPr="00567854" w:rsidRDefault="00567854" w:rsidP="00567854">
      <w:pPr>
        <w:widowControl w:val="0"/>
        <w:numPr>
          <w:ilvl w:val="0"/>
          <w:numId w:val="14"/>
        </w:numPr>
        <w:spacing w:before="120"/>
        <w:contextualSpacing/>
        <w:rPr>
          <w:rFonts w:ascii="Arial" w:hAnsi="Arial" w:cs="Arial"/>
          <w:color w:val="auto"/>
          <w:sz w:val="22"/>
          <w:szCs w:val="22"/>
        </w:rPr>
      </w:pPr>
      <w:r w:rsidRPr="00567854">
        <w:rPr>
          <w:rFonts w:ascii="Arial" w:hAnsi="Arial" w:cs="Arial"/>
          <w:color w:val="auto"/>
          <w:sz w:val="22"/>
          <w:szCs w:val="22"/>
        </w:rPr>
        <w:t>Students will understand the scientific method of inquiry and be able to identify various methods of data collection.</w:t>
      </w:r>
    </w:p>
    <w:p w14:paraId="7DC1D692" w14:textId="77777777" w:rsidR="00567854" w:rsidRPr="00567854" w:rsidRDefault="00567854" w:rsidP="00567854">
      <w:pPr>
        <w:widowControl w:val="0"/>
        <w:spacing w:before="120"/>
        <w:contextualSpacing/>
        <w:rPr>
          <w:rFonts w:ascii="Arial" w:hAnsi="Arial" w:cs="Arial"/>
          <w:color w:val="auto"/>
          <w:sz w:val="22"/>
          <w:szCs w:val="22"/>
        </w:rPr>
      </w:pPr>
      <w:r w:rsidRPr="00567854">
        <w:rPr>
          <w:rFonts w:ascii="Arial" w:hAnsi="Arial" w:cs="Arial"/>
          <w:color w:val="auto"/>
          <w:sz w:val="22"/>
          <w:szCs w:val="22"/>
        </w:rPr>
        <w:t xml:space="preserve">      7. Students will improve their writing, critical thinking, and complex reasoning skills.</w:t>
      </w:r>
    </w:p>
    <w:p w14:paraId="1051AAEF" w14:textId="77777777" w:rsidR="00567854" w:rsidRPr="00567854" w:rsidRDefault="00567854" w:rsidP="00567854">
      <w:pPr>
        <w:widowControl w:val="0"/>
        <w:spacing w:before="120"/>
        <w:contextualSpacing/>
        <w:rPr>
          <w:rFonts w:ascii="Arial" w:hAnsi="Arial" w:cs="Arial"/>
          <w:color w:val="auto"/>
          <w:sz w:val="22"/>
          <w:szCs w:val="22"/>
        </w:rPr>
      </w:pPr>
      <w:r w:rsidRPr="00567854">
        <w:rPr>
          <w:rFonts w:ascii="Arial" w:hAnsi="Arial" w:cs="Arial"/>
          <w:color w:val="auto"/>
          <w:sz w:val="22"/>
          <w:szCs w:val="22"/>
        </w:rPr>
        <w:lastRenderedPageBreak/>
        <w:t xml:space="preserve">      8. Students will gain an understanding of how various institutions, values, and beliefs</w:t>
      </w:r>
    </w:p>
    <w:p w14:paraId="28174B19" w14:textId="77777777" w:rsidR="00567854" w:rsidRPr="00567854" w:rsidRDefault="00567854" w:rsidP="00567854">
      <w:pPr>
        <w:widowControl w:val="0"/>
        <w:spacing w:before="120"/>
        <w:contextualSpacing/>
        <w:rPr>
          <w:rFonts w:ascii="Arial" w:hAnsi="Arial" w:cs="Arial"/>
          <w:color w:val="auto"/>
          <w:sz w:val="22"/>
          <w:szCs w:val="22"/>
        </w:rPr>
      </w:pPr>
      <w:r w:rsidRPr="00567854">
        <w:rPr>
          <w:rFonts w:ascii="Arial" w:hAnsi="Arial" w:cs="Arial"/>
          <w:color w:val="auto"/>
          <w:sz w:val="22"/>
          <w:szCs w:val="22"/>
        </w:rPr>
        <w:t xml:space="preserve">          affect human interactions with the natural environment.</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DD02D7A" w14:textId="41042A3F" w:rsidR="00567854" w:rsidRPr="00567854" w:rsidRDefault="00567854" w:rsidP="00567854">
      <w:pPr>
        <w:rPr>
          <w:rFonts w:ascii="Arial" w:hAnsi="Arial" w:cs="Arial"/>
          <w:color w:val="auto"/>
          <w:sz w:val="22"/>
          <w:szCs w:val="22"/>
        </w:rPr>
      </w:pPr>
      <w:r w:rsidRPr="00567854">
        <w:rPr>
          <w:rFonts w:ascii="Arial" w:hAnsi="Arial" w:cs="Arial"/>
          <w:color w:val="auto"/>
          <w:sz w:val="22"/>
          <w:szCs w:val="22"/>
        </w:rPr>
        <w:t xml:space="preserve">There is no required textbook for this course.  </w:t>
      </w:r>
      <w:r w:rsidRPr="00567854">
        <w:rPr>
          <w:rFonts w:ascii="Arial" w:hAnsi="Arial" w:cs="Arial"/>
          <w:b/>
          <w:color w:val="auto"/>
          <w:sz w:val="22"/>
          <w:szCs w:val="22"/>
          <w:u w:val="single"/>
        </w:rPr>
        <w:t>HOWEVER</w:t>
      </w:r>
      <w:r w:rsidRPr="00567854">
        <w:rPr>
          <w:rFonts w:ascii="Arial" w:hAnsi="Arial" w:cs="Arial"/>
          <w:color w:val="auto"/>
          <w:sz w:val="22"/>
          <w:szCs w:val="22"/>
        </w:rPr>
        <w:t xml:space="preserve">, you will be required to read </w:t>
      </w:r>
      <w:r w:rsidRPr="00567854">
        <w:rPr>
          <w:rFonts w:ascii="Arial" w:hAnsi="Arial" w:cs="Arial"/>
          <w:color w:val="auto"/>
          <w:sz w:val="22"/>
          <w:szCs w:val="22"/>
          <w:u w:val="single"/>
        </w:rPr>
        <w:t>online</w:t>
      </w:r>
      <w:r w:rsidRPr="00567854">
        <w:rPr>
          <w:rFonts w:ascii="Arial" w:hAnsi="Arial" w:cs="Arial"/>
          <w:color w:val="auto"/>
          <w:sz w:val="22"/>
          <w:szCs w:val="22"/>
        </w:rPr>
        <w:t xml:space="preserve"> articles and glossary.</w:t>
      </w:r>
    </w:p>
    <w:p w14:paraId="566D6102" w14:textId="77777777" w:rsidR="00567854" w:rsidRPr="00567854" w:rsidRDefault="00567854" w:rsidP="005678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rPr>
          <w:rFonts w:ascii="Arial" w:hAnsi="Arial" w:cs="Arial"/>
          <w:i/>
          <w:color w:val="auto"/>
          <w:lang w:val="en-GB"/>
        </w:rPr>
      </w:pPr>
      <w:r w:rsidRPr="00567854">
        <w:rPr>
          <w:rFonts w:ascii="Arial" w:hAnsi="Arial" w:cs="Arial"/>
          <w:color w:val="auto"/>
          <w:sz w:val="22"/>
          <w:szCs w:val="22"/>
        </w:rPr>
        <w:t>Instructor Text:  Ferguson, Susan. Mapping the Social Landscape: Readings in Sociology 7th edition.</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CB1146E" w14:textId="77777777" w:rsidR="00567854" w:rsidRPr="00567854" w:rsidRDefault="00567854" w:rsidP="00567854">
      <w:pPr>
        <w:jc w:val="center"/>
        <w:rPr>
          <w:rFonts w:ascii="Arial" w:hAnsi="Arial" w:cs="Arial"/>
          <w:sz w:val="22"/>
          <w:szCs w:val="22"/>
        </w:rPr>
      </w:pPr>
      <w:r w:rsidRPr="00567854">
        <w:rPr>
          <w:rFonts w:ascii="Arial" w:hAnsi="Arial" w:cs="Arial"/>
          <w:b/>
          <w:sz w:val="22"/>
          <w:szCs w:val="22"/>
        </w:rPr>
        <w:t>Introduction to Sociology: 4 Basic Theories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948"/>
      </w:tblGrid>
      <w:tr w:rsidR="00567854" w:rsidRPr="00567854" w14:paraId="6C12B54C" w14:textId="77777777" w:rsidTr="00567854">
        <w:tc>
          <w:tcPr>
            <w:tcW w:w="1728" w:type="dxa"/>
            <w:tcBorders>
              <w:top w:val="single" w:sz="4" w:space="0" w:color="auto"/>
              <w:left w:val="single" w:sz="4" w:space="0" w:color="auto"/>
              <w:bottom w:val="single" w:sz="4" w:space="0" w:color="auto"/>
              <w:right w:val="single" w:sz="4" w:space="0" w:color="auto"/>
            </w:tcBorders>
            <w:vAlign w:val="center"/>
            <w:hideMark/>
          </w:tcPr>
          <w:p w14:paraId="1069ADBC" w14:textId="77777777" w:rsidR="00567854" w:rsidRPr="00567854" w:rsidRDefault="00567854">
            <w:pPr>
              <w:jc w:val="center"/>
              <w:rPr>
                <w:rFonts w:ascii="Arial" w:hAnsi="Arial" w:cs="Arial"/>
                <w:b/>
                <w:sz w:val="22"/>
                <w:szCs w:val="22"/>
              </w:rPr>
            </w:pPr>
            <w:r w:rsidRPr="00567854">
              <w:rPr>
                <w:rFonts w:ascii="Arial" w:hAnsi="Arial" w:cs="Arial"/>
                <w:b/>
                <w:sz w:val="22"/>
                <w:szCs w:val="22"/>
              </w:rPr>
              <w:t>Conflict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3ABCBE" w14:textId="77777777" w:rsidR="00567854" w:rsidRPr="00567854" w:rsidRDefault="00567854">
            <w:pPr>
              <w:jc w:val="center"/>
              <w:rPr>
                <w:rFonts w:ascii="Arial" w:hAnsi="Arial" w:cs="Arial"/>
                <w:sz w:val="22"/>
                <w:szCs w:val="22"/>
              </w:rPr>
            </w:pPr>
            <w:r w:rsidRPr="00567854">
              <w:rPr>
                <w:rFonts w:ascii="Arial" w:hAnsi="Arial" w:cs="Arial"/>
                <w:sz w:val="22"/>
                <w:szCs w:val="22"/>
              </w:rPr>
              <w:t>Macro</w:t>
            </w:r>
          </w:p>
        </w:tc>
        <w:tc>
          <w:tcPr>
            <w:tcW w:w="6948" w:type="dxa"/>
            <w:tcBorders>
              <w:top w:val="single" w:sz="4" w:space="0" w:color="auto"/>
              <w:left w:val="single" w:sz="4" w:space="0" w:color="auto"/>
              <w:bottom w:val="single" w:sz="4" w:space="0" w:color="auto"/>
              <w:right w:val="single" w:sz="4" w:space="0" w:color="auto"/>
            </w:tcBorders>
            <w:hideMark/>
          </w:tcPr>
          <w:p w14:paraId="0567AEC0" w14:textId="77777777" w:rsidR="00567854" w:rsidRPr="00567854" w:rsidRDefault="00567854">
            <w:pPr>
              <w:rPr>
                <w:rFonts w:ascii="Arial" w:hAnsi="Arial" w:cs="Arial"/>
                <w:sz w:val="22"/>
                <w:szCs w:val="22"/>
              </w:rPr>
            </w:pPr>
            <w:r w:rsidRPr="00567854">
              <w:rPr>
                <w:rFonts w:ascii="Arial" w:hAnsi="Arial" w:cs="Arial"/>
                <w:sz w:val="22"/>
                <w:szCs w:val="22"/>
              </w:rPr>
              <w:t>-Inequality lies at the core of society which leads to conflict</w:t>
            </w:r>
          </w:p>
          <w:p w14:paraId="75A7BA89" w14:textId="77777777" w:rsidR="00567854" w:rsidRPr="00567854" w:rsidRDefault="00567854">
            <w:pPr>
              <w:rPr>
                <w:rFonts w:ascii="Arial" w:hAnsi="Arial" w:cs="Arial"/>
                <w:sz w:val="22"/>
                <w:szCs w:val="22"/>
              </w:rPr>
            </w:pPr>
            <w:r w:rsidRPr="00567854">
              <w:rPr>
                <w:rFonts w:ascii="Arial" w:hAnsi="Arial" w:cs="Arial"/>
                <w:sz w:val="22"/>
                <w:szCs w:val="22"/>
              </w:rPr>
              <w:t>-Resources are limited</w:t>
            </w:r>
          </w:p>
          <w:p w14:paraId="3EAC2237" w14:textId="77777777" w:rsidR="00567854" w:rsidRPr="00567854" w:rsidRDefault="00567854">
            <w:pPr>
              <w:rPr>
                <w:rFonts w:ascii="Arial" w:hAnsi="Arial" w:cs="Arial"/>
                <w:sz w:val="22"/>
                <w:szCs w:val="22"/>
              </w:rPr>
            </w:pPr>
            <w:r w:rsidRPr="00567854">
              <w:rPr>
                <w:rFonts w:ascii="Arial" w:hAnsi="Arial" w:cs="Arial"/>
                <w:sz w:val="22"/>
                <w:szCs w:val="22"/>
              </w:rPr>
              <w:t xml:space="preserve">-Power is not evenly distributed </w:t>
            </w:r>
          </w:p>
          <w:p w14:paraId="6CA968FA" w14:textId="77777777" w:rsidR="00567854" w:rsidRPr="00567854" w:rsidRDefault="00567854">
            <w:pPr>
              <w:rPr>
                <w:rFonts w:ascii="Arial" w:hAnsi="Arial" w:cs="Arial"/>
                <w:sz w:val="22"/>
                <w:szCs w:val="22"/>
              </w:rPr>
            </w:pPr>
            <w:r w:rsidRPr="00567854">
              <w:rPr>
                <w:rFonts w:ascii="Arial" w:hAnsi="Arial" w:cs="Arial"/>
                <w:sz w:val="22"/>
                <w:szCs w:val="22"/>
              </w:rPr>
              <w:t>-Competition is inevitable (winners &amp; losers)</w:t>
            </w:r>
          </w:p>
          <w:p w14:paraId="3A2D2639" w14:textId="77777777" w:rsidR="00567854" w:rsidRPr="00567854" w:rsidRDefault="00567854">
            <w:pPr>
              <w:rPr>
                <w:rFonts w:ascii="Arial" w:hAnsi="Arial" w:cs="Arial"/>
                <w:sz w:val="22"/>
                <w:szCs w:val="22"/>
              </w:rPr>
            </w:pPr>
            <w:r w:rsidRPr="00567854">
              <w:rPr>
                <w:rFonts w:ascii="Arial" w:hAnsi="Arial" w:cs="Arial"/>
                <w:sz w:val="22"/>
                <w:szCs w:val="22"/>
              </w:rPr>
              <w:t>-Negotiations based on influence, threats, promises, and consensus</w:t>
            </w:r>
          </w:p>
          <w:p w14:paraId="712025A8" w14:textId="77777777" w:rsidR="00567854" w:rsidRPr="00567854" w:rsidRDefault="00567854">
            <w:pPr>
              <w:rPr>
                <w:rFonts w:ascii="Arial" w:hAnsi="Arial" w:cs="Arial"/>
                <w:sz w:val="22"/>
                <w:szCs w:val="22"/>
              </w:rPr>
            </w:pPr>
            <w:r w:rsidRPr="00567854">
              <w:rPr>
                <w:rFonts w:ascii="Arial" w:hAnsi="Arial" w:cs="Arial"/>
                <w:sz w:val="22"/>
                <w:szCs w:val="22"/>
              </w:rPr>
              <w:t>-Threats and coercion</w:t>
            </w:r>
          </w:p>
          <w:p w14:paraId="79518CC6" w14:textId="77777777" w:rsidR="00567854" w:rsidRPr="00567854" w:rsidRDefault="00567854">
            <w:pPr>
              <w:rPr>
                <w:rFonts w:ascii="Arial" w:hAnsi="Arial" w:cs="Arial"/>
                <w:sz w:val="22"/>
                <w:szCs w:val="22"/>
              </w:rPr>
            </w:pPr>
            <w:r w:rsidRPr="00567854">
              <w:rPr>
                <w:rFonts w:ascii="Arial" w:hAnsi="Arial" w:cs="Arial"/>
                <w:sz w:val="22"/>
                <w:szCs w:val="22"/>
              </w:rPr>
              <w:t>-Any resource can be used as tool of power or exploitation</w:t>
            </w:r>
          </w:p>
          <w:p w14:paraId="489273C0" w14:textId="77777777" w:rsidR="00567854" w:rsidRPr="00567854" w:rsidRDefault="00567854">
            <w:pPr>
              <w:rPr>
                <w:rFonts w:ascii="Arial" w:hAnsi="Arial" w:cs="Arial"/>
                <w:sz w:val="22"/>
                <w:szCs w:val="22"/>
              </w:rPr>
            </w:pPr>
            <w:r w:rsidRPr="00567854">
              <w:rPr>
                <w:rFonts w:ascii="Arial" w:hAnsi="Arial" w:cs="Arial"/>
                <w:sz w:val="22"/>
                <w:szCs w:val="22"/>
              </w:rPr>
              <w:t>-War is natural</w:t>
            </w:r>
          </w:p>
          <w:p w14:paraId="356F7547" w14:textId="77777777" w:rsidR="00567854" w:rsidRPr="00567854" w:rsidRDefault="00567854">
            <w:pPr>
              <w:rPr>
                <w:rFonts w:ascii="Arial" w:hAnsi="Arial" w:cs="Arial"/>
                <w:sz w:val="22"/>
                <w:szCs w:val="22"/>
              </w:rPr>
            </w:pPr>
            <w:r w:rsidRPr="00567854">
              <w:rPr>
                <w:rFonts w:ascii="Arial" w:hAnsi="Arial" w:cs="Arial"/>
                <w:sz w:val="22"/>
                <w:szCs w:val="22"/>
              </w:rPr>
              <w:t>-Haves and have not’s</w:t>
            </w:r>
          </w:p>
          <w:p w14:paraId="0FF2E72F" w14:textId="77777777" w:rsidR="00567854" w:rsidRPr="00567854" w:rsidRDefault="00567854">
            <w:pPr>
              <w:rPr>
                <w:rFonts w:ascii="Arial" w:hAnsi="Arial" w:cs="Arial"/>
                <w:sz w:val="22"/>
                <w:szCs w:val="22"/>
              </w:rPr>
            </w:pPr>
            <w:r w:rsidRPr="00567854">
              <w:rPr>
                <w:rFonts w:ascii="Arial" w:hAnsi="Arial" w:cs="Arial"/>
                <w:sz w:val="22"/>
                <w:szCs w:val="22"/>
              </w:rPr>
              <w:t>-Privileges are protected by haves</w:t>
            </w:r>
          </w:p>
          <w:p w14:paraId="749BA700" w14:textId="77777777" w:rsidR="00567854" w:rsidRPr="00567854" w:rsidRDefault="00567854">
            <w:pPr>
              <w:rPr>
                <w:rFonts w:ascii="Arial" w:hAnsi="Arial" w:cs="Arial"/>
                <w:sz w:val="22"/>
                <w:szCs w:val="22"/>
              </w:rPr>
            </w:pPr>
            <w:r w:rsidRPr="00567854">
              <w:rPr>
                <w:rFonts w:ascii="Arial" w:hAnsi="Arial" w:cs="Arial"/>
                <w:sz w:val="22"/>
                <w:szCs w:val="22"/>
              </w:rPr>
              <w:t>-Order is challenged by have not’s</w:t>
            </w:r>
          </w:p>
          <w:p w14:paraId="12629C4B" w14:textId="77777777" w:rsidR="00567854" w:rsidRPr="00567854" w:rsidRDefault="00567854">
            <w:pPr>
              <w:rPr>
                <w:rFonts w:ascii="Arial" w:hAnsi="Arial" w:cs="Arial"/>
                <w:sz w:val="22"/>
                <w:szCs w:val="22"/>
              </w:rPr>
            </w:pPr>
            <w:r w:rsidRPr="00567854">
              <w:rPr>
                <w:rFonts w:ascii="Arial" w:hAnsi="Arial" w:cs="Arial"/>
                <w:sz w:val="22"/>
                <w:szCs w:val="22"/>
              </w:rPr>
              <w:t>-Example:  Gender &amp; Feminist</w:t>
            </w:r>
          </w:p>
        </w:tc>
      </w:tr>
      <w:tr w:rsidR="00567854" w:rsidRPr="00567854" w14:paraId="35679E73" w14:textId="77777777" w:rsidTr="00567854">
        <w:tc>
          <w:tcPr>
            <w:tcW w:w="1728" w:type="dxa"/>
            <w:tcBorders>
              <w:top w:val="single" w:sz="4" w:space="0" w:color="auto"/>
              <w:left w:val="single" w:sz="4" w:space="0" w:color="auto"/>
              <w:bottom w:val="single" w:sz="4" w:space="0" w:color="auto"/>
              <w:right w:val="single" w:sz="4" w:space="0" w:color="auto"/>
            </w:tcBorders>
            <w:vAlign w:val="center"/>
            <w:hideMark/>
          </w:tcPr>
          <w:p w14:paraId="24C20C76" w14:textId="77777777" w:rsidR="00567854" w:rsidRPr="00567854" w:rsidRDefault="00567854">
            <w:pPr>
              <w:jc w:val="center"/>
              <w:rPr>
                <w:rFonts w:ascii="Arial" w:hAnsi="Arial" w:cs="Arial"/>
                <w:b/>
                <w:sz w:val="22"/>
                <w:szCs w:val="22"/>
              </w:rPr>
            </w:pPr>
            <w:r w:rsidRPr="00567854">
              <w:rPr>
                <w:rFonts w:ascii="Arial" w:hAnsi="Arial" w:cs="Arial"/>
                <w:b/>
                <w:sz w:val="22"/>
                <w:szCs w:val="22"/>
              </w:rPr>
              <w:t>Functionalism</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64DB6A" w14:textId="77777777" w:rsidR="00567854" w:rsidRPr="00567854" w:rsidRDefault="00567854">
            <w:pPr>
              <w:jc w:val="center"/>
              <w:rPr>
                <w:rFonts w:ascii="Arial" w:hAnsi="Arial" w:cs="Arial"/>
                <w:sz w:val="22"/>
                <w:szCs w:val="22"/>
              </w:rPr>
            </w:pPr>
            <w:r w:rsidRPr="00567854">
              <w:rPr>
                <w:rFonts w:ascii="Arial" w:hAnsi="Arial" w:cs="Arial"/>
                <w:sz w:val="22"/>
                <w:szCs w:val="22"/>
              </w:rPr>
              <w:t>Macro</w:t>
            </w:r>
          </w:p>
        </w:tc>
        <w:tc>
          <w:tcPr>
            <w:tcW w:w="6948" w:type="dxa"/>
            <w:tcBorders>
              <w:top w:val="single" w:sz="4" w:space="0" w:color="auto"/>
              <w:left w:val="single" w:sz="4" w:space="0" w:color="auto"/>
              <w:bottom w:val="single" w:sz="4" w:space="0" w:color="auto"/>
              <w:right w:val="single" w:sz="4" w:space="0" w:color="auto"/>
            </w:tcBorders>
          </w:tcPr>
          <w:p w14:paraId="0F425577" w14:textId="77777777" w:rsidR="00567854" w:rsidRPr="00567854" w:rsidRDefault="00567854">
            <w:pPr>
              <w:rPr>
                <w:rFonts w:ascii="Arial" w:hAnsi="Arial" w:cs="Arial"/>
                <w:sz w:val="22"/>
                <w:szCs w:val="22"/>
              </w:rPr>
            </w:pPr>
            <w:r w:rsidRPr="00567854">
              <w:rPr>
                <w:rFonts w:ascii="Arial" w:hAnsi="Arial" w:cs="Arial"/>
                <w:sz w:val="22"/>
                <w:szCs w:val="22"/>
              </w:rPr>
              <w:t>-Uses biological model (society is like a living organism)</w:t>
            </w:r>
          </w:p>
          <w:p w14:paraId="7ED5758B" w14:textId="77777777" w:rsidR="00567854" w:rsidRPr="00567854" w:rsidRDefault="00567854">
            <w:pPr>
              <w:rPr>
                <w:rFonts w:ascii="Arial" w:hAnsi="Arial" w:cs="Arial"/>
                <w:sz w:val="22"/>
                <w:szCs w:val="22"/>
              </w:rPr>
            </w:pPr>
            <w:r w:rsidRPr="00567854">
              <w:rPr>
                <w:rFonts w:ascii="Arial" w:hAnsi="Arial" w:cs="Arial"/>
                <w:sz w:val="22"/>
                <w:szCs w:val="22"/>
              </w:rPr>
              <w:t>-Society has interrelated parts</w:t>
            </w:r>
          </w:p>
          <w:p w14:paraId="5E0B41FE" w14:textId="77777777" w:rsidR="00567854" w:rsidRPr="00567854" w:rsidRDefault="00567854">
            <w:pPr>
              <w:rPr>
                <w:rFonts w:ascii="Arial" w:hAnsi="Arial" w:cs="Arial"/>
                <w:sz w:val="22"/>
                <w:szCs w:val="22"/>
              </w:rPr>
            </w:pPr>
            <w:r w:rsidRPr="00567854">
              <w:rPr>
                <w:rFonts w:ascii="Arial" w:hAnsi="Arial" w:cs="Arial"/>
                <w:sz w:val="22"/>
                <w:szCs w:val="22"/>
              </w:rPr>
              <w:t>-What are functions or dysfunctions of parts</w:t>
            </w:r>
          </w:p>
          <w:p w14:paraId="70EF87B6" w14:textId="77777777" w:rsidR="00567854" w:rsidRPr="00567854" w:rsidRDefault="00567854">
            <w:pPr>
              <w:rPr>
                <w:rFonts w:ascii="Arial" w:hAnsi="Arial" w:cs="Arial"/>
                <w:sz w:val="22"/>
                <w:szCs w:val="22"/>
              </w:rPr>
            </w:pPr>
            <w:r w:rsidRPr="00567854">
              <w:rPr>
                <w:rFonts w:ascii="Arial" w:hAnsi="Arial" w:cs="Arial"/>
                <w:sz w:val="22"/>
                <w:szCs w:val="22"/>
              </w:rPr>
              <w:t>-Society finds balance and is stable</w:t>
            </w:r>
          </w:p>
          <w:p w14:paraId="3036342C" w14:textId="77777777" w:rsidR="00567854" w:rsidRPr="00567854" w:rsidRDefault="00567854">
            <w:pPr>
              <w:rPr>
                <w:rFonts w:ascii="Arial" w:hAnsi="Arial" w:cs="Arial"/>
                <w:sz w:val="22"/>
                <w:szCs w:val="22"/>
              </w:rPr>
            </w:pPr>
            <w:r w:rsidRPr="00567854">
              <w:rPr>
                <w:rFonts w:ascii="Arial" w:hAnsi="Arial" w:cs="Arial"/>
                <w:sz w:val="22"/>
                <w:szCs w:val="22"/>
              </w:rPr>
              <w:t>-Equilibrium</w:t>
            </w:r>
          </w:p>
          <w:p w14:paraId="2A7C5AEC" w14:textId="77777777" w:rsidR="00567854" w:rsidRPr="00567854" w:rsidRDefault="00567854">
            <w:pPr>
              <w:rPr>
                <w:rFonts w:ascii="Arial" w:hAnsi="Arial" w:cs="Arial"/>
                <w:sz w:val="22"/>
                <w:szCs w:val="22"/>
              </w:rPr>
            </w:pPr>
            <w:r w:rsidRPr="00567854">
              <w:rPr>
                <w:rFonts w:ascii="Arial" w:hAnsi="Arial" w:cs="Arial"/>
                <w:sz w:val="22"/>
                <w:szCs w:val="22"/>
              </w:rPr>
              <w:t>-Society adjusts to maintain balance</w:t>
            </w:r>
          </w:p>
          <w:p w14:paraId="7FB8C887" w14:textId="77777777" w:rsidR="00567854" w:rsidRPr="00567854" w:rsidRDefault="00567854">
            <w:pPr>
              <w:rPr>
                <w:rFonts w:ascii="Arial" w:hAnsi="Arial" w:cs="Arial"/>
                <w:sz w:val="22"/>
                <w:szCs w:val="22"/>
              </w:rPr>
            </w:pPr>
            <w:r w:rsidRPr="00567854">
              <w:rPr>
                <w:rFonts w:ascii="Arial" w:hAnsi="Arial" w:cs="Arial"/>
                <w:sz w:val="22"/>
                <w:szCs w:val="22"/>
              </w:rPr>
              <w:t>-How are parts integrated</w:t>
            </w:r>
          </w:p>
          <w:p w14:paraId="6EF1D71B" w14:textId="77777777" w:rsidR="00567854" w:rsidRPr="00567854" w:rsidRDefault="00567854">
            <w:pPr>
              <w:rPr>
                <w:rFonts w:ascii="Arial" w:hAnsi="Arial" w:cs="Arial"/>
                <w:sz w:val="22"/>
                <w:szCs w:val="22"/>
              </w:rPr>
            </w:pPr>
            <w:r w:rsidRPr="00567854">
              <w:rPr>
                <w:rFonts w:ascii="Arial" w:hAnsi="Arial" w:cs="Arial"/>
                <w:sz w:val="22"/>
                <w:szCs w:val="22"/>
              </w:rPr>
              <w:t>-Manifest functions</w:t>
            </w:r>
          </w:p>
          <w:p w14:paraId="4ED60E95" w14:textId="77777777" w:rsidR="00567854" w:rsidRPr="00567854" w:rsidRDefault="00567854">
            <w:pPr>
              <w:rPr>
                <w:rFonts w:ascii="Arial" w:hAnsi="Arial" w:cs="Arial"/>
                <w:sz w:val="22"/>
                <w:szCs w:val="22"/>
              </w:rPr>
            </w:pPr>
            <w:r w:rsidRPr="00567854">
              <w:rPr>
                <w:rFonts w:ascii="Arial" w:hAnsi="Arial" w:cs="Arial"/>
                <w:sz w:val="22"/>
                <w:szCs w:val="22"/>
              </w:rPr>
              <w:t>-Latent functions and dysfunctions</w:t>
            </w:r>
          </w:p>
          <w:p w14:paraId="04FA5A00" w14:textId="77777777" w:rsidR="00567854" w:rsidRPr="00567854" w:rsidRDefault="00567854">
            <w:pPr>
              <w:rPr>
                <w:rFonts w:ascii="Arial" w:hAnsi="Arial" w:cs="Arial"/>
                <w:sz w:val="22"/>
                <w:szCs w:val="22"/>
              </w:rPr>
            </w:pPr>
            <w:r w:rsidRPr="00567854">
              <w:rPr>
                <w:rFonts w:ascii="Arial" w:hAnsi="Arial" w:cs="Arial"/>
                <w:sz w:val="22"/>
                <w:szCs w:val="22"/>
              </w:rPr>
              <w:t>-Example:  Systems Theory</w:t>
            </w:r>
          </w:p>
          <w:p w14:paraId="135B6CBF" w14:textId="77777777" w:rsidR="00567854" w:rsidRPr="00567854" w:rsidRDefault="00567854">
            <w:pPr>
              <w:rPr>
                <w:rFonts w:ascii="Arial" w:hAnsi="Arial" w:cs="Arial"/>
                <w:sz w:val="22"/>
                <w:szCs w:val="22"/>
              </w:rPr>
            </w:pPr>
          </w:p>
        </w:tc>
      </w:tr>
      <w:tr w:rsidR="00567854" w:rsidRPr="00567854" w14:paraId="3E237A48" w14:textId="77777777" w:rsidTr="00567854">
        <w:tc>
          <w:tcPr>
            <w:tcW w:w="1728" w:type="dxa"/>
            <w:tcBorders>
              <w:top w:val="single" w:sz="4" w:space="0" w:color="auto"/>
              <w:left w:val="single" w:sz="4" w:space="0" w:color="auto"/>
              <w:bottom w:val="single" w:sz="4" w:space="0" w:color="auto"/>
              <w:right w:val="single" w:sz="4" w:space="0" w:color="auto"/>
            </w:tcBorders>
            <w:vAlign w:val="center"/>
            <w:hideMark/>
          </w:tcPr>
          <w:p w14:paraId="63366B0E" w14:textId="77777777" w:rsidR="00567854" w:rsidRPr="00567854" w:rsidRDefault="00567854">
            <w:pPr>
              <w:jc w:val="center"/>
              <w:rPr>
                <w:rFonts w:ascii="Arial" w:hAnsi="Arial" w:cs="Arial"/>
                <w:b/>
                <w:sz w:val="22"/>
                <w:szCs w:val="22"/>
              </w:rPr>
            </w:pPr>
            <w:r w:rsidRPr="00567854">
              <w:rPr>
                <w:rFonts w:ascii="Arial" w:hAnsi="Arial" w:cs="Arial"/>
                <w:b/>
                <w:sz w:val="22"/>
                <w:szCs w:val="22"/>
              </w:rPr>
              <w:t>Symbolic Interactionism</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B5EAA7" w14:textId="77777777" w:rsidR="00567854" w:rsidRPr="00567854" w:rsidRDefault="00567854">
            <w:pPr>
              <w:jc w:val="center"/>
              <w:rPr>
                <w:rFonts w:ascii="Arial" w:hAnsi="Arial" w:cs="Arial"/>
                <w:sz w:val="22"/>
                <w:szCs w:val="22"/>
              </w:rPr>
            </w:pPr>
            <w:r w:rsidRPr="00567854">
              <w:rPr>
                <w:rFonts w:ascii="Arial" w:hAnsi="Arial" w:cs="Arial"/>
                <w:sz w:val="22"/>
                <w:szCs w:val="22"/>
              </w:rPr>
              <w:t>Micro</w:t>
            </w:r>
          </w:p>
        </w:tc>
        <w:tc>
          <w:tcPr>
            <w:tcW w:w="6948" w:type="dxa"/>
            <w:tcBorders>
              <w:top w:val="single" w:sz="4" w:space="0" w:color="auto"/>
              <w:left w:val="single" w:sz="4" w:space="0" w:color="auto"/>
              <w:bottom w:val="single" w:sz="4" w:space="0" w:color="auto"/>
              <w:right w:val="single" w:sz="4" w:space="0" w:color="auto"/>
            </w:tcBorders>
            <w:hideMark/>
          </w:tcPr>
          <w:p w14:paraId="12F7D818" w14:textId="77777777" w:rsidR="00567854" w:rsidRPr="00567854" w:rsidRDefault="00567854">
            <w:pPr>
              <w:rPr>
                <w:rFonts w:ascii="Arial" w:hAnsi="Arial" w:cs="Arial"/>
                <w:sz w:val="22"/>
                <w:szCs w:val="22"/>
              </w:rPr>
            </w:pPr>
            <w:r w:rsidRPr="00567854">
              <w:rPr>
                <w:rFonts w:ascii="Arial" w:hAnsi="Arial" w:cs="Arial"/>
                <w:sz w:val="22"/>
                <w:szCs w:val="22"/>
              </w:rPr>
              <w:t>-Society is an ongoing process of many social interactions</w:t>
            </w:r>
          </w:p>
          <w:p w14:paraId="4929D8E0" w14:textId="77777777" w:rsidR="00567854" w:rsidRPr="00567854" w:rsidRDefault="00567854">
            <w:pPr>
              <w:rPr>
                <w:rFonts w:ascii="Arial" w:hAnsi="Arial" w:cs="Arial"/>
                <w:sz w:val="22"/>
                <w:szCs w:val="22"/>
              </w:rPr>
            </w:pPr>
            <w:r w:rsidRPr="00567854">
              <w:rPr>
                <w:rFonts w:ascii="Arial" w:hAnsi="Arial" w:cs="Arial"/>
                <w:sz w:val="22"/>
                <w:szCs w:val="22"/>
              </w:rPr>
              <w:t>-Interactions based on symbolic context in which they occur</w:t>
            </w:r>
          </w:p>
          <w:p w14:paraId="6571E024" w14:textId="77777777" w:rsidR="00567854" w:rsidRPr="00567854" w:rsidRDefault="00567854">
            <w:pPr>
              <w:rPr>
                <w:rFonts w:ascii="Arial" w:hAnsi="Arial" w:cs="Arial"/>
                <w:sz w:val="22"/>
                <w:szCs w:val="22"/>
              </w:rPr>
            </w:pPr>
            <w:r w:rsidRPr="00567854">
              <w:rPr>
                <w:rFonts w:ascii="Arial" w:hAnsi="Arial" w:cs="Arial"/>
                <w:sz w:val="22"/>
                <w:szCs w:val="22"/>
              </w:rPr>
              <w:lastRenderedPageBreak/>
              <w:t>-Subjective perceptions are critical to how symbols are interpreted</w:t>
            </w:r>
          </w:p>
          <w:p w14:paraId="5CB0ABF4" w14:textId="77777777" w:rsidR="00567854" w:rsidRPr="00567854" w:rsidRDefault="00567854">
            <w:pPr>
              <w:rPr>
                <w:rFonts w:ascii="Arial" w:hAnsi="Arial" w:cs="Arial"/>
                <w:sz w:val="22"/>
                <w:szCs w:val="22"/>
              </w:rPr>
            </w:pPr>
            <w:r w:rsidRPr="00567854">
              <w:rPr>
                <w:rFonts w:ascii="Arial" w:hAnsi="Arial" w:cs="Arial"/>
                <w:sz w:val="22"/>
                <w:szCs w:val="22"/>
              </w:rPr>
              <w:t>-Communications      -Meanings                      -Significant others</w:t>
            </w:r>
          </w:p>
          <w:p w14:paraId="00C1988B" w14:textId="77777777" w:rsidR="00567854" w:rsidRPr="00567854" w:rsidRDefault="00567854">
            <w:pPr>
              <w:rPr>
                <w:rFonts w:ascii="Arial" w:hAnsi="Arial" w:cs="Arial"/>
                <w:sz w:val="22"/>
                <w:szCs w:val="22"/>
              </w:rPr>
            </w:pPr>
            <w:r w:rsidRPr="00567854">
              <w:rPr>
                <w:rFonts w:ascii="Arial" w:hAnsi="Arial" w:cs="Arial"/>
                <w:sz w:val="22"/>
                <w:szCs w:val="22"/>
              </w:rPr>
              <w:t>-Roles                      -Relative deprivation</w:t>
            </w:r>
          </w:p>
          <w:p w14:paraId="1E05CB5D" w14:textId="77777777" w:rsidR="00567854" w:rsidRPr="00567854" w:rsidRDefault="00567854">
            <w:pPr>
              <w:rPr>
                <w:rFonts w:ascii="Arial" w:hAnsi="Arial" w:cs="Arial"/>
                <w:sz w:val="22"/>
                <w:szCs w:val="22"/>
              </w:rPr>
            </w:pPr>
            <w:r w:rsidRPr="00567854">
              <w:rPr>
                <w:rFonts w:ascii="Arial" w:hAnsi="Arial" w:cs="Arial"/>
                <w:sz w:val="22"/>
                <w:szCs w:val="22"/>
              </w:rPr>
              <w:t>-Self                         -Reality shaping in self and with others</w:t>
            </w:r>
          </w:p>
          <w:p w14:paraId="5F577179" w14:textId="77777777" w:rsidR="00567854" w:rsidRPr="00567854" w:rsidRDefault="00567854">
            <w:pPr>
              <w:rPr>
                <w:rFonts w:ascii="Arial" w:hAnsi="Arial" w:cs="Arial"/>
                <w:sz w:val="22"/>
                <w:szCs w:val="22"/>
              </w:rPr>
            </w:pPr>
            <w:r w:rsidRPr="00567854">
              <w:rPr>
                <w:rFonts w:ascii="Arial" w:hAnsi="Arial" w:cs="Arial"/>
                <w:sz w:val="22"/>
                <w:szCs w:val="22"/>
              </w:rPr>
              <w:t>-Key Ideas:</w:t>
            </w:r>
          </w:p>
          <w:p w14:paraId="38A90743" w14:textId="77777777" w:rsidR="00567854" w:rsidRPr="00567854" w:rsidRDefault="00567854">
            <w:pPr>
              <w:rPr>
                <w:rFonts w:ascii="Arial" w:hAnsi="Arial" w:cs="Arial"/>
                <w:sz w:val="22"/>
                <w:szCs w:val="22"/>
              </w:rPr>
            </w:pPr>
            <w:r w:rsidRPr="00567854">
              <w:rPr>
                <w:rFonts w:ascii="Arial" w:hAnsi="Arial" w:cs="Arial"/>
                <w:sz w:val="22"/>
                <w:szCs w:val="22"/>
              </w:rPr>
              <w:t xml:space="preserve">   Social construction of reality</w:t>
            </w:r>
          </w:p>
          <w:p w14:paraId="47885E78" w14:textId="77777777" w:rsidR="00567854" w:rsidRPr="00567854" w:rsidRDefault="00567854">
            <w:pPr>
              <w:rPr>
                <w:rFonts w:ascii="Arial" w:hAnsi="Arial" w:cs="Arial"/>
                <w:sz w:val="22"/>
                <w:szCs w:val="22"/>
              </w:rPr>
            </w:pPr>
            <w:r w:rsidRPr="00567854">
              <w:rPr>
                <w:rFonts w:ascii="Arial" w:hAnsi="Arial" w:cs="Arial"/>
                <w:sz w:val="22"/>
                <w:szCs w:val="22"/>
              </w:rPr>
              <w:t xml:space="preserve">   Thomas Theorem</w:t>
            </w:r>
          </w:p>
          <w:p w14:paraId="559D0639" w14:textId="77777777" w:rsidR="00567854" w:rsidRPr="00567854" w:rsidRDefault="00567854">
            <w:pPr>
              <w:rPr>
                <w:rFonts w:ascii="Arial" w:hAnsi="Arial" w:cs="Arial"/>
                <w:sz w:val="22"/>
                <w:szCs w:val="22"/>
              </w:rPr>
            </w:pPr>
            <w:r w:rsidRPr="00567854">
              <w:rPr>
                <w:rFonts w:ascii="Arial" w:hAnsi="Arial" w:cs="Arial"/>
                <w:sz w:val="22"/>
                <w:szCs w:val="22"/>
              </w:rPr>
              <w:t xml:space="preserve">   Definition of situation</w:t>
            </w:r>
          </w:p>
          <w:p w14:paraId="04049061" w14:textId="77777777" w:rsidR="00567854" w:rsidRPr="00567854" w:rsidRDefault="00567854">
            <w:pPr>
              <w:rPr>
                <w:rFonts w:ascii="Arial" w:hAnsi="Arial" w:cs="Arial"/>
                <w:sz w:val="22"/>
                <w:szCs w:val="22"/>
              </w:rPr>
            </w:pPr>
            <w:r w:rsidRPr="00567854">
              <w:rPr>
                <w:rFonts w:ascii="Arial" w:hAnsi="Arial" w:cs="Arial"/>
                <w:sz w:val="22"/>
                <w:szCs w:val="22"/>
              </w:rPr>
              <w:t>-Example: Theories of self</w:t>
            </w:r>
          </w:p>
        </w:tc>
      </w:tr>
      <w:tr w:rsidR="00567854" w:rsidRPr="00567854" w14:paraId="676F058D" w14:textId="77777777" w:rsidTr="00567854">
        <w:tc>
          <w:tcPr>
            <w:tcW w:w="1728" w:type="dxa"/>
            <w:tcBorders>
              <w:top w:val="single" w:sz="4" w:space="0" w:color="auto"/>
              <w:left w:val="single" w:sz="4" w:space="0" w:color="auto"/>
              <w:bottom w:val="single" w:sz="4" w:space="0" w:color="auto"/>
              <w:right w:val="single" w:sz="4" w:space="0" w:color="auto"/>
            </w:tcBorders>
            <w:vAlign w:val="center"/>
            <w:hideMark/>
          </w:tcPr>
          <w:p w14:paraId="7216F9F7" w14:textId="77777777" w:rsidR="00567854" w:rsidRPr="00567854" w:rsidRDefault="00567854">
            <w:pPr>
              <w:jc w:val="center"/>
              <w:rPr>
                <w:rFonts w:ascii="Arial" w:hAnsi="Arial" w:cs="Arial"/>
                <w:b/>
                <w:sz w:val="22"/>
                <w:szCs w:val="22"/>
              </w:rPr>
            </w:pPr>
            <w:r w:rsidRPr="00567854">
              <w:rPr>
                <w:rFonts w:ascii="Arial" w:hAnsi="Arial" w:cs="Arial"/>
                <w:b/>
                <w:sz w:val="22"/>
                <w:szCs w:val="22"/>
              </w:rPr>
              <w:lastRenderedPageBreak/>
              <w:t>Social Exchange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76806274" w14:textId="77777777" w:rsidR="00567854" w:rsidRPr="00567854" w:rsidRDefault="00567854">
            <w:pPr>
              <w:jc w:val="center"/>
              <w:rPr>
                <w:rFonts w:ascii="Arial" w:hAnsi="Arial" w:cs="Arial"/>
                <w:sz w:val="22"/>
                <w:szCs w:val="22"/>
              </w:rPr>
            </w:pPr>
            <w:r w:rsidRPr="00567854">
              <w:rPr>
                <w:rFonts w:ascii="Arial" w:hAnsi="Arial" w:cs="Arial"/>
                <w:sz w:val="22"/>
                <w:szCs w:val="22"/>
              </w:rPr>
              <w:t>Micro</w:t>
            </w:r>
          </w:p>
        </w:tc>
        <w:tc>
          <w:tcPr>
            <w:tcW w:w="6948" w:type="dxa"/>
            <w:tcBorders>
              <w:top w:val="single" w:sz="4" w:space="0" w:color="auto"/>
              <w:left w:val="single" w:sz="4" w:space="0" w:color="auto"/>
              <w:bottom w:val="single" w:sz="4" w:space="0" w:color="auto"/>
              <w:right w:val="single" w:sz="4" w:space="0" w:color="auto"/>
            </w:tcBorders>
            <w:hideMark/>
          </w:tcPr>
          <w:p w14:paraId="364DE15F" w14:textId="15C0D666" w:rsidR="00567854" w:rsidRPr="00567854" w:rsidRDefault="00567854">
            <w:pPr>
              <w:rPr>
                <w:rFonts w:ascii="Arial" w:hAnsi="Arial" w:cs="Arial"/>
                <w:sz w:val="22"/>
                <w:szCs w:val="22"/>
              </w:rPr>
            </w:pPr>
            <w:r w:rsidRPr="00567854">
              <w:rPr>
                <w:rFonts w:ascii="Arial" w:hAnsi="Arial" w:cs="Arial"/>
                <w:sz w:val="22"/>
                <w:szCs w:val="22"/>
              </w:rPr>
              <w:t>-Society is an ongoing series of exchanges which occur during interactions</w:t>
            </w:r>
          </w:p>
          <w:p w14:paraId="64CBBC45" w14:textId="77777777" w:rsidR="00567854" w:rsidRPr="00567854" w:rsidRDefault="00567854">
            <w:pPr>
              <w:rPr>
                <w:rFonts w:ascii="Arial" w:hAnsi="Arial" w:cs="Arial"/>
                <w:sz w:val="22"/>
                <w:szCs w:val="22"/>
              </w:rPr>
            </w:pPr>
            <w:r w:rsidRPr="00567854">
              <w:rPr>
                <w:rFonts w:ascii="Arial" w:hAnsi="Arial" w:cs="Arial"/>
                <w:sz w:val="22"/>
                <w:szCs w:val="22"/>
              </w:rPr>
              <w:t>-Interactions based on formula:</w:t>
            </w:r>
          </w:p>
          <w:p w14:paraId="77029D32" w14:textId="49F5BD77" w:rsidR="00567854" w:rsidRPr="00567854" w:rsidRDefault="00567854">
            <w:pPr>
              <w:rPr>
                <w:rFonts w:ascii="Arial" w:hAnsi="Arial" w:cs="Arial"/>
                <w:sz w:val="22"/>
                <w:szCs w:val="22"/>
              </w:rPr>
            </w:pPr>
            <w:r w:rsidRPr="00567854">
              <w:rPr>
                <w:rFonts w:ascii="Arial" w:hAnsi="Arial" w:cs="Arial"/>
                <w:sz w:val="22"/>
                <w:szCs w:val="22"/>
              </w:rPr>
              <w:t xml:space="preserve"> </w:t>
            </w:r>
            <w:r w:rsidRPr="00567854">
              <w:rPr>
                <w:rFonts w:ascii="Arial" w:hAnsi="Arial" w:cs="Arial"/>
                <w:b/>
                <w:sz w:val="22"/>
                <w:szCs w:val="22"/>
              </w:rPr>
              <w:t>(Rewards- Costs) =Outcomes</w:t>
            </w:r>
          </w:p>
          <w:p w14:paraId="3A558A37" w14:textId="77777777" w:rsidR="00567854" w:rsidRPr="00567854" w:rsidRDefault="00567854">
            <w:pPr>
              <w:rPr>
                <w:rFonts w:ascii="Arial" w:hAnsi="Arial" w:cs="Arial"/>
                <w:sz w:val="22"/>
                <w:szCs w:val="22"/>
              </w:rPr>
            </w:pPr>
            <w:r w:rsidRPr="00567854">
              <w:rPr>
                <w:rFonts w:ascii="Arial" w:hAnsi="Arial" w:cs="Arial"/>
                <w:sz w:val="22"/>
                <w:szCs w:val="22"/>
              </w:rPr>
              <w:t>Rewards</w:t>
            </w:r>
          </w:p>
          <w:p w14:paraId="7EA42DFA" w14:textId="77777777" w:rsidR="00567854" w:rsidRPr="00567854" w:rsidRDefault="00567854">
            <w:pPr>
              <w:rPr>
                <w:rFonts w:ascii="Arial" w:hAnsi="Arial" w:cs="Arial"/>
                <w:sz w:val="22"/>
                <w:szCs w:val="22"/>
              </w:rPr>
            </w:pPr>
            <w:r w:rsidRPr="00567854">
              <w:rPr>
                <w:rFonts w:ascii="Arial" w:hAnsi="Arial" w:cs="Arial"/>
                <w:sz w:val="22"/>
                <w:szCs w:val="22"/>
              </w:rPr>
              <w:t>-Costs          -Profit/Loss     -Comparisons     -Limited resources</w:t>
            </w:r>
          </w:p>
          <w:p w14:paraId="7B84D364" w14:textId="77777777" w:rsidR="00567854" w:rsidRPr="00567854" w:rsidRDefault="00567854">
            <w:pPr>
              <w:rPr>
                <w:rFonts w:ascii="Arial" w:hAnsi="Arial" w:cs="Arial"/>
                <w:sz w:val="22"/>
                <w:szCs w:val="22"/>
              </w:rPr>
            </w:pPr>
            <w:r w:rsidRPr="00567854">
              <w:rPr>
                <w:rFonts w:ascii="Arial" w:hAnsi="Arial" w:cs="Arial"/>
                <w:sz w:val="22"/>
                <w:szCs w:val="22"/>
              </w:rPr>
              <w:t xml:space="preserve">-Power         -Legitimacy     -Equity              -Negotiations           </w:t>
            </w:r>
          </w:p>
          <w:p w14:paraId="31AEA208" w14:textId="77777777" w:rsidR="00567854" w:rsidRPr="00567854" w:rsidRDefault="00567854">
            <w:pPr>
              <w:rPr>
                <w:rFonts w:ascii="Arial" w:hAnsi="Arial" w:cs="Arial"/>
                <w:sz w:val="22"/>
                <w:szCs w:val="22"/>
              </w:rPr>
            </w:pPr>
            <w:r w:rsidRPr="00567854">
              <w:rPr>
                <w:rFonts w:ascii="Arial" w:hAnsi="Arial" w:cs="Arial"/>
                <w:sz w:val="22"/>
                <w:szCs w:val="22"/>
              </w:rPr>
              <w:t xml:space="preserve">-Tradeoffs                     </w:t>
            </w:r>
          </w:p>
          <w:p w14:paraId="138AECBE" w14:textId="77777777" w:rsidR="00567854" w:rsidRPr="00567854" w:rsidRDefault="00567854">
            <w:pPr>
              <w:rPr>
                <w:rFonts w:ascii="Arial" w:hAnsi="Arial" w:cs="Arial"/>
                <w:sz w:val="22"/>
                <w:szCs w:val="22"/>
              </w:rPr>
            </w:pPr>
            <w:r w:rsidRPr="00567854">
              <w:rPr>
                <w:rFonts w:ascii="Arial" w:hAnsi="Arial" w:cs="Arial"/>
                <w:sz w:val="22"/>
                <w:szCs w:val="22"/>
              </w:rPr>
              <w:t>-Example: Theories of divorce</w:t>
            </w:r>
          </w:p>
          <w:p w14:paraId="53A8F4B6" w14:textId="77777777" w:rsidR="00567854" w:rsidRPr="00567854" w:rsidRDefault="00567854">
            <w:pPr>
              <w:rPr>
                <w:rFonts w:ascii="Arial" w:hAnsi="Arial" w:cs="Arial"/>
                <w:sz w:val="22"/>
                <w:szCs w:val="22"/>
              </w:rPr>
            </w:pPr>
            <w:r w:rsidRPr="00567854">
              <w:rPr>
                <w:rFonts w:ascii="Arial" w:hAnsi="Arial" w:cs="Arial"/>
                <w:sz w:val="22"/>
                <w:szCs w:val="22"/>
              </w:rPr>
              <w:t xml:space="preserve">Levinger’s model on divorce: </w:t>
            </w:r>
          </w:p>
          <w:p w14:paraId="13C0D318" w14:textId="20B94B18" w:rsidR="00567854" w:rsidRPr="00567854" w:rsidRDefault="00567854">
            <w:pPr>
              <w:jc w:val="right"/>
              <w:rPr>
                <w:rFonts w:ascii="Arial" w:hAnsi="Arial" w:cs="Arial"/>
                <w:sz w:val="22"/>
                <w:szCs w:val="22"/>
              </w:rPr>
            </w:pPr>
            <w:r w:rsidRPr="00567854">
              <w:rPr>
                <w:rFonts w:ascii="Arial" w:hAnsi="Arial" w:cs="Arial"/>
                <w:b/>
                <w:sz w:val="22"/>
                <w:szCs w:val="22"/>
              </w:rPr>
              <w:t>(Attractions +/- Barriers) = +/-(Alternative Attractions)</w:t>
            </w:r>
          </w:p>
        </w:tc>
      </w:tr>
    </w:tbl>
    <w:p w14:paraId="2934D727" w14:textId="77777777" w:rsidR="00567854" w:rsidRPr="00567854" w:rsidRDefault="00567854" w:rsidP="00567854">
      <w:pPr>
        <w:jc w:val="right"/>
        <w:rPr>
          <w:rFonts w:ascii="Arial" w:hAnsi="Arial" w:cs="Arial"/>
          <w:b/>
          <w:i/>
          <w:sz w:val="22"/>
          <w:szCs w:val="22"/>
        </w:rPr>
      </w:pPr>
      <w:r w:rsidRPr="00567854">
        <w:rPr>
          <w:rFonts w:ascii="Arial" w:hAnsi="Arial" w:cs="Arial"/>
          <w:b/>
          <w:i/>
          <w:sz w:val="22"/>
          <w:szCs w:val="22"/>
        </w:rPr>
        <w:t>Prepared by Ron J. Hammond, Ph.D. © 2000</w:t>
      </w:r>
    </w:p>
    <w:p w14:paraId="3CF015FF" w14:textId="77777777" w:rsidR="00567854" w:rsidRPr="00567854" w:rsidRDefault="00567854" w:rsidP="00567854">
      <w:pPr>
        <w:rPr>
          <w:rFonts w:ascii="Arial" w:hAnsi="Arial" w:cs="Arial"/>
          <w:b/>
          <w:sz w:val="22"/>
          <w:szCs w:val="22"/>
          <w:u w:val="single"/>
        </w:rPr>
      </w:pPr>
      <w:r w:rsidRPr="00567854">
        <w:rPr>
          <w:rFonts w:ascii="Arial" w:hAnsi="Arial" w:cs="Arial"/>
          <w:b/>
          <w:sz w:val="22"/>
          <w:szCs w:val="22"/>
          <w:u w:val="single"/>
        </w:rPr>
        <w:t>Participation</w:t>
      </w:r>
    </w:p>
    <w:p w14:paraId="6188BA51" w14:textId="77777777" w:rsidR="00567854" w:rsidRPr="00567854" w:rsidRDefault="00567854" w:rsidP="00567854">
      <w:pPr>
        <w:rPr>
          <w:rFonts w:ascii="Arial" w:hAnsi="Arial" w:cs="Arial"/>
          <w:b/>
          <w:sz w:val="22"/>
          <w:szCs w:val="22"/>
          <w:u w:val="single"/>
        </w:rPr>
      </w:pPr>
      <w:r w:rsidRPr="00567854">
        <w:rPr>
          <w:rFonts w:ascii="Arial" w:hAnsi="Arial" w:cs="Arial"/>
          <w:sz w:val="22"/>
          <w:szCs w:val="22"/>
        </w:rPr>
        <w:t xml:space="preserve">Throughout the semester you will be required to participate in classroom activities as assignments.  </w:t>
      </w:r>
    </w:p>
    <w:p w14:paraId="556097BB" w14:textId="77777777" w:rsidR="00567854" w:rsidRPr="00567854" w:rsidRDefault="00567854" w:rsidP="00567854">
      <w:pPr>
        <w:rPr>
          <w:rFonts w:ascii="Arial" w:hAnsi="Arial" w:cs="Arial"/>
          <w:b/>
          <w:sz w:val="22"/>
          <w:szCs w:val="22"/>
          <w:u w:val="single"/>
        </w:rPr>
      </w:pPr>
      <w:r w:rsidRPr="00567854">
        <w:rPr>
          <w:rFonts w:ascii="Arial" w:hAnsi="Arial" w:cs="Arial"/>
          <w:b/>
          <w:sz w:val="22"/>
          <w:szCs w:val="22"/>
          <w:u w:val="single"/>
        </w:rPr>
        <w:t>Quizzes</w:t>
      </w:r>
    </w:p>
    <w:p w14:paraId="75A9C6C2" w14:textId="77777777" w:rsidR="00567854" w:rsidRPr="00567854" w:rsidRDefault="00567854" w:rsidP="00567854">
      <w:pPr>
        <w:rPr>
          <w:rFonts w:ascii="Arial" w:hAnsi="Arial" w:cs="Arial"/>
          <w:sz w:val="22"/>
          <w:szCs w:val="22"/>
        </w:rPr>
      </w:pPr>
      <w:r w:rsidRPr="00567854">
        <w:rPr>
          <w:rFonts w:ascii="Arial" w:hAnsi="Arial" w:cs="Arial"/>
          <w:sz w:val="22"/>
          <w:szCs w:val="22"/>
        </w:rPr>
        <w:t>Students will take the quizzes at the end of each designated class period.  Quizzes are objective, are taken from the study guides and lecture material.  The final quiz is comprehensive and taken during the designated time.</w:t>
      </w:r>
    </w:p>
    <w:p w14:paraId="0D3AFAEA" w14:textId="77777777" w:rsidR="00567854" w:rsidRPr="00567854" w:rsidRDefault="00567854" w:rsidP="00567854">
      <w:pPr>
        <w:rPr>
          <w:rFonts w:ascii="Arial" w:hAnsi="Arial" w:cs="Arial"/>
          <w:b/>
          <w:sz w:val="22"/>
          <w:szCs w:val="22"/>
          <w:u w:val="single"/>
        </w:rPr>
      </w:pPr>
      <w:r w:rsidRPr="00567854">
        <w:rPr>
          <w:rFonts w:ascii="Arial" w:hAnsi="Arial" w:cs="Arial"/>
          <w:b/>
          <w:sz w:val="22"/>
          <w:szCs w:val="22"/>
          <w:u w:val="single"/>
        </w:rPr>
        <w:t>Final Exam</w:t>
      </w:r>
    </w:p>
    <w:p w14:paraId="4E346582" w14:textId="7F828EB7" w:rsidR="002470E9" w:rsidRPr="00567854" w:rsidRDefault="00567854" w:rsidP="006831E2">
      <w:pPr>
        <w:rPr>
          <w:rFonts w:ascii="Arial" w:hAnsi="Arial" w:cs="Arial"/>
          <w:sz w:val="22"/>
          <w:szCs w:val="22"/>
        </w:rPr>
      </w:pPr>
      <w:r w:rsidRPr="00567854">
        <w:rPr>
          <w:rFonts w:ascii="Arial" w:hAnsi="Arial" w:cs="Arial"/>
          <w:sz w:val="22"/>
          <w:szCs w:val="22"/>
        </w:rPr>
        <w:t>There will be a comprehensive final exam based on reading requirements and lecture material.</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6AC5AA4A" w14:textId="77777777" w:rsidR="00567854" w:rsidRDefault="00567854" w:rsidP="00194998">
      <w:pPr>
        <w:rPr>
          <w:rFonts w:ascii="Arial" w:eastAsiaTheme="majorEastAsia" w:hAnsi="Arial" w:cs="Arial"/>
          <w:b/>
          <w:bCs/>
          <w:color w:val="549E39" w:themeColor="accent1"/>
          <w:sz w:val="22"/>
          <w:szCs w:val="22"/>
        </w:rPr>
      </w:pPr>
    </w:p>
    <w:p w14:paraId="1B34C943" w14:textId="77777777" w:rsidR="00567854" w:rsidRDefault="00567854" w:rsidP="00194998">
      <w:pPr>
        <w:rPr>
          <w:rFonts w:ascii="Arial" w:eastAsiaTheme="majorEastAsia" w:hAnsi="Arial" w:cs="Arial"/>
          <w:b/>
          <w:bCs/>
          <w:color w:val="549E39" w:themeColor="accent1"/>
          <w:sz w:val="22"/>
          <w:szCs w:val="22"/>
        </w:rPr>
      </w:pPr>
    </w:p>
    <w:p w14:paraId="11F81AD8" w14:textId="3C22B98A"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F6DADD4" w14:textId="77777777" w:rsidR="00755E83" w:rsidRPr="00EA25B2" w:rsidRDefault="00755E83" w:rsidP="00755E83">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4DB2552A" w14:textId="77777777" w:rsidR="00755E83" w:rsidRPr="00EA25B2" w:rsidRDefault="00755E83" w:rsidP="00755E8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D7A07BF" w14:textId="77777777" w:rsidR="00755E83" w:rsidRPr="00EA25B2" w:rsidRDefault="00755E83" w:rsidP="00755E8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D87FBE8" w14:textId="77777777" w:rsidR="00755E83" w:rsidRPr="00EA25B2" w:rsidRDefault="00755E83" w:rsidP="00755E8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4D7E519" w14:textId="77777777" w:rsidR="00755E83" w:rsidRPr="00EA25B2" w:rsidRDefault="00755E83" w:rsidP="00755E83">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97CC68D" w14:textId="77777777" w:rsidR="00755E83" w:rsidRPr="00EA25B2" w:rsidRDefault="00755E83" w:rsidP="00755E83">
      <w:pPr>
        <w:pStyle w:val="NormalWeb"/>
        <w:spacing w:before="0" w:beforeAutospacing="0" w:after="0" w:afterAutospacing="0" w:line="330" w:lineRule="atLeast"/>
        <w:textAlignment w:val="baseline"/>
        <w:rPr>
          <w:rFonts w:ascii="Arial" w:hAnsi="Arial" w:cs="Arial"/>
          <w:color w:val="666666"/>
          <w:spacing w:val="8"/>
          <w:sz w:val="18"/>
          <w:szCs w:val="18"/>
        </w:rPr>
      </w:pPr>
    </w:p>
    <w:p w14:paraId="32D9DA3A" w14:textId="77777777" w:rsidR="00755E83" w:rsidRPr="00EA25B2" w:rsidRDefault="00755E83" w:rsidP="00755E83">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A95B617" w14:textId="77777777" w:rsidR="00755E83" w:rsidRPr="00F14835" w:rsidRDefault="00755E83" w:rsidP="00755E8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C777417" w14:textId="77777777" w:rsidR="00755E83" w:rsidRPr="00EA25B2" w:rsidRDefault="00755E83" w:rsidP="00755E83">
      <w:pPr>
        <w:shd w:val="clear" w:color="auto" w:fill="FFFFFF"/>
        <w:spacing w:after="0"/>
        <w:textAlignment w:val="baseline"/>
        <w:rPr>
          <w:rFonts w:ascii="Arial" w:eastAsia="Times New Roman" w:hAnsi="Arial" w:cs="Arial"/>
          <w:color w:val="auto"/>
          <w:sz w:val="22"/>
          <w:szCs w:val="22"/>
          <w:lang w:eastAsia="en-US"/>
        </w:rPr>
      </w:pPr>
    </w:p>
    <w:p w14:paraId="5DAD40C3" w14:textId="77777777" w:rsidR="00755E83" w:rsidRPr="00F14835" w:rsidRDefault="00755E83" w:rsidP="00755E8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A9A71B3" w14:textId="77777777" w:rsidR="00755E83" w:rsidRPr="00EA25B2" w:rsidRDefault="00755E83" w:rsidP="00755E83">
      <w:pPr>
        <w:shd w:val="clear" w:color="auto" w:fill="FFFFFF"/>
        <w:spacing w:after="0"/>
        <w:textAlignment w:val="baseline"/>
        <w:rPr>
          <w:rFonts w:ascii="Arial" w:eastAsia="Times New Roman" w:hAnsi="Arial" w:cs="Arial"/>
          <w:color w:val="auto"/>
          <w:sz w:val="22"/>
          <w:szCs w:val="22"/>
          <w:lang w:eastAsia="en-US"/>
        </w:rPr>
      </w:pPr>
    </w:p>
    <w:p w14:paraId="7208B957" w14:textId="77777777" w:rsidR="00755E83" w:rsidRDefault="00755E83" w:rsidP="00755E83">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3BB2C3A" w14:textId="77777777" w:rsidR="00755E83" w:rsidRPr="000D6D51" w:rsidRDefault="00755E83" w:rsidP="00755E83">
      <w:pPr>
        <w:shd w:val="clear" w:color="auto" w:fill="FFFFFF"/>
        <w:spacing w:after="0"/>
        <w:textAlignment w:val="baseline"/>
        <w:rPr>
          <w:rFonts w:ascii="Arial" w:eastAsia="Times New Roman" w:hAnsi="Arial" w:cs="Arial"/>
          <w:color w:val="auto"/>
          <w:sz w:val="22"/>
          <w:szCs w:val="22"/>
          <w:lang w:eastAsia="en-US"/>
        </w:rPr>
      </w:pPr>
    </w:p>
    <w:p w14:paraId="4E9C7D05" w14:textId="77777777" w:rsidR="00755E83" w:rsidRPr="00DF1766" w:rsidRDefault="00755E83" w:rsidP="00755E8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474FB63" w14:textId="77777777" w:rsidR="00755E83" w:rsidRPr="00DF1766" w:rsidRDefault="00755E83" w:rsidP="00755E83">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76DCE53F" w14:textId="77777777" w:rsidR="00755E83" w:rsidRPr="00DF1766" w:rsidRDefault="00755E83" w:rsidP="00755E8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lastRenderedPageBreak/>
        <w:t>Withdrawal Policy</w:t>
      </w:r>
    </w:p>
    <w:p w14:paraId="13538B64" w14:textId="77777777" w:rsidR="00755E83" w:rsidRPr="00DF1766" w:rsidRDefault="00755E83" w:rsidP="00755E83">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7172538" w14:textId="77777777" w:rsidR="00755E83" w:rsidRPr="00DF1766" w:rsidRDefault="00755E83" w:rsidP="00755E83">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DFB7710" w14:textId="77777777" w:rsidR="00755E83" w:rsidRPr="00DF1766" w:rsidRDefault="00755E83" w:rsidP="00755E83">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313709C" w14:textId="77777777" w:rsidR="00755E83" w:rsidRPr="002B1F2A" w:rsidRDefault="00755E83" w:rsidP="00755E83">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BD3FBAC" w14:textId="77777777" w:rsidR="00755E83" w:rsidRPr="002B1F2A" w:rsidRDefault="00755E83" w:rsidP="00755E83">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E6AB7A4" w14:textId="77777777" w:rsidR="00755E83" w:rsidRDefault="00755E83" w:rsidP="00755E83">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F141DB1" w14:textId="77777777" w:rsidR="00755E83" w:rsidRDefault="00755E83" w:rsidP="00755E83">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1C3E6BF" w14:textId="77777777" w:rsidR="00755E83" w:rsidRDefault="00755E83" w:rsidP="00755E83">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377DFE3" w14:textId="77777777" w:rsidR="00755E83" w:rsidRDefault="00755E83" w:rsidP="00755E83">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8D4F1A3" w14:textId="77777777" w:rsidR="00755E83" w:rsidRDefault="00755E83" w:rsidP="00755E83">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7C46E2E3" w14:textId="77777777" w:rsidR="00755E83" w:rsidRDefault="00755E83" w:rsidP="00755E83">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67B1527" w14:textId="77777777" w:rsidR="00755E83" w:rsidRDefault="00755E83" w:rsidP="00755E83">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AE74837" w14:textId="77777777" w:rsidR="00755E83" w:rsidRPr="002B1F2A" w:rsidRDefault="00755E83" w:rsidP="00755E83">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5CA5806" w14:textId="77777777" w:rsidR="00755E83" w:rsidRPr="00EA25B2" w:rsidRDefault="00755E83" w:rsidP="00755E83">
      <w:pPr>
        <w:pStyle w:val="Default"/>
        <w:rPr>
          <w:rFonts w:ascii="Arial" w:hAnsi="Arial" w:cs="Arial"/>
          <w:sz w:val="22"/>
          <w:szCs w:val="22"/>
        </w:rPr>
      </w:pPr>
    </w:p>
    <w:p w14:paraId="0E9FA358" w14:textId="77777777" w:rsidR="00755E83" w:rsidRPr="00EA25B2" w:rsidRDefault="00755E83" w:rsidP="00755E83">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D4A0D2F" w14:textId="77777777" w:rsidR="00755E83" w:rsidRPr="00EA25B2" w:rsidRDefault="00755E83" w:rsidP="00755E83">
      <w:pPr>
        <w:pStyle w:val="Default"/>
        <w:rPr>
          <w:rFonts w:ascii="Arial" w:eastAsiaTheme="minorHAnsi" w:hAnsi="Arial" w:cs="Arial"/>
          <w:color w:val="808080" w:themeColor="background1" w:themeShade="80"/>
          <w:sz w:val="22"/>
          <w:szCs w:val="22"/>
          <w:lang w:eastAsia="ja-JP"/>
        </w:rPr>
      </w:pPr>
    </w:p>
    <w:p w14:paraId="3CE88FFA" w14:textId="77777777" w:rsidR="00755E83" w:rsidRDefault="00755E83" w:rsidP="00755E8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0E843BC" w14:textId="77777777" w:rsidR="00755E83" w:rsidRDefault="00755E83" w:rsidP="00755E8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297B5BF0" w14:textId="77777777" w:rsidR="00755E83" w:rsidRPr="00F3584E" w:rsidRDefault="00755E83" w:rsidP="00755E8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C82DB74" w14:textId="77777777" w:rsidR="00755E83" w:rsidRPr="00D551E9" w:rsidRDefault="00755E83" w:rsidP="00755E83">
      <w:pPr>
        <w:pStyle w:val="Default"/>
        <w:rPr>
          <w:rFonts w:ascii="Arial" w:hAnsi="Arial" w:cs="Arial"/>
          <w:color w:val="auto"/>
          <w:sz w:val="22"/>
          <w:szCs w:val="22"/>
        </w:rPr>
      </w:pPr>
    </w:p>
    <w:p w14:paraId="4329E61B" w14:textId="77777777" w:rsidR="00755E83" w:rsidRDefault="00755E83" w:rsidP="00755E8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96D621D" w14:textId="77777777" w:rsidR="00755E83" w:rsidRPr="00D551E9" w:rsidRDefault="00755E83" w:rsidP="00755E8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459D73D" w14:textId="77777777" w:rsidR="00755E83" w:rsidRPr="00D551E9" w:rsidRDefault="00755E83" w:rsidP="00755E83">
      <w:pPr>
        <w:pStyle w:val="Default"/>
        <w:rPr>
          <w:rFonts w:ascii="Arial" w:hAnsi="Arial" w:cs="Arial"/>
          <w:sz w:val="22"/>
          <w:szCs w:val="22"/>
        </w:rPr>
      </w:pPr>
    </w:p>
    <w:p w14:paraId="75A31DCB" w14:textId="77777777" w:rsidR="00755E83" w:rsidRDefault="00755E83" w:rsidP="00755E8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DBADE66" w14:textId="77777777" w:rsidR="00755E83" w:rsidRDefault="00755E83" w:rsidP="00755E8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4F2A706" w14:textId="77777777" w:rsidR="00755E83" w:rsidRDefault="00755E83" w:rsidP="00755E83">
      <w:pPr>
        <w:widowControl w:val="0"/>
        <w:rPr>
          <w:rFonts w:ascii="Arial" w:hAnsi="Arial" w:cs="Arial"/>
          <w:b/>
          <w:color w:val="auto"/>
          <w:sz w:val="22"/>
          <w:szCs w:val="22"/>
        </w:rPr>
      </w:pPr>
    </w:p>
    <w:p w14:paraId="7BFE8551" w14:textId="77777777" w:rsidR="00755E83" w:rsidRPr="00DF1766" w:rsidRDefault="00755E83" w:rsidP="00755E83">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E4D6318" w14:textId="77777777" w:rsidR="00755E83" w:rsidRPr="00DF1766" w:rsidRDefault="00755E83" w:rsidP="00755E83">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9DF7480" w14:textId="77777777" w:rsidR="00755E83" w:rsidRPr="00D551E9" w:rsidRDefault="00755E83" w:rsidP="00755E83">
      <w:pPr>
        <w:pStyle w:val="Default"/>
        <w:rPr>
          <w:rFonts w:ascii="Arial" w:hAnsi="Arial" w:cs="Arial"/>
          <w:sz w:val="22"/>
          <w:szCs w:val="22"/>
        </w:rPr>
      </w:pPr>
    </w:p>
    <w:p w14:paraId="7C8511D0" w14:textId="77777777" w:rsidR="00755E83" w:rsidRPr="00354203" w:rsidRDefault="00755E83" w:rsidP="00755E8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8094510" w14:textId="77777777" w:rsidR="00755E83" w:rsidRPr="00D551E9" w:rsidRDefault="00755E83" w:rsidP="00755E83">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6AB2AE3" w14:textId="77777777" w:rsidR="00755E83" w:rsidRPr="00D551E9" w:rsidRDefault="00755E83" w:rsidP="00755E83">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F992985" w14:textId="77777777" w:rsidR="00755E83" w:rsidRPr="00D551E9" w:rsidRDefault="00755E83" w:rsidP="00755E83">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11DAB21B" w14:textId="77777777" w:rsidR="00755E83" w:rsidRDefault="00755E83" w:rsidP="00755E83">
      <w:pPr>
        <w:pBdr>
          <w:top w:val="nil"/>
          <w:left w:val="nil"/>
          <w:bottom w:val="nil"/>
          <w:right w:val="nil"/>
          <w:between w:val="nil"/>
        </w:pBdr>
        <w:rPr>
          <w:rFonts w:ascii="Arial" w:eastAsia="Calibri" w:hAnsi="Arial" w:cs="Arial"/>
          <w:b/>
          <w:color w:val="549E39" w:themeColor="accent1"/>
          <w:sz w:val="22"/>
          <w:szCs w:val="22"/>
        </w:rPr>
      </w:pPr>
    </w:p>
    <w:p w14:paraId="0DEF60AC" w14:textId="77777777" w:rsidR="00755E83" w:rsidRPr="00DF1766" w:rsidRDefault="00755E83" w:rsidP="00755E83">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35C5611" w14:textId="77777777" w:rsidR="00755E83" w:rsidRPr="00DF1766" w:rsidRDefault="00755E83" w:rsidP="00755E83">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85E8AC3" w14:textId="77777777" w:rsidR="00755E83" w:rsidRPr="00EA25B2" w:rsidRDefault="00755E83" w:rsidP="00755E83">
      <w:pPr>
        <w:pStyle w:val="Heading3"/>
        <w:rPr>
          <w:rFonts w:ascii="Arial" w:hAnsi="Arial" w:cs="Arial"/>
          <w:b/>
          <w:bCs/>
          <w:color w:val="549E39" w:themeColor="accent1"/>
          <w:sz w:val="20"/>
          <w:szCs w:val="20"/>
        </w:rPr>
      </w:pPr>
    </w:p>
    <w:p w14:paraId="5DFE4AB5" w14:textId="77777777" w:rsidR="00755E83" w:rsidRPr="00EA25B2" w:rsidRDefault="00755E83" w:rsidP="00755E83">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F84E2EF" w14:textId="77777777" w:rsidR="00755E83" w:rsidRPr="00EA25B2" w:rsidRDefault="00755E83" w:rsidP="00755E83">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802DB38" w14:textId="77777777" w:rsidR="00755E83" w:rsidRDefault="00755E83" w:rsidP="00755E83">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0A0B881" w14:textId="77777777" w:rsidR="00755E83" w:rsidRPr="00EA25B2" w:rsidRDefault="00755E83" w:rsidP="00755E83">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755E83">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200C66"/>
    <w:multiLevelType w:val="hybridMultilevel"/>
    <w:tmpl w:val="EE141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4"/>
  </w:num>
  <w:num w:numId="12">
    <w:abstractNumId w:val="10"/>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5453"/>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67854"/>
    <w:rsid w:val="00581921"/>
    <w:rsid w:val="005861E1"/>
    <w:rsid w:val="00624041"/>
    <w:rsid w:val="00631BD1"/>
    <w:rsid w:val="00640FB2"/>
    <w:rsid w:val="006831E2"/>
    <w:rsid w:val="006A613B"/>
    <w:rsid w:val="006E1AC8"/>
    <w:rsid w:val="006F30B3"/>
    <w:rsid w:val="00704941"/>
    <w:rsid w:val="00755E83"/>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11911342">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887912184">
      <w:bodyDiv w:val="1"/>
      <w:marLeft w:val="0"/>
      <w:marRight w:val="0"/>
      <w:marTop w:val="0"/>
      <w:marBottom w:val="0"/>
      <w:divBdr>
        <w:top w:val="none" w:sz="0" w:space="0" w:color="auto"/>
        <w:left w:val="none" w:sz="0" w:space="0" w:color="auto"/>
        <w:bottom w:val="none" w:sz="0" w:space="0" w:color="auto"/>
        <w:right w:val="none" w:sz="0" w:space="0" w:color="auto"/>
      </w:divBdr>
    </w:div>
    <w:div w:id="1946768840">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6</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2018-06-13T17:32:00Z</dcterms:created>
  <dcterms:modified xsi:type="dcterms:W3CDTF">2018-06-14T17:54:00Z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