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2F746124" w:rsidR="00A462B9" w:rsidRPr="00A462B9" w:rsidRDefault="003D0090" w:rsidP="003D0090">
      <w:pPr>
        <w:spacing w:after="0" w:line="240" w:lineRule="auto"/>
        <w:jc w:val="center"/>
        <w:rPr>
          <w:b/>
          <w:sz w:val="28"/>
          <w:szCs w:val="28"/>
        </w:rPr>
      </w:pPr>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57A0DE09" w:rsidR="00A462B9" w:rsidRDefault="00570D93" w:rsidP="00A462B9">
      <w:pPr>
        <w:spacing w:after="0" w:line="240" w:lineRule="auto"/>
        <w:jc w:val="center"/>
      </w:pPr>
      <w:r>
        <w:t>March 10</w:t>
      </w:r>
      <w:r w:rsidR="00150D9F">
        <w:t>, 2020</w:t>
      </w:r>
    </w:p>
    <w:p w14:paraId="1B7E8CF5" w14:textId="39A57D78" w:rsidR="00A462B9" w:rsidRDefault="00116724" w:rsidP="00A462B9">
      <w:pPr>
        <w:spacing w:after="0" w:line="240" w:lineRule="auto"/>
        <w:jc w:val="center"/>
      </w:pPr>
      <w:r>
        <w:t>FL 516 – 3:00-5:00 pm</w:t>
      </w:r>
    </w:p>
    <w:p w14:paraId="60F2596F" w14:textId="77777777" w:rsidR="00A462B9" w:rsidRDefault="00A462B9" w:rsidP="00A462B9"/>
    <w:p w14:paraId="32A7013B" w14:textId="4112086E" w:rsidR="00B22C07" w:rsidRPr="005E266A" w:rsidRDefault="00A462B9" w:rsidP="00A462B9">
      <w:r w:rsidRPr="00403046">
        <w:rPr>
          <w:b/>
          <w:i/>
        </w:rPr>
        <w:t>Present</w:t>
      </w:r>
      <w:r w:rsidRPr="000422E7">
        <w:t>:</w:t>
      </w:r>
      <w:r w:rsidR="00484CA1" w:rsidRPr="000422E7">
        <w:t xml:space="preserve"> </w:t>
      </w:r>
      <w:r w:rsidR="00536332" w:rsidRPr="00B13D64">
        <w:t xml:space="preserve">Anne Arendt, </w:t>
      </w:r>
      <w:r w:rsidR="00E4638C">
        <w:t xml:space="preserve">Wendy Athens (OTL), </w:t>
      </w:r>
      <w:r w:rsidR="00116724" w:rsidRPr="00B13D64">
        <w:t xml:space="preserve">Mark Bracken, </w:t>
      </w:r>
      <w:r w:rsidR="006E6459" w:rsidRPr="00C53701">
        <w:t xml:space="preserve">Karen Cushing, </w:t>
      </w:r>
      <w:r w:rsidR="00695659" w:rsidRPr="00C53701">
        <w:t xml:space="preserve">Jessica Hill, </w:t>
      </w:r>
      <w:r w:rsidR="00A00D5C" w:rsidRPr="00C53701">
        <w:t>Rick McDonald,</w:t>
      </w:r>
      <w:r w:rsidR="00F34413" w:rsidRPr="00C53701">
        <w:t xml:space="preserve"> </w:t>
      </w:r>
      <w:r w:rsidR="00B13D64" w:rsidRPr="00C53701">
        <w:t>Maddie Mishko</w:t>
      </w:r>
      <w:r w:rsidR="001351F5" w:rsidRPr="00C53701">
        <w:t xml:space="preserve"> (UVUSA)</w:t>
      </w:r>
      <w:r w:rsidR="00B13D64" w:rsidRPr="00C53701">
        <w:t xml:space="preserve">, </w:t>
      </w:r>
      <w:r w:rsidR="00E4638C" w:rsidRPr="008510E2">
        <w:t xml:space="preserve">Matt North, </w:t>
      </w:r>
      <w:r w:rsidR="00BB3119" w:rsidRPr="00C53701">
        <w:t xml:space="preserve">Alan Parry, </w:t>
      </w:r>
      <w:r w:rsidR="00B13D64" w:rsidRPr="00A82163">
        <w:t>Evelyn Porter</w:t>
      </w:r>
      <w:r w:rsidR="00B13D64" w:rsidRPr="00C53701">
        <w:t xml:space="preserve">, </w:t>
      </w:r>
      <w:r w:rsidR="00BB3119" w:rsidRPr="00C53701">
        <w:t xml:space="preserve">Denise Richards, </w:t>
      </w:r>
      <w:r w:rsidR="00E4638C">
        <w:t xml:space="preserve">Annie Smith (Library), </w:t>
      </w:r>
      <w:r w:rsidR="00E4638C" w:rsidRPr="008510E2">
        <w:t>Sean Tolman</w:t>
      </w:r>
      <w:r w:rsidR="00E4638C">
        <w:t>,</w:t>
      </w:r>
      <w:r w:rsidR="00E4638C" w:rsidRPr="00C53701">
        <w:t xml:space="preserve"> </w:t>
      </w:r>
      <w:r w:rsidR="008E3FD3">
        <w:t xml:space="preserve">Wayne Vaught, </w:t>
      </w:r>
      <w:r w:rsidR="0052749B" w:rsidRPr="00C53701">
        <w:t>Sandi</w:t>
      </w:r>
      <w:r w:rsidR="00072BF8" w:rsidRPr="00C53701">
        <w:t>e</w:t>
      </w:r>
      <w:r w:rsidR="0052749B" w:rsidRPr="00C53701">
        <w:t xml:space="preserve"> Waters</w:t>
      </w:r>
      <w:r w:rsidR="00B51D40">
        <w:t xml:space="preserve"> </w:t>
      </w:r>
    </w:p>
    <w:p w14:paraId="4C5DEDA3" w14:textId="1D1339D6" w:rsidR="00A462B9" w:rsidRDefault="00512F78" w:rsidP="00A462B9">
      <w:r>
        <w:t xml:space="preserve">Visitors: </w:t>
      </w:r>
      <w:r w:rsidR="00ED6800">
        <w:t xml:space="preserve"> </w:t>
      </w:r>
    </w:p>
    <w:p w14:paraId="7E12922A" w14:textId="17B4E9CF" w:rsidR="008C6761" w:rsidRPr="00AC1B9E" w:rsidRDefault="00A462B9" w:rsidP="002C5F01">
      <w:pPr>
        <w:tabs>
          <w:tab w:val="left" w:pos="6812"/>
        </w:tabs>
      </w:pPr>
      <w:r w:rsidRPr="00403046">
        <w:rPr>
          <w:b/>
          <w:i/>
        </w:rPr>
        <w:t>E</w:t>
      </w:r>
      <w:r w:rsidR="00512F78">
        <w:rPr>
          <w:b/>
          <w:i/>
        </w:rPr>
        <w:t>x</w:t>
      </w:r>
      <w:r w:rsidRPr="00403046">
        <w:rPr>
          <w:b/>
          <w:i/>
        </w:rPr>
        <w:t>cused or Absent</w:t>
      </w:r>
      <w:r w:rsidR="00DB3570">
        <w:rPr>
          <w:b/>
          <w:i/>
        </w:rPr>
        <w:t>:</w:t>
      </w:r>
      <w:r w:rsidR="009B7BA7" w:rsidRPr="009B7BA7">
        <w:t xml:space="preserve"> </w:t>
      </w:r>
      <w:r w:rsidR="009B7BA7">
        <w:t>Kat Brown</w:t>
      </w:r>
      <w:r w:rsidR="00570D93">
        <w:t>,</w:t>
      </w:r>
      <w:r w:rsidR="00570D93" w:rsidRPr="00570D93">
        <w:t xml:space="preserve"> </w:t>
      </w:r>
      <w:r w:rsidR="00570D93">
        <w:t>Dianne McAdams-Jones</w:t>
      </w:r>
      <w:r w:rsidR="002C5F01">
        <w:rPr>
          <w:b/>
          <w:i/>
        </w:rPr>
        <w:tab/>
      </w:r>
    </w:p>
    <w:p w14:paraId="41D3CEAF" w14:textId="2CC105D8" w:rsidR="00762F6C" w:rsidRDefault="00FA71E1" w:rsidP="00116724">
      <w:pPr>
        <w:pStyle w:val="ListParagraph"/>
        <w:numPr>
          <w:ilvl w:val="0"/>
          <w:numId w:val="1"/>
        </w:numPr>
      </w:pPr>
      <w:r>
        <w:t xml:space="preserve">Call to order </w:t>
      </w:r>
      <w:r w:rsidR="00A72C1B">
        <w:t>–</w:t>
      </w:r>
      <w:r>
        <w:t xml:space="preserve"> </w:t>
      </w:r>
      <w:r w:rsidR="002716B2">
        <w:t>3</w:t>
      </w:r>
      <w:r w:rsidR="00101369">
        <w:t>:</w:t>
      </w:r>
      <w:r w:rsidR="00FE68E1">
        <w:t>0</w:t>
      </w:r>
      <w:r w:rsidR="00570D93">
        <w:t>0</w:t>
      </w:r>
      <w:r w:rsidR="00A72C1B">
        <w:t xml:space="preserve"> </w:t>
      </w:r>
      <w:r w:rsidR="005E262D">
        <w:t>PM</w:t>
      </w:r>
    </w:p>
    <w:p w14:paraId="5157296D" w14:textId="3861E3C2" w:rsidR="002A0773" w:rsidRDefault="00922D00" w:rsidP="00922D00">
      <w:r>
        <w:t>Approval of Minutes</w:t>
      </w:r>
      <w:r w:rsidR="0020194C">
        <w:t xml:space="preserve"> –</w:t>
      </w:r>
      <w:r w:rsidR="003F2354">
        <w:t xml:space="preserve"> </w:t>
      </w:r>
      <w:r w:rsidR="00327FBE">
        <w:t>0</w:t>
      </w:r>
      <w:r w:rsidR="00570D93">
        <w:t>2/25</w:t>
      </w:r>
      <w:r w:rsidR="00327FBE">
        <w:t xml:space="preserve">/20 </w:t>
      </w:r>
      <w:r w:rsidR="003A2EA9">
        <w:t>– Minutes approved.</w:t>
      </w:r>
    </w:p>
    <w:p w14:paraId="7B9D42CA" w14:textId="1EC73707" w:rsidR="00570D93" w:rsidRPr="00570D93" w:rsidRDefault="00570D93" w:rsidP="00570D93">
      <w:pPr>
        <w:rPr>
          <w:b/>
        </w:rPr>
      </w:pPr>
      <w:r w:rsidRPr="00570D93">
        <w:rPr>
          <w:b/>
        </w:rPr>
        <w:t>LIBRARY</w:t>
      </w:r>
    </w:p>
    <w:p w14:paraId="3C2C3FA9" w14:textId="77777777" w:rsidR="00972CED" w:rsidRDefault="00972CED" w:rsidP="00972CED">
      <w:pPr>
        <w:pStyle w:val="ListParagraph"/>
        <w:numPr>
          <w:ilvl w:val="0"/>
          <w:numId w:val="29"/>
        </w:numPr>
        <w:spacing w:after="160" w:line="259" w:lineRule="auto"/>
      </w:pPr>
      <w:r>
        <w:t xml:space="preserve">Remind </w:t>
      </w:r>
      <w:r w:rsidRPr="00972CED">
        <w:t xml:space="preserve">faculty of </w:t>
      </w:r>
      <w:r>
        <w:t>the Scholars’ Open Archive. Smith will</w:t>
      </w:r>
      <w:r w:rsidRPr="00972CED">
        <w:t xml:space="preserve"> have handouts for the next faculty senate meeting.</w:t>
      </w:r>
      <w:r>
        <w:t xml:space="preserve"> </w:t>
      </w:r>
    </w:p>
    <w:p w14:paraId="49AB8D80" w14:textId="506E8D36" w:rsidR="00570D93" w:rsidRDefault="00570D93" w:rsidP="00972CED">
      <w:pPr>
        <w:pStyle w:val="ListParagraph"/>
        <w:numPr>
          <w:ilvl w:val="0"/>
          <w:numId w:val="29"/>
        </w:numPr>
        <w:spacing w:after="160" w:line="259" w:lineRule="auto"/>
      </w:pPr>
      <w:r>
        <w:t>A librarian was contacted by a faculty member who submitted to a journal which ended being a predatory journal. She was inquiring about remedies. She submitted her work and it could be out anywhere. The faculty member did pay to publish. North reported that faculty could receive sanctions if knowingly publishing in a predatory journal. Smith proposed that McDonald conduct an investigation to determine what remedies, if any, are available.</w:t>
      </w:r>
    </w:p>
    <w:p w14:paraId="55604D1A" w14:textId="77777777" w:rsidR="00570D93" w:rsidRPr="00570D93" w:rsidRDefault="00570D93" w:rsidP="00570D93">
      <w:pPr>
        <w:rPr>
          <w:b/>
        </w:rPr>
      </w:pPr>
      <w:r w:rsidRPr="00570D93">
        <w:rPr>
          <w:b/>
        </w:rPr>
        <w:t>OTL</w:t>
      </w:r>
    </w:p>
    <w:p w14:paraId="6A7AC3F9" w14:textId="77777777" w:rsidR="00570D93" w:rsidRDefault="00570D93" w:rsidP="00570D93">
      <w:pPr>
        <w:pStyle w:val="ListParagraph"/>
        <w:numPr>
          <w:ilvl w:val="0"/>
          <w:numId w:val="30"/>
        </w:numPr>
        <w:spacing w:after="160" w:line="259" w:lineRule="auto"/>
      </w:pPr>
      <w:r>
        <w:t>Adjunct Training on 4/1 is full.</w:t>
      </w:r>
    </w:p>
    <w:p w14:paraId="02BD0605" w14:textId="51B97F1B" w:rsidR="00570D93" w:rsidRDefault="00827FCD" w:rsidP="00570D93">
      <w:pPr>
        <w:pStyle w:val="ListParagraph"/>
        <w:numPr>
          <w:ilvl w:val="0"/>
          <w:numId w:val="30"/>
        </w:numPr>
        <w:spacing w:after="160" w:line="259" w:lineRule="auto"/>
      </w:pPr>
      <w:r>
        <w:t xml:space="preserve">HEA/FEA Awards Reception, 4/17, from 12:00-2:00 p.m. in CB 511. </w:t>
      </w:r>
      <w:r w:rsidR="008239D1">
        <w:t xml:space="preserve">Athens asked ExCo to propose </w:t>
      </w:r>
      <w:r w:rsidR="00570D93">
        <w:t>ideas</w:t>
      </w:r>
      <w:r w:rsidR="008239D1">
        <w:t xml:space="preserve"> for the presenters</w:t>
      </w:r>
      <w:r w:rsidR="00570D93">
        <w:t xml:space="preserve">. </w:t>
      </w:r>
      <w:r w:rsidR="008239D1">
        <w:t>Ideas were: 1) ask Department Chairs to participate and 2)</w:t>
      </w:r>
      <w:r w:rsidR="00570D93">
        <w:t xml:space="preserve"> </w:t>
      </w:r>
      <w:r w:rsidR="008239D1">
        <w:t>i</w:t>
      </w:r>
      <w:r w:rsidR="00570D93">
        <w:t xml:space="preserve">nvolve Deans. President Tuminez will attend for second half. Provost </w:t>
      </w:r>
      <w:r w:rsidR="008239D1">
        <w:t xml:space="preserve">will provide </w:t>
      </w:r>
      <w:r w:rsidR="00570D93">
        <w:t xml:space="preserve">comments at beginning. </w:t>
      </w:r>
      <w:r w:rsidR="008239D1">
        <w:t>Recommendation was to c</w:t>
      </w:r>
      <w:r w:rsidR="00570D93">
        <w:t>ombine winners from each school/college</w:t>
      </w:r>
      <w:r w:rsidR="008239D1">
        <w:t xml:space="preserve"> so the flow is better</w:t>
      </w:r>
      <w:r w:rsidR="00570D93">
        <w:t xml:space="preserve">. Recommend using digital signage for value added, maybe use afterward. Richards reported that </w:t>
      </w:r>
      <w:r w:rsidR="008239D1">
        <w:t xml:space="preserve">she </w:t>
      </w:r>
      <w:r w:rsidR="00570D93">
        <w:t xml:space="preserve">received positive responses about the items </w:t>
      </w:r>
      <w:r w:rsidR="008239D1">
        <w:t>each winner will receive</w:t>
      </w:r>
      <w:r w:rsidR="00570D93">
        <w:t>.</w:t>
      </w:r>
    </w:p>
    <w:p w14:paraId="289CAA23" w14:textId="77777777" w:rsidR="00570D93" w:rsidRPr="003D7542" w:rsidRDefault="00570D93" w:rsidP="00570D93">
      <w:pPr>
        <w:rPr>
          <w:b/>
        </w:rPr>
      </w:pPr>
      <w:r w:rsidRPr="003D7542">
        <w:rPr>
          <w:b/>
        </w:rPr>
        <w:t>UVUSA</w:t>
      </w:r>
    </w:p>
    <w:p w14:paraId="1D37BCAA" w14:textId="2982DBCD" w:rsidR="00570D93" w:rsidRDefault="00570D93" w:rsidP="00570D93">
      <w:pPr>
        <w:pStyle w:val="ListParagraph"/>
        <w:numPr>
          <w:ilvl w:val="0"/>
          <w:numId w:val="31"/>
        </w:numPr>
        <w:spacing w:after="160" w:line="259" w:lineRule="auto"/>
      </w:pPr>
      <w:r>
        <w:t xml:space="preserve">Early </w:t>
      </w:r>
      <w:r w:rsidR="003D7542">
        <w:t xml:space="preserve">omnibus survey </w:t>
      </w:r>
      <w:r w:rsidR="004736C3">
        <w:t>results</w:t>
      </w:r>
      <w:r>
        <w:t xml:space="preserve"> indicate </w:t>
      </w:r>
      <w:r w:rsidR="003D7542">
        <w:t xml:space="preserve">we </w:t>
      </w:r>
      <w:r>
        <w:t>will have a new Chief Inclusion Officer with two Inclusion Ambassadors</w:t>
      </w:r>
      <w:r w:rsidR="003D7542">
        <w:t>.</w:t>
      </w:r>
    </w:p>
    <w:p w14:paraId="7E4D75DC" w14:textId="2493844A" w:rsidR="00570D93" w:rsidRDefault="007310EE" w:rsidP="00570D93">
      <w:pPr>
        <w:pStyle w:val="ListParagraph"/>
        <w:numPr>
          <w:ilvl w:val="0"/>
          <w:numId w:val="31"/>
        </w:numPr>
        <w:spacing w:after="160" w:line="259" w:lineRule="auto"/>
      </w:pPr>
      <w:r>
        <w:t>Applications for student government are scheduled to open this week.</w:t>
      </w:r>
    </w:p>
    <w:p w14:paraId="7CAF6A49" w14:textId="77777777" w:rsidR="00570D93" w:rsidRPr="00C57A30" w:rsidRDefault="00570D93" w:rsidP="00570D93">
      <w:pPr>
        <w:rPr>
          <w:b/>
        </w:rPr>
      </w:pPr>
      <w:r w:rsidRPr="00C57A30">
        <w:rPr>
          <w:b/>
        </w:rPr>
        <w:t>STANDING COMMITTEE REPORTS</w:t>
      </w:r>
    </w:p>
    <w:p w14:paraId="708D6BFA" w14:textId="051C92DC" w:rsidR="00570D93" w:rsidRDefault="00C57A30" w:rsidP="00570D93">
      <w:pPr>
        <w:pStyle w:val="ListParagraph"/>
        <w:numPr>
          <w:ilvl w:val="0"/>
          <w:numId w:val="32"/>
        </w:numPr>
        <w:spacing w:after="160" w:line="259" w:lineRule="auto"/>
      </w:pPr>
      <w:r>
        <w:t>Special T</w:t>
      </w:r>
      <w:r w:rsidR="00570D93">
        <w:t>opics &amp; Investigations</w:t>
      </w:r>
    </w:p>
    <w:p w14:paraId="7C744097" w14:textId="0857EBE9" w:rsidR="00570D93" w:rsidRDefault="00570D93" w:rsidP="00570D93">
      <w:pPr>
        <w:pStyle w:val="ListParagraph"/>
        <w:numPr>
          <w:ilvl w:val="1"/>
          <w:numId w:val="32"/>
        </w:numPr>
        <w:spacing w:after="160" w:line="259" w:lineRule="auto"/>
      </w:pPr>
      <w:r>
        <w:t>Several faculty</w:t>
      </w:r>
      <w:r w:rsidR="00881D9F">
        <w:t xml:space="preserve"> members</w:t>
      </w:r>
      <w:r>
        <w:t xml:space="preserve"> sent a letter to the Cabinet regarding BYU’s response to the LGBQT+ </w:t>
      </w:r>
      <w:r w:rsidR="00C57A30">
        <w:t xml:space="preserve">Honor Code matter and </w:t>
      </w:r>
      <w:r>
        <w:t>ask</w:t>
      </w:r>
      <w:r w:rsidR="00C57A30">
        <w:t>ed</w:t>
      </w:r>
      <w:r>
        <w:t xml:space="preserve"> UVU to make a</w:t>
      </w:r>
      <w:r w:rsidR="00C57A30">
        <w:t>n official</w:t>
      </w:r>
      <w:r>
        <w:t xml:space="preserve"> response. Statement was revised</w:t>
      </w:r>
      <w:r w:rsidR="00AF0667">
        <w:t xml:space="preserve"> based on comments in Cabinet</w:t>
      </w:r>
      <w:r>
        <w:t xml:space="preserve">. Arendt </w:t>
      </w:r>
      <w:r w:rsidR="00972CED">
        <w:t>noted</w:t>
      </w:r>
      <w:r>
        <w:t xml:space="preserve"> that should Cabinet not want to publish a statement, </w:t>
      </w:r>
      <w:r>
        <w:lastRenderedPageBreak/>
        <w:t xml:space="preserve">LGBQT+ </w:t>
      </w:r>
      <w:r w:rsidR="00972CED">
        <w:t>individuals do</w:t>
      </w:r>
      <w:r>
        <w:t xml:space="preserve"> not want to overstep the institution. Cabinet has tabled the item to further examine the institutional position. Zahn has drafted a resolution </w:t>
      </w:r>
      <w:r w:rsidR="003B383A">
        <w:t>that could be passed by S</w:t>
      </w:r>
      <w:r>
        <w:t>enate.</w:t>
      </w:r>
    </w:p>
    <w:p w14:paraId="12DEDAEB" w14:textId="7501EE1F" w:rsidR="00570D93" w:rsidRDefault="009016D0" w:rsidP="00570D93">
      <w:pPr>
        <w:pStyle w:val="ListParagraph"/>
        <w:numPr>
          <w:ilvl w:val="0"/>
          <w:numId w:val="32"/>
        </w:numPr>
        <w:spacing w:after="160" w:line="259" w:lineRule="auto"/>
      </w:pPr>
      <w:r>
        <w:t>Service &amp; Elections</w:t>
      </w:r>
      <w:r w:rsidR="00972CED">
        <w:t xml:space="preserve"> (S&amp;E)</w:t>
      </w:r>
    </w:p>
    <w:p w14:paraId="0A8118CE" w14:textId="2F041C7A" w:rsidR="00570D93" w:rsidRDefault="00110820" w:rsidP="00570D93">
      <w:pPr>
        <w:pStyle w:val="ListParagraph"/>
        <w:numPr>
          <w:ilvl w:val="1"/>
          <w:numId w:val="32"/>
        </w:numPr>
        <w:spacing w:after="160" w:line="259" w:lineRule="auto"/>
      </w:pPr>
      <w:r>
        <w:t xml:space="preserve">Sent communication </w:t>
      </w:r>
      <w:r w:rsidR="005E6C59">
        <w:t xml:space="preserve">to begin elections for </w:t>
      </w:r>
      <w:r w:rsidR="00570D93">
        <w:t xml:space="preserve">S&amp;E Chairs a week ago. Request for nominations for </w:t>
      </w:r>
      <w:r w:rsidR="00F11EF9">
        <w:t xml:space="preserve">S&amp;E </w:t>
      </w:r>
      <w:r w:rsidR="00570D93">
        <w:t>committee</w:t>
      </w:r>
      <w:r w:rsidR="00F11EF9">
        <w:t xml:space="preserve"> members went out 3/10</w:t>
      </w:r>
      <w:r w:rsidR="00570D93">
        <w:t xml:space="preserve">. Notice about senators </w:t>
      </w:r>
      <w:r w:rsidR="00F11EF9">
        <w:t>rolling off and the need for elections will also be sent 3/10.</w:t>
      </w:r>
    </w:p>
    <w:p w14:paraId="15A1497E" w14:textId="36275F12" w:rsidR="00570D93" w:rsidRDefault="00570D93" w:rsidP="00570D93">
      <w:pPr>
        <w:pStyle w:val="ListParagraph"/>
        <w:numPr>
          <w:ilvl w:val="1"/>
          <w:numId w:val="32"/>
        </w:numPr>
        <w:spacing w:after="160" w:line="259" w:lineRule="auto"/>
      </w:pPr>
      <w:r>
        <w:t xml:space="preserve">Concern about elections being held by individuals who should not be holding them and those that were being elected not informed properly. Waters is talking with deans to remind them of the </w:t>
      </w:r>
      <w:r w:rsidR="006A5F85">
        <w:t xml:space="preserve">approved </w:t>
      </w:r>
      <w:r>
        <w:t>process.</w:t>
      </w:r>
    </w:p>
    <w:p w14:paraId="678D1228" w14:textId="77777777" w:rsidR="00570D93" w:rsidRDefault="00570D93" w:rsidP="00570D93">
      <w:pPr>
        <w:pStyle w:val="ListParagraph"/>
        <w:numPr>
          <w:ilvl w:val="1"/>
          <w:numId w:val="32"/>
        </w:numPr>
        <w:spacing w:after="160" w:line="259" w:lineRule="auto"/>
      </w:pPr>
      <w:r>
        <w:t>Developed Qualtrics form that committees will complete to provide the S&amp;E Chair appropriate information when soliciting new faculty for committees. Arendt asked that the information be kept in Teams.</w:t>
      </w:r>
    </w:p>
    <w:p w14:paraId="29FE68E4" w14:textId="7B9E4A8B" w:rsidR="00570D93" w:rsidRDefault="00570D93" w:rsidP="00570D93">
      <w:pPr>
        <w:pStyle w:val="ListParagraph"/>
        <w:numPr>
          <w:ilvl w:val="1"/>
          <w:numId w:val="32"/>
        </w:numPr>
        <w:spacing w:after="160" w:line="259" w:lineRule="auto"/>
      </w:pPr>
      <w:r>
        <w:t>Recomme</w:t>
      </w:r>
      <w:r w:rsidR="009A4A63">
        <w:t xml:space="preserve">nd standing committee chairs </w:t>
      </w:r>
      <w:r>
        <w:t>have a transition document in place fo</w:t>
      </w:r>
      <w:r w:rsidR="007D33DC">
        <w:t>r efficiency. Consider referencing this document</w:t>
      </w:r>
      <w:r w:rsidR="00DD7844">
        <w:t xml:space="preserve"> in the B</w:t>
      </w:r>
      <w:r>
        <w:t>ylaws.</w:t>
      </w:r>
    </w:p>
    <w:p w14:paraId="200ABCEF" w14:textId="77777777" w:rsidR="00570D93" w:rsidRDefault="00570D93" w:rsidP="00570D93">
      <w:pPr>
        <w:pStyle w:val="ListParagraph"/>
        <w:numPr>
          <w:ilvl w:val="0"/>
          <w:numId w:val="32"/>
        </w:numPr>
        <w:spacing w:after="160" w:line="259" w:lineRule="auto"/>
      </w:pPr>
      <w:r>
        <w:t>Curriculum</w:t>
      </w:r>
    </w:p>
    <w:p w14:paraId="56FEE8F3" w14:textId="3031029E" w:rsidR="00570D93" w:rsidRDefault="00570D93" w:rsidP="00570D93">
      <w:pPr>
        <w:pStyle w:val="ListParagraph"/>
        <w:numPr>
          <w:ilvl w:val="1"/>
          <w:numId w:val="32"/>
        </w:numPr>
        <w:spacing w:after="160" w:line="259" w:lineRule="auto"/>
      </w:pPr>
      <w:r>
        <w:t xml:space="preserve">Finishing up policy with </w:t>
      </w:r>
      <w:r w:rsidR="009A4A63">
        <w:t>Cara O’Sullivan on 3/13. Will follow-up</w:t>
      </w:r>
      <w:r>
        <w:t xml:space="preserve"> with </w:t>
      </w:r>
      <w:r w:rsidR="009A4A63">
        <w:t xml:space="preserve">Dustin </w:t>
      </w:r>
      <w:r>
        <w:t>Berlin on guidelines.</w:t>
      </w:r>
    </w:p>
    <w:p w14:paraId="0C3BA11A" w14:textId="77777777" w:rsidR="00570D93" w:rsidRDefault="00570D93" w:rsidP="00570D93">
      <w:pPr>
        <w:pStyle w:val="ListParagraph"/>
        <w:numPr>
          <w:ilvl w:val="1"/>
          <w:numId w:val="32"/>
        </w:numPr>
        <w:spacing w:after="160" w:line="259" w:lineRule="auto"/>
      </w:pPr>
      <w:r>
        <w:t>If we do not finalize this semester, most likely will not be approved until fall 2020.</w:t>
      </w:r>
    </w:p>
    <w:p w14:paraId="66A0085B" w14:textId="77777777" w:rsidR="00570D93" w:rsidRDefault="00570D93" w:rsidP="00570D93">
      <w:pPr>
        <w:pStyle w:val="ListParagraph"/>
        <w:numPr>
          <w:ilvl w:val="1"/>
          <w:numId w:val="32"/>
        </w:numPr>
        <w:spacing w:after="160" w:line="259" w:lineRule="auto"/>
      </w:pPr>
      <w:r>
        <w:t>Want to be sure senators share information with departments so they are aware of the new process. Need to focus on addressing the comments and not a debate on curriculum in general.</w:t>
      </w:r>
    </w:p>
    <w:p w14:paraId="246D87D1" w14:textId="7D93114A" w:rsidR="00570D93" w:rsidRDefault="00570D93" w:rsidP="00570D93">
      <w:pPr>
        <w:pStyle w:val="ListParagraph"/>
        <w:numPr>
          <w:ilvl w:val="0"/>
          <w:numId w:val="32"/>
        </w:numPr>
        <w:spacing w:after="160" w:line="259" w:lineRule="auto"/>
      </w:pPr>
      <w:r>
        <w:t>RTP</w:t>
      </w:r>
      <w:r w:rsidR="00617CFD">
        <w:t xml:space="preserve"> </w:t>
      </w:r>
      <w:r>
        <w:t>&amp;</w:t>
      </w:r>
      <w:r w:rsidR="00617CFD">
        <w:t xml:space="preserve"> </w:t>
      </w:r>
      <w:r>
        <w:t>A</w:t>
      </w:r>
      <w:r w:rsidR="00617CFD">
        <w:t>ppeals</w:t>
      </w:r>
    </w:p>
    <w:p w14:paraId="190020F7" w14:textId="36D31D2D" w:rsidR="00570D93" w:rsidRDefault="00570D93" w:rsidP="00570D93">
      <w:pPr>
        <w:pStyle w:val="ListParagraph"/>
        <w:numPr>
          <w:ilvl w:val="1"/>
          <w:numId w:val="32"/>
        </w:numPr>
        <w:spacing w:after="160" w:line="259" w:lineRule="auto"/>
      </w:pPr>
      <w:r>
        <w:t>Delivered first report</w:t>
      </w:r>
      <w:r w:rsidR="00617CFD">
        <w:t xml:space="preserve"> of 144 pages which is about one-third</w:t>
      </w:r>
      <w:r>
        <w:t xml:space="preserve"> of the department reviews. Expressed gratitude for those serving on the committee. Shared that as faculty we could do a better job of holding each other accountable.</w:t>
      </w:r>
    </w:p>
    <w:p w14:paraId="34FD5483" w14:textId="27DB63C7" w:rsidR="00570D93" w:rsidRDefault="00570D93" w:rsidP="00570D93">
      <w:pPr>
        <w:pStyle w:val="ListParagraph"/>
        <w:numPr>
          <w:ilvl w:val="1"/>
          <w:numId w:val="32"/>
        </w:numPr>
        <w:spacing w:after="160" w:line="259" w:lineRule="auto"/>
      </w:pPr>
      <w:r>
        <w:t>Did submit Exec</w:t>
      </w:r>
      <w:r w:rsidR="00617CFD">
        <w:t>utive</w:t>
      </w:r>
      <w:r>
        <w:t xml:space="preserve"> Summary on policy revisions to </w:t>
      </w:r>
      <w:r w:rsidR="00617CFD">
        <w:t>President’s Council</w:t>
      </w:r>
      <w:r>
        <w:t xml:space="preserve"> this week.</w:t>
      </w:r>
    </w:p>
    <w:p w14:paraId="759FE294" w14:textId="2C722817" w:rsidR="00570D93" w:rsidRDefault="00617CFD" w:rsidP="00570D93">
      <w:pPr>
        <w:pStyle w:val="ListParagraph"/>
        <w:numPr>
          <w:ilvl w:val="1"/>
          <w:numId w:val="32"/>
        </w:numPr>
        <w:spacing w:after="160" w:line="259" w:lineRule="auto"/>
      </w:pPr>
      <w:r>
        <w:t>Continue to debate P</w:t>
      </w:r>
      <w:r w:rsidR="00570D93">
        <w:t>olicy 646</w:t>
      </w:r>
      <w:r>
        <w:t xml:space="preserve"> – Faculty Appeals for Retention, Tenure, and Promotion</w:t>
      </w:r>
      <w:r w:rsidR="00570D93">
        <w:t xml:space="preserve"> revisions. Does not see it coming to Senate in fall 2020.</w:t>
      </w:r>
    </w:p>
    <w:p w14:paraId="11C4426D" w14:textId="77777777" w:rsidR="00570D93" w:rsidRDefault="00570D93" w:rsidP="00570D93">
      <w:pPr>
        <w:pStyle w:val="ListParagraph"/>
        <w:numPr>
          <w:ilvl w:val="1"/>
          <w:numId w:val="32"/>
        </w:numPr>
        <w:spacing w:after="160" w:line="259" w:lineRule="auto"/>
      </w:pPr>
      <w:r>
        <w:t>Has two recommendations for Bylaws to move to a rolling review of 20% of the RTP Criteria every year so all department criteria will be reviewed every five years.</w:t>
      </w:r>
    </w:p>
    <w:p w14:paraId="31351069" w14:textId="7DE09A27" w:rsidR="00570D93" w:rsidRDefault="00570D93" w:rsidP="00570D93">
      <w:pPr>
        <w:pStyle w:val="ListParagraph"/>
        <w:numPr>
          <w:ilvl w:val="1"/>
          <w:numId w:val="32"/>
        </w:numPr>
        <w:spacing w:after="160" w:line="259" w:lineRule="auto"/>
      </w:pPr>
      <w:r>
        <w:t>Tip</w:t>
      </w:r>
      <w:r w:rsidR="00DD7844">
        <w:t>s</w:t>
      </w:r>
      <w:r>
        <w:t xml:space="preserve"> &amp; Considerations document is </w:t>
      </w:r>
      <w:r w:rsidR="00810427">
        <w:t>neither a guideline nor</w:t>
      </w:r>
      <w:r>
        <w:t xml:space="preserve"> policy. Need to determine what type of document and go through appropriat</w:t>
      </w:r>
      <w:r w:rsidR="00DD7844">
        <w:t>e vetting process. Consider having RTP C</w:t>
      </w:r>
      <w:r>
        <w:t xml:space="preserve">hairs and </w:t>
      </w:r>
      <w:r w:rsidR="00DD7844">
        <w:t>Department Chairs</w:t>
      </w:r>
      <w:r>
        <w:t xml:space="preserve"> participate on a revision committee.</w:t>
      </w:r>
    </w:p>
    <w:p w14:paraId="5BC36A8E" w14:textId="4799D57F" w:rsidR="00570D93" w:rsidRDefault="00570D93" w:rsidP="00570D93">
      <w:pPr>
        <w:pStyle w:val="ListParagraph"/>
        <w:numPr>
          <w:ilvl w:val="0"/>
          <w:numId w:val="32"/>
        </w:numPr>
        <w:spacing w:after="160" w:line="259" w:lineRule="auto"/>
      </w:pPr>
      <w:r>
        <w:t>Advance</w:t>
      </w:r>
      <w:r w:rsidR="00FD6BEA">
        <w:t>ment</w:t>
      </w:r>
      <w:r>
        <w:t xml:space="preserve"> of Teaching</w:t>
      </w:r>
    </w:p>
    <w:p w14:paraId="72DB9E54" w14:textId="0CC3DCEB" w:rsidR="00570D93" w:rsidRDefault="00FD6BEA" w:rsidP="00570D93">
      <w:pPr>
        <w:pStyle w:val="ListParagraph"/>
        <w:numPr>
          <w:ilvl w:val="1"/>
          <w:numId w:val="32"/>
        </w:numPr>
        <w:spacing w:after="160" w:line="259" w:lineRule="auto"/>
      </w:pPr>
      <w:r>
        <w:t>Committee meets 3/11</w:t>
      </w:r>
      <w:r w:rsidR="00570D93">
        <w:t xml:space="preserve"> with No</w:t>
      </w:r>
      <w:r>
        <w:t>rth, Brown, and Connelly to obtain feedback on draft of comprehensive model of teaching excellence model including definitions and alignment matrix</w:t>
      </w:r>
      <w:r w:rsidR="00B21F89">
        <w:t xml:space="preserve">. Would like to present draft to ExCo on 3/31, and to full senate on 4/14 </w:t>
      </w:r>
      <w:r w:rsidR="00570D93">
        <w:t xml:space="preserve">prior to summer break and pilot the model in fall 2020 to assess </w:t>
      </w:r>
      <w:r w:rsidR="00B21F89">
        <w:t>its</w:t>
      </w:r>
      <w:r w:rsidR="00570D93">
        <w:t xml:space="preserve"> effectiveness.</w:t>
      </w:r>
    </w:p>
    <w:p w14:paraId="6E55E710" w14:textId="77777777" w:rsidR="00570D93" w:rsidRDefault="00570D93" w:rsidP="00570D93">
      <w:r>
        <w:t>Set Agenda</w:t>
      </w:r>
    </w:p>
    <w:p w14:paraId="708E360A" w14:textId="35A0C81F" w:rsidR="00570D93" w:rsidRDefault="00570D93" w:rsidP="00570D93">
      <w:pPr>
        <w:pStyle w:val="ListParagraph"/>
        <w:numPr>
          <w:ilvl w:val="0"/>
          <w:numId w:val="33"/>
        </w:numPr>
        <w:spacing w:after="160" w:line="259" w:lineRule="auto"/>
      </w:pPr>
      <w:r>
        <w:t>Discussed various proposed</w:t>
      </w:r>
      <w:r w:rsidR="00BA16B4">
        <w:t xml:space="preserve"> agenda</w:t>
      </w:r>
      <w:r>
        <w:t xml:space="preserve"> items and the value to senate.</w:t>
      </w:r>
      <w:r w:rsidR="00595CC1">
        <w:t xml:space="preserve"> </w:t>
      </w:r>
    </w:p>
    <w:p w14:paraId="1ABC06C3" w14:textId="06D9BE01" w:rsidR="00570D93" w:rsidRDefault="00BA16B4" w:rsidP="00570D93">
      <w:pPr>
        <w:pStyle w:val="ListParagraph"/>
        <w:numPr>
          <w:ilvl w:val="0"/>
          <w:numId w:val="33"/>
        </w:numPr>
        <w:spacing w:after="160" w:line="259" w:lineRule="auto"/>
      </w:pPr>
      <w:r>
        <w:t>Discussion about the RUEC voting</w:t>
      </w:r>
      <w:r w:rsidR="00570D93">
        <w:t xml:space="preserve"> and what type of a vote it should be if senate does not have control</w:t>
      </w:r>
      <w:r>
        <w:t xml:space="preserve"> of process</w:t>
      </w:r>
      <w:r w:rsidR="00570D93">
        <w:t>. Concern is would administration push something forward if faculty adamantly opposed it. Vaught shared that support has been for programs that have nationally recognized data to support. Would wa</w:t>
      </w:r>
      <w:r>
        <w:t>nt to know what faculty propose if faculty do not</w:t>
      </w:r>
      <w:r w:rsidR="00570D93">
        <w:t xml:space="preserve"> support</w:t>
      </w:r>
      <w:r>
        <w:t xml:space="preserve"> the proposed RUEC options</w:t>
      </w:r>
      <w:r w:rsidR="00570D93">
        <w:t>. Richards inquired about OTL providing training for faculty teaching</w:t>
      </w:r>
      <w:r>
        <w:t xml:space="preserve"> the First Year Seminar</w:t>
      </w:r>
      <w:r w:rsidR="00570D93">
        <w:t xml:space="preserve"> </w:t>
      </w:r>
      <w:r>
        <w:t>(</w:t>
      </w:r>
      <w:r w:rsidR="00570D93">
        <w:t>FYS</w:t>
      </w:r>
      <w:r>
        <w:t>)</w:t>
      </w:r>
      <w:r w:rsidR="00570D93">
        <w:t xml:space="preserve"> courses </w:t>
      </w:r>
      <w:r w:rsidR="00570D93">
        <w:lastRenderedPageBreak/>
        <w:t>which means some things are in place. Need to be sure faculty have a</w:t>
      </w:r>
      <w:r w:rsidR="00937AE5">
        <w:t xml:space="preserve"> voice. Tolman reiterated that they are bringing it to senate for a vote based on the initial charge.</w:t>
      </w:r>
      <w:bookmarkStart w:id="0" w:name="_GoBack"/>
      <w:bookmarkEnd w:id="0"/>
      <w:r w:rsidR="00937AE5">
        <w:t xml:space="preserve"> </w:t>
      </w:r>
    </w:p>
    <w:p w14:paraId="3A5C1452" w14:textId="77777777" w:rsidR="00570D93" w:rsidRDefault="00570D93" w:rsidP="00570D93">
      <w:pPr>
        <w:pStyle w:val="ListParagraph"/>
        <w:numPr>
          <w:ilvl w:val="0"/>
          <w:numId w:val="33"/>
        </w:numPr>
        <w:spacing w:after="160" w:line="259" w:lineRule="auto"/>
      </w:pPr>
      <w:r>
        <w:t>WE Initiative has seen several logistical problems which has caused many to not support the initiative.</w:t>
      </w:r>
    </w:p>
    <w:p w14:paraId="79847171" w14:textId="4AE103F7" w:rsidR="00570D93" w:rsidRDefault="00570D93" w:rsidP="00570D93">
      <w:pPr>
        <w:pStyle w:val="ListParagraph"/>
        <w:numPr>
          <w:ilvl w:val="0"/>
          <w:numId w:val="33"/>
        </w:numPr>
        <w:spacing w:after="160" w:line="259" w:lineRule="auto"/>
      </w:pPr>
      <w:r>
        <w:t xml:space="preserve">Discussion about having an </w:t>
      </w:r>
      <w:r w:rsidR="00937AE5">
        <w:t>Office of General Counsel (</w:t>
      </w:r>
      <w:r>
        <w:t>OGC</w:t>
      </w:r>
      <w:r w:rsidR="00937AE5">
        <w:t>)</w:t>
      </w:r>
      <w:r>
        <w:t xml:space="preserve"> rep attend senate. Consider a non-</w:t>
      </w:r>
      <w:r w:rsidR="00A77DE7">
        <w:t>binding</w:t>
      </w:r>
      <w:r>
        <w:t xml:space="preserve"> poll, vote, or not include as part of Strategic Discussions. ExCo voted to put it on the agenda as a resolution for vote. Arendt indicated she would like to see more votes be handled as resolutions in order to lay out the conditions of the vote. Vaught shared that OGC would also be hearing what is being said in the meetings and would have additional context in order to provide guidance.</w:t>
      </w:r>
    </w:p>
    <w:p w14:paraId="5981881C" w14:textId="354CD7EF" w:rsidR="00595CC1" w:rsidRDefault="00595CC1" w:rsidP="00595CC1">
      <w:pPr>
        <w:spacing w:after="160" w:line="259" w:lineRule="auto"/>
      </w:pPr>
      <w:r>
        <w:t>Meet adjourned 4:55 p.m.</w:t>
      </w:r>
    </w:p>
    <w:p w14:paraId="1E6B67D0" w14:textId="197A6457" w:rsidR="00570D93" w:rsidRDefault="00570D93" w:rsidP="00922D00"/>
    <w:p w14:paraId="076825EA" w14:textId="77777777" w:rsidR="00570D93" w:rsidRDefault="00570D93" w:rsidP="00922D00"/>
    <w:sectPr w:rsidR="00570D93" w:rsidSect="00A10AD5">
      <w:pgSz w:w="12240" w:h="15840"/>
      <w:pgMar w:top="1440"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708F5" w14:textId="77777777" w:rsidR="00425DE5" w:rsidRDefault="00425DE5" w:rsidP="001C687F">
      <w:pPr>
        <w:spacing w:after="0" w:line="240" w:lineRule="auto"/>
      </w:pPr>
      <w:r>
        <w:separator/>
      </w:r>
    </w:p>
  </w:endnote>
  <w:endnote w:type="continuationSeparator" w:id="0">
    <w:p w14:paraId="36A63E50" w14:textId="77777777" w:rsidR="00425DE5" w:rsidRDefault="00425DE5"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EB985" w14:textId="77777777" w:rsidR="00425DE5" w:rsidRDefault="00425DE5" w:rsidP="001C687F">
      <w:pPr>
        <w:spacing w:after="0" w:line="240" w:lineRule="auto"/>
      </w:pPr>
      <w:r>
        <w:separator/>
      </w:r>
    </w:p>
  </w:footnote>
  <w:footnote w:type="continuationSeparator" w:id="0">
    <w:p w14:paraId="6206A79D" w14:textId="77777777" w:rsidR="00425DE5" w:rsidRDefault="00425DE5"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BB7"/>
    <w:multiLevelType w:val="hybridMultilevel"/>
    <w:tmpl w:val="258CF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25588"/>
    <w:multiLevelType w:val="hybridMultilevel"/>
    <w:tmpl w:val="F612D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CE709A"/>
    <w:multiLevelType w:val="hybridMultilevel"/>
    <w:tmpl w:val="1674B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7C72E6"/>
    <w:multiLevelType w:val="hybridMultilevel"/>
    <w:tmpl w:val="056A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B3A88"/>
    <w:multiLevelType w:val="hybridMultilevel"/>
    <w:tmpl w:val="79C86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B4574"/>
    <w:multiLevelType w:val="hybridMultilevel"/>
    <w:tmpl w:val="5836A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C607B3"/>
    <w:multiLevelType w:val="hybridMultilevel"/>
    <w:tmpl w:val="0D5CBD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E06072"/>
    <w:multiLevelType w:val="hybridMultilevel"/>
    <w:tmpl w:val="CBCCD2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4976F3"/>
    <w:multiLevelType w:val="hybridMultilevel"/>
    <w:tmpl w:val="1CBA6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2C4887"/>
    <w:multiLevelType w:val="hybridMultilevel"/>
    <w:tmpl w:val="3D50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2346D4"/>
    <w:multiLevelType w:val="hybridMultilevel"/>
    <w:tmpl w:val="17FC7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5512C2"/>
    <w:multiLevelType w:val="hybridMultilevel"/>
    <w:tmpl w:val="BF800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9A2FD5"/>
    <w:multiLevelType w:val="hybridMultilevel"/>
    <w:tmpl w:val="8DD83E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A555C2"/>
    <w:multiLevelType w:val="hybridMultilevel"/>
    <w:tmpl w:val="96888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542242"/>
    <w:multiLevelType w:val="hybridMultilevel"/>
    <w:tmpl w:val="0CC68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091765"/>
    <w:multiLevelType w:val="hybridMultilevel"/>
    <w:tmpl w:val="7458A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0E6CCC"/>
    <w:multiLevelType w:val="hybridMultilevel"/>
    <w:tmpl w:val="226A9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786268"/>
    <w:multiLevelType w:val="hybridMultilevel"/>
    <w:tmpl w:val="FE107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44500F"/>
    <w:multiLevelType w:val="hybridMultilevel"/>
    <w:tmpl w:val="234220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4C6549"/>
    <w:multiLevelType w:val="hybridMultilevel"/>
    <w:tmpl w:val="BB9CF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B22BC8"/>
    <w:multiLevelType w:val="hybridMultilevel"/>
    <w:tmpl w:val="BB94D4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C84D75"/>
    <w:multiLevelType w:val="hybridMultilevel"/>
    <w:tmpl w:val="ADBE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B05415"/>
    <w:multiLevelType w:val="hybridMultilevel"/>
    <w:tmpl w:val="C6F09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AF763D"/>
    <w:multiLevelType w:val="hybridMultilevel"/>
    <w:tmpl w:val="C526D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C1391"/>
    <w:multiLevelType w:val="hybridMultilevel"/>
    <w:tmpl w:val="94A61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496F40"/>
    <w:multiLevelType w:val="hybridMultilevel"/>
    <w:tmpl w:val="07E075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8F031A"/>
    <w:multiLevelType w:val="hybridMultilevel"/>
    <w:tmpl w:val="5E648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1C07D1"/>
    <w:multiLevelType w:val="hybridMultilevel"/>
    <w:tmpl w:val="181EB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BA723E"/>
    <w:multiLevelType w:val="hybridMultilevel"/>
    <w:tmpl w:val="EB002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D24791"/>
    <w:multiLevelType w:val="hybridMultilevel"/>
    <w:tmpl w:val="7F8EE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D37DBF"/>
    <w:multiLevelType w:val="hybridMultilevel"/>
    <w:tmpl w:val="CF34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A242D"/>
    <w:multiLevelType w:val="hybridMultilevel"/>
    <w:tmpl w:val="79A2A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D64999"/>
    <w:multiLevelType w:val="hybridMultilevel"/>
    <w:tmpl w:val="712C46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3"/>
  </w:num>
  <w:num w:numId="4">
    <w:abstractNumId w:val="27"/>
  </w:num>
  <w:num w:numId="5">
    <w:abstractNumId w:val="25"/>
  </w:num>
  <w:num w:numId="6">
    <w:abstractNumId w:val="13"/>
  </w:num>
  <w:num w:numId="7">
    <w:abstractNumId w:val="17"/>
  </w:num>
  <w:num w:numId="8">
    <w:abstractNumId w:val="22"/>
  </w:num>
  <w:num w:numId="9">
    <w:abstractNumId w:val="18"/>
  </w:num>
  <w:num w:numId="10">
    <w:abstractNumId w:val="16"/>
  </w:num>
  <w:num w:numId="11">
    <w:abstractNumId w:val="6"/>
  </w:num>
  <w:num w:numId="12">
    <w:abstractNumId w:val="19"/>
  </w:num>
  <w:num w:numId="13">
    <w:abstractNumId w:val="0"/>
  </w:num>
  <w:num w:numId="14">
    <w:abstractNumId w:val="8"/>
  </w:num>
  <w:num w:numId="15">
    <w:abstractNumId w:val="21"/>
  </w:num>
  <w:num w:numId="16">
    <w:abstractNumId w:val="3"/>
  </w:num>
  <w:num w:numId="17">
    <w:abstractNumId w:val="32"/>
  </w:num>
  <w:num w:numId="18">
    <w:abstractNumId w:val="10"/>
  </w:num>
  <w:num w:numId="19">
    <w:abstractNumId w:val="31"/>
  </w:num>
  <w:num w:numId="20">
    <w:abstractNumId w:val="26"/>
  </w:num>
  <w:num w:numId="21">
    <w:abstractNumId w:val="1"/>
  </w:num>
  <w:num w:numId="22">
    <w:abstractNumId w:val="30"/>
  </w:num>
  <w:num w:numId="23">
    <w:abstractNumId w:val="29"/>
  </w:num>
  <w:num w:numId="24">
    <w:abstractNumId w:val="14"/>
  </w:num>
  <w:num w:numId="25">
    <w:abstractNumId w:val="2"/>
  </w:num>
  <w:num w:numId="26">
    <w:abstractNumId w:val="15"/>
  </w:num>
  <w:num w:numId="27">
    <w:abstractNumId w:val="5"/>
  </w:num>
  <w:num w:numId="28">
    <w:abstractNumId w:val="12"/>
  </w:num>
  <w:num w:numId="29">
    <w:abstractNumId w:val="9"/>
  </w:num>
  <w:num w:numId="30">
    <w:abstractNumId w:val="24"/>
  </w:num>
  <w:num w:numId="31">
    <w:abstractNumId w:val="28"/>
  </w:num>
  <w:num w:numId="32">
    <w:abstractNumId w:val="20"/>
  </w:num>
  <w:num w:numId="3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97B"/>
    <w:rsid w:val="00003D7D"/>
    <w:rsid w:val="00004D0A"/>
    <w:rsid w:val="000053C7"/>
    <w:rsid w:val="00005DE7"/>
    <w:rsid w:val="000070F3"/>
    <w:rsid w:val="00007DB6"/>
    <w:rsid w:val="00010A01"/>
    <w:rsid w:val="00011067"/>
    <w:rsid w:val="00012214"/>
    <w:rsid w:val="000129C0"/>
    <w:rsid w:val="00013694"/>
    <w:rsid w:val="000143C1"/>
    <w:rsid w:val="00014511"/>
    <w:rsid w:val="00014B59"/>
    <w:rsid w:val="00015863"/>
    <w:rsid w:val="00016EE9"/>
    <w:rsid w:val="00017B6D"/>
    <w:rsid w:val="00017F57"/>
    <w:rsid w:val="0002079A"/>
    <w:rsid w:val="00020D83"/>
    <w:rsid w:val="00022E71"/>
    <w:rsid w:val="00023192"/>
    <w:rsid w:val="0002330E"/>
    <w:rsid w:val="00023674"/>
    <w:rsid w:val="00023EDE"/>
    <w:rsid w:val="000243A5"/>
    <w:rsid w:val="000247E9"/>
    <w:rsid w:val="00024A39"/>
    <w:rsid w:val="0002615A"/>
    <w:rsid w:val="00026420"/>
    <w:rsid w:val="000269E2"/>
    <w:rsid w:val="000273D8"/>
    <w:rsid w:val="00027802"/>
    <w:rsid w:val="00030D2A"/>
    <w:rsid w:val="000314D3"/>
    <w:rsid w:val="000315F5"/>
    <w:rsid w:val="00031C61"/>
    <w:rsid w:val="00031CA8"/>
    <w:rsid w:val="000321DE"/>
    <w:rsid w:val="000327A3"/>
    <w:rsid w:val="0003280D"/>
    <w:rsid w:val="000330D7"/>
    <w:rsid w:val="00033112"/>
    <w:rsid w:val="00033143"/>
    <w:rsid w:val="00033448"/>
    <w:rsid w:val="000337A7"/>
    <w:rsid w:val="000347E1"/>
    <w:rsid w:val="000349E3"/>
    <w:rsid w:val="000368CC"/>
    <w:rsid w:val="00037979"/>
    <w:rsid w:val="00040328"/>
    <w:rsid w:val="00040348"/>
    <w:rsid w:val="000408B8"/>
    <w:rsid w:val="0004093C"/>
    <w:rsid w:val="00040CE2"/>
    <w:rsid w:val="0004116B"/>
    <w:rsid w:val="0004210B"/>
    <w:rsid w:val="000422E7"/>
    <w:rsid w:val="000427B4"/>
    <w:rsid w:val="00042EE2"/>
    <w:rsid w:val="0004352E"/>
    <w:rsid w:val="0004357A"/>
    <w:rsid w:val="0004364D"/>
    <w:rsid w:val="0004373A"/>
    <w:rsid w:val="00044682"/>
    <w:rsid w:val="00045F93"/>
    <w:rsid w:val="000467C1"/>
    <w:rsid w:val="0004696E"/>
    <w:rsid w:val="00046E76"/>
    <w:rsid w:val="00047330"/>
    <w:rsid w:val="000500FA"/>
    <w:rsid w:val="0005038C"/>
    <w:rsid w:val="00050FB2"/>
    <w:rsid w:val="00051CC4"/>
    <w:rsid w:val="0005387C"/>
    <w:rsid w:val="00053F6A"/>
    <w:rsid w:val="0005431D"/>
    <w:rsid w:val="00055359"/>
    <w:rsid w:val="000556A7"/>
    <w:rsid w:val="00055753"/>
    <w:rsid w:val="00057072"/>
    <w:rsid w:val="0005753E"/>
    <w:rsid w:val="000578E4"/>
    <w:rsid w:val="00057FCF"/>
    <w:rsid w:val="000602B9"/>
    <w:rsid w:val="000602C1"/>
    <w:rsid w:val="00061518"/>
    <w:rsid w:val="00061633"/>
    <w:rsid w:val="000617A2"/>
    <w:rsid w:val="000629B5"/>
    <w:rsid w:val="000636A5"/>
    <w:rsid w:val="000638FF"/>
    <w:rsid w:val="00063AF8"/>
    <w:rsid w:val="000647D4"/>
    <w:rsid w:val="00064E37"/>
    <w:rsid w:val="00065513"/>
    <w:rsid w:val="0006604B"/>
    <w:rsid w:val="00066D67"/>
    <w:rsid w:val="0006749A"/>
    <w:rsid w:val="0007024B"/>
    <w:rsid w:val="000708C9"/>
    <w:rsid w:val="00070A02"/>
    <w:rsid w:val="00070BEB"/>
    <w:rsid w:val="000713DB"/>
    <w:rsid w:val="00072BF8"/>
    <w:rsid w:val="000757D3"/>
    <w:rsid w:val="00075E49"/>
    <w:rsid w:val="000764A6"/>
    <w:rsid w:val="000776D0"/>
    <w:rsid w:val="000801E6"/>
    <w:rsid w:val="000807FA"/>
    <w:rsid w:val="00080F9C"/>
    <w:rsid w:val="00081123"/>
    <w:rsid w:val="000819DB"/>
    <w:rsid w:val="00081BFC"/>
    <w:rsid w:val="0008289A"/>
    <w:rsid w:val="00082CA3"/>
    <w:rsid w:val="00084274"/>
    <w:rsid w:val="000846EB"/>
    <w:rsid w:val="0008489E"/>
    <w:rsid w:val="000851D9"/>
    <w:rsid w:val="00085834"/>
    <w:rsid w:val="000860E3"/>
    <w:rsid w:val="00086C8A"/>
    <w:rsid w:val="00087439"/>
    <w:rsid w:val="00090190"/>
    <w:rsid w:val="000903BF"/>
    <w:rsid w:val="000907A6"/>
    <w:rsid w:val="000910FC"/>
    <w:rsid w:val="00093067"/>
    <w:rsid w:val="00093718"/>
    <w:rsid w:val="00094013"/>
    <w:rsid w:val="000945FC"/>
    <w:rsid w:val="00094EA1"/>
    <w:rsid w:val="00094FCA"/>
    <w:rsid w:val="0009576C"/>
    <w:rsid w:val="000958FC"/>
    <w:rsid w:val="00095D7A"/>
    <w:rsid w:val="00095F0F"/>
    <w:rsid w:val="00097085"/>
    <w:rsid w:val="000978BA"/>
    <w:rsid w:val="000A0352"/>
    <w:rsid w:val="000A0CE1"/>
    <w:rsid w:val="000A1E4F"/>
    <w:rsid w:val="000A23E7"/>
    <w:rsid w:val="000A2941"/>
    <w:rsid w:val="000A3257"/>
    <w:rsid w:val="000A3964"/>
    <w:rsid w:val="000A3EC5"/>
    <w:rsid w:val="000A4CB6"/>
    <w:rsid w:val="000A519B"/>
    <w:rsid w:val="000A6378"/>
    <w:rsid w:val="000A6645"/>
    <w:rsid w:val="000B0133"/>
    <w:rsid w:val="000B1103"/>
    <w:rsid w:val="000B13EF"/>
    <w:rsid w:val="000B1D8B"/>
    <w:rsid w:val="000B2B62"/>
    <w:rsid w:val="000B2EBB"/>
    <w:rsid w:val="000B328D"/>
    <w:rsid w:val="000B3FC5"/>
    <w:rsid w:val="000B47EA"/>
    <w:rsid w:val="000B5F4E"/>
    <w:rsid w:val="000B7468"/>
    <w:rsid w:val="000B7610"/>
    <w:rsid w:val="000B7887"/>
    <w:rsid w:val="000C02D1"/>
    <w:rsid w:val="000C23F6"/>
    <w:rsid w:val="000C2492"/>
    <w:rsid w:val="000C5144"/>
    <w:rsid w:val="000C5BCF"/>
    <w:rsid w:val="000C650C"/>
    <w:rsid w:val="000C6900"/>
    <w:rsid w:val="000C69CD"/>
    <w:rsid w:val="000C7926"/>
    <w:rsid w:val="000C7E75"/>
    <w:rsid w:val="000D1089"/>
    <w:rsid w:val="000D124B"/>
    <w:rsid w:val="000D1E0E"/>
    <w:rsid w:val="000D2190"/>
    <w:rsid w:val="000D2751"/>
    <w:rsid w:val="000D2AB4"/>
    <w:rsid w:val="000D2B91"/>
    <w:rsid w:val="000D2CD7"/>
    <w:rsid w:val="000D30BD"/>
    <w:rsid w:val="000D316F"/>
    <w:rsid w:val="000D38CD"/>
    <w:rsid w:val="000D3B7B"/>
    <w:rsid w:val="000D5BEE"/>
    <w:rsid w:val="000D6776"/>
    <w:rsid w:val="000D6E4A"/>
    <w:rsid w:val="000D7CF8"/>
    <w:rsid w:val="000E048C"/>
    <w:rsid w:val="000E1AF5"/>
    <w:rsid w:val="000E1C01"/>
    <w:rsid w:val="000E1FB6"/>
    <w:rsid w:val="000E2288"/>
    <w:rsid w:val="000E45F1"/>
    <w:rsid w:val="000E4A30"/>
    <w:rsid w:val="000E4D4F"/>
    <w:rsid w:val="000E56C0"/>
    <w:rsid w:val="000E614C"/>
    <w:rsid w:val="000E638A"/>
    <w:rsid w:val="000E6778"/>
    <w:rsid w:val="000E6EEB"/>
    <w:rsid w:val="000F0DA6"/>
    <w:rsid w:val="000F2539"/>
    <w:rsid w:val="000F2A08"/>
    <w:rsid w:val="000F311E"/>
    <w:rsid w:val="000F3EF8"/>
    <w:rsid w:val="000F61BB"/>
    <w:rsid w:val="000F6A59"/>
    <w:rsid w:val="000F7307"/>
    <w:rsid w:val="001008BB"/>
    <w:rsid w:val="001011D3"/>
    <w:rsid w:val="00101369"/>
    <w:rsid w:val="00101BB5"/>
    <w:rsid w:val="0010203B"/>
    <w:rsid w:val="0010229E"/>
    <w:rsid w:val="00102816"/>
    <w:rsid w:val="0010291F"/>
    <w:rsid w:val="00104372"/>
    <w:rsid w:val="00104478"/>
    <w:rsid w:val="001053C2"/>
    <w:rsid w:val="001061CB"/>
    <w:rsid w:val="0010762A"/>
    <w:rsid w:val="00107854"/>
    <w:rsid w:val="00110820"/>
    <w:rsid w:val="00110B59"/>
    <w:rsid w:val="00113DCE"/>
    <w:rsid w:val="0011473F"/>
    <w:rsid w:val="001158AF"/>
    <w:rsid w:val="0011632D"/>
    <w:rsid w:val="00116605"/>
    <w:rsid w:val="00116724"/>
    <w:rsid w:val="00117205"/>
    <w:rsid w:val="00117B40"/>
    <w:rsid w:val="001203A2"/>
    <w:rsid w:val="00120A24"/>
    <w:rsid w:val="00120D91"/>
    <w:rsid w:val="00121258"/>
    <w:rsid w:val="00121CBF"/>
    <w:rsid w:val="00122549"/>
    <w:rsid w:val="00122E12"/>
    <w:rsid w:val="00123230"/>
    <w:rsid w:val="00124360"/>
    <w:rsid w:val="001244C7"/>
    <w:rsid w:val="00124E95"/>
    <w:rsid w:val="001262ED"/>
    <w:rsid w:val="00126477"/>
    <w:rsid w:val="001278D3"/>
    <w:rsid w:val="001300EB"/>
    <w:rsid w:val="00131297"/>
    <w:rsid w:val="00131A41"/>
    <w:rsid w:val="00131CDE"/>
    <w:rsid w:val="00131F52"/>
    <w:rsid w:val="00131FCC"/>
    <w:rsid w:val="00132763"/>
    <w:rsid w:val="00133785"/>
    <w:rsid w:val="00133C33"/>
    <w:rsid w:val="001351F5"/>
    <w:rsid w:val="0013553E"/>
    <w:rsid w:val="0013560E"/>
    <w:rsid w:val="00135701"/>
    <w:rsid w:val="00136E1B"/>
    <w:rsid w:val="00137E72"/>
    <w:rsid w:val="00140844"/>
    <w:rsid w:val="0014137E"/>
    <w:rsid w:val="001414FF"/>
    <w:rsid w:val="00141BDE"/>
    <w:rsid w:val="00142BD2"/>
    <w:rsid w:val="00143679"/>
    <w:rsid w:val="00143775"/>
    <w:rsid w:val="00143F67"/>
    <w:rsid w:val="00145850"/>
    <w:rsid w:val="001461CB"/>
    <w:rsid w:val="001466F4"/>
    <w:rsid w:val="00146BE7"/>
    <w:rsid w:val="00146E27"/>
    <w:rsid w:val="00147D5D"/>
    <w:rsid w:val="001502DF"/>
    <w:rsid w:val="00150588"/>
    <w:rsid w:val="00150623"/>
    <w:rsid w:val="00150D9F"/>
    <w:rsid w:val="001537A0"/>
    <w:rsid w:val="00153C33"/>
    <w:rsid w:val="00153C7D"/>
    <w:rsid w:val="00153D81"/>
    <w:rsid w:val="0015458F"/>
    <w:rsid w:val="00154BD8"/>
    <w:rsid w:val="00155082"/>
    <w:rsid w:val="00155772"/>
    <w:rsid w:val="00156A63"/>
    <w:rsid w:val="001572EF"/>
    <w:rsid w:val="001609D5"/>
    <w:rsid w:val="00163196"/>
    <w:rsid w:val="00165345"/>
    <w:rsid w:val="0016750C"/>
    <w:rsid w:val="001677CE"/>
    <w:rsid w:val="00167A80"/>
    <w:rsid w:val="00167B56"/>
    <w:rsid w:val="0017051A"/>
    <w:rsid w:val="001705E4"/>
    <w:rsid w:val="0017152A"/>
    <w:rsid w:val="00171C3F"/>
    <w:rsid w:val="00171D77"/>
    <w:rsid w:val="00171EA4"/>
    <w:rsid w:val="00172100"/>
    <w:rsid w:val="00172806"/>
    <w:rsid w:val="00173224"/>
    <w:rsid w:val="00173501"/>
    <w:rsid w:val="00176465"/>
    <w:rsid w:val="001766B9"/>
    <w:rsid w:val="00176F41"/>
    <w:rsid w:val="00177E74"/>
    <w:rsid w:val="001828F5"/>
    <w:rsid w:val="00183149"/>
    <w:rsid w:val="00183276"/>
    <w:rsid w:val="001839C8"/>
    <w:rsid w:val="001849D9"/>
    <w:rsid w:val="00184C04"/>
    <w:rsid w:val="00185782"/>
    <w:rsid w:val="00186524"/>
    <w:rsid w:val="00186D11"/>
    <w:rsid w:val="0018706D"/>
    <w:rsid w:val="001872F0"/>
    <w:rsid w:val="00190150"/>
    <w:rsid w:val="00191A0C"/>
    <w:rsid w:val="00191CE7"/>
    <w:rsid w:val="00193158"/>
    <w:rsid w:val="00194115"/>
    <w:rsid w:val="001945B7"/>
    <w:rsid w:val="00194A53"/>
    <w:rsid w:val="001952ED"/>
    <w:rsid w:val="001968E3"/>
    <w:rsid w:val="00196FFA"/>
    <w:rsid w:val="00197C3B"/>
    <w:rsid w:val="001A0501"/>
    <w:rsid w:val="001A0BD6"/>
    <w:rsid w:val="001A3488"/>
    <w:rsid w:val="001A45A3"/>
    <w:rsid w:val="001A4AB1"/>
    <w:rsid w:val="001A525F"/>
    <w:rsid w:val="001A5418"/>
    <w:rsid w:val="001A7108"/>
    <w:rsid w:val="001A785C"/>
    <w:rsid w:val="001A7A42"/>
    <w:rsid w:val="001A7EEC"/>
    <w:rsid w:val="001B1659"/>
    <w:rsid w:val="001B1BA5"/>
    <w:rsid w:val="001B2560"/>
    <w:rsid w:val="001B26C1"/>
    <w:rsid w:val="001B2F07"/>
    <w:rsid w:val="001B32DD"/>
    <w:rsid w:val="001B354C"/>
    <w:rsid w:val="001B3BD7"/>
    <w:rsid w:val="001B45A9"/>
    <w:rsid w:val="001B4A48"/>
    <w:rsid w:val="001B4E8D"/>
    <w:rsid w:val="001B4FAD"/>
    <w:rsid w:val="001B5B99"/>
    <w:rsid w:val="001B78FA"/>
    <w:rsid w:val="001C05ED"/>
    <w:rsid w:val="001C0913"/>
    <w:rsid w:val="001C0B21"/>
    <w:rsid w:val="001C5351"/>
    <w:rsid w:val="001C5706"/>
    <w:rsid w:val="001C595A"/>
    <w:rsid w:val="001C5A19"/>
    <w:rsid w:val="001C6052"/>
    <w:rsid w:val="001C67EF"/>
    <w:rsid w:val="001C687F"/>
    <w:rsid w:val="001C68D4"/>
    <w:rsid w:val="001C7B62"/>
    <w:rsid w:val="001C7CC3"/>
    <w:rsid w:val="001C7F95"/>
    <w:rsid w:val="001D01B6"/>
    <w:rsid w:val="001D028F"/>
    <w:rsid w:val="001D08F0"/>
    <w:rsid w:val="001D155F"/>
    <w:rsid w:val="001D176D"/>
    <w:rsid w:val="001D31A8"/>
    <w:rsid w:val="001D3430"/>
    <w:rsid w:val="001D34D7"/>
    <w:rsid w:val="001D3A55"/>
    <w:rsid w:val="001D427D"/>
    <w:rsid w:val="001D5875"/>
    <w:rsid w:val="001D5D79"/>
    <w:rsid w:val="001D69E3"/>
    <w:rsid w:val="001D7267"/>
    <w:rsid w:val="001E0358"/>
    <w:rsid w:val="001E07B0"/>
    <w:rsid w:val="001E1092"/>
    <w:rsid w:val="001E28DB"/>
    <w:rsid w:val="001E30C3"/>
    <w:rsid w:val="001E3E85"/>
    <w:rsid w:val="001E50B7"/>
    <w:rsid w:val="001E674E"/>
    <w:rsid w:val="001E6C92"/>
    <w:rsid w:val="001E74C7"/>
    <w:rsid w:val="001F0863"/>
    <w:rsid w:val="001F1087"/>
    <w:rsid w:val="001F10E1"/>
    <w:rsid w:val="001F134E"/>
    <w:rsid w:val="001F1950"/>
    <w:rsid w:val="001F2759"/>
    <w:rsid w:val="001F3265"/>
    <w:rsid w:val="001F3D65"/>
    <w:rsid w:val="001F4528"/>
    <w:rsid w:val="001F4B23"/>
    <w:rsid w:val="001F588B"/>
    <w:rsid w:val="001F6836"/>
    <w:rsid w:val="001F70CB"/>
    <w:rsid w:val="001F786B"/>
    <w:rsid w:val="002012BB"/>
    <w:rsid w:val="002014F0"/>
    <w:rsid w:val="0020194C"/>
    <w:rsid w:val="002034ED"/>
    <w:rsid w:val="00203CC5"/>
    <w:rsid w:val="0020432D"/>
    <w:rsid w:val="00204754"/>
    <w:rsid w:val="00205C98"/>
    <w:rsid w:val="00206BD9"/>
    <w:rsid w:val="00206F34"/>
    <w:rsid w:val="00207DA2"/>
    <w:rsid w:val="002107AD"/>
    <w:rsid w:val="00211BE4"/>
    <w:rsid w:val="00211DA1"/>
    <w:rsid w:val="00212403"/>
    <w:rsid w:val="002128B0"/>
    <w:rsid w:val="00212CB8"/>
    <w:rsid w:val="00214224"/>
    <w:rsid w:val="00214EE1"/>
    <w:rsid w:val="00216608"/>
    <w:rsid w:val="002168E9"/>
    <w:rsid w:val="00216A74"/>
    <w:rsid w:val="002208B6"/>
    <w:rsid w:val="002214FC"/>
    <w:rsid w:val="00221A56"/>
    <w:rsid w:val="00221D04"/>
    <w:rsid w:val="00222F49"/>
    <w:rsid w:val="00222F69"/>
    <w:rsid w:val="002235D1"/>
    <w:rsid w:val="00223C1B"/>
    <w:rsid w:val="0022409E"/>
    <w:rsid w:val="00227147"/>
    <w:rsid w:val="0023052C"/>
    <w:rsid w:val="00230C6E"/>
    <w:rsid w:val="00232EB6"/>
    <w:rsid w:val="00234F51"/>
    <w:rsid w:val="002364BF"/>
    <w:rsid w:val="0023676F"/>
    <w:rsid w:val="00237541"/>
    <w:rsid w:val="002375EE"/>
    <w:rsid w:val="00237EA8"/>
    <w:rsid w:val="00242C2A"/>
    <w:rsid w:val="00242F1B"/>
    <w:rsid w:val="00244B6B"/>
    <w:rsid w:val="002459F5"/>
    <w:rsid w:val="00246F7B"/>
    <w:rsid w:val="00247C86"/>
    <w:rsid w:val="00247FAE"/>
    <w:rsid w:val="0025087D"/>
    <w:rsid w:val="00250AC2"/>
    <w:rsid w:val="00250D89"/>
    <w:rsid w:val="00251C62"/>
    <w:rsid w:val="002526EF"/>
    <w:rsid w:val="0025467A"/>
    <w:rsid w:val="00254BA6"/>
    <w:rsid w:val="002557D1"/>
    <w:rsid w:val="00256563"/>
    <w:rsid w:val="0025760D"/>
    <w:rsid w:val="00257674"/>
    <w:rsid w:val="00257939"/>
    <w:rsid w:val="00260444"/>
    <w:rsid w:val="0026082E"/>
    <w:rsid w:val="00260A81"/>
    <w:rsid w:val="00260B1E"/>
    <w:rsid w:val="0026218B"/>
    <w:rsid w:val="00262BF7"/>
    <w:rsid w:val="00262C58"/>
    <w:rsid w:val="00263044"/>
    <w:rsid w:val="00263B81"/>
    <w:rsid w:val="00263D05"/>
    <w:rsid w:val="00263DE2"/>
    <w:rsid w:val="00264161"/>
    <w:rsid w:val="002642EC"/>
    <w:rsid w:val="00264F1B"/>
    <w:rsid w:val="00265321"/>
    <w:rsid w:val="00267337"/>
    <w:rsid w:val="0026745B"/>
    <w:rsid w:val="002675E8"/>
    <w:rsid w:val="002679EF"/>
    <w:rsid w:val="00267F0E"/>
    <w:rsid w:val="002710C8"/>
    <w:rsid w:val="002713F2"/>
    <w:rsid w:val="002716B2"/>
    <w:rsid w:val="00271AF2"/>
    <w:rsid w:val="00272858"/>
    <w:rsid w:val="00273658"/>
    <w:rsid w:val="002746F8"/>
    <w:rsid w:val="00274A05"/>
    <w:rsid w:val="00274ADF"/>
    <w:rsid w:val="00274D36"/>
    <w:rsid w:val="0027606F"/>
    <w:rsid w:val="00281069"/>
    <w:rsid w:val="00281236"/>
    <w:rsid w:val="002822D0"/>
    <w:rsid w:val="00282371"/>
    <w:rsid w:val="00283D62"/>
    <w:rsid w:val="00284B07"/>
    <w:rsid w:val="0028565E"/>
    <w:rsid w:val="00285782"/>
    <w:rsid w:val="00286B66"/>
    <w:rsid w:val="0028716A"/>
    <w:rsid w:val="0028733E"/>
    <w:rsid w:val="00287BD7"/>
    <w:rsid w:val="00287F5D"/>
    <w:rsid w:val="0029087B"/>
    <w:rsid w:val="00291A57"/>
    <w:rsid w:val="00292A6D"/>
    <w:rsid w:val="00292E93"/>
    <w:rsid w:val="00294230"/>
    <w:rsid w:val="00294235"/>
    <w:rsid w:val="00296118"/>
    <w:rsid w:val="0029745B"/>
    <w:rsid w:val="002976DD"/>
    <w:rsid w:val="0029778D"/>
    <w:rsid w:val="00297D43"/>
    <w:rsid w:val="002A0773"/>
    <w:rsid w:val="002A0992"/>
    <w:rsid w:val="002A330D"/>
    <w:rsid w:val="002A3D7B"/>
    <w:rsid w:val="002A49F6"/>
    <w:rsid w:val="002A4A8A"/>
    <w:rsid w:val="002A4AF0"/>
    <w:rsid w:val="002A5018"/>
    <w:rsid w:val="002A6967"/>
    <w:rsid w:val="002A6C9C"/>
    <w:rsid w:val="002A7A2A"/>
    <w:rsid w:val="002B00E3"/>
    <w:rsid w:val="002B0889"/>
    <w:rsid w:val="002B0F6D"/>
    <w:rsid w:val="002B2235"/>
    <w:rsid w:val="002B3236"/>
    <w:rsid w:val="002B3846"/>
    <w:rsid w:val="002B387B"/>
    <w:rsid w:val="002B3EA2"/>
    <w:rsid w:val="002B440C"/>
    <w:rsid w:val="002B6541"/>
    <w:rsid w:val="002B73BE"/>
    <w:rsid w:val="002B7DE2"/>
    <w:rsid w:val="002B7EF3"/>
    <w:rsid w:val="002C1C67"/>
    <w:rsid w:val="002C2108"/>
    <w:rsid w:val="002C21C7"/>
    <w:rsid w:val="002C45F7"/>
    <w:rsid w:val="002C4E52"/>
    <w:rsid w:val="002C5458"/>
    <w:rsid w:val="002C57ED"/>
    <w:rsid w:val="002C5F01"/>
    <w:rsid w:val="002C6248"/>
    <w:rsid w:val="002C63EE"/>
    <w:rsid w:val="002C6C97"/>
    <w:rsid w:val="002D034E"/>
    <w:rsid w:val="002D0AA9"/>
    <w:rsid w:val="002D0EA3"/>
    <w:rsid w:val="002D165F"/>
    <w:rsid w:val="002D202C"/>
    <w:rsid w:val="002D3064"/>
    <w:rsid w:val="002D380C"/>
    <w:rsid w:val="002D3E4E"/>
    <w:rsid w:val="002D408E"/>
    <w:rsid w:val="002D4144"/>
    <w:rsid w:val="002D44E3"/>
    <w:rsid w:val="002D4C44"/>
    <w:rsid w:val="002D4D11"/>
    <w:rsid w:val="002D7959"/>
    <w:rsid w:val="002E1595"/>
    <w:rsid w:val="002E18A3"/>
    <w:rsid w:val="002E1B5B"/>
    <w:rsid w:val="002E1B99"/>
    <w:rsid w:val="002E28E2"/>
    <w:rsid w:val="002E3390"/>
    <w:rsid w:val="002E4762"/>
    <w:rsid w:val="002E54C9"/>
    <w:rsid w:val="002E5EB9"/>
    <w:rsid w:val="002E7631"/>
    <w:rsid w:val="002E7E8B"/>
    <w:rsid w:val="002F02E8"/>
    <w:rsid w:val="002F1147"/>
    <w:rsid w:val="002F27CF"/>
    <w:rsid w:val="002F3BBD"/>
    <w:rsid w:val="002F42EC"/>
    <w:rsid w:val="002F438C"/>
    <w:rsid w:val="002F69FD"/>
    <w:rsid w:val="002F70F6"/>
    <w:rsid w:val="002F7AF0"/>
    <w:rsid w:val="003006DE"/>
    <w:rsid w:val="00300B18"/>
    <w:rsid w:val="00300C37"/>
    <w:rsid w:val="00301020"/>
    <w:rsid w:val="003027C7"/>
    <w:rsid w:val="003033D6"/>
    <w:rsid w:val="003034C7"/>
    <w:rsid w:val="00303B4D"/>
    <w:rsid w:val="0030467F"/>
    <w:rsid w:val="00304F46"/>
    <w:rsid w:val="0030676E"/>
    <w:rsid w:val="00306D98"/>
    <w:rsid w:val="00311252"/>
    <w:rsid w:val="003125A3"/>
    <w:rsid w:val="00312716"/>
    <w:rsid w:val="0031279B"/>
    <w:rsid w:val="003127DD"/>
    <w:rsid w:val="00313CA3"/>
    <w:rsid w:val="00314681"/>
    <w:rsid w:val="00314813"/>
    <w:rsid w:val="003148F6"/>
    <w:rsid w:val="00320B46"/>
    <w:rsid w:val="00320F71"/>
    <w:rsid w:val="00321D5B"/>
    <w:rsid w:val="0032267F"/>
    <w:rsid w:val="00322A79"/>
    <w:rsid w:val="00322B0A"/>
    <w:rsid w:val="00323595"/>
    <w:rsid w:val="00323BDB"/>
    <w:rsid w:val="00324705"/>
    <w:rsid w:val="00324EED"/>
    <w:rsid w:val="0032500B"/>
    <w:rsid w:val="00325176"/>
    <w:rsid w:val="003265EB"/>
    <w:rsid w:val="00327321"/>
    <w:rsid w:val="003274A6"/>
    <w:rsid w:val="00327FBE"/>
    <w:rsid w:val="003307B6"/>
    <w:rsid w:val="00330ACD"/>
    <w:rsid w:val="00331E9F"/>
    <w:rsid w:val="003329F6"/>
    <w:rsid w:val="0033357B"/>
    <w:rsid w:val="003343F9"/>
    <w:rsid w:val="003347AF"/>
    <w:rsid w:val="00336072"/>
    <w:rsid w:val="00336ABE"/>
    <w:rsid w:val="00336F32"/>
    <w:rsid w:val="003370DF"/>
    <w:rsid w:val="003408B9"/>
    <w:rsid w:val="00341D49"/>
    <w:rsid w:val="00341E39"/>
    <w:rsid w:val="00342176"/>
    <w:rsid w:val="003421BE"/>
    <w:rsid w:val="0034321E"/>
    <w:rsid w:val="00343933"/>
    <w:rsid w:val="00343A99"/>
    <w:rsid w:val="00345A96"/>
    <w:rsid w:val="003461BE"/>
    <w:rsid w:val="00346382"/>
    <w:rsid w:val="00347363"/>
    <w:rsid w:val="00347410"/>
    <w:rsid w:val="0034742E"/>
    <w:rsid w:val="00347F3A"/>
    <w:rsid w:val="00350679"/>
    <w:rsid w:val="00350C75"/>
    <w:rsid w:val="003515C8"/>
    <w:rsid w:val="00352478"/>
    <w:rsid w:val="00352A1E"/>
    <w:rsid w:val="00352AD0"/>
    <w:rsid w:val="00353789"/>
    <w:rsid w:val="00354107"/>
    <w:rsid w:val="0035534A"/>
    <w:rsid w:val="003558E1"/>
    <w:rsid w:val="00356022"/>
    <w:rsid w:val="0035607B"/>
    <w:rsid w:val="0035717E"/>
    <w:rsid w:val="00357F00"/>
    <w:rsid w:val="00360270"/>
    <w:rsid w:val="003603AF"/>
    <w:rsid w:val="00361765"/>
    <w:rsid w:val="003624DE"/>
    <w:rsid w:val="003628BB"/>
    <w:rsid w:val="00362AA7"/>
    <w:rsid w:val="003630A8"/>
    <w:rsid w:val="00364075"/>
    <w:rsid w:val="003645A9"/>
    <w:rsid w:val="00366252"/>
    <w:rsid w:val="00366505"/>
    <w:rsid w:val="00366CA1"/>
    <w:rsid w:val="003676E3"/>
    <w:rsid w:val="00370D45"/>
    <w:rsid w:val="003713C6"/>
    <w:rsid w:val="00373807"/>
    <w:rsid w:val="0037395F"/>
    <w:rsid w:val="003755DA"/>
    <w:rsid w:val="00381EC7"/>
    <w:rsid w:val="00383505"/>
    <w:rsid w:val="003839D7"/>
    <w:rsid w:val="00384862"/>
    <w:rsid w:val="003848D8"/>
    <w:rsid w:val="00384E24"/>
    <w:rsid w:val="0038502D"/>
    <w:rsid w:val="003856D3"/>
    <w:rsid w:val="00385D05"/>
    <w:rsid w:val="003907E1"/>
    <w:rsid w:val="003907E2"/>
    <w:rsid w:val="00390A6B"/>
    <w:rsid w:val="00390B5A"/>
    <w:rsid w:val="003919D3"/>
    <w:rsid w:val="003924BB"/>
    <w:rsid w:val="003925FA"/>
    <w:rsid w:val="00393306"/>
    <w:rsid w:val="00393ED3"/>
    <w:rsid w:val="0039427C"/>
    <w:rsid w:val="00394C9C"/>
    <w:rsid w:val="00394DF6"/>
    <w:rsid w:val="003967F0"/>
    <w:rsid w:val="003A09C5"/>
    <w:rsid w:val="003A0C8B"/>
    <w:rsid w:val="003A104E"/>
    <w:rsid w:val="003A1BEC"/>
    <w:rsid w:val="003A2EA9"/>
    <w:rsid w:val="003A3C64"/>
    <w:rsid w:val="003A4B45"/>
    <w:rsid w:val="003A5CD0"/>
    <w:rsid w:val="003A624D"/>
    <w:rsid w:val="003A6B6F"/>
    <w:rsid w:val="003B023D"/>
    <w:rsid w:val="003B0837"/>
    <w:rsid w:val="003B0E1E"/>
    <w:rsid w:val="003B10DA"/>
    <w:rsid w:val="003B125A"/>
    <w:rsid w:val="003B17C4"/>
    <w:rsid w:val="003B192E"/>
    <w:rsid w:val="003B1B65"/>
    <w:rsid w:val="003B383A"/>
    <w:rsid w:val="003B3A58"/>
    <w:rsid w:val="003B3EC5"/>
    <w:rsid w:val="003B413F"/>
    <w:rsid w:val="003B4B58"/>
    <w:rsid w:val="003B51DA"/>
    <w:rsid w:val="003B584A"/>
    <w:rsid w:val="003B629C"/>
    <w:rsid w:val="003C34B1"/>
    <w:rsid w:val="003C3B13"/>
    <w:rsid w:val="003C3BB1"/>
    <w:rsid w:val="003C4966"/>
    <w:rsid w:val="003C77B5"/>
    <w:rsid w:val="003D0090"/>
    <w:rsid w:val="003D0436"/>
    <w:rsid w:val="003D05BE"/>
    <w:rsid w:val="003D1029"/>
    <w:rsid w:val="003D124A"/>
    <w:rsid w:val="003D24F3"/>
    <w:rsid w:val="003D2B32"/>
    <w:rsid w:val="003D2C19"/>
    <w:rsid w:val="003D3612"/>
    <w:rsid w:val="003D39F2"/>
    <w:rsid w:val="003D4E51"/>
    <w:rsid w:val="003D52F8"/>
    <w:rsid w:val="003D697C"/>
    <w:rsid w:val="003D7542"/>
    <w:rsid w:val="003D7EA4"/>
    <w:rsid w:val="003E0372"/>
    <w:rsid w:val="003E04E7"/>
    <w:rsid w:val="003E0917"/>
    <w:rsid w:val="003E23C2"/>
    <w:rsid w:val="003E3495"/>
    <w:rsid w:val="003E4277"/>
    <w:rsid w:val="003E4E58"/>
    <w:rsid w:val="003E5D1A"/>
    <w:rsid w:val="003E6701"/>
    <w:rsid w:val="003E6A5D"/>
    <w:rsid w:val="003E6FC6"/>
    <w:rsid w:val="003E71F8"/>
    <w:rsid w:val="003E7E15"/>
    <w:rsid w:val="003F0478"/>
    <w:rsid w:val="003F17EE"/>
    <w:rsid w:val="003F1C6F"/>
    <w:rsid w:val="003F1CAA"/>
    <w:rsid w:val="003F2354"/>
    <w:rsid w:val="003F2494"/>
    <w:rsid w:val="003F2E69"/>
    <w:rsid w:val="003F3C44"/>
    <w:rsid w:val="003F3E40"/>
    <w:rsid w:val="003F44BC"/>
    <w:rsid w:val="003F6271"/>
    <w:rsid w:val="003F7206"/>
    <w:rsid w:val="003F7A97"/>
    <w:rsid w:val="003F7D95"/>
    <w:rsid w:val="003F7DC3"/>
    <w:rsid w:val="00400047"/>
    <w:rsid w:val="00400070"/>
    <w:rsid w:val="004008E4"/>
    <w:rsid w:val="004017E6"/>
    <w:rsid w:val="00402A73"/>
    <w:rsid w:val="00403046"/>
    <w:rsid w:val="00403445"/>
    <w:rsid w:val="00403F2B"/>
    <w:rsid w:val="00405281"/>
    <w:rsid w:val="00405C50"/>
    <w:rsid w:val="00407832"/>
    <w:rsid w:val="00407AA6"/>
    <w:rsid w:val="00407AB0"/>
    <w:rsid w:val="0041016F"/>
    <w:rsid w:val="00413A45"/>
    <w:rsid w:val="00413C6C"/>
    <w:rsid w:val="004144A1"/>
    <w:rsid w:val="00414940"/>
    <w:rsid w:val="00414942"/>
    <w:rsid w:val="00414A58"/>
    <w:rsid w:val="00414CD4"/>
    <w:rsid w:val="00414E2A"/>
    <w:rsid w:val="004165FB"/>
    <w:rsid w:val="0041753F"/>
    <w:rsid w:val="004205BA"/>
    <w:rsid w:val="00420C41"/>
    <w:rsid w:val="00421453"/>
    <w:rsid w:val="00421527"/>
    <w:rsid w:val="004221A9"/>
    <w:rsid w:val="00422C7A"/>
    <w:rsid w:val="00423256"/>
    <w:rsid w:val="004249E0"/>
    <w:rsid w:val="00424E08"/>
    <w:rsid w:val="004251C0"/>
    <w:rsid w:val="00425DE5"/>
    <w:rsid w:val="004306DA"/>
    <w:rsid w:val="004321C9"/>
    <w:rsid w:val="00432510"/>
    <w:rsid w:val="00433ADC"/>
    <w:rsid w:val="00433C01"/>
    <w:rsid w:val="00433E21"/>
    <w:rsid w:val="004340BB"/>
    <w:rsid w:val="00434A82"/>
    <w:rsid w:val="00434E3D"/>
    <w:rsid w:val="004373C7"/>
    <w:rsid w:val="0044045D"/>
    <w:rsid w:val="00441AC9"/>
    <w:rsid w:val="00441C96"/>
    <w:rsid w:val="004435D3"/>
    <w:rsid w:val="00443B43"/>
    <w:rsid w:val="004440F9"/>
    <w:rsid w:val="00444569"/>
    <w:rsid w:val="004451D7"/>
    <w:rsid w:val="0044523D"/>
    <w:rsid w:val="00445E50"/>
    <w:rsid w:val="004469B1"/>
    <w:rsid w:val="0044730A"/>
    <w:rsid w:val="00447C50"/>
    <w:rsid w:val="0045013E"/>
    <w:rsid w:val="004505F7"/>
    <w:rsid w:val="00450CBA"/>
    <w:rsid w:val="0045170A"/>
    <w:rsid w:val="004517AD"/>
    <w:rsid w:val="00452087"/>
    <w:rsid w:val="00452116"/>
    <w:rsid w:val="0045212C"/>
    <w:rsid w:val="00452564"/>
    <w:rsid w:val="00453635"/>
    <w:rsid w:val="004549C2"/>
    <w:rsid w:val="00454C6E"/>
    <w:rsid w:val="00456EDE"/>
    <w:rsid w:val="004575E2"/>
    <w:rsid w:val="0046052F"/>
    <w:rsid w:val="0046061E"/>
    <w:rsid w:val="004614CD"/>
    <w:rsid w:val="00463240"/>
    <w:rsid w:val="004645EA"/>
    <w:rsid w:val="00466BC9"/>
    <w:rsid w:val="00471C02"/>
    <w:rsid w:val="00472C15"/>
    <w:rsid w:val="004736C3"/>
    <w:rsid w:val="004743CB"/>
    <w:rsid w:val="00474D2E"/>
    <w:rsid w:val="00475796"/>
    <w:rsid w:val="0047633A"/>
    <w:rsid w:val="004768A4"/>
    <w:rsid w:val="00477017"/>
    <w:rsid w:val="00477378"/>
    <w:rsid w:val="00477A33"/>
    <w:rsid w:val="00480622"/>
    <w:rsid w:val="00480816"/>
    <w:rsid w:val="004819C0"/>
    <w:rsid w:val="00481C5F"/>
    <w:rsid w:val="004824B9"/>
    <w:rsid w:val="0048349C"/>
    <w:rsid w:val="00483692"/>
    <w:rsid w:val="00483E72"/>
    <w:rsid w:val="00484CA1"/>
    <w:rsid w:val="00485547"/>
    <w:rsid w:val="00486A87"/>
    <w:rsid w:val="004870E6"/>
    <w:rsid w:val="004875BC"/>
    <w:rsid w:val="00487BA2"/>
    <w:rsid w:val="00487F4D"/>
    <w:rsid w:val="00490524"/>
    <w:rsid w:val="004905CA"/>
    <w:rsid w:val="00490D72"/>
    <w:rsid w:val="00491178"/>
    <w:rsid w:val="00491C56"/>
    <w:rsid w:val="00492286"/>
    <w:rsid w:val="00492D70"/>
    <w:rsid w:val="0049462D"/>
    <w:rsid w:val="004A073A"/>
    <w:rsid w:val="004A162E"/>
    <w:rsid w:val="004A1BB0"/>
    <w:rsid w:val="004A2BD1"/>
    <w:rsid w:val="004A40CA"/>
    <w:rsid w:val="004A42B6"/>
    <w:rsid w:val="004A44CE"/>
    <w:rsid w:val="004A5F51"/>
    <w:rsid w:val="004A6374"/>
    <w:rsid w:val="004A67EA"/>
    <w:rsid w:val="004A6ACA"/>
    <w:rsid w:val="004A6EF6"/>
    <w:rsid w:val="004B0625"/>
    <w:rsid w:val="004B1376"/>
    <w:rsid w:val="004B1570"/>
    <w:rsid w:val="004B19D6"/>
    <w:rsid w:val="004B2DD4"/>
    <w:rsid w:val="004B3977"/>
    <w:rsid w:val="004B405C"/>
    <w:rsid w:val="004B451F"/>
    <w:rsid w:val="004B553A"/>
    <w:rsid w:val="004B56B6"/>
    <w:rsid w:val="004B5920"/>
    <w:rsid w:val="004B5B4F"/>
    <w:rsid w:val="004B7C3F"/>
    <w:rsid w:val="004B7CD2"/>
    <w:rsid w:val="004B7E95"/>
    <w:rsid w:val="004C0DF2"/>
    <w:rsid w:val="004C2207"/>
    <w:rsid w:val="004C232B"/>
    <w:rsid w:val="004C24DC"/>
    <w:rsid w:val="004C3302"/>
    <w:rsid w:val="004C4F86"/>
    <w:rsid w:val="004C53EF"/>
    <w:rsid w:val="004C57E8"/>
    <w:rsid w:val="004C5C20"/>
    <w:rsid w:val="004C5C45"/>
    <w:rsid w:val="004C5F4D"/>
    <w:rsid w:val="004C67E0"/>
    <w:rsid w:val="004C71E5"/>
    <w:rsid w:val="004C768E"/>
    <w:rsid w:val="004C79D8"/>
    <w:rsid w:val="004D075C"/>
    <w:rsid w:val="004D097B"/>
    <w:rsid w:val="004D17B2"/>
    <w:rsid w:val="004D1C1F"/>
    <w:rsid w:val="004D2032"/>
    <w:rsid w:val="004D326E"/>
    <w:rsid w:val="004D4601"/>
    <w:rsid w:val="004D4827"/>
    <w:rsid w:val="004D6596"/>
    <w:rsid w:val="004D6DEF"/>
    <w:rsid w:val="004E01A9"/>
    <w:rsid w:val="004E14CD"/>
    <w:rsid w:val="004E1AF3"/>
    <w:rsid w:val="004E2486"/>
    <w:rsid w:val="004E24CA"/>
    <w:rsid w:val="004E279C"/>
    <w:rsid w:val="004E2893"/>
    <w:rsid w:val="004E2B44"/>
    <w:rsid w:val="004E2FA7"/>
    <w:rsid w:val="004E3B73"/>
    <w:rsid w:val="004E3B92"/>
    <w:rsid w:val="004E6BA5"/>
    <w:rsid w:val="004E74C7"/>
    <w:rsid w:val="004E7755"/>
    <w:rsid w:val="004E7D54"/>
    <w:rsid w:val="004F02A5"/>
    <w:rsid w:val="004F0320"/>
    <w:rsid w:val="004F16E5"/>
    <w:rsid w:val="004F32C6"/>
    <w:rsid w:val="004F352C"/>
    <w:rsid w:val="004F481C"/>
    <w:rsid w:val="004F49A1"/>
    <w:rsid w:val="004F50B7"/>
    <w:rsid w:val="004F54F7"/>
    <w:rsid w:val="004F5F6F"/>
    <w:rsid w:val="004F63A4"/>
    <w:rsid w:val="004F6D16"/>
    <w:rsid w:val="004F75E0"/>
    <w:rsid w:val="00500B28"/>
    <w:rsid w:val="0050169A"/>
    <w:rsid w:val="005017E3"/>
    <w:rsid w:val="00502956"/>
    <w:rsid w:val="005045C1"/>
    <w:rsid w:val="005053C7"/>
    <w:rsid w:val="00505D67"/>
    <w:rsid w:val="005068EA"/>
    <w:rsid w:val="00506E9D"/>
    <w:rsid w:val="00506EDA"/>
    <w:rsid w:val="005072C3"/>
    <w:rsid w:val="00507610"/>
    <w:rsid w:val="00510437"/>
    <w:rsid w:val="005122FD"/>
    <w:rsid w:val="0051243B"/>
    <w:rsid w:val="00512F78"/>
    <w:rsid w:val="00513A8E"/>
    <w:rsid w:val="00513C68"/>
    <w:rsid w:val="00514221"/>
    <w:rsid w:val="00514F26"/>
    <w:rsid w:val="00514FD9"/>
    <w:rsid w:val="00515F45"/>
    <w:rsid w:val="005163F6"/>
    <w:rsid w:val="00516937"/>
    <w:rsid w:val="00520680"/>
    <w:rsid w:val="00521143"/>
    <w:rsid w:val="00521E15"/>
    <w:rsid w:val="005230FE"/>
    <w:rsid w:val="00523E58"/>
    <w:rsid w:val="00523ED4"/>
    <w:rsid w:val="00523F7C"/>
    <w:rsid w:val="00525DE6"/>
    <w:rsid w:val="0052749B"/>
    <w:rsid w:val="00527D42"/>
    <w:rsid w:val="00530886"/>
    <w:rsid w:val="00531A64"/>
    <w:rsid w:val="00531B0E"/>
    <w:rsid w:val="00531F30"/>
    <w:rsid w:val="005335E5"/>
    <w:rsid w:val="00533D6E"/>
    <w:rsid w:val="00533F9E"/>
    <w:rsid w:val="00535A2B"/>
    <w:rsid w:val="00535B4E"/>
    <w:rsid w:val="00536332"/>
    <w:rsid w:val="0053639B"/>
    <w:rsid w:val="005367BD"/>
    <w:rsid w:val="00536DD9"/>
    <w:rsid w:val="00537672"/>
    <w:rsid w:val="00537BCA"/>
    <w:rsid w:val="00540C91"/>
    <w:rsid w:val="00541AF4"/>
    <w:rsid w:val="00542278"/>
    <w:rsid w:val="00542E20"/>
    <w:rsid w:val="0054300F"/>
    <w:rsid w:val="0054308C"/>
    <w:rsid w:val="005442C0"/>
    <w:rsid w:val="0054793D"/>
    <w:rsid w:val="00547AB1"/>
    <w:rsid w:val="00547FAF"/>
    <w:rsid w:val="00550F5C"/>
    <w:rsid w:val="00552233"/>
    <w:rsid w:val="00553102"/>
    <w:rsid w:val="00553574"/>
    <w:rsid w:val="00554111"/>
    <w:rsid w:val="005543D8"/>
    <w:rsid w:val="005549BA"/>
    <w:rsid w:val="00554E72"/>
    <w:rsid w:val="00555BF6"/>
    <w:rsid w:val="005563A9"/>
    <w:rsid w:val="00556A12"/>
    <w:rsid w:val="00560986"/>
    <w:rsid w:val="00560DDF"/>
    <w:rsid w:val="005614DE"/>
    <w:rsid w:val="00561681"/>
    <w:rsid w:val="00561991"/>
    <w:rsid w:val="00561BF0"/>
    <w:rsid w:val="00562078"/>
    <w:rsid w:val="005625D4"/>
    <w:rsid w:val="0056292A"/>
    <w:rsid w:val="00562F82"/>
    <w:rsid w:val="00563AAF"/>
    <w:rsid w:val="00565FA4"/>
    <w:rsid w:val="005671C2"/>
    <w:rsid w:val="00567EF7"/>
    <w:rsid w:val="00570AA5"/>
    <w:rsid w:val="00570D93"/>
    <w:rsid w:val="005710D3"/>
    <w:rsid w:val="00571365"/>
    <w:rsid w:val="00571911"/>
    <w:rsid w:val="00571C9F"/>
    <w:rsid w:val="0057203D"/>
    <w:rsid w:val="005728EC"/>
    <w:rsid w:val="005729A9"/>
    <w:rsid w:val="0057316D"/>
    <w:rsid w:val="005735DE"/>
    <w:rsid w:val="00574628"/>
    <w:rsid w:val="00574E1E"/>
    <w:rsid w:val="00580B96"/>
    <w:rsid w:val="0058196F"/>
    <w:rsid w:val="00581C2A"/>
    <w:rsid w:val="00582A0D"/>
    <w:rsid w:val="00582CFD"/>
    <w:rsid w:val="005831E3"/>
    <w:rsid w:val="00583646"/>
    <w:rsid w:val="005845A2"/>
    <w:rsid w:val="0058501C"/>
    <w:rsid w:val="00585283"/>
    <w:rsid w:val="0058586A"/>
    <w:rsid w:val="005859DB"/>
    <w:rsid w:val="00585A73"/>
    <w:rsid w:val="005867BB"/>
    <w:rsid w:val="00587591"/>
    <w:rsid w:val="00590387"/>
    <w:rsid w:val="00590F1A"/>
    <w:rsid w:val="005915DA"/>
    <w:rsid w:val="00591A27"/>
    <w:rsid w:val="005923CD"/>
    <w:rsid w:val="005938AB"/>
    <w:rsid w:val="00593E68"/>
    <w:rsid w:val="00594066"/>
    <w:rsid w:val="00594293"/>
    <w:rsid w:val="00594352"/>
    <w:rsid w:val="0059483F"/>
    <w:rsid w:val="00594CDE"/>
    <w:rsid w:val="00594F3A"/>
    <w:rsid w:val="005955B4"/>
    <w:rsid w:val="00595CC1"/>
    <w:rsid w:val="00595F73"/>
    <w:rsid w:val="00596F17"/>
    <w:rsid w:val="005974D9"/>
    <w:rsid w:val="0059775E"/>
    <w:rsid w:val="005A0E43"/>
    <w:rsid w:val="005A1F75"/>
    <w:rsid w:val="005A1FA4"/>
    <w:rsid w:val="005A251D"/>
    <w:rsid w:val="005A2CDB"/>
    <w:rsid w:val="005A2FCD"/>
    <w:rsid w:val="005A39D0"/>
    <w:rsid w:val="005A4981"/>
    <w:rsid w:val="005A5C89"/>
    <w:rsid w:val="005A5FF7"/>
    <w:rsid w:val="005A62DC"/>
    <w:rsid w:val="005A64B0"/>
    <w:rsid w:val="005A6EC3"/>
    <w:rsid w:val="005B0584"/>
    <w:rsid w:val="005B18F3"/>
    <w:rsid w:val="005B1BEA"/>
    <w:rsid w:val="005B1E40"/>
    <w:rsid w:val="005B1ED7"/>
    <w:rsid w:val="005B381C"/>
    <w:rsid w:val="005B385C"/>
    <w:rsid w:val="005B41FC"/>
    <w:rsid w:val="005B46D3"/>
    <w:rsid w:val="005B470E"/>
    <w:rsid w:val="005B4AFE"/>
    <w:rsid w:val="005B4F2D"/>
    <w:rsid w:val="005B5875"/>
    <w:rsid w:val="005B6629"/>
    <w:rsid w:val="005B688A"/>
    <w:rsid w:val="005B71DA"/>
    <w:rsid w:val="005C38B5"/>
    <w:rsid w:val="005C3E3A"/>
    <w:rsid w:val="005C455B"/>
    <w:rsid w:val="005C47E0"/>
    <w:rsid w:val="005C4D64"/>
    <w:rsid w:val="005C4E33"/>
    <w:rsid w:val="005C58C4"/>
    <w:rsid w:val="005C61F1"/>
    <w:rsid w:val="005C6ABE"/>
    <w:rsid w:val="005D073D"/>
    <w:rsid w:val="005D0A78"/>
    <w:rsid w:val="005D1954"/>
    <w:rsid w:val="005D1AF8"/>
    <w:rsid w:val="005D24B5"/>
    <w:rsid w:val="005D380D"/>
    <w:rsid w:val="005D3CC2"/>
    <w:rsid w:val="005D407A"/>
    <w:rsid w:val="005D5267"/>
    <w:rsid w:val="005D5DD0"/>
    <w:rsid w:val="005D6FF9"/>
    <w:rsid w:val="005D712C"/>
    <w:rsid w:val="005D793B"/>
    <w:rsid w:val="005D7D0A"/>
    <w:rsid w:val="005E0BCD"/>
    <w:rsid w:val="005E2210"/>
    <w:rsid w:val="005E262D"/>
    <w:rsid w:val="005E266A"/>
    <w:rsid w:val="005E388C"/>
    <w:rsid w:val="005E3FEB"/>
    <w:rsid w:val="005E40D6"/>
    <w:rsid w:val="005E6C59"/>
    <w:rsid w:val="005E712C"/>
    <w:rsid w:val="005E73A2"/>
    <w:rsid w:val="005E7456"/>
    <w:rsid w:val="005E77BE"/>
    <w:rsid w:val="005E7C89"/>
    <w:rsid w:val="005E7FF3"/>
    <w:rsid w:val="005F037C"/>
    <w:rsid w:val="005F39C0"/>
    <w:rsid w:val="005F3CBB"/>
    <w:rsid w:val="005F52F3"/>
    <w:rsid w:val="005F53E8"/>
    <w:rsid w:val="005F57CB"/>
    <w:rsid w:val="005F6180"/>
    <w:rsid w:val="005F6614"/>
    <w:rsid w:val="005F6B30"/>
    <w:rsid w:val="0060178E"/>
    <w:rsid w:val="00601AE5"/>
    <w:rsid w:val="00603744"/>
    <w:rsid w:val="006037AB"/>
    <w:rsid w:val="00603D1C"/>
    <w:rsid w:val="00603D35"/>
    <w:rsid w:val="00605036"/>
    <w:rsid w:val="006050E6"/>
    <w:rsid w:val="00605CFE"/>
    <w:rsid w:val="00606768"/>
    <w:rsid w:val="00607D3A"/>
    <w:rsid w:val="006103BE"/>
    <w:rsid w:val="00610580"/>
    <w:rsid w:val="00610A92"/>
    <w:rsid w:val="00610CEB"/>
    <w:rsid w:val="00610D8E"/>
    <w:rsid w:val="0061130A"/>
    <w:rsid w:val="00612425"/>
    <w:rsid w:val="006126BC"/>
    <w:rsid w:val="0061270E"/>
    <w:rsid w:val="006142EF"/>
    <w:rsid w:val="00614605"/>
    <w:rsid w:val="00615B14"/>
    <w:rsid w:val="00616073"/>
    <w:rsid w:val="006170EA"/>
    <w:rsid w:val="00617CFD"/>
    <w:rsid w:val="00617F12"/>
    <w:rsid w:val="00620709"/>
    <w:rsid w:val="00621DEC"/>
    <w:rsid w:val="00623D84"/>
    <w:rsid w:val="0062473D"/>
    <w:rsid w:val="0062499F"/>
    <w:rsid w:val="00624F2F"/>
    <w:rsid w:val="0062508B"/>
    <w:rsid w:val="00625A31"/>
    <w:rsid w:val="00626FA7"/>
    <w:rsid w:val="006302D0"/>
    <w:rsid w:val="00630398"/>
    <w:rsid w:val="006310EA"/>
    <w:rsid w:val="006316D1"/>
    <w:rsid w:val="00631D5B"/>
    <w:rsid w:val="00631DAC"/>
    <w:rsid w:val="00631E2A"/>
    <w:rsid w:val="00631F5C"/>
    <w:rsid w:val="00632F1C"/>
    <w:rsid w:val="00634C2E"/>
    <w:rsid w:val="00634F52"/>
    <w:rsid w:val="00635454"/>
    <w:rsid w:val="00635EC2"/>
    <w:rsid w:val="00636171"/>
    <w:rsid w:val="006361C0"/>
    <w:rsid w:val="006365EC"/>
    <w:rsid w:val="006366F0"/>
    <w:rsid w:val="00637231"/>
    <w:rsid w:val="006400CA"/>
    <w:rsid w:val="00640DB1"/>
    <w:rsid w:val="00640E94"/>
    <w:rsid w:val="0064147B"/>
    <w:rsid w:val="0064167F"/>
    <w:rsid w:val="0064197C"/>
    <w:rsid w:val="006419F2"/>
    <w:rsid w:val="00641AE5"/>
    <w:rsid w:val="006427BF"/>
    <w:rsid w:val="00642DF9"/>
    <w:rsid w:val="006440BD"/>
    <w:rsid w:val="00644C30"/>
    <w:rsid w:val="00645F58"/>
    <w:rsid w:val="0064618F"/>
    <w:rsid w:val="00646E6A"/>
    <w:rsid w:val="0065027F"/>
    <w:rsid w:val="00650733"/>
    <w:rsid w:val="006509E2"/>
    <w:rsid w:val="00652F38"/>
    <w:rsid w:val="00653321"/>
    <w:rsid w:val="00653462"/>
    <w:rsid w:val="0065397C"/>
    <w:rsid w:val="00654A70"/>
    <w:rsid w:val="006552DA"/>
    <w:rsid w:val="00655745"/>
    <w:rsid w:val="00655852"/>
    <w:rsid w:val="00657881"/>
    <w:rsid w:val="00660492"/>
    <w:rsid w:val="00660FF9"/>
    <w:rsid w:val="00661006"/>
    <w:rsid w:val="00663606"/>
    <w:rsid w:val="00663FE0"/>
    <w:rsid w:val="00664A7D"/>
    <w:rsid w:val="00664DB5"/>
    <w:rsid w:val="00666027"/>
    <w:rsid w:val="00667135"/>
    <w:rsid w:val="00670767"/>
    <w:rsid w:val="00671489"/>
    <w:rsid w:val="00671CAB"/>
    <w:rsid w:val="00672508"/>
    <w:rsid w:val="0067330E"/>
    <w:rsid w:val="00673728"/>
    <w:rsid w:val="006739AD"/>
    <w:rsid w:val="00673A0E"/>
    <w:rsid w:val="00675030"/>
    <w:rsid w:val="0067585D"/>
    <w:rsid w:val="00676AB7"/>
    <w:rsid w:val="00676B45"/>
    <w:rsid w:val="006776B7"/>
    <w:rsid w:val="006779A7"/>
    <w:rsid w:val="00680367"/>
    <w:rsid w:val="006809E4"/>
    <w:rsid w:val="00680EE4"/>
    <w:rsid w:val="00681711"/>
    <w:rsid w:val="00682432"/>
    <w:rsid w:val="00682FEC"/>
    <w:rsid w:val="006834DB"/>
    <w:rsid w:val="006835DE"/>
    <w:rsid w:val="00684016"/>
    <w:rsid w:val="00685616"/>
    <w:rsid w:val="006860E6"/>
    <w:rsid w:val="006864D8"/>
    <w:rsid w:val="00686B99"/>
    <w:rsid w:val="006878EE"/>
    <w:rsid w:val="00687B45"/>
    <w:rsid w:val="00687F50"/>
    <w:rsid w:val="00690AC4"/>
    <w:rsid w:val="006915B4"/>
    <w:rsid w:val="00691A23"/>
    <w:rsid w:val="00692453"/>
    <w:rsid w:val="006924E5"/>
    <w:rsid w:val="00692D81"/>
    <w:rsid w:val="006935F5"/>
    <w:rsid w:val="006936A3"/>
    <w:rsid w:val="00693801"/>
    <w:rsid w:val="0069503F"/>
    <w:rsid w:val="00695659"/>
    <w:rsid w:val="00695F48"/>
    <w:rsid w:val="00696F5B"/>
    <w:rsid w:val="006979E4"/>
    <w:rsid w:val="006A02FB"/>
    <w:rsid w:val="006A0552"/>
    <w:rsid w:val="006A0640"/>
    <w:rsid w:val="006A0D67"/>
    <w:rsid w:val="006A1C77"/>
    <w:rsid w:val="006A30C2"/>
    <w:rsid w:val="006A3FF2"/>
    <w:rsid w:val="006A51F4"/>
    <w:rsid w:val="006A5F85"/>
    <w:rsid w:val="006A6D2C"/>
    <w:rsid w:val="006A7239"/>
    <w:rsid w:val="006A7530"/>
    <w:rsid w:val="006A7C1A"/>
    <w:rsid w:val="006B01DF"/>
    <w:rsid w:val="006B18C1"/>
    <w:rsid w:val="006B2B62"/>
    <w:rsid w:val="006B541A"/>
    <w:rsid w:val="006B5F32"/>
    <w:rsid w:val="006B6B2C"/>
    <w:rsid w:val="006B6EC5"/>
    <w:rsid w:val="006B785A"/>
    <w:rsid w:val="006B786E"/>
    <w:rsid w:val="006C0047"/>
    <w:rsid w:val="006C0A70"/>
    <w:rsid w:val="006C0E3D"/>
    <w:rsid w:val="006C18C9"/>
    <w:rsid w:val="006C1BD5"/>
    <w:rsid w:val="006C1E6F"/>
    <w:rsid w:val="006C3E02"/>
    <w:rsid w:val="006C5564"/>
    <w:rsid w:val="006C5587"/>
    <w:rsid w:val="006C55ED"/>
    <w:rsid w:val="006C5912"/>
    <w:rsid w:val="006C5A8C"/>
    <w:rsid w:val="006C715C"/>
    <w:rsid w:val="006C7195"/>
    <w:rsid w:val="006C7A0C"/>
    <w:rsid w:val="006C7A3A"/>
    <w:rsid w:val="006D0B15"/>
    <w:rsid w:val="006D0F6E"/>
    <w:rsid w:val="006D0FDB"/>
    <w:rsid w:val="006D1472"/>
    <w:rsid w:val="006D1923"/>
    <w:rsid w:val="006D250A"/>
    <w:rsid w:val="006D2F11"/>
    <w:rsid w:val="006D3022"/>
    <w:rsid w:val="006D424E"/>
    <w:rsid w:val="006D43BD"/>
    <w:rsid w:val="006D4974"/>
    <w:rsid w:val="006D4FF8"/>
    <w:rsid w:val="006D718B"/>
    <w:rsid w:val="006D7362"/>
    <w:rsid w:val="006E0FB2"/>
    <w:rsid w:val="006E25E3"/>
    <w:rsid w:val="006E3369"/>
    <w:rsid w:val="006E39E0"/>
    <w:rsid w:val="006E4019"/>
    <w:rsid w:val="006E409B"/>
    <w:rsid w:val="006E42AF"/>
    <w:rsid w:val="006E53A5"/>
    <w:rsid w:val="006E5CB8"/>
    <w:rsid w:val="006E5EF8"/>
    <w:rsid w:val="006E6459"/>
    <w:rsid w:val="006F0072"/>
    <w:rsid w:val="006F25E2"/>
    <w:rsid w:val="006F3056"/>
    <w:rsid w:val="006F3B5F"/>
    <w:rsid w:val="006F3EB3"/>
    <w:rsid w:val="006F428D"/>
    <w:rsid w:val="006F456C"/>
    <w:rsid w:val="006F45EF"/>
    <w:rsid w:val="006F5EC5"/>
    <w:rsid w:val="006F6579"/>
    <w:rsid w:val="006F735A"/>
    <w:rsid w:val="00700CDE"/>
    <w:rsid w:val="00701183"/>
    <w:rsid w:val="00701BFB"/>
    <w:rsid w:val="00702D6A"/>
    <w:rsid w:val="00703899"/>
    <w:rsid w:val="007040BB"/>
    <w:rsid w:val="007049A2"/>
    <w:rsid w:val="007053DF"/>
    <w:rsid w:val="0070599B"/>
    <w:rsid w:val="00705A3C"/>
    <w:rsid w:val="0070633C"/>
    <w:rsid w:val="00706CAA"/>
    <w:rsid w:val="00707631"/>
    <w:rsid w:val="007103C2"/>
    <w:rsid w:val="00710CF1"/>
    <w:rsid w:val="00710DE0"/>
    <w:rsid w:val="0071210E"/>
    <w:rsid w:val="0071245F"/>
    <w:rsid w:val="00714575"/>
    <w:rsid w:val="007147F7"/>
    <w:rsid w:val="00714960"/>
    <w:rsid w:val="00714FDF"/>
    <w:rsid w:val="0071520F"/>
    <w:rsid w:val="00716511"/>
    <w:rsid w:val="00717968"/>
    <w:rsid w:val="00721188"/>
    <w:rsid w:val="007219AD"/>
    <w:rsid w:val="00721BB9"/>
    <w:rsid w:val="0072211A"/>
    <w:rsid w:val="007227D7"/>
    <w:rsid w:val="007235E9"/>
    <w:rsid w:val="00723E28"/>
    <w:rsid w:val="00725317"/>
    <w:rsid w:val="007255CA"/>
    <w:rsid w:val="007256B1"/>
    <w:rsid w:val="00725AC4"/>
    <w:rsid w:val="00726648"/>
    <w:rsid w:val="00727125"/>
    <w:rsid w:val="00730DBA"/>
    <w:rsid w:val="007310EE"/>
    <w:rsid w:val="00731718"/>
    <w:rsid w:val="00731DD2"/>
    <w:rsid w:val="00732AB1"/>
    <w:rsid w:val="007337D5"/>
    <w:rsid w:val="007353C7"/>
    <w:rsid w:val="00735D99"/>
    <w:rsid w:val="007367AD"/>
    <w:rsid w:val="0074024D"/>
    <w:rsid w:val="0074063F"/>
    <w:rsid w:val="00742099"/>
    <w:rsid w:val="007433D1"/>
    <w:rsid w:val="00743F9B"/>
    <w:rsid w:val="0074475B"/>
    <w:rsid w:val="00744CB2"/>
    <w:rsid w:val="007450F1"/>
    <w:rsid w:val="00745432"/>
    <w:rsid w:val="00745EFA"/>
    <w:rsid w:val="00746817"/>
    <w:rsid w:val="00747A82"/>
    <w:rsid w:val="0075122B"/>
    <w:rsid w:val="007514D1"/>
    <w:rsid w:val="0075184D"/>
    <w:rsid w:val="00751BE1"/>
    <w:rsid w:val="00751C94"/>
    <w:rsid w:val="007525CE"/>
    <w:rsid w:val="00752C34"/>
    <w:rsid w:val="0075308B"/>
    <w:rsid w:val="00753221"/>
    <w:rsid w:val="00754A40"/>
    <w:rsid w:val="00755918"/>
    <w:rsid w:val="007572C7"/>
    <w:rsid w:val="00760DFB"/>
    <w:rsid w:val="007621B0"/>
    <w:rsid w:val="007624B5"/>
    <w:rsid w:val="00762F6C"/>
    <w:rsid w:val="007639D1"/>
    <w:rsid w:val="00763E0C"/>
    <w:rsid w:val="00764694"/>
    <w:rsid w:val="00764912"/>
    <w:rsid w:val="00764B4E"/>
    <w:rsid w:val="00767144"/>
    <w:rsid w:val="00767913"/>
    <w:rsid w:val="00767925"/>
    <w:rsid w:val="0077261B"/>
    <w:rsid w:val="007733E0"/>
    <w:rsid w:val="00773CAE"/>
    <w:rsid w:val="00773D98"/>
    <w:rsid w:val="00773F56"/>
    <w:rsid w:val="00775585"/>
    <w:rsid w:val="007758BE"/>
    <w:rsid w:val="00777590"/>
    <w:rsid w:val="007804B7"/>
    <w:rsid w:val="007808A5"/>
    <w:rsid w:val="007813A3"/>
    <w:rsid w:val="0078193A"/>
    <w:rsid w:val="00783BD3"/>
    <w:rsid w:val="00783DAA"/>
    <w:rsid w:val="00783F70"/>
    <w:rsid w:val="00784B26"/>
    <w:rsid w:val="00784D40"/>
    <w:rsid w:val="00786B43"/>
    <w:rsid w:val="0078762C"/>
    <w:rsid w:val="00791A5C"/>
    <w:rsid w:val="00791B0B"/>
    <w:rsid w:val="007927B4"/>
    <w:rsid w:val="007933BB"/>
    <w:rsid w:val="00793B76"/>
    <w:rsid w:val="00793D63"/>
    <w:rsid w:val="007948BB"/>
    <w:rsid w:val="007956E0"/>
    <w:rsid w:val="00797071"/>
    <w:rsid w:val="007970AE"/>
    <w:rsid w:val="00797159"/>
    <w:rsid w:val="007974D1"/>
    <w:rsid w:val="0079787B"/>
    <w:rsid w:val="00797899"/>
    <w:rsid w:val="007A0AE0"/>
    <w:rsid w:val="007A1312"/>
    <w:rsid w:val="007A193C"/>
    <w:rsid w:val="007A1D61"/>
    <w:rsid w:val="007A2900"/>
    <w:rsid w:val="007A2B37"/>
    <w:rsid w:val="007A3011"/>
    <w:rsid w:val="007A3766"/>
    <w:rsid w:val="007A4824"/>
    <w:rsid w:val="007A5A7F"/>
    <w:rsid w:val="007A5FE8"/>
    <w:rsid w:val="007A621A"/>
    <w:rsid w:val="007A685A"/>
    <w:rsid w:val="007A7521"/>
    <w:rsid w:val="007A75FF"/>
    <w:rsid w:val="007A7968"/>
    <w:rsid w:val="007A7B5F"/>
    <w:rsid w:val="007A7FF4"/>
    <w:rsid w:val="007B03D2"/>
    <w:rsid w:val="007B0957"/>
    <w:rsid w:val="007B0DCA"/>
    <w:rsid w:val="007B0DF1"/>
    <w:rsid w:val="007B187D"/>
    <w:rsid w:val="007B1CED"/>
    <w:rsid w:val="007B326E"/>
    <w:rsid w:val="007B3CC7"/>
    <w:rsid w:val="007B4CA7"/>
    <w:rsid w:val="007B7052"/>
    <w:rsid w:val="007C05D1"/>
    <w:rsid w:val="007C067F"/>
    <w:rsid w:val="007C2031"/>
    <w:rsid w:val="007C236A"/>
    <w:rsid w:val="007C2E17"/>
    <w:rsid w:val="007C34BF"/>
    <w:rsid w:val="007C39B3"/>
    <w:rsid w:val="007C4959"/>
    <w:rsid w:val="007C4AF4"/>
    <w:rsid w:val="007C5B82"/>
    <w:rsid w:val="007C675B"/>
    <w:rsid w:val="007D00AC"/>
    <w:rsid w:val="007D09D1"/>
    <w:rsid w:val="007D1561"/>
    <w:rsid w:val="007D2F28"/>
    <w:rsid w:val="007D33DC"/>
    <w:rsid w:val="007D37C7"/>
    <w:rsid w:val="007D3ADE"/>
    <w:rsid w:val="007D45EF"/>
    <w:rsid w:val="007D48A5"/>
    <w:rsid w:val="007D4E65"/>
    <w:rsid w:val="007D5561"/>
    <w:rsid w:val="007D5FDC"/>
    <w:rsid w:val="007D619C"/>
    <w:rsid w:val="007D67B5"/>
    <w:rsid w:val="007D70C2"/>
    <w:rsid w:val="007D7399"/>
    <w:rsid w:val="007E0731"/>
    <w:rsid w:val="007E0BCA"/>
    <w:rsid w:val="007E1926"/>
    <w:rsid w:val="007E19BB"/>
    <w:rsid w:val="007E37E9"/>
    <w:rsid w:val="007E4623"/>
    <w:rsid w:val="007E4A2B"/>
    <w:rsid w:val="007E5978"/>
    <w:rsid w:val="007E6AAD"/>
    <w:rsid w:val="007E796E"/>
    <w:rsid w:val="007F27F9"/>
    <w:rsid w:val="007F3518"/>
    <w:rsid w:val="007F3BEE"/>
    <w:rsid w:val="007F457D"/>
    <w:rsid w:val="007F4AC3"/>
    <w:rsid w:val="007F6F34"/>
    <w:rsid w:val="007F6F47"/>
    <w:rsid w:val="007F7050"/>
    <w:rsid w:val="007F7A6F"/>
    <w:rsid w:val="007F7D9E"/>
    <w:rsid w:val="0080151B"/>
    <w:rsid w:val="00801751"/>
    <w:rsid w:val="00801AE7"/>
    <w:rsid w:val="00801E65"/>
    <w:rsid w:val="00802841"/>
    <w:rsid w:val="00802FF0"/>
    <w:rsid w:val="00803D86"/>
    <w:rsid w:val="00803F5C"/>
    <w:rsid w:val="0080447E"/>
    <w:rsid w:val="00805579"/>
    <w:rsid w:val="00806826"/>
    <w:rsid w:val="0081020F"/>
    <w:rsid w:val="00810427"/>
    <w:rsid w:val="008108DD"/>
    <w:rsid w:val="008118F3"/>
    <w:rsid w:val="00811ACE"/>
    <w:rsid w:val="008146F2"/>
    <w:rsid w:val="00814AD3"/>
    <w:rsid w:val="0081617E"/>
    <w:rsid w:val="00816226"/>
    <w:rsid w:val="0081630F"/>
    <w:rsid w:val="008165E9"/>
    <w:rsid w:val="00816826"/>
    <w:rsid w:val="00816CC3"/>
    <w:rsid w:val="00816CE0"/>
    <w:rsid w:val="00820044"/>
    <w:rsid w:val="00821757"/>
    <w:rsid w:val="00822791"/>
    <w:rsid w:val="008239D1"/>
    <w:rsid w:val="00823BDE"/>
    <w:rsid w:val="00826206"/>
    <w:rsid w:val="0082645E"/>
    <w:rsid w:val="00827FCD"/>
    <w:rsid w:val="00830DE4"/>
    <w:rsid w:val="00831303"/>
    <w:rsid w:val="00831CC4"/>
    <w:rsid w:val="00831DE0"/>
    <w:rsid w:val="00832285"/>
    <w:rsid w:val="0083270D"/>
    <w:rsid w:val="0083464E"/>
    <w:rsid w:val="00835690"/>
    <w:rsid w:val="0083617A"/>
    <w:rsid w:val="008367C4"/>
    <w:rsid w:val="00836986"/>
    <w:rsid w:val="00841455"/>
    <w:rsid w:val="008417EC"/>
    <w:rsid w:val="0084191C"/>
    <w:rsid w:val="0084203E"/>
    <w:rsid w:val="0084301C"/>
    <w:rsid w:val="00843A5F"/>
    <w:rsid w:val="00846EC1"/>
    <w:rsid w:val="00850389"/>
    <w:rsid w:val="008510E2"/>
    <w:rsid w:val="00851C59"/>
    <w:rsid w:val="00852309"/>
    <w:rsid w:val="00853E25"/>
    <w:rsid w:val="0085427A"/>
    <w:rsid w:val="00854479"/>
    <w:rsid w:val="0085461C"/>
    <w:rsid w:val="00854B31"/>
    <w:rsid w:val="008552CB"/>
    <w:rsid w:val="00855525"/>
    <w:rsid w:val="008569DD"/>
    <w:rsid w:val="00856DDB"/>
    <w:rsid w:val="00856F3D"/>
    <w:rsid w:val="00860781"/>
    <w:rsid w:val="00860DEE"/>
    <w:rsid w:val="00861545"/>
    <w:rsid w:val="00861E46"/>
    <w:rsid w:val="00863726"/>
    <w:rsid w:val="00863ADE"/>
    <w:rsid w:val="00863CF2"/>
    <w:rsid w:val="0086458F"/>
    <w:rsid w:val="00865156"/>
    <w:rsid w:val="00865E49"/>
    <w:rsid w:val="00865FD6"/>
    <w:rsid w:val="0086688C"/>
    <w:rsid w:val="00866E75"/>
    <w:rsid w:val="00870469"/>
    <w:rsid w:val="00870E3C"/>
    <w:rsid w:val="00870F5A"/>
    <w:rsid w:val="00871765"/>
    <w:rsid w:val="008720D5"/>
    <w:rsid w:val="008728A4"/>
    <w:rsid w:val="0087305D"/>
    <w:rsid w:val="008734C3"/>
    <w:rsid w:val="00873FDC"/>
    <w:rsid w:val="00874342"/>
    <w:rsid w:val="00874EBE"/>
    <w:rsid w:val="00875C53"/>
    <w:rsid w:val="00875FF9"/>
    <w:rsid w:val="00876885"/>
    <w:rsid w:val="0087716F"/>
    <w:rsid w:val="0088006B"/>
    <w:rsid w:val="008801C9"/>
    <w:rsid w:val="0088152F"/>
    <w:rsid w:val="00881D9F"/>
    <w:rsid w:val="0088268D"/>
    <w:rsid w:val="00882F49"/>
    <w:rsid w:val="00883746"/>
    <w:rsid w:val="008839FE"/>
    <w:rsid w:val="00883B44"/>
    <w:rsid w:val="00884094"/>
    <w:rsid w:val="00886F85"/>
    <w:rsid w:val="00887AFB"/>
    <w:rsid w:val="00887FE3"/>
    <w:rsid w:val="00890C5E"/>
    <w:rsid w:val="00891393"/>
    <w:rsid w:val="00891889"/>
    <w:rsid w:val="00893B17"/>
    <w:rsid w:val="00894EF9"/>
    <w:rsid w:val="00895434"/>
    <w:rsid w:val="00895C86"/>
    <w:rsid w:val="00897A5B"/>
    <w:rsid w:val="00897BCA"/>
    <w:rsid w:val="00897F4D"/>
    <w:rsid w:val="008A0186"/>
    <w:rsid w:val="008A13E2"/>
    <w:rsid w:val="008A1A0F"/>
    <w:rsid w:val="008A1D43"/>
    <w:rsid w:val="008A2DED"/>
    <w:rsid w:val="008A2FA0"/>
    <w:rsid w:val="008A3AAE"/>
    <w:rsid w:val="008A43A3"/>
    <w:rsid w:val="008A5351"/>
    <w:rsid w:val="008A6750"/>
    <w:rsid w:val="008B1327"/>
    <w:rsid w:val="008B195C"/>
    <w:rsid w:val="008B1C70"/>
    <w:rsid w:val="008B1F08"/>
    <w:rsid w:val="008B2574"/>
    <w:rsid w:val="008B29E1"/>
    <w:rsid w:val="008B318C"/>
    <w:rsid w:val="008B4127"/>
    <w:rsid w:val="008B419F"/>
    <w:rsid w:val="008B50E3"/>
    <w:rsid w:val="008B730A"/>
    <w:rsid w:val="008C0982"/>
    <w:rsid w:val="008C09B7"/>
    <w:rsid w:val="008C0D8C"/>
    <w:rsid w:val="008C16F1"/>
    <w:rsid w:val="008C2956"/>
    <w:rsid w:val="008C2A19"/>
    <w:rsid w:val="008C2B15"/>
    <w:rsid w:val="008C2B68"/>
    <w:rsid w:val="008C3FC6"/>
    <w:rsid w:val="008C4D5A"/>
    <w:rsid w:val="008C51A0"/>
    <w:rsid w:val="008C6761"/>
    <w:rsid w:val="008C67F0"/>
    <w:rsid w:val="008C6DC7"/>
    <w:rsid w:val="008D022A"/>
    <w:rsid w:val="008D039E"/>
    <w:rsid w:val="008D0C03"/>
    <w:rsid w:val="008D3F0A"/>
    <w:rsid w:val="008D4247"/>
    <w:rsid w:val="008D448B"/>
    <w:rsid w:val="008D4543"/>
    <w:rsid w:val="008D4ECD"/>
    <w:rsid w:val="008D514F"/>
    <w:rsid w:val="008D645A"/>
    <w:rsid w:val="008D7AB5"/>
    <w:rsid w:val="008D7C77"/>
    <w:rsid w:val="008E09E2"/>
    <w:rsid w:val="008E1CC9"/>
    <w:rsid w:val="008E1E80"/>
    <w:rsid w:val="008E2D1B"/>
    <w:rsid w:val="008E2D7D"/>
    <w:rsid w:val="008E319B"/>
    <w:rsid w:val="008E3AE5"/>
    <w:rsid w:val="008E3C44"/>
    <w:rsid w:val="008E3FD3"/>
    <w:rsid w:val="008E4C12"/>
    <w:rsid w:val="008E53E0"/>
    <w:rsid w:val="008E5E46"/>
    <w:rsid w:val="008E5EAD"/>
    <w:rsid w:val="008E62BB"/>
    <w:rsid w:val="008E6799"/>
    <w:rsid w:val="008E6C19"/>
    <w:rsid w:val="008E6EC9"/>
    <w:rsid w:val="008E7040"/>
    <w:rsid w:val="008E7848"/>
    <w:rsid w:val="008E7E80"/>
    <w:rsid w:val="008F1BB5"/>
    <w:rsid w:val="008F26F9"/>
    <w:rsid w:val="008F3304"/>
    <w:rsid w:val="008F367B"/>
    <w:rsid w:val="008F54C1"/>
    <w:rsid w:val="008F6528"/>
    <w:rsid w:val="008F688F"/>
    <w:rsid w:val="008F69EE"/>
    <w:rsid w:val="008F6A68"/>
    <w:rsid w:val="008F7D1C"/>
    <w:rsid w:val="00900A02"/>
    <w:rsid w:val="009016D0"/>
    <w:rsid w:val="00903A5F"/>
    <w:rsid w:val="00904246"/>
    <w:rsid w:val="00904820"/>
    <w:rsid w:val="00904E71"/>
    <w:rsid w:val="00905207"/>
    <w:rsid w:val="009052D1"/>
    <w:rsid w:val="0090535C"/>
    <w:rsid w:val="0090554E"/>
    <w:rsid w:val="00905F66"/>
    <w:rsid w:val="00906D18"/>
    <w:rsid w:val="009113F6"/>
    <w:rsid w:val="00912054"/>
    <w:rsid w:val="00912B1A"/>
    <w:rsid w:val="00913996"/>
    <w:rsid w:val="009151A9"/>
    <w:rsid w:val="00916161"/>
    <w:rsid w:val="00916400"/>
    <w:rsid w:val="00916F15"/>
    <w:rsid w:val="009175E1"/>
    <w:rsid w:val="00920372"/>
    <w:rsid w:val="009212B4"/>
    <w:rsid w:val="00921467"/>
    <w:rsid w:val="009218EC"/>
    <w:rsid w:val="009228B5"/>
    <w:rsid w:val="00922D00"/>
    <w:rsid w:val="009236FC"/>
    <w:rsid w:val="00923FBF"/>
    <w:rsid w:val="0092473F"/>
    <w:rsid w:val="00924F15"/>
    <w:rsid w:val="009257B0"/>
    <w:rsid w:val="00925939"/>
    <w:rsid w:val="00926A15"/>
    <w:rsid w:val="00927B76"/>
    <w:rsid w:val="00931E7A"/>
    <w:rsid w:val="00931FDE"/>
    <w:rsid w:val="009320D5"/>
    <w:rsid w:val="009327EA"/>
    <w:rsid w:val="00932DB5"/>
    <w:rsid w:val="00933019"/>
    <w:rsid w:val="00933A85"/>
    <w:rsid w:val="00933B57"/>
    <w:rsid w:val="0093490E"/>
    <w:rsid w:val="009360DD"/>
    <w:rsid w:val="00936A93"/>
    <w:rsid w:val="00937013"/>
    <w:rsid w:val="00937484"/>
    <w:rsid w:val="00937AE5"/>
    <w:rsid w:val="0094036A"/>
    <w:rsid w:val="009403CF"/>
    <w:rsid w:val="009407B3"/>
    <w:rsid w:val="00943180"/>
    <w:rsid w:val="009433A3"/>
    <w:rsid w:val="00943CE8"/>
    <w:rsid w:val="00944C55"/>
    <w:rsid w:val="0094556A"/>
    <w:rsid w:val="00946A0E"/>
    <w:rsid w:val="009514A1"/>
    <w:rsid w:val="009515AE"/>
    <w:rsid w:val="00953667"/>
    <w:rsid w:val="00953721"/>
    <w:rsid w:val="0095381F"/>
    <w:rsid w:val="00954143"/>
    <w:rsid w:val="0095439A"/>
    <w:rsid w:val="00954FBF"/>
    <w:rsid w:val="00955CB6"/>
    <w:rsid w:val="00956733"/>
    <w:rsid w:val="00957F48"/>
    <w:rsid w:val="009609D5"/>
    <w:rsid w:val="0096148E"/>
    <w:rsid w:val="0096172D"/>
    <w:rsid w:val="00962114"/>
    <w:rsid w:val="0096223C"/>
    <w:rsid w:val="009624B4"/>
    <w:rsid w:val="00962D87"/>
    <w:rsid w:val="00963D27"/>
    <w:rsid w:val="00964AB1"/>
    <w:rsid w:val="00964EC0"/>
    <w:rsid w:val="00965C32"/>
    <w:rsid w:val="00966A7F"/>
    <w:rsid w:val="00967018"/>
    <w:rsid w:val="0096750F"/>
    <w:rsid w:val="00967ABF"/>
    <w:rsid w:val="00970481"/>
    <w:rsid w:val="00970A58"/>
    <w:rsid w:val="009720C7"/>
    <w:rsid w:val="009724E0"/>
    <w:rsid w:val="00972BDD"/>
    <w:rsid w:val="00972CED"/>
    <w:rsid w:val="00972E9D"/>
    <w:rsid w:val="00973494"/>
    <w:rsid w:val="0097465D"/>
    <w:rsid w:val="00974BEA"/>
    <w:rsid w:val="00975AA9"/>
    <w:rsid w:val="00976133"/>
    <w:rsid w:val="009771FD"/>
    <w:rsid w:val="00977C2E"/>
    <w:rsid w:val="00977F66"/>
    <w:rsid w:val="009803A8"/>
    <w:rsid w:val="00980AB7"/>
    <w:rsid w:val="00981B06"/>
    <w:rsid w:val="00982965"/>
    <w:rsid w:val="00985072"/>
    <w:rsid w:val="00985DDC"/>
    <w:rsid w:val="0098616E"/>
    <w:rsid w:val="00986CEB"/>
    <w:rsid w:val="00987092"/>
    <w:rsid w:val="00987E77"/>
    <w:rsid w:val="00990247"/>
    <w:rsid w:val="00990980"/>
    <w:rsid w:val="00990CAA"/>
    <w:rsid w:val="00990FD5"/>
    <w:rsid w:val="00990FE6"/>
    <w:rsid w:val="009912BF"/>
    <w:rsid w:val="00992116"/>
    <w:rsid w:val="0099213E"/>
    <w:rsid w:val="009936C7"/>
    <w:rsid w:val="00993CBA"/>
    <w:rsid w:val="0099496E"/>
    <w:rsid w:val="00994FAE"/>
    <w:rsid w:val="009950A2"/>
    <w:rsid w:val="009957B6"/>
    <w:rsid w:val="00997285"/>
    <w:rsid w:val="009974B9"/>
    <w:rsid w:val="009A0B4C"/>
    <w:rsid w:val="009A1FE7"/>
    <w:rsid w:val="009A37ED"/>
    <w:rsid w:val="009A4013"/>
    <w:rsid w:val="009A442D"/>
    <w:rsid w:val="009A4A63"/>
    <w:rsid w:val="009A518D"/>
    <w:rsid w:val="009A65F5"/>
    <w:rsid w:val="009A76C7"/>
    <w:rsid w:val="009A79D3"/>
    <w:rsid w:val="009B0BA0"/>
    <w:rsid w:val="009B11F7"/>
    <w:rsid w:val="009B1AE0"/>
    <w:rsid w:val="009B1E56"/>
    <w:rsid w:val="009B1F9C"/>
    <w:rsid w:val="009B27B0"/>
    <w:rsid w:val="009B2B1C"/>
    <w:rsid w:val="009B2D48"/>
    <w:rsid w:val="009B3912"/>
    <w:rsid w:val="009B5047"/>
    <w:rsid w:val="009B5C60"/>
    <w:rsid w:val="009B7BA7"/>
    <w:rsid w:val="009C1A67"/>
    <w:rsid w:val="009C24F4"/>
    <w:rsid w:val="009C28AD"/>
    <w:rsid w:val="009C420F"/>
    <w:rsid w:val="009C6E7B"/>
    <w:rsid w:val="009C7485"/>
    <w:rsid w:val="009C752A"/>
    <w:rsid w:val="009D0889"/>
    <w:rsid w:val="009D0939"/>
    <w:rsid w:val="009D09B7"/>
    <w:rsid w:val="009D0B29"/>
    <w:rsid w:val="009D1327"/>
    <w:rsid w:val="009D16CB"/>
    <w:rsid w:val="009D1801"/>
    <w:rsid w:val="009D1C99"/>
    <w:rsid w:val="009D1F69"/>
    <w:rsid w:val="009D2E57"/>
    <w:rsid w:val="009D3161"/>
    <w:rsid w:val="009D379D"/>
    <w:rsid w:val="009D3CC1"/>
    <w:rsid w:val="009D3F04"/>
    <w:rsid w:val="009D3F21"/>
    <w:rsid w:val="009D411A"/>
    <w:rsid w:val="009D623C"/>
    <w:rsid w:val="009D79C1"/>
    <w:rsid w:val="009E0C85"/>
    <w:rsid w:val="009E3E0E"/>
    <w:rsid w:val="009E4458"/>
    <w:rsid w:val="009E4E2C"/>
    <w:rsid w:val="009E658F"/>
    <w:rsid w:val="009E66F1"/>
    <w:rsid w:val="009E7846"/>
    <w:rsid w:val="009E7C38"/>
    <w:rsid w:val="009E7F66"/>
    <w:rsid w:val="009F06D2"/>
    <w:rsid w:val="009F0B7C"/>
    <w:rsid w:val="009F12BC"/>
    <w:rsid w:val="009F150B"/>
    <w:rsid w:val="009F15E6"/>
    <w:rsid w:val="009F1AE4"/>
    <w:rsid w:val="009F1CFE"/>
    <w:rsid w:val="009F2081"/>
    <w:rsid w:val="009F25A9"/>
    <w:rsid w:val="009F2F94"/>
    <w:rsid w:val="009F3035"/>
    <w:rsid w:val="009F3128"/>
    <w:rsid w:val="009F3883"/>
    <w:rsid w:val="009F4020"/>
    <w:rsid w:val="009F43B2"/>
    <w:rsid w:val="009F51EA"/>
    <w:rsid w:val="009F6A85"/>
    <w:rsid w:val="009F6BF0"/>
    <w:rsid w:val="009F6C51"/>
    <w:rsid w:val="009F7D4C"/>
    <w:rsid w:val="009F7FC9"/>
    <w:rsid w:val="00A00D5C"/>
    <w:rsid w:val="00A01022"/>
    <w:rsid w:val="00A01165"/>
    <w:rsid w:val="00A0121D"/>
    <w:rsid w:val="00A025B8"/>
    <w:rsid w:val="00A0298A"/>
    <w:rsid w:val="00A0343F"/>
    <w:rsid w:val="00A03D11"/>
    <w:rsid w:val="00A03F03"/>
    <w:rsid w:val="00A03F33"/>
    <w:rsid w:val="00A04F2E"/>
    <w:rsid w:val="00A0648A"/>
    <w:rsid w:val="00A0677A"/>
    <w:rsid w:val="00A067EF"/>
    <w:rsid w:val="00A06B1D"/>
    <w:rsid w:val="00A06FBE"/>
    <w:rsid w:val="00A078F5"/>
    <w:rsid w:val="00A07EC5"/>
    <w:rsid w:val="00A10A96"/>
    <w:rsid w:val="00A10AD5"/>
    <w:rsid w:val="00A11D89"/>
    <w:rsid w:val="00A1274B"/>
    <w:rsid w:val="00A12B62"/>
    <w:rsid w:val="00A14181"/>
    <w:rsid w:val="00A14B10"/>
    <w:rsid w:val="00A14E92"/>
    <w:rsid w:val="00A15ED2"/>
    <w:rsid w:val="00A166FB"/>
    <w:rsid w:val="00A16875"/>
    <w:rsid w:val="00A16925"/>
    <w:rsid w:val="00A16B58"/>
    <w:rsid w:val="00A16BB0"/>
    <w:rsid w:val="00A16D8D"/>
    <w:rsid w:val="00A16E74"/>
    <w:rsid w:val="00A16EFA"/>
    <w:rsid w:val="00A176E4"/>
    <w:rsid w:val="00A229FD"/>
    <w:rsid w:val="00A23DBE"/>
    <w:rsid w:val="00A256AB"/>
    <w:rsid w:val="00A25CED"/>
    <w:rsid w:val="00A25E78"/>
    <w:rsid w:val="00A260F9"/>
    <w:rsid w:val="00A2630C"/>
    <w:rsid w:val="00A2660C"/>
    <w:rsid w:val="00A26F97"/>
    <w:rsid w:val="00A2768B"/>
    <w:rsid w:val="00A27C90"/>
    <w:rsid w:val="00A30229"/>
    <w:rsid w:val="00A30649"/>
    <w:rsid w:val="00A30931"/>
    <w:rsid w:val="00A30EA1"/>
    <w:rsid w:val="00A319CF"/>
    <w:rsid w:val="00A330E1"/>
    <w:rsid w:val="00A34027"/>
    <w:rsid w:val="00A344B1"/>
    <w:rsid w:val="00A348C3"/>
    <w:rsid w:val="00A34AE6"/>
    <w:rsid w:val="00A36EF6"/>
    <w:rsid w:val="00A40BEF"/>
    <w:rsid w:val="00A4181C"/>
    <w:rsid w:val="00A41900"/>
    <w:rsid w:val="00A426B4"/>
    <w:rsid w:val="00A427B7"/>
    <w:rsid w:val="00A43001"/>
    <w:rsid w:val="00A430F6"/>
    <w:rsid w:val="00A44798"/>
    <w:rsid w:val="00A44FB2"/>
    <w:rsid w:val="00A455C8"/>
    <w:rsid w:val="00A458D2"/>
    <w:rsid w:val="00A45C96"/>
    <w:rsid w:val="00A462B9"/>
    <w:rsid w:val="00A465BF"/>
    <w:rsid w:val="00A4689F"/>
    <w:rsid w:val="00A46CBC"/>
    <w:rsid w:val="00A4731D"/>
    <w:rsid w:val="00A51699"/>
    <w:rsid w:val="00A52007"/>
    <w:rsid w:val="00A54C85"/>
    <w:rsid w:val="00A56294"/>
    <w:rsid w:val="00A567E4"/>
    <w:rsid w:val="00A56973"/>
    <w:rsid w:val="00A569ED"/>
    <w:rsid w:val="00A57751"/>
    <w:rsid w:val="00A60721"/>
    <w:rsid w:val="00A6114D"/>
    <w:rsid w:val="00A6343B"/>
    <w:rsid w:val="00A637FA"/>
    <w:rsid w:val="00A63F26"/>
    <w:rsid w:val="00A64B2A"/>
    <w:rsid w:val="00A65221"/>
    <w:rsid w:val="00A654A9"/>
    <w:rsid w:val="00A657F7"/>
    <w:rsid w:val="00A66ACF"/>
    <w:rsid w:val="00A67F5B"/>
    <w:rsid w:val="00A70212"/>
    <w:rsid w:val="00A70A9F"/>
    <w:rsid w:val="00A70C4A"/>
    <w:rsid w:val="00A71436"/>
    <w:rsid w:val="00A71AF1"/>
    <w:rsid w:val="00A71AFC"/>
    <w:rsid w:val="00A71E32"/>
    <w:rsid w:val="00A71F4E"/>
    <w:rsid w:val="00A7270F"/>
    <w:rsid w:val="00A72C1B"/>
    <w:rsid w:val="00A73522"/>
    <w:rsid w:val="00A73B77"/>
    <w:rsid w:val="00A73F9A"/>
    <w:rsid w:val="00A74017"/>
    <w:rsid w:val="00A74457"/>
    <w:rsid w:val="00A745A9"/>
    <w:rsid w:val="00A7470E"/>
    <w:rsid w:val="00A74882"/>
    <w:rsid w:val="00A7608D"/>
    <w:rsid w:val="00A7717F"/>
    <w:rsid w:val="00A77DE7"/>
    <w:rsid w:val="00A807BE"/>
    <w:rsid w:val="00A80CB7"/>
    <w:rsid w:val="00A82144"/>
    <w:rsid w:val="00A82163"/>
    <w:rsid w:val="00A82211"/>
    <w:rsid w:val="00A824A8"/>
    <w:rsid w:val="00A82AAD"/>
    <w:rsid w:val="00A83182"/>
    <w:rsid w:val="00A83A59"/>
    <w:rsid w:val="00A83DEC"/>
    <w:rsid w:val="00A84411"/>
    <w:rsid w:val="00A84DE6"/>
    <w:rsid w:val="00A85106"/>
    <w:rsid w:val="00A85EB8"/>
    <w:rsid w:val="00A870C4"/>
    <w:rsid w:val="00A90213"/>
    <w:rsid w:val="00A909F2"/>
    <w:rsid w:val="00A914C8"/>
    <w:rsid w:val="00A929A7"/>
    <w:rsid w:val="00A93FD0"/>
    <w:rsid w:val="00A953C3"/>
    <w:rsid w:val="00A95464"/>
    <w:rsid w:val="00A95C48"/>
    <w:rsid w:val="00A95CA0"/>
    <w:rsid w:val="00A9638C"/>
    <w:rsid w:val="00A96532"/>
    <w:rsid w:val="00A966EC"/>
    <w:rsid w:val="00A9708F"/>
    <w:rsid w:val="00AA12E3"/>
    <w:rsid w:val="00AA19FB"/>
    <w:rsid w:val="00AA27EE"/>
    <w:rsid w:val="00AA2DCA"/>
    <w:rsid w:val="00AA4DC0"/>
    <w:rsid w:val="00AA5114"/>
    <w:rsid w:val="00AA6C15"/>
    <w:rsid w:val="00AB12A6"/>
    <w:rsid w:val="00AB1C56"/>
    <w:rsid w:val="00AB2364"/>
    <w:rsid w:val="00AB25A5"/>
    <w:rsid w:val="00AB27EE"/>
    <w:rsid w:val="00AB29A1"/>
    <w:rsid w:val="00AB33FE"/>
    <w:rsid w:val="00AB636F"/>
    <w:rsid w:val="00AB6D10"/>
    <w:rsid w:val="00AB7602"/>
    <w:rsid w:val="00AB7647"/>
    <w:rsid w:val="00AB7CFD"/>
    <w:rsid w:val="00AC1B9E"/>
    <w:rsid w:val="00AC2700"/>
    <w:rsid w:val="00AC3A93"/>
    <w:rsid w:val="00AC3C9F"/>
    <w:rsid w:val="00AC43AF"/>
    <w:rsid w:val="00AC4F24"/>
    <w:rsid w:val="00AC56FA"/>
    <w:rsid w:val="00AC5F36"/>
    <w:rsid w:val="00AC6366"/>
    <w:rsid w:val="00AC6711"/>
    <w:rsid w:val="00AC67C4"/>
    <w:rsid w:val="00AC7367"/>
    <w:rsid w:val="00AC76C3"/>
    <w:rsid w:val="00AD060B"/>
    <w:rsid w:val="00AD153A"/>
    <w:rsid w:val="00AD2321"/>
    <w:rsid w:val="00AD28B6"/>
    <w:rsid w:val="00AD2BA4"/>
    <w:rsid w:val="00AD32CD"/>
    <w:rsid w:val="00AD3544"/>
    <w:rsid w:val="00AD373F"/>
    <w:rsid w:val="00AD456E"/>
    <w:rsid w:val="00AD52F0"/>
    <w:rsid w:val="00AD57A7"/>
    <w:rsid w:val="00AD5EEC"/>
    <w:rsid w:val="00AD716A"/>
    <w:rsid w:val="00AD7EDD"/>
    <w:rsid w:val="00AE0200"/>
    <w:rsid w:val="00AE0984"/>
    <w:rsid w:val="00AE181E"/>
    <w:rsid w:val="00AE1B85"/>
    <w:rsid w:val="00AE1D60"/>
    <w:rsid w:val="00AE3601"/>
    <w:rsid w:val="00AE47EF"/>
    <w:rsid w:val="00AE65D6"/>
    <w:rsid w:val="00AE6E83"/>
    <w:rsid w:val="00AE7ED6"/>
    <w:rsid w:val="00AF0667"/>
    <w:rsid w:val="00AF0C93"/>
    <w:rsid w:val="00AF3A7D"/>
    <w:rsid w:val="00AF459E"/>
    <w:rsid w:val="00AF4AB1"/>
    <w:rsid w:val="00AF72DA"/>
    <w:rsid w:val="00AF747A"/>
    <w:rsid w:val="00AF783D"/>
    <w:rsid w:val="00B00782"/>
    <w:rsid w:val="00B01BDC"/>
    <w:rsid w:val="00B02392"/>
    <w:rsid w:val="00B03F7B"/>
    <w:rsid w:val="00B044B1"/>
    <w:rsid w:val="00B0460B"/>
    <w:rsid w:val="00B04C57"/>
    <w:rsid w:val="00B059BF"/>
    <w:rsid w:val="00B06B8F"/>
    <w:rsid w:val="00B06E01"/>
    <w:rsid w:val="00B10853"/>
    <w:rsid w:val="00B10E71"/>
    <w:rsid w:val="00B10FC1"/>
    <w:rsid w:val="00B1138E"/>
    <w:rsid w:val="00B12148"/>
    <w:rsid w:val="00B12378"/>
    <w:rsid w:val="00B12AC6"/>
    <w:rsid w:val="00B12BA2"/>
    <w:rsid w:val="00B12C83"/>
    <w:rsid w:val="00B13588"/>
    <w:rsid w:val="00B13D64"/>
    <w:rsid w:val="00B14262"/>
    <w:rsid w:val="00B14687"/>
    <w:rsid w:val="00B14A9A"/>
    <w:rsid w:val="00B15394"/>
    <w:rsid w:val="00B156FC"/>
    <w:rsid w:val="00B16785"/>
    <w:rsid w:val="00B16EC8"/>
    <w:rsid w:val="00B16FBC"/>
    <w:rsid w:val="00B17434"/>
    <w:rsid w:val="00B203A0"/>
    <w:rsid w:val="00B2087C"/>
    <w:rsid w:val="00B20F1B"/>
    <w:rsid w:val="00B21F89"/>
    <w:rsid w:val="00B220E1"/>
    <w:rsid w:val="00B22850"/>
    <w:rsid w:val="00B22C07"/>
    <w:rsid w:val="00B25D2A"/>
    <w:rsid w:val="00B2631A"/>
    <w:rsid w:val="00B26A42"/>
    <w:rsid w:val="00B26EEF"/>
    <w:rsid w:val="00B27A04"/>
    <w:rsid w:val="00B32F58"/>
    <w:rsid w:val="00B33EE2"/>
    <w:rsid w:val="00B34871"/>
    <w:rsid w:val="00B34DDF"/>
    <w:rsid w:val="00B350DE"/>
    <w:rsid w:val="00B35D17"/>
    <w:rsid w:val="00B35E05"/>
    <w:rsid w:val="00B368BA"/>
    <w:rsid w:val="00B374F9"/>
    <w:rsid w:val="00B40986"/>
    <w:rsid w:val="00B41075"/>
    <w:rsid w:val="00B42ECD"/>
    <w:rsid w:val="00B433F5"/>
    <w:rsid w:val="00B44D66"/>
    <w:rsid w:val="00B458FE"/>
    <w:rsid w:val="00B459F1"/>
    <w:rsid w:val="00B45EB5"/>
    <w:rsid w:val="00B4626E"/>
    <w:rsid w:val="00B463EA"/>
    <w:rsid w:val="00B47008"/>
    <w:rsid w:val="00B511C1"/>
    <w:rsid w:val="00B51D40"/>
    <w:rsid w:val="00B51E1E"/>
    <w:rsid w:val="00B52523"/>
    <w:rsid w:val="00B530C5"/>
    <w:rsid w:val="00B535B2"/>
    <w:rsid w:val="00B53BF1"/>
    <w:rsid w:val="00B54C24"/>
    <w:rsid w:val="00B5553A"/>
    <w:rsid w:val="00B56779"/>
    <w:rsid w:val="00B5678F"/>
    <w:rsid w:val="00B607F0"/>
    <w:rsid w:val="00B61729"/>
    <w:rsid w:val="00B621E4"/>
    <w:rsid w:val="00B62882"/>
    <w:rsid w:val="00B6399A"/>
    <w:rsid w:val="00B63ADC"/>
    <w:rsid w:val="00B64B1C"/>
    <w:rsid w:val="00B65C0A"/>
    <w:rsid w:val="00B666FF"/>
    <w:rsid w:val="00B6762B"/>
    <w:rsid w:val="00B6780D"/>
    <w:rsid w:val="00B67A1D"/>
    <w:rsid w:val="00B67C86"/>
    <w:rsid w:val="00B67D10"/>
    <w:rsid w:val="00B70156"/>
    <w:rsid w:val="00B705A0"/>
    <w:rsid w:val="00B708C3"/>
    <w:rsid w:val="00B70D6B"/>
    <w:rsid w:val="00B72FDC"/>
    <w:rsid w:val="00B73F9B"/>
    <w:rsid w:val="00B74B39"/>
    <w:rsid w:val="00B752E8"/>
    <w:rsid w:val="00B755EA"/>
    <w:rsid w:val="00B76315"/>
    <w:rsid w:val="00B76DF0"/>
    <w:rsid w:val="00B77B0A"/>
    <w:rsid w:val="00B77B93"/>
    <w:rsid w:val="00B800E9"/>
    <w:rsid w:val="00B80E6D"/>
    <w:rsid w:val="00B81208"/>
    <w:rsid w:val="00B81593"/>
    <w:rsid w:val="00B81E7D"/>
    <w:rsid w:val="00B8293C"/>
    <w:rsid w:val="00B833E1"/>
    <w:rsid w:val="00B843EB"/>
    <w:rsid w:val="00B8471F"/>
    <w:rsid w:val="00B84861"/>
    <w:rsid w:val="00B853E1"/>
    <w:rsid w:val="00B856AC"/>
    <w:rsid w:val="00B856DD"/>
    <w:rsid w:val="00B85B4F"/>
    <w:rsid w:val="00B85FE8"/>
    <w:rsid w:val="00B86C84"/>
    <w:rsid w:val="00B90B5C"/>
    <w:rsid w:val="00B947EE"/>
    <w:rsid w:val="00B94972"/>
    <w:rsid w:val="00B95116"/>
    <w:rsid w:val="00B954D7"/>
    <w:rsid w:val="00B95C25"/>
    <w:rsid w:val="00B95CBA"/>
    <w:rsid w:val="00B9695E"/>
    <w:rsid w:val="00B96A16"/>
    <w:rsid w:val="00B96D37"/>
    <w:rsid w:val="00B97409"/>
    <w:rsid w:val="00B9766E"/>
    <w:rsid w:val="00BA0198"/>
    <w:rsid w:val="00BA0802"/>
    <w:rsid w:val="00BA16B4"/>
    <w:rsid w:val="00BA1F48"/>
    <w:rsid w:val="00BA3598"/>
    <w:rsid w:val="00BA4176"/>
    <w:rsid w:val="00BA4B8F"/>
    <w:rsid w:val="00BA4E02"/>
    <w:rsid w:val="00BA7919"/>
    <w:rsid w:val="00BA7D85"/>
    <w:rsid w:val="00BA7DF7"/>
    <w:rsid w:val="00BB0D0B"/>
    <w:rsid w:val="00BB21AE"/>
    <w:rsid w:val="00BB3119"/>
    <w:rsid w:val="00BB32DA"/>
    <w:rsid w:val="00BB3E48"/>
    <w:rsid w:val="00BB4378"/>
    <w:rsid w:val="00BB46C1"/>
    <w:rsid w:val="00BB549C"/>
    <w:rsid w:val="00BB622B"/>
    <w:rsid w:val="00BB6DCB"/>
    <w:rsid w:val="00BB7616"/>
    <w:rsid w:val="00BB78FB"/>
    <w:rsid w:val="00BC05B9"/>
    <w:rsid w:val="00BC0CC3"/>
    <w:rsid w:val="00BC21EC"/>
    <w:rsid w:val="00BC2784"/>
    <w:rsid w:val="00BC2787"/>
    <w:rsid w:val="00BC2E6B"/>
    <w:rsid w:val="00BC2F59"/>
    <w:rsid w:val="00BC32FA"/>
    <w:rsid w:val="00BC355B"/>
    <w:rsid w:val="00BC35A6"/>
    <w:rsid w:val="00BC3CE6"/>
    <w:rsid w:val="00BC40E5"/>
    <w:rsid w:val="00BC4882"/>
    <w:rsid w:val="00BC7FDE"/>
    <w:rsid w:val="00BD0E74"/>
    <w:rsid w:val="00BD11D9"/>
    <w:rsid w:val="00BD1B93"/>
    <w:rsid w:val="00BD2CEF"/>
    <w:rsid w:val="00BD2F7B"/>
    <w:rsid w:val="00BD4AB9"/>
    <w:rsid w:val="00BD4E67"/>
    <w:rsid w:val="00BD4EF4"/>
    <w:rsid w:val="00BD5905"/>
    <w:rsid w:val="00BD5F2D"/>
    <w:rsid w:val="00BD6070"/>
    <w:rsid w:val="00BD63FC"/>
    <w:rsid w:val="00BD655C"/>
    <w:rsid w:val="00BD720E"/>
    <w:rsid w:val="00BE0485"/>
    <w:rsid w:val="00BE0B08"/>
    <w:rsid w:val="00BE0D33"/>
    <w:rsid w:val="00BE172C"/>
    <w:rsid w:val="00BE1E42"/>
    <w:rsid w:val="00BE2916"/>
    <w:rsid w:val="00BE2A41"/>
    <w:rsid w:val="00BE2D12"/>
    <w:rsid w:val="00BE3135"/>
    <w:rsid w:val="00BE39FF"/>
    <w:rsid w:val="00BE42EF"/>
    <w:rsid w:val="00BE4535"/>
    <w:rsid w:val="00BE4771"/>
    <w:rsid w:val="00BE4D2B"/>
    <w:rsid w:val="00BE5394"/>
    <w:rsid w:val="00BE5F0F"/>
    <w:rsid w:val="00BE7C65"/>
    <w:rsid w:val="00BE7DC7"/>
    <w:rsid w:val="00BF02C8"/>
    <w:rsid w:val="00BF0C8E"/>
    <w:rsid w:val="00BF0E04"/>
    <w:rsid w:val="00BF2001"/>
    <w:rsid w:val="00BF234F"/>
    <w:rsid w:val="00BF237C"/>
    <w:rsid w:val="00BF2EA1"/>
    <w:rsid w:val="00BF2FCD"/>
    <w:rsid w:val="00BF3B59"/>
    <w:rsid w:val="00BF3E0C"/>
    <w:rsid w:val="00BF4468"/>
    <w:rsid w:val="00BF4B50"/>
    <w:rsid w:val="00BF4E3A"/>
    <w:rsid w:val="00BF5C2D"/>
    <w:rsid w:val="00BF61EA"/>
    <w:rsid w:val="00BF7126"/>
    <w:rsid w:val="00C00D23"/>
    <w:rsid w:val="00C01259"/>
    <w:rsid w:val="00C01379"/>
    <w:rsid w:val="00C014ED"/>
    <w:rsid w:val="00C01FD6"/>
    <w:rsid w:val="00C03003"/>
    <w:rsid w:val="00C0370A"/>
    <w:rsid w:val="00C03EB1"/>
    <w:rsid w:val="00C048FB"/>
    <w:rsid w:val="00C04DAC"/>
    <w:rsid w:val="00C06D65"/>
    <w:rsid w:val="00C06E82"/>
    <w:rsid w:val="00C07757"/>
    <w:rsid w:val="00C110FF"/>
    <w:rsid w:val="00C124C8"/>
    <w:rsid w:val="00C1258B"/>
    <w:rsid w:val="00C12CEE"/>
    <w:rsid w:val="00C13DB3"/>
    <w:rsid w:val="00C142F4"/>
    <w:rsid w:val="00C14411"/>
    <w:rsid w:val="00C14B76"/>
    <w:rsid w:val="00C156C2"/>
    <w:rsid w:val="00C16372"/>
    <w:rsid w:val="00C169B6"/>
    <w:rsid w:val="00C16B21"/>
    <w:rsid w:val="00C16F5E"/>
    <w:rsid w:val="00C17266"/>
    <w:rsid w:val="00C175B2"/>
    <w:rsid w:val="00C202D1"/>
    <w:rsid w:val="00C20AAC"/>
    <w:rsid w:val="00C21C01"/>
    <w:rsid w:val="00C2413E"/>
    <w:rsid w:val="00C243CC"/>
    <w:rsid w:val="00C255A5"/>
    <w:rsid w:val="00C2695A"/>
    <w:rsid w:val="00C27E5F"/>
    <w:rsid w:val="00C305B8"/>
    <w:rsid w:val="00C3063D"/>
    <w:rsid w:val="00C3106A"/>
    <w:rsid w:val="00C3154D"/>
    <w:rsid w:val="00C328C8"/>
    <w:rsid w:val="00C32A36"/>
    <w:rsid w:val="00C3409D"/>
    <w:rsid w:val="00C34750"/>
    <w:rsid w:val="00C34A9F"/>
    <w:rsid w:val="00C34DD9"/>
    <w:rsid w:val="00C3596D"/>
    <w:rsid w:val="00C35EF6"/>
    <w:rsid w:val="00C36022"/>
    <w:rsid w:val="00C36057"/>
    <w:rsid w:val="00C373CE"/>
    <w:rsid w:val="00C379B9"/>
    <w:rsid w:val="00C40C73"/>
    <w:rsid w:val="00C40CEC"/>
    <w:rsid w:val="00C4186F"/>
    <w:rsid w:val="00C42911"/>
    <w:rsid w:val="00C439A5"/>
    <w:rsid w:val="00C45433"/>
    <w:rsid w:val="00C4570E"/>
    <w:rsid w:val="00C46A90"/>
    <w:rsid w:val="00C474A1"/>
    <w:rsid w:val="00C47D75"/>
    <w:rsid w:val="00C5354C"/>
    <w:rsid w:val="00C53701"/>
    <w:rsid w:val="00C553DA"/>
    <w:rsid w:val="00C56253"/>
    <w:rsid w:val="00C57A30"/>
    <w:rsid w:val="00C57DA9"/>
    <w:rsid w:val="00C60070"/>
    <w:rsid w:val="00C605A2"/>
    <w:rsid w:val="00C61BDB"/>
    <w:rsid w:val="00C6244C"/>
    <w:rsid w:val="00C6298A"/>
    <w:rsid w:val="00C63028"/>
    <w:rsid w:val="00C6428A"/>
    <w:rsid w:val="00C652C6"/>
    <w:rsid w:val="00C654A5"/>
    <w:rsid w:val="00C65A09"/>
    <w:rsid w:val="00C65D3F"/>
    <w:rsid w:val="00C672D6"/>
    <w:rsid w:val="00C67883"/>
    <w:rsid w:val="00C7100C"/>
    <w:rsid w:val="00C71A47"/>
    <w:rsid w:val="00C723ED"/>
    <w:rsid w:val="00C737FA"/>
    <w:rsid w:val="00C73D89"/>
    <w:rsid w:val="00C749BA"/>
    <w:rsid w:val="00C76736"/>
    <w:rsid w:val="00C767DF"/>
    <w:rsid w:val="00C76955"/>
    <w:rsid w:val="00C76BCF"/>
    <w:rsid w:val="00C77F61"/>
    <w:rsid w:val="00C81345"/>
    <w:rsid w:val="00C82D33"/>
    <w:rsid w:val="00C831A4"/>
    <w:rsid w:val="00C83E53"/>
    <w:rsid w:val="00C840F9"/>
    <w:rsid w:val="00C8411C"/>
    <w:rsid w:val="00C858D8"/>
    <w:rsid w:val="00C9009D"/>
    <w:rsid w:val="00C90335"/>
    <w:rsid w:val="00C90AE0"/>
    <w:rsid w:val="00C916E7"/>
    <w:rsid w:val="00C92D73"/>
    <w:rsid w:val="00C9459D"/>
    <w:rsid w:val="00C94A44"/>
    <w:rsid w:val="00C955AD"/>
    <w:rsid w:val="00C955F2"/>
    <w:rsid w:val="00C95EE7"/>
    <w:rsid w:val="00C963B8"/>
    <w:rsid w:val="00C965EC"/>
    <w:rsid w:val="00C973F7"/>
    <w:rsid w:val="00C97681"/>
    <w:rsid w:val="00C97E88"/>
    <w:rsid w:val="00CA293A"/>
    <w:rsid w:val="00CA2DCA"/>
    <w:rsid w:val="00CA380A"/>
    <w:rsid w:val="00CA3DA8"/>
    <w:rsid w:val="00CA4196"/>
    <w:rsid w:val="00CA43D5"/>
    <w:rsid w:val="00CA5D66"/>
    <w:rsid w:val="00CA603B"/>
    <w:rsid w:val="00CA675B"/>
    <w:rsid w:val="00CA69D0"/>
    <w:rsid w:val="00CA77FC"/>
    <w:rsid w:val="00CB03BD"/>
    <w:rsid w:val="00CB140D"/>
    <w:rsid w:val="00CB179F"/>
    <w:rsid w:val="00CB2B6F"/>
    <w:rsid w:val="00CB3842"/>
    <w:rsid w:val="00CB3C9C"/>
    <w:rsid w:val="00CB404A"/>
    <w:rsid w:val="00CB4A5D"/>
    <w:rsid w:val="00CB563A"/>
    <w:rsid w:val="00CB652D"/>
    <w:rsid w:val="00CB739A"/>
    <w:rsid w:val="00CB7701"/>
    <w:rsid w:val="00CC3A47"/>
    <w:rsid w:val="00CC4076"/>
    <w:rsid w:val="00CC4FAB"/>
    <w:rsid w:val="00CC515D"/>
    <w:rsid w:val="00CC5E65"/>
    <w:rsid w:val="00CC6551"/>
    <w:rsid w:val="00CC67BA"/>
    <w:rsid w:val="00CC7C0D"/>
    <w:rsid w:val="00CD0018"/>
    <w:rsid w:val="00CD06CF"/>
    <w:rsid w:val="00CD1967"/>
    <w:rsid w:val="00CD1E3E"/>
    <w:rsid w:val="00CD2286"/>
    <w:rsid w:val="00CD228E"/>
    <w:rsid w:val="00CD259B"/>
    <w:rsid w:val="00CD2698"/>
    <w:rsid w:val="00CD2EE0"/>
    <w:rsid w:val="00CD3387"/>
    <w:rsid w:val="00CD35A0"/>
    <w:rsid w:val="00CD3770"/>
    <w:rsid w:val="00CD38B3"/>
    <w:rsid w:val="00CD4017"/>
    <w:rsid w:val="00CD549A"/>
    <w:rsid w:val="00CD5768"/>
    <w:rsid w:val="00CD5A4E"/>
    <w:rsid w:val="00CD5B12"/>
    <w:rsid w:val="00CD60A6"/>
    <w:rsid w:val="00CD678B"/>
    <w:rsid w:val="00CD6A49"/>
    <w:rsid w:val="00CD7046"/>
    <w:rsid w:val="00CD767F"/>
    <w:rsid w:val="00CD7BCA"/>
    <w:rsid w:val="00CE00C0"/>
    <w:rsid w:val="00CE08F8"/>
    <w:rsid w:val="00CE145A"/>
    <w:rsid w:val="00CE1834"/>
    <w:rsid w:val="00CE1BB8"/>
    <w:rsid w:val="00CE33BE"/>
    <w:rsid w:val="00CE376C"/>
    <w:rsid w:val="00CE4777"/>
    <w:rsid w:val="00CE605E"/>
    <w:rsid w:val="00CE7B55"/>
    <w:rsid w:val="00CF0C60"/>
    <w:rsid w:val="00CF0F62"/>
    <w:rsid w:val="00CF34F5"/>
    <w:rsid w:val="00CF3A56"/>
    <w:rsid w:val="00CF3B24"/>
    <w:rsid w:val="00CF5319"/>
    <w:rsid w:val="00CF5CFF"/>
    <w:rsid w:val="00CF605C"/>
    <w:rsid w:val="00CF7568"/>
    <w:rsid w:val="00CF75F0"/>
    <w:rsid w:val="00CF7843"/>
    <w:rsid w:val="00CF7FEF"/>
    <w:rsid w:val="00D000EF"/>
    <w:rsid w:val="00D002C6"/>
    <w:rsid w:val="00D00CE5"/>
    <w:rsid w:val="00D00CE9"/>
    <w:rsid w:val="00D01D01"/>
    <w:rsid w:val="00D03B3F"/>
    <w:rsid w:val="00D04008"/>
    <w:rsid w:val="00D041BC"/>
    <w:rsid w:val="00D049B0"/>
    <w:rsid w:val="00D04E6E"/>
    <w:rsid w:val="00D05A83"/>
    <w:rsid w:val="00D05AB9"/>
    <w:rsid w:val="00D060A6"/>
    <w:rsid w:val="00D06440"/>
    <w:rsid w:val="00D065D7"/>
    <w:rsid w:val="00D07A40"/>
    <w:rsid w:val="00D07A85"/>
    <w:rsid w:val="00D07E28"/>
    <w:rsid w:val="00D07FC9"/>
    <w:rsid w:val="00D1064F"/>
    <w:rsid w:val="00D11EAB"/>
    <w:rsid w:val="00D126A9"/>
    <w:rsid w:val="00D13522"/>
    <w:rsid w:val="00D13885"/>
    <w:rsid w:val="00D14607"/>
    <w:rsid w:val="00D16725"/>
    <w:rsid w:val="00D1673E"/>
    <w:rsid w:val="00D17204"/>
    <w:rsid w:val="00D176CC"/>
    <w:rsid w:val="00D207E1"/>
    <w:rsid w:val="00D21064"/>
    <w:rsid w:val="00D220CD"/>
    <w:rsid w:val="00D23F1D"/>
    <w:rsid w:val="00D25102"/>
    <w:rsid w:val="00D26C39"/>
    <w:rsid w:val="00D26F5E"/>
    <w:rsid w:val="00D30943"/>
    <w:rsid w:val="00D31C14"/>
    <w:rsid w:val="00D3221F"/>
    <w:rsid w:val="00D323E4"/>
    <w:rsid w:val="00D33BF9"/>
    <w:rsid w:val="00D3469D"/>
    <w:rsid w:val="00D34E57"/>
    <w:rsid w:val="00D34E77"/>
    <w:rsid w:val="00D3697B"/>
    <w:rsid w:val="00D376BD"/>
    <w:rsid w:val="00D400EB"/>
    <w:rsid w:val="00D412A0"/>
    <w:rsid w:val="00D42264"/>
    <w:rsid w:val="00D431F0"/>
    <w:rsid w:val="00D44423"/>
    <w:rsid w:val="00D458CA"/>
    <w:rsid w:val="00D46CAA"/>
    <w:rsid w:val="00D5006F"/>
    <w:rsid w:val="00D50180"/>
    <w:rsid w:val="00D50587"/>
    <w:rsid w:val="00D50F6B"/>
    <w:rsid w:val="00D5332E"/>
    <w:rsid w:val="00D54C0E"/>
    <w:rsid w:val="00D550C4"/>
    <w:rsid w:val="00D5516C"/>
    <w:rsid w:val="00D5546F"/>
    <w:rsid w:val="00D55745"/>
    <w:rsid w:val="00D56B28"/>
    <w:rsid w:val="00D56ECC"/>
    <w:rsid w:val="00D571EE"/>
    <w:rsid w:val="00D57D19"/>
    <w:rsid w:val="00D60600"/>
    <w:rsid w:val="00D60D55"/>
    <w:rsid w:val="00D61C79"/>
    <w:rsid w:val="00D61F25"/>
    <w:rsid w:val="00D623D2"/>
    <w:rsid w:val="00D62B6F"/>
    <w:rsid w:val="00D62EE1"/>
    <w:rsid w:val="00D630EB"/>
    <w:rsid w:val="00D63725"/>
    <w:rsid w:val="00D646D8"/>
    <w:rsid w:val="00D657A6"/>
    <w:rsid w:val="00D6691C"/>
    <w:rsid w:val="00D70630"/>
    <w:rsid w:val="00D70E9C"/>
    <w:rsid w:val="00D711A6"/>
    <w:rsid w:val="00D71760"/>
    <w:rsid w:val="00D7197B"/>
    <w:rsid w:val="00D71FE2"/>
    <w:rsid w:val="00D7261A"/>
    <w:rsid w:val="00D72D22"/>
    <w:rsid w:val="00D72E62"/>
    <w:rsid w:val="00D73556"/>
    <w:rsid w:val="00D74276"/>
    <w:rsid w:val="00D74D88"/>
    <w:rsid w:val="00D75965"/>
    <w:rsid w:val="00D75E67"/>
    <w:rsid w:val="00D76B6E"/>
    <w:rsid w:val="00D76E02"/>
    <w:rsid w:val="00D80085"/>
    <w:rsid w:val="00D80678"/>
    <w:rsid w:val="00D80A40"/>
    <w:rsid w:val="00D82098"/>
    <w:rsid w:val="00D83663"/>
    <w:rsid w:val="00D84840"/>
    <w:rsid w:val="00D85499"/>
    <w:rsid w:val="00D8559D"/>
    <w:rsid w:val="00D87428"/>
    <w:rsid w:val="00D87487"/>
    <w:rsid w:val="00D90B70"/>
    <w:rsid w:val="00D92903"/>
    <w:rsid w:val="00D9360B"/>
    <w:rsid w:val="00D93856"/>
    <w:rsid w:val="00D93FB5"/>
    <w:rsid w:val="00D94778"/>
    <w:rsid w:val="00D94FE0"/>
    <w:rsid w:val="00D966CC"/>
    <w:rsid w:val="00D9745A"/>
    <w:rsid w:val="00D9775D"/>
    <w:rsid w:val="00DA0517"/>
    <w:rsid w:val="00DA17B3"/>
    <w:rsid w:val="00DA364D"/>
    <w:rsid w:val="00DA418A"/>
    <w:rsid w:val="00DA43FE"/>
    <w:rsid w:val="00DA52A5"/>
    <w:rsid w:val="00DA7280"/>
    <w:rsid w:val="00DA74A4"/>
    <w:rsid w:val="00DA7757"/>
    <w:rsid w:val="00DA7BAE"/>
    <w:rsid w:val="00DA7BEC"/>
    <w:rsid w:val="00DB058B"/>
    <w:rsid w:val="00DB0863"/>
    <w:rsid w:val="00DB302D"/>
    <w:rsid w:val="00DB3570"/>
    <w:rsid w:val="00DB36EA"/>
    <w:rsid w:val="00DB3BFB"/>
    <w:rsid w:val="00DB3DE2"/>
    <w:rsid w:val="00DB3E0B"/>
    <w:rsid w:val="00DB43E8"/>
    <w:rsid w:val="00DB47FC"/>
    <w:rsid w:val="00DB53C2"/>
    <w:rsid w:val="00DB58B6"/>
    <w:rsid w:val="00DB5D12"/>
    <w:rsid w:val="00DB5EC9"/>
    <w:rsid w:val="00DB6FC4"/>
    <w:rsid w:val="00DB73E2"/>
    <w:rsid w:val="00DB7B12"/>
    <w:rsid w:val="00DB7D22"/>
    <w:rsid w:val="00DB7F97"/>
    <w:rsid w:val="00DC06F3"/>
    <w:rsid w:val="00DC105D"/>
    <w:rsid w:val="00DC1103"/>
    <w:rsid w:val="00DC1A22"/>
    <w:rsid w:val="00DC4019"/>
    <w:rsid w:val="00DC4166"/>
    <w:rsid w:val="00DC4949"/>
    <w:rsid w:val="00DC5962"/>
    <w:rsid w:val="00DC5B31"/>
    <w:rsid w:val="00DC5C52"/>
    <w:rsid w:val="00DC62FA"/>
    <w:rsid w:val="00DC6892"/>
    <w:rsid w:val="00DC74E4"/>
    <w:rsid w:val="00DC7B63"/>
    <w:rsid w:val="00DD088A"/>
    <w:rsid w:val="00DD1419"/>
    <w:rsid w:val="00DD1A92"/>
    <w:rsid w:val="00DD29E8"/>
    <w:rsid w:val="00DD36BC"/>
    <w:rsid w:val="00DD3962"/>
    <w:rsid w:val="00DD398A"/>
    <w:rsid w:val="00DD3B60"/>
    <w:rsid w:val="00DD3CE4"/>
    <w:rsid w:val="00DD3DA7"/>
    <w:rsid w:val="00DD45B6"/>
    <w:rsid w:val="00DD4A4B"/>
    <w:rsid w:val="00DD4B9F"/>
    <w:rsid w:val="00DD4D40"/>
    <w:rsid w:val="00DD59B3"/>
    <w:rsid w:val="00DD5F4C"/>
    <w:rsid w:val="00DD6574"/>
    <w:rsid w:val="00DD6D42"/>
    <w:rsid w:val="00DD7705"/>
    <w:rsid w:val="00DD77AF"/>
    <w:rsid w:val="00DD7844"/>
    <w:rsid w:val="00DE0639"/>
    <w:rsid w:val="00DE1142"/>
    <w:rsid w:val="00DE1535"/>
    <w:rsid w:val="00DE1785"/>
    <w:rsid w:val="00DE1C2B"/>
    <w:rsid w:val="00DE1C40"/>
    <w:rsid w:val="00DE3B48"/>
    <w:rsid w:val="00DE3FCE"/>
    <w:rsid w:val="00DE54F9"/>
    <w:rsid w:val="00DE5D20"/>
    <w:rsid w:val="00DE6534"/>
    <w:rsid w:val="00DE6FEF"/>
    <w:rsid w:val="00DE7730"/>
    <w:rsid w:val="00DE773A"/>
    <w:rsid w:val="00DF006A"/>
    <w:rsid w:val="00DF093C"/>
    <w:rsid w:val="00DF0CE2"/>
    <w:rsid w:val="00DF1033"/>
    <w:rsid w:val="00DF2729"/>
    <w:rsid w:val="00DF2DDA"/>
    <w:rsid w:val="00DF312F"/>
    <w:rsid w:val="00DF3AFE"/>
    <w:rsid w:val="00DF4D4E"/>
    <w:rsid w:val="00DF4F23"/>
    <w:rsid w:val="00DF4F9A"/>
    <w:rsid w:val="00DF4FE8"/>
    <w:rsid w:val="00DF53AA"/>
    <w:rsid w:val="00DF5C86"/>
    <w:rsid w:val="00DF5FFB"/>
    <w:rsid w:val="00DF66F7"/>
    <w:rsid w:val="00DF7312"/>
    <w:rsid w:val="00DF7E36"/>
    <w:rsid w:val="00E002AC"/>
    <w:rsid w:val="00E018A3"/>
    <w:rsid w:val="00E0204A"/>
    <w:rsid w:val="00E029F5"/>
    <w:rsid w:val="00E02AEF"/>
    <w:rsid w:val="00E037FE"/>
    <w:rsid w:val="00E04414"/>
    <w:rsid w:val="00E0564D"/>
    <w:rsid w:val="00E05A28"/>
    <w:rsid w:val="00E05B22"/>
    <w:rsid w:val="00E05CF2"/>
    <w:rsid w:val="00E06272"/>
    <w:rsid w:val="00E0637E"/>
    <w:rsid w:val="00E06902"/>
    <w:rsid w:val="00E06E83"/>
    <w:rsid w:val="00E06F35"/>
    <w:rsid w:val="00E070C2"/>
    <w:rsid w:val="00E07594"/>
    <w:rsid w:val="00E13C0A"/>
    <w:rsid w:val="00E13D44"/>
    <w:rsid w:val="00E13FE4"/>
    <w:rsid w:val="00E142B6"/>
    <w:rsid w:val="00E14ABC"/>
    <w:rsid w:val="00E14B99"/>
    <w:rsid w:val="00E159E8"/>
    <w:rsid w:val="00E16884"/>
    <w:rsid w:val="00E17030"/>
    <w:rsid w:val="00E17CB9"/>
    <w:rsid w:val="00E17E75"/>
    <w:rsid w:val="00E2127C"/>
    <w:rsid w:val="00E21CD1"/>
    <w:rsid w:val="00E23006"/>
    <w:rsid w:val="00E237BC"/>
    <w:rsid w:val="00E24CF4"/>
    <w:rsid w:val="00E24E3A"/>
    <w:rsid w:val="00E25604"/>
    <w:rsid w:val="00E2569D"/>
    <w:rsid w:val="00E25B79"/>
    <w:rsid w:val="00E2623C"/>
    <w:rsid w:val="00E2658C"/>
    <w:rsid w:val="00E26A79"/>
    <w:rsid w:val="00E27060"/>
    <w:rsid w:val="00E271F9"/>
    <w:rsid w:val="00E27B35"/>
    <w:rsid w:val="00E3038A"/>
    <w:rsid w:val="00E30483"/>
    <w:rsid w:val="00E30EF4"/>
    <w:rsid w:val="00E31025"/>
    <w:rsid w:val="00E31B3B"/>
    <w:rsid w:val="00E31F9F"/>
    <w:rsid w:val="00E33C25"/>
    <w:rsid w:val="00E34526"/>
    <w:rsid w:val="00E352FB"/>
    <w:rsid w:val="00E3554B"/>
    <w:rsid w:val="00E36A42"/>
    <w:rsid w:val="00E4017E"/>
    <w:rsid w:val="00E4132F"/>
    <w:rsid w:val="00E4189A"/>
    <w:rsid w:val="00E42608"/>
    <w:rsid w:val="00E431FD"/>
    <w:rsid w:val="00E43849"/>
    <w:rsid w:val="00E446C4"/>
    <w:rsid w:val="00E44E5F"/>
    <w:rsid w:val="00E457BC"/>
    <w:rsid w:val="00E4638C"/>
    <w:rsid w:val="00E46746"/>
    <w:rsid w:val="00E47B05"/>
    <w:rsid w:val="00E502F8"/>
    <w:rsid w:val="00E50780"/>
    <w:rsid w:val="00E52CB7"/>
    <w:rsid w:val="00E5319B"/>
    <w:rsid w:val="00E5327D"/>
    <w:rsid w:val="00E54A78"/>
    <w:rsid w:val="00E55C69"/>
    <w:rsid w:val="00E56152"/>
    <w:rsid w:val="00E56199"/>
    <w:rsid w:val="00E56589"/>
    <w:rsid w:val="00E56FF4"/>
    <w:rsid w:val="00E571C5"/>
    <w:rsid w:val="00E57FBE"/>
    <w:rsid w:val="00E601BE"/>
    <w:rsid w:val="00E6068D"/>
    <w:rsid w:val="00E60C78"/>
    <w:rsid w:val="00E611D6"/>
    <w:rsid w:val="00E626A3"/>
    <w:rsid w:val="00E62B02"/>
    <w:rsid w:val="00E62E0A"/>
    <w:rsid w:val="00E62E66"/>
    <w:rsid w:val="00E639AE"/>
    <w:rsid w:val="00E646A8"/>
    <w:rsid w:val="00E64764"/>
    <w:rsid w:val="00E648D9"/>
    <w:rsid w:val="00E64B72"/>
    <w:rsid w:val="00E64D83"/>
    <w:rsid w:val="00E6765B"/>
    <w:rsid w:val="00E722AB"/>
    <w:rsid w:val="00E72C40"/>
    <w:rsid w:val="00E731D7"/>
    <w:rsid w:val="00E7343F"/>
    <w:rsid w:val="00E73E14"/>
    <w:rsid w:val="00E74796"/>
    <w:rsid w:val="00E7587E"/>
    <w:rsid w:val="00E81747"/>
    <w:rsid w:val="00E81DC3"/>
    <w:rsid w:val="00E829FD"/>
    <w:rsid w:val="00E835DD"/>
    <w:rsid w:val="00E8365B"/>
    <w:rsid w:val="00E83F15"/>
    <w:rsid w:val="00E84573"/>
    <w:rsid w:val="00E84D88"/>
    <w:rsid w:val="00E8504B"/>
    <w:rsid w:val="00E86F98"/>
    <w:rsid w:val="00E8755F"/>
    <w:rsid w:val="00E87655"/>
    <w:rsid w:val="00E90C50"/>
    <w:rsid w:val="00E92162"/>
    <w:rsid w:val="00E93ACA"/>
    <w:rsid w:val="00E942F7"/>
    <w:rsid w:val="00E94AAC"/>
    <w:rsid w:val="00E9540D"/>
    <w:rsid w:val="00E95E20"/>
    <w:rsid w:val="00E96592"/>
    <w:rsid w:val="00E96C1A"/>
    <w:rsid w:val="00E9742B"/>
    <w:rsid w:val="00EA0EC3"/>
    <w:rsid w:val="00EA2428"/>
    <w:rsid w:val="00EA2C7C"/>
    <w:rsid w:val="00EA3268"/>
    <w:rsid w:val="00EA403D"/>
    <w:rsid w:val="00EA4A64"/>
    <w:rsid w:val="00EB0E9E"/>
    <w:rsid w:val="00EB20BA"/>
    <w:rsid w:val="00EB3264"/>
    <w:rsid w:val="00EB3E58"/>
    <w:rsid w:val="00EB5CCE"/>
    <w:rsid w:val="00EB5CEC"/>
    <w:rsid w:val="00EB6768"/>
    <w:rsid w:val="00EB795D"/>
    <w:rsid w:val="00EB7DF6"/>
    <w:rsid w:val="00EB7E60"/>
    <w:rsid w:val="00EB7F73"/>
    <w:rsid w:val="00EC057B"/>
    <w:rsid w:val="00EC07BB"/>
    <w:rsid w:val="00EC132C"/>
    <w:rsid w:val="00EC1ACE"/>
    <w:rsid w:val="00EC1E8B"/>
    <w:rsid w:val="00EC2518"/>
    <w:rsid w:val="00EC4075"/>
    <w:rsid w:val="00EC40D6"/>
    <w:rsid w:val="00EC7B5C"/>
    <w:rsid w:val="00EC7DEE"/>
    <w:rsid w:val="00ED0611"/>
    <w:rsid w:val="00ED1395"/>
    <w:rsid w:val="00ED1A29"/>
    <w:rsid w:val="00ED1EDD"/>
    <w:rsid w:val="00ED243F"/>
    <w:rsid w:val="00ED2566"/>
    <w:rsid w:val="00ED390A"/>
    <w:rsid w:val="00ED4782"/>
    <w:rsid w:val="00ED4EE4"/>
    <w:rsid w:val="00ED512E"/>
    <w:rsid w:val="00ED54DA"/>
    <w:rsid w:val="00ED5CED"/>
    <w:rsid w:val="00ED635F"/>
    <w:rsid w:val="00ED6800"/>
    <w:rsid w:val="00ED6E34"/>
    <w:rsid w:val="00ED78EE"/>
    <w:rsid w:val="00ED7964"/>
    <w:rsid w:val="00ED79E0"/>
    <w:rsid w:val="00ED7EE0"/>
    <w:rsid w:val="00EE051F"/>
    <w:rsid w:val="00EE0BA6"/>
    <w:rsid w:val="00EE0D86"/>
    <w:rsid w:val="00EE22DC"/>
    <w:rsid w:val="00EE2F4F"/>
    <w:rsid w:val="00EE3305"/>
    <w:rsid w:val="00EE383D"/>
    <w:rsid w:val="00EE3985"/>
    <w:rsid w:val="00EE3EE5"/>
    <w:rsid w:val="00EE3FBD"/>
    <w:rsid w:val="00EE4DB9"/>
    <w:rsid w:val="00EE72A9"/>
    <w:rsid w:val="00EE758F"/>
    <w:rsid w:val="00EF10F1"/>
    <w:rsid w:val="00EF1849"/>
    <w:rsid w:val="00EF29B9"/>
    <w:rsid w:val="00EF3C56"/>
    <w:rsid w:val="00EF4A70"/>
    <w:rsid w:val="00EF67A4"/>
    <w:rsid w:val="00EF6C9C"/>
    <w:rsid w:val="00EF75CE"/>
    <w:rsid w:val="00EF76AC"/>
    <w:rsid w:val="00EF7E2D"/>
    <w:rsid w:val="00F0043A"/>
    <w:rsid w:val="00F00A4A"/>
    <w:rsid w:val="00F015CD"/>
    <w:rsid w:val="00F01C6E"/>
    <w:rsid w:val="00F025FF"/>
    <w:rsid w:val="00F03216"/>
    <w:rsid w:val="00F039CD"/>
    <w:rsid w:val="00F058BA"/>
    <w:rsid w:val="00F064C8"/>
    <w:rsid w:val="00F077BF"/>
    <w:rsid w:val="00F07D7C"/>
    <w:rsid w:val="00F07E19"/>
    <w:rsid w:val="00F1007D"/>
    <w:rsid w:val="00F102AE"/>
    <w:rsid w:val="00F104A1"/>
    <w:rsid w:val="00F11D7F"/>
    <w:rsid w:val="00F11EF9"/>
    <w:rsid w:val="00F12135"/>
    <w:rsid w:val="00F129CC"/>
    <w:rsid w:val="00F13928"/>
    <w:rsid w:val="00F14955"/>
    <w:rsid w:val="00F14D92"/>
    <w:rsid w:val="00F14DE8"/>
    <w:rsid w:val="00F153ED"/>
    <w:rsid w:val="00F15451"/>
    <w:rsid w:val="00F17FD4"/>
    <w:rsid w:val="00F20652"/>
    <w:rsid w:val="00F2094D"/>
    <w:rsid w:val="00F20B62"/>
    <w:rsid w:val="00F21017"/>
    <w:rsid w:val="00F218AE"/>
    <w:rsid w:val="00F23BC0"/>
    <w:rsid w:val="00F254C6"/>
    <w:rsid w:val="00F25F46"/>
    <w:rsid w:val="00F26278"/>
    <w:rsid w:val="00F262B5"/>
    <w:rsid w:val="00F27A85"/>
    <w:rsid w:val="00F27B03"/>
    <w:rsid w:val="00F30C4B"/>
    <w:rsid w:val="00F314DF"/>
    <w:rsid w:val="00F31581"/>
    <w:rsid w:val="00F31598"/>
    <w:rsid w:val="00F316C6"/>
    <w:rsid w:val="00F325C2"/>
    <w:rsid w:val="00F328C4"/>
    <w:rsid w:val="00F33094"/>
    <w:rsid w:val="00F33EE7"/>
    <w:rsid w:val="00F34413"/>
    <w:rsid w:val="00F34B14"/>
    <w:rsid w:val="00F34B3B"/>
    <w:rsid w:val="00F34C22"/>
    <w:rsid w:val="00F35188"/>
    <w:rsid w:val="00F3570D"/>
    <w:rsid w:val="00F35A9F"/>
    <w:rsid w:val="00F363F0"/>
    <w:rsid w:val="00F36647"/>
    <w:rsid w:val="00F3697E"/>
    <w:rsid w:val="00F36F8C"/>
    <w:rsid w:val="00F37A6A"/>
    <w:rsid w:val="00F37F10"/>
    <w:rsid w:val="00F40217"/>
    <w:rsid w:val="00F41F51"/>
    <w:rsid w:val="00F436C2"/>
    <w:rsid w:val="00F43A40"/>
    <w:rsid w:val="00F44516"/>
    <w:rsid w:val="00F4459F"/>
    <w:rsid w:val="00F44C39"/>
    <w:rsid w:val="00F455F5"/>
    <w:rsid w:val="00F45D6C"/>
    <w:rsid w:val="00F46DD8"/>
    <w:rsid w:val="00F472CA"/>
    <w:rsid w:val="00F4762F"/>
    <w:rsid w:val="00F50509"/>
    <w:rsid w:val="00F5052A"/>
    <w:rsid w:val="00F5069D"/>
    <w:rsid w:val="00F51910"/>
    <w:rsid w:val="00F51C84"/>
    <w:rsid w:val="00F542F5"/>
    <w:rsid w:val="00F546BC"/>
    <w:rsid w:val="00F57749"/>
    <w:rsid w:val="00F60A43"/>
    <w:rsid w:val="00F60B8B"/>
    <w:rsid w:val="00F6142B"/>
    <w:rsid w:val="00F61BA8"/>
    <w:rsid w:val="00F62354"/>
    <w:rsid w:val="00F6239F"/>
    <w:rsid w:val="00F62904"/>
    <w:rsid w:val="00F63784"/>
    <w:rsid w:val="00F63B2F"/>
    <w:rsid w:val="00F643DF"/>
    <w:rsid w:val="00F67B6F"/>
    <w:rsid w:val="00F70166"/>
    <w:rsid w:val="00F70CB0"/>
    <w:rsid w:val="00F711AA"/>
    <w:rsid w:val="00F7174F"/>
    <w:rsid w:val="00F7245A"/>
    <w:rsid w:val="00F7333C"/>
    <w:rsid w:val="00F7371E"/>
    <w:rsid w:val="00F7384E"/>
    <w:rsid w:val="00F73FEB"/>
    <w:rsid w:val="00F7404C"/>
    <w:rsid w:val="00F74F0C"/>
    <w:rsid w:val="00F75EE0"/>
    <w:rsid w:val="00F760B0"/>
    <w:rsid w:val="00F762D5"/>
    <w:rsid w:val="00F764F9"/>
    <w:rsid w:val="00F76C46"/>
    <w:rsid w:val="00F81C29"/>
    <w:rsid w:val="00F81FDF"/>
    <w:rsid w:val="00F82BFE"/>
    <w:rsid w:val="00F82C38"/>
    <w:rsid w:val="00F831CE"/>
    <w:rsid w:val="00F837B6"/>
    <w:rsid w:val="00F83906"/>
    <w:rsid w:val="00F83F85"/>
    <w:rsid w:val="00F84264"/>
    <w:rsid w:val="00F846DF"/>
    <w:rsid w:val="00F8538C"/>
    <w:rsid w:val="00F854E3"/>
    <w:rsid w:val="00F863AA"/>
    <w:rsid w:val="00F87AE7"/>
    <w:rsid w:val="00F905E4"/>
    <w:rsid w:val="00F91687"/>
    <w:rsid w:val="00F91A23"/>
    <w:rsid w:val="00F94674"/>
    <w:rsid w:val="00F95604"/>
    <w:rsid w:val="00F95BC0"/>
    <w:rsid w:val="00F97DFD"/>
    <w:rsid w:val="00F97F79"/>
    <w:rsid w:val="00FA10ED"/>
    <w:rsid w:val="00FA1751"/>
    <w:rsid w:val="00FA1DB6"/>
    <w:rsid w:val="00FA21FD"/>
    <w:rsid w:val="00FA2C84"/>
    <w:rsid w:val="00FA3334"/>
    <w:rsid w:val="00FA3D4F"/>
    <w:rsid w:val="00FA3EDE"/>
    <w:rsid w:val="00FA4651"/>
    <w:rsid w:val="00FA5E07"/>
    <w:rsid w:val="00FA6DBA"/>
    <w:rsid w:val="00FA71E1"/>
    <w:rsid w:val="00FA720A"/>
    <w:rsid w:val="00FA769E"/>
    <w:rsid w:val="00FB06EE"/>
    <w:rsid w:val="00FB120D"/>
    <w:rsid w:val="00FB20B0"/>
    <w:rsid w:val="00FB20F1"/>
    <w:rsid w:val="00FB30B4"/>
    <w:rsid w:val="00FB338C"/>
    <w:rsid w:val="00FB34DA"/>
    <w:rsid w:val="00FB3C4A"/>
    <w:rsid w:val="00FB3EC8"/>
    <w:rsid w:val="00FB4E85"/>
    <w:rsid w:val="00FB4EA1"/>
    <w:rsid w:val="00FB5369"/>
    <w:rsid w:val="00FB5628"/>
    <w:rsid w:val="00FB6C0C"/>
    <w:rsid w:val="00FB6EA0"/>
    <w:rsid w:val="00FB6ECE"/>
    <w:rsid w:val="00FC085D"/>
    <w:rsid w:val="00FC11CF"/>
    <w:rsid w:val="00FC1A65"/>
    <w:rsid w:val="00FC276B"/>
    <w:rsid w:val="00FC2C47"/>
    <w:rsid w:val="00FC34BB"/>
    <w:rsid w:val="00FC49E9"/>
    <w:rsid w:val="00FC4D4D"/>
    <w:rsid w:val="00FC5B81"/>
    <w:rsid w:val="00FC64F4"/>
    <w:rsid w:val="00FC65AD"/>
    <w:rsid w:val="00FC6B67"/>
    <w:rsid w:val="00FC6DBF"/>
    <w:rsid w:val="00FC6F10"/>
    <w:rsid w:val="00FC7159"/>
    <w:rsid w:val="00FD0325"/>
    <w:rsid w:val="00FD0792"/>
    <w:rsid w:val="00FD0D69"/>
    <w:rsid w:val="00FD10E5"/>
    <w:rsid w:val="00FD25E2"/>
    <w:rsid w:val="00FD2672"/>
    <w:rsid w:val="00FD26D9"/>
    <w:rsid w:val="00FD34EC"/>
    <w:rsid w:val="00FD3978"/>
    <w:rsid w:val="00FD3E7F"/>
    <w:rsid w:val="00FD3F14"/>
    <w:rsid w:val="00FD49A4"/>
    <w:rsid w:val="00FD5604"/>
    <w:rsid w:val="00FD5607"/>
    <w:rsid w:val="00FD6BEA"/>
    <w:rsid w:val="00FD6ECA"/>
    <w:rsid w:val="00FD7C8F"/>
    <w:rsid w:val="00FE0280"/>
    <w:rsid w:val="00FE120D"/>
    <w:rsid w:val="00FE1DB8"/>
    <w:rsid w:val="00FE2165"/>
    <w:rsid w:val="00FE2569"/>
    <w:rsid w:val="00FE2B46"/>
    <w:rsid w:val="00FE3014"/>
    <w:rsid w:val="00FE36C9"/>
    <w:rsid w:val="00FE4D4D"/>
    <w:rsid w:val="00FE5036"/>
    <w:rsid w:val="00FE5199"/>
    <w:rsid w:val="00FE6590"/>
    <w:rsid w:val="00FE6693"/>
    <w:rsid w:val="00FE68E1"/>
    <w:rsid w:val="00FE6C6B"/>
    <w:rsid w:val="00FE6DE8"/>
    <w:rsid w:val="00FE7203"/>
    <w:rsid w:val="00FE72A0"/>
    <w:rsid w:val="00FE7569"/>
    <w:rsid w:val="00FE79B5"/>
    <w:rsid w:val="00FF0F79"/>
    <w:rsid w:val="00FF2662"/>
    <w:rsid w:val="00FF33A8"/>
    <w:rsid w:val="00FF3AC7"/>
    <w:rsid w:val="00FF3B7F"/>
    <w:rsid w:val="00FF43F8"/>
    <w:rsid w:val="00FF4A6C"/>
    <w:rsid w:val="00FF5C2D"/>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 w:type="paragraph" w:styleId="BalloonText">
    <w:name w:val="Balloon Text"/>
    <w:basedOn w:val="Normal"/>
    <w:link w:val="BalloonTextChar"/>
    <w:uiPriority w:val="99"/>
    <w:semiHidden/>
    <w:unhideWhenUsed/>
    <w:rsid w:val="00E5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E39B6-55AB-4D1B-8294-9FBE7C00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28</cp:revision>
  <dcterms:created xsi:type="dcterms:W3CDTF">2020-03-11T18:45:00Z</dcterms:created>
  <dcterms:modified xsi:type="dcterms:W3CDTF">2020-03-13T19:42:00Z</dcterms:modified>
</cp:coreProperties>
</file>