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4B7E35B5" w:rsidR="00A462B9" w:rsidRDefault="00695659" w:rsidP="00A462B9">
      <w:pPr>
        <w:spacing w:after="0" w:line="240" w:lineRule="auto"/>
        <w:jc w:val="center"/>
      </w:pPr>
      <w:r>
        <w:t>January 8, 2019</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20CF3B67" w:rsidR="00B22C07" w:rsidRPr="005E266A" w:rsidRDefault="00A462B9" w:rsidP="00A462B9">
      <w:r w:rsidRPr="00403046">
        <w:rPr>
          <w:b/>
          <w:i/>
        </w:rPr>
        <w:t>Present</w:t>
      </w:r>
      <w:r w:rsidRPr="000422E7">
        <w:t>:</w:t>
      </w:r>
      <w:r w:rsidR="00484CA1" w:rsidRPr="000422E7">
        <w:t xml:space="preserve"> </w:t>
      </w:r>
      <w:r w:rsidR="00E87655">
        <w:t xml:space="preserve">Pauli Alin, </w:t>
      </w:r>
      <w:r w:rsidR="00536332">
        <w:t xml:space="preserve">Anne Arendt, </w:t>
      </w:r>
      <w:r w:rsidR="00116724" w:rsidRPr="00582A0D">
        <w:t xml:space="preserve">Wendy Athens, </w:t>
      </w:r>
      <w:r w:rsidR="00116724" w:rsidRPr="00695659">
        <w:t>Mark Bracken</w:t>
      </w:r>
      <w:r w:rsidR="00116724">
        <w:t xml:space="preserve">, </w:t>
      </w:r>
      <w:r w:rsidR="003D0090" w:rsidRPr="00D76B6E">
        <w:t xml:space="preserve">Kat Brown, </w:t>
      </w:r>
      <w:r w:rsidR="006E6459" w:rsidRPr="00D76B6E">
        <w:t xml:space="preserve">Karen Cushing, </w:t>
      </w:r>
      <w:r w:rsidR="00695659">
        <w:t xml:space="preserve">Jessica Hill, </w:t>
      </w:r>
      <w:r w:rsidR="00B856AC" w:rsidRPr="00695659">
        <w:t>Kenzie Larson</w:t>
      </w:r>
      <w:r w:rsidR="00B856AC">
        <w:t xml:space="preserve">, </w:t>
      </w:r>
      <w:r w:rsidR="003D0090" w:rsidRPr="00D76B6E">
        <w:t>Dianne McAdams-Jones,</w:t>
      </w:r>
      <w:r w:rsidR="00F34413" w:rsidRPr="00F34413">
        <w:t xml:space="preserve"> </w:t>
      </w:r>
      <w:r w:rsidR="008B2574" w:rsidRPr="00BA3598">
        <w:t xml:space="preserve">Jeff </w:t>
      </w:r>
      <w:r w:rsidR="008B2574">
        <w:t xml:space="preserve">Olson, </w:t>
      </w:r>
      <w:r w:rsidR="0052749B">
        <w:t xml:space="preserve">Annie Smith </w:t>
      </w:r>
      <w:r w:rsidR="00B51D40" w:rsidRPr="00D76B6E">
        <w:t>(Library</w:t>
      </w:r>
      <w:r w:rsidR="00B51D40">
        <w:t>)</w:t>
      </w:r>
      <w:r w:rsidR="00116724">
        <w:t>,</w:t>
      </w:r>
      <w:r w:rsidR="00B51D40">
        <w:t xml:space="preserve"> </w:t>
      </w:r>
      <w:r w:rsidR="004E14CD" w:rsidRPr="00D76B6E">
        <w:t>Sean Tolman</w:t>
      </w:r>
      <w:r w:rsidR="00B51D40">
        <w:t>,</w:t>
      </w:r>
      <w:r w:rsidR="00B51D40" w:rsidRPr="00B51D40">
        <w:t xml:space="preserve"> </w:t>
      </w:r>
      <w:r w:rsidR="00B51D40">
        <w:t>Craig Thulin</w:t>
      </w:r>
      <w:r w:rsidR="0052749B">
        <w:t>, Sandi</w:t>
      </w:r>
      <w:r w:rsidR="00072BF8">
        <w:t>e</w:t>
      </w:r>
      <w:r w:rsidR="0052749B">
        <w:t xml:space="preserve"> Waters</w:t>
      </w:r>
      <w:r w:rsidR="00B51D40">
        <w:t xml:space="preserve"> </w:t>
      </w:r>
    </w:p>
    <w:p w14:paraId="4C5DEDA3" w14:textId="0504A2D3" w:rsidR="00A462B9" w:rsidRDefault="00512F78" w:rsidP="00A462B9">
      <w:r>
        <w:t xml:space="preserve">Visitors: </w:t>
      </w:r>
      <w:r w:rsidR="00ED6800">
        <w:t xml:space="preserve"> </w:t>
      </w:r>
    </w:p>
    <w:p w14:paraId="7E12922A" w14:textId="4A0D2398"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0C4171">
        <w:rPr>
          <w:b/>
          <w:i/>
        </w:rPr>
        <w:t xml:space="preserve"> </w:t>
      </w:r>
      <w:r w:rsidR="000C4171" w:rsidRPr="000C4171">
        <w:t>Jim Pettersson</w:t>
      </w:r>
      <w:r w:rsidR="002C5F01">
        <w:rPr>
          <w:b/>
          <w:i/>
        </w:rPr>
        <w:tab/>
      </w:r>
    </w:p>
    <w:p w14:paraId="41D3CEAF" w14:textId="72D86873" w:rsidR="00762F6C" w:rsidRDefault="00FA71E1" w:rsidP="00116724">
      <w:pPr>
        <w:pStyle w:val="ListParagraph"/>
        <w:numPr>
          <w:ilvl w:val="0"/>
          <w:numId w:val="1"/>
        </w:numPr>
      </w:pPr>
      <w:r>
        <w:t xml:space="preserve">Call to order </w:t>
      </w:r>
      <w:r w:rsidR="00A72C1B">
        <w:t>–</w:t>
      </w:r>
      <w:r>
        <w:t xml:space="preserve"> </w:t>
      </w:r>
      <w:r w:rsidR="002716B2">
        <w:t>3</w:t>
      </w:r>
      <w:r w:rsidR="00101369">
        <w:t>:00</w:t>
      </w:r>
      <w:r w:rsidR="00A72C1B">
        <w:t xml:space="preserve"> </w:t>
      </w:r>
      <w:r w:rsidR="005E262D">
        <w:t>PM</w:t>
      </w:r>
    </w:p>
    <w:p w14:paraId="51436F0C" w14:textId="43C26BDF" w:rsidR="00922D00" w:rsidRDefault="00922D00" w:rsidP="00922D00">
      <w:r>
        <w:t xml:space="preserve">Approval of Minutes from </w:t>
      </w:r>
      <w:r w:rsidR="00695659">
        <w:t>November 20</w:t>
      </w:r>
      <w:r>
        <w:t>, 2018. Minutes approved.</w:t>
      </w:r>
      <w:r w:rsidR="00E87655">
        <w:t xml:space="preserve"> </w:t>
      </w:r>
    </w:p>
    <w:p w14:paraId="0F4FF9F2" w14:textId="19629C2A" w:rsidR="007E0731" w:rsidRDefault="007E0731" w:rsidP="00922D00">
      <w:pPr>
        <w:rPr>
          <w:b/>
        </w:rPr>
      </w:pPr>
      <w:r w:rsidRPr="007E0731">
        <w:rPr>
          <w:b/>
        </w:rPr>
        <w:t>SVPAA</w:t>
      </w:r>
    </w:p>
    <w:p w14:paraId="6C516180" w14:textId="755810B5" w:rsidR="00695659" w:rsidRPr="00EB7F73" w:rsidRDefault="00695659" w:rsidP="00695659">
      <w:pPr>
        <w:pStyle w:val="ListParagraph"/>
        <w:numPr>
          <w:ilvl w:val="0"/>
          <w:numId w:val="1"/>
        </w:numPr>
      </w:pPr>
      <w:r w:rsidRPr="00EB7F73">
        <w:t>Key Dates</w:t>
      </w:r>
    </w:p>
    <w:p w14:paraId="274DF90C" w14:textId="3F1B6ECC" w:rsidR="00695659" w:rsidRPr="00EB7F73" w:rsidRDefault="00695659" w:rsidP="00695659">
      <w:pPr>
        <w:pStyle w:val="ListParagraph"/>
        <w:numPr>
          <w:ilvl w:val="1"/>
          <w:numId w:val="1"/>
        </w:numPr>
      </w:pPr>
      <w:r w:rsidRPr="00EB7F73">
        <w:t xml:space="preserve">1/24 – State of the University – 1:00 p.m. – CB101 – Will be </w:t>
      </w:r>
      <w:r w:rsidR="000C4171">
        <w:t>broadcast</w:t>
      </w:r>
      <w:r w:rsidRPr="00EB7F73">
        <w:t xml:space="preserve"> for those who cannot attend.</w:t>
      </w:r>
    </w:p>
    <w:p w14:paraId="0925647B" w14:textId="433F2974" w:rsidR="00695659" w:rsidRPr="00EB7F73" w:rsidRDefault="00695659" w:rsidP="00695659">
      <w:pPr>
        <w:pStyle w:val="ListParagraph"/>
        <w:numPr>
          <w:ilvl w:val="1"/>
          <w:numId w:val="1"/>
        </w:numPr>
      </w:pPr>
      <w:r w:rsidRPr="00EB7F73">
        <w:t xml:space="preserve">3/25 – Noorda Ribbon Cutting – 1:00 pm – </w:t>
      </w:r>
      <w:r w:rsidR="000C4171">
        <w:t xml:space="preserve">Noorda Performing Arts Center which is </w:t>
      </w:r>
      <w:r w:rsidRPr="00EB7F73">
        <w:t>now open</w:t>
      </w:r>
    </w:p>
    <w:p w14:paraId="056F721E" w14:textId="5FE46B57" w:rsidR="0022409E" w:rsidRPr="00EB7F73" w:rsidRDefault="003C5908" w:rsidP="0022409E">
      <w:pPr>
        <w:pStyle w:val="ListParagraph"/>
        <w:numPr>
          <w:ilvl w:val="2"/>
          <w:numId w:val="1"/>
        </w:numPr>
      </w:pPr>
      <w:r>
        <w:t>Contact</w:t>
      </w:r>
      <w:r w:rsidR="0022409E" w:rsidRPr="00EB7F73">
        <w:t xml:space="preserve"> Linda Moore about discount tickets for faculty/staff/students</w:t>
      </w:r>
    </w:p>
    <w:p w14:paraId="12017B7F" w14:textId="154B8E53" w:rsidR="00695659" w:rsidRPr="00EB7F73" w:rsidRDefault="00695659" w:rsidP="00695659">
      <w:pPr>
        <w:pStyle w:val="ListParagraph"/>
        <w:numPr>
          <w:ilvl w:val="1"/>
          <w:numId w:val="1"/>
        </w:numPr>
      </w:pPr>
      <w:r w:rsidRPr="00EB7F73">
        <w:t xml:space="preserve">3/27 </w:t>
      </w:r>
      <w:r w:rsidR="0022409E" w:rsidRPr="00EB7F73">
        <w:t>–</w:t>
      </w:r>
      <w:r w:rsidRPr="00EB7F73">
        <w:t xml:space="preserve"> </w:t>
      </w:r>
      <w:r w:rsidR="0022409E" w:rsidRPr="00EB7F73">
        <w:t xml:space="preserve">Presidential </w:t>
      </w:r>
      <w:r w:rsidRPr="00EB7F73">
        <w:t>Inauguration</w:t>
      </w:r>
      <w:r w:rsidR="0022409E" w:rsidRPr="00EB7F73">
        <w:t xml:space="preserve"> – 11:00 am – </w:t>
      </w:r>
      <w:r w:rsidR="003C5908">
        <w:t xml:space="preserve">Noorda Performing Arts Center </w:t>
      </w:r>
      <w:r w:rsidR="0022409E" w:rsidRPr="00EB7F73">
        <w:t>Concert Hall</w:t>
      </w:r>
    </w:p>
    <w:p w14:paraId="507FF14A" w14:textId="74D242E5" w:rsidR="0022409E" w:rsidRPr="00EB7F73" w:rsidRDefault="0022409E" w:rsidP="0022409E">
      <w:pPr>
        <w:pStyle w:val="ListParagraph"/>
        <w:numPr>
          <w:ilvl w:val="2"/>
          <w:numId w:val="1"/>
        </w:numPr>
      </w:pPr>
      <w:r w:rsidRPr="00EB7F73">
        <w:t xml:space="preserve">Faculty/staff/students can obtain free tickets, but </w:t>
      </w:r>
      <w:r w:rsidR="00651F76">
        <w:t>a ticket is required</w:t>
      </w:r>
      <w:r w:rsidRPr="00EB7F73">
        <w:t>.</w:t>
      </w:r>
    </w:p>
    <w:p w14:paraId="3563E05A" w14:textId="24B47245" w:rsidR="00EB7F73" w:rsidRPr="00EB7F73" w:rsidRDefault="00EB7F73" w:rsidP="00EB7F73">
      <w:pPr>
        <w:pStyle w:val="ListParagraph"/>
        <w:numPr>
          <w:ilvl w:val="0"/>
          <w:numId w:val="1"/>
        </w:numPr>
      </w:pPr>
      <w:r w:rsidRPr="00EB7F73">
        <w:t>Provost and VPAA Search</w:t>
      </w:r>
    </w:p>
    <w:p w14:paraId="53A2B988" w14:textId="521F5D64" w:rsidR="00EB7F73" w:rsidRDefault="00EB7F73" w:rsidP="00EB7F73">
      <w:pPr>
        <w:pStyle w:val="ListParagraph"/>
        <w:numPr>
          <w:ilvl w:val="1"/>
          <w:numId w:val="1"/>
        </w:numPr>
      </w:pPr>
      <w:r w:rsidRPr="00EB7F73">
        <w:t xml:space="preserve">Encourage individuals to apply so we </w:t>
      </w:r>
      <w:r w:rsidR="009E0857">
        <w:t xml:space="preserve">build </w:t>
      </w:r>
      <w:r w:rsidRPr="00EB7F73">
        <w:t>a strong diverse applicant pool.</w:t>
      </w:r>
      <w:r>
        <w:t xml:space="preserve"> </w:t>
      </w:r>
      <w:r w:rsidR="009E0857">
        <w:t>Applicants do need</w:t>
      </w:r>
      <w:r>
        <w:t xml:space="preserve"> a strong academic background</w:t>
      </w:r>
      <w:r w:rsidR="009E0857">
        <w:t xml:space="preserve"> and</w:t>
      </w:r>
      <w:r>
        <w:t xml:space="preserve"> believe</w:t>
      </w:r>
      <w:r w:rsidR="009E0857">
        <w:t>s</w:t>
      </w:r>
      <w:r>
        <w:t xml:space="preserve"> strongly in the mission.</w:t>
      </w:r>
      <w:r w:rsidR="002679EF">
        <w:t xml:space="preserve"> First screening date is January 14</w:t>
      </w:r>
      <w:r w:rsidR="002679EF" w:rsidRPr="002679EF">
        <w:rPr>
          <w:vertAlign w:val="superscript"/>
        </w:rPr>
        <w:t>th</w:t>
      </w:r>
      <w:r w:rsidR="002679EF">
        <w:t>.</w:t>
      </w:r>
    </w:p>
    <w:p w14:paraId="36CBB1E9" w14:textId="51A45FD5" w:rsidR="002679EF" w:rsidRPr="00993C51" w:rsidRDefault="002679EF" w:rsidP="002679EF">
      <w:pPr>
        <w:rPr>
          <w:b/>
        </w:rPr>
      </w:pPr>
      <w:r w:rsidRPr="00993C51">
        <w:rPr>
          <w:b/>
        </w:rPr>
        <w:t>AVPAA</w:t>
      </w:r>
    </w:p>
    <w:p w14:paraId="7A7ABCA8" w14:textId="01CDB88D" w:rsidR="002679EF" w:rsidRDefault="00993C51" w:rsidP="002679EF">
      <w:pPr>
        <w:pStyle w:val="ListParagraph"/>
        <w:numPr>
          <w:ilvl w:val="0"/>
          <w:numId w:val="30"/>
        </w:numPr>
      </w:pPr>
      <w:r>
        <w:t xml:space="preserve">Policy 644 - </w:t>
      </w:r>
      <w:r w:rsidRPr="00993C51">
        <w:rPr>
          <w:i/>
        </w:rPr>
        <w:t xml:space="preserve">Appointment and Responsibilities of Department </w:t>
      </w:r>
      <w:r>
        <w:rPr>
          <w:i/>
        </w:rPr>
        <w:t>Chair</w:t>
      </w:r>
      <w:r w:rsidR="002679EF" w:rsidRPr="00993C51">
        <w:rPr>
          <w:i/>
        </w:rPr>
        <w:t>s</w:t>
      </w:r>
      <w:r w:rsidR="002679EF">
        <w:t xml:space="preserve"> </w:t>
      </w:r>
      <w:r>
        <w:t>will be going</w:t>
      </w:r>
      <w:r w:rsidR="002679EF">
        <w:t xml:space="preserve"> to </w:t>
      </w:r>
      <w:r>
        <w:t>President’s Council for approval to move</w:t>
      </w:r>
      <w:r w:rsidR="002679EF">
        <w:t xml:space="preserve"> into Stage 2</w:t>
      </w:r>
      <w:r>
        <w:t xml:space="preserve"> this month</w:t>
      </w:r>
      <w:r w:rsidR="002679EF">
        <w:t>.</w:t>
      </w:r>
    </w:p>
    <w:p w14:paraId="74BFA091" w14:textId="0C50D519" w:rsidR="002679EF" w:rsidRDefault="00993C51" w:rsidP="00993C51">
      <w:pPr>
        <w:pStyle w:val="ListParagraph"/>
        <w:numPr>
          <w:ilvl w:val="0"/>
          <w:numId w:val="30"/>
        </w:numPr>
      </w:pPr>
      <w:r>
        <w:t xml:space="preserve">Policy 635 - </w:t>
      </w:r>
      <w:r w:rsidR="002679EF" w:rsidRPr="00993C51">
        <w:rPr>
          <w:i/>
        </w:rPr>
        <w:t xml:space="preserve">Faculty </w:t>
      </w:r>
      <w:r w:rsidRPr="00993C51">
        <w:rPr>
          <w:i/>
        </w:rPr>
        <w:t>R</w:t>
      </w:r>
      <w:r w:rsidR="002679EF" w:rsidRPr="00993C51">
        <w:rPr>
          <w:i/>
        </w:rPr>
        <w:t>ights and Responsibilities</w:t>
      </w:r>
      <w:r w:rsidR="002679EF">
        <w:t xml:space="preserve"> should be ready this month to </w:t>
      </w:r>
      <w:r>
        <w:t>go to President’s Council</w:t>
      </w:r>
      <w:r w:rsidR="002679EF">
        <w:t>.</w:t>
      </w:r>
    </w:p>
    <w:p w14:paraId="64A2BE4F" w14:textId="6AD58D08" w:rsidR="002679EF" w:rsidRDefault="000400C0" w:rsidP="002679EF">
      <w:pPr>
        <w:pStyle w:val="ListParagraph"/>
        <w:numPr>
          <w:ilvl w:val="0"/>
          <w:numId w:val="30"/>
        </w:numPr>
      </w:pPr>
      <w:r>
        <w:t xml:space="preserve">Policy </w:t>
      </w:r>
      <w:r w:rsidR="002679EF">
        <w:t xml:space="preserve">648 – </w:t>
      </w:r>
      <w:r w:rsidR="00714EEF" w:rsidRPr="00F12E4F">
        <w:rPr>
          <w:i/>
        </w:rPr>
        <w:t>Remediation and Sanctions</w:t>
      </w:r>
      <w:bookmarkStart w:id="0" w:name="_GoBack"/>
      <w:bookmarkEnd w:id="0"/>
      <w:r w:rsidR="002679EF">
        <w:t xml:space="preserve"> should follow shortly. Trying to make sure it’s ready as soon as possible to be sure </w:t>
      </w:r>
      <w:r>
        <w:t xml:space="preserve">it </w:t>
      </w:r>
      <w:r w:rsidR="002679EF">
        <w:t xml:space="preserve">piggyback’s on </w:t>
      </w:r>
      <w:r>
        <w:t>the Faculty R</w:t>
      </w:r>
      <w:r w:rsidR="002679EF">
        <w:t>ights policy.</w:t>
      </w:r>
    </w:p>
    <w:p w14:paraId="4CD7FDF6" w14:textId="302F053F" w:rsidR="002679EF" w:rsidRDefault="000400C0" w:rsidP="002679EF">
      <w:pPr>
        <w:pStyle w:val="ListParagraph"/>
        <w:numPr>
          <w:ilvl w:val="0"/>
          <w:numId w:val="30"/>
        </w:numPr>
      </w:pPr>
      <w:r>
        <w:t>Brown n</w:t>
      </w:r>
      <w:r w:rsidR="002679EF">
        <w:t xml:space="preserve">ot teaching this semester to focus on </w:t>
      </w:r>
      <w:r>
        <w:t>initiatives and policies</w:t>
      </w:r>
      <w:r w:rsidR="002679EF">
        <w:t>.</w:t>
      </w:r>
    </w:p>
    <w:p w14:paraId="6CB836E5" w14:textId="2DA29489" w:rsidR="002679EF" w:rsidRDefault="005A0071" w:rsidP="002679EF">
      <w:pPr>
        <w:pStyle w:val="ListParagraph"/>
        <w:numPr>
          <w:ilvl w:val="0"/>
          <w:numId w:val="30"/>
        </w:numPr>
      </w:pPr>
      <w:r>
        <w:t xml:space="preserve">Policy </w:t>
      </w:r>
      <w:r w:rsidR="002679EF">
        <w:t xml:space="preserve">106 </w:t>
      </w:r>
      <w:r w:rsidR="00AB25A5">
        <w:t>–</w:t>
      </w:r>
      <w:r w:rsidR="002679EF">
        <w:t xml:space="preserve"> </w:t>
      </w:r>
      <w:r w:rsidR="00AB25A5" w:rsidRPr="005A0071">
        <w:rPr>
          <w:i/>
        </w:rPr>
        <w:t>Special Purpose Organizational Units</w:t>
      </w:r>
      <w:r w:rsidR="00AB25A5">
        <w:t xml:space="preserve"> now with the Policy Office for review.</w:t>
      </w:r>
    </w:p>
    <w:p w14:paraId="0A88C638" w14:textId="5140BA33" w:rsidR="00AB25A5" w:rsidRDefault="00AB25A5" w:rsidP="002679EF">
      <w:pPr>
        <w:pStyle w:val="ListParagraph"/>
        <w:numPr>
          <w:ilvl w:val="0"/>
          <w:numId w:val="30"/>
        </w:numPr>
      </w:pPr>
      <w:r>
        <w:t xml:space="preserve">Digital Measures has not been fully adopted. Slowly rolling out Annual Review component with WSB and UC to work out any kinks. Making sure that department and university criteria are entered into </w:t>
      </w:r>
      <w:r w:rsidR="005A0071">
        <w:t>Digital Measures</w:t>
      </w:r>
      <w:r>
        <w:t xml:space="preserve"> as well.</w:t>
      </w:r>
    </w:p>
    <w:p w14:paraId="0B7DEA3A" w14:textId="4DE60B38" w:rsidR="00AB25A5" w:rsidRDefault="00AB25A5" w:rsidP="002679EF">
      <w:pPr>
        <w:pStyle w:val="ListParagraph"/>
        <w:numPr>
          <w:ilvl w:val="0"/>
          <w:numId w:val="30"/>
        </w:numPr>
      </w:pPr>
      <w:r>
        <w:lastRenderedPageBreak/>
        <w:t xml:space="preserve">Working on T1 </w:t>
      </w:r>
      <w:r w:rsidR="00ED390A">
        <w:t>(</w:t>
      </w:r>
      <w:r>
        <w:t>an intensive focus on teaching</w:t>
      </w:r>
      <w:r w:rsidR="00ED390A">
        <w:t>)</w:t>
      </w:r>
      <w:r>
        <w:t xml:space="preserve"> since it’s our first priority. Once </w:t>
      </w:r>
      <w:r w:rsidR="00ED465B">
        <w:t>Academic Affairs</w:t>
      </w:r>
      <w:r>
        <w:t xml:space="preserve"> reviews the draft document</w:t>
      </w:r>
      <w:r w:rsidR="00ED465B">
        <w:t>, it</w:t>
      </w:r>
      <w:r>
        <w:t xml:space="preserve"> will be distributed to the institution for review and comment.</w:t>
      </w:r>
      <w:r w:rsidR="00ED390A">
        <w:t xml:space="preserve"> Olson plans to recommend to Carnegie for a T1 classification once we finalize the document.</w:t>
      </w:r>
    </w:p>
    <w:p w14:paraId="7F02E74D" w14:textId="4B69EEB8" w:rsidR="000D7CF8" w:rsidRPr="00E76D0F" w:rsidRDefault="00E76D0F" w:rsidP="000D7CF8">
      <w:pPr>
        <w:rPr>
          <w:b/>
        </w:rPr>
      </w:pPr>
      <w:r w:rsidRPr="00E76D0F">
        <w:rPr>
          <w:b/>
        </w:rPr>
        <w:t>LIBRARY</w:t>
      </w:r>
    </w:p>
    <w:p w14:paraId="14536C0F" w14:textId="690EE640" w:rsidR="000D7CF8" w:rsidRDefault="000D7CF8" w:rsidP="000D7CF8">
      <w:pPr>
        <w:pStyle w:val="ListParagraph"/>
        <w:numPr>
          <w:ilvl w:val="0"/>
          <w:numId w:val="31"/>
        </w:numPr>
      </w:pPr>
      <w:r>
        <w:t xml:space="preserve">Changed how they do a textbook reserve process. Had to scale back on the amount of textbooks purchased due to </w:t>
      </w:r>
      <w:r w:rsidR="00552612">
        <w:t>funding constraints</w:t>
      </w:r>
      <w:r>
        <w:t xml:space="preserve">. </w:t>
      </w:r>
      <w:r w:rsidR="00237D97">
        <w:t>F</w:t>
      </w:r>
      <w:r>
        <w:t xml:space="preserve">ocus </w:t>
      </w:r>
      <w:r w:rsidR="00237D97">
        <w:t xml:space="preserve">will be </w:t>
      </w:r>
      <w:r>
        <w:t>on the high enrolled courses.</w:t>
      </w:r>
    </w:p>
    <w:p w14:paraId="71E38658" w14:textId="60A1F56B" w:rsidR="000D7CF8" w:rsidRPr="00237D97" w:rsidRDefault="000D7CF8" w:rsidP="000D7CF8">
      <w:pPr>
        <w:rPr>
          <w:b/>
        </w:rPr>
      </w:pPr>
      <w:r w:rsidRPr="00237D97">
        <w:rPr>
          <w:b/>
        </w:rPr>
        <w:t>OTL</w:t>
      </w:r>
    </w:p>
    <w:p w14:paraId="0DA72779" w14:textId="566AA306" w:rsidR="000D7CF8" w:rsidRDefault="000D7CF8" w:rsidP="000D7CF8">
      <w:pPr>
        <w:pStyle w:val="ListParagraph"/>
        <w:numPr>
          <w:ilvl w:val="0"/>
          <w:numId w:val="31"/>
        </w:numPr>
      </w:pPr>
      <w:r>
        <w:t xml:space="preserve">Academy Awards will be closing on 1/21 as </w:t>
      </w:r>
      <w:r w:rsidR="00237D97">
        <w:t xml:space="preserve">deadline was </w:t>
      </w:r>
      <w:r>
        <w:t xml:space="preserve">extended </w:t>
      </w:r>
      <w:r w:rsidR="00237D97">
        <w:t>by</w:t>
      </w:r>
      <w:r>
        <w:t xml:space="preserve"> a week.</w:t>
      </w:r>
    </w:p>
    <w:p w14:paraId="54502344" w14:textId="4193F0D6" w:rsidR="000D7CF8" w:rsidRDefault="000D7CF8" w:rsidP="000D7CF8">
      <w:pPr>
        <w:pStyle w:val="ListParagraph"/>
        <w:numPr>
          <w:ilvl w:val="0"/>
          <w:numId w:val="31"/>
        </w:numPr>
      </w:pPr>
      <w:r>
        <w:t>Tech</w:t>
      </w:r>
      <w:r w:rsidR="00237D97">
        <w:t>nology</w:t>
      </w:r>
      <w:r>
        <w:t xml:space="preserve"> Conf</w:t>
      </w:r>
      <w:r w:rsidR="00237D97">
        <w:t>erence -</w:t>
      </w:r>
      <w:r>
        <w:t xml:space="preserve"> 2/8 – </w:t>
      </w:r>
      <w:r w:rsidR="00237D97">
        <w:t xml:space="preserve">9:00am – 3:00 pm – Lakeview Room. </w:t>
      </w:r>
      <w:r>
        <w:t xml:space="preserve"> If know of a faculty member that might be a presenter in technology send the information to Ursula Sorenson.</w:t>
      </w:r>
    </w:p>
    <w:p w14:paraId="676B93D3" w14:textId="084BB862" w:rsidR="000D7CF8" w:rsidRDefault="000D7CF8" w:rsidP="000D7CF8">
      <w:pPr>
        <w:pStyle w:val="ListParagraph"/>
        <w:numPr>
          <w:ilvl w:val="0"/>
          <w:numId w:val="31"/>
        </w:numPr>
      </w:pPr>
      <w:r>
        <w:t>Welcome Back Faculty Re</w:t>
      </w:r>
      <w:r w:rsidR="0049462D">
        <w:t>ception</w:t>
      </w:r>
      <w:r w:rsidR="00237D97">
        <w:t xml:space="preserve"> - 1/10 -</w:t>
      </w:r>
      <w:r w:rsidR="0049462D">
        <w:t xml:space="preserve"> at 2-3:30 pm</w:t>
      </w:r>
      <w:r w:rsidR="00237D97">
        <w:t xml:space="preserve"> – FL 501</w:t>
      </w:r>
    </w:p>
    <w:p w14:paraId="39D11C9A" w14:textId="2C77C136" w:rsidR="000D7CF8" w:rsidRDefault="00237D97" w:rsidP="000D7CF8">
      <w:pPr>
        <w:pStyle w:val="ListParagraph"/>
        <w:numPr>
          <w:ilvl w:val="0"/>
          <w:numId w:val="31"/>
        </w:numPr>
      </w:pPr>
      <w:r>
        <w:t xml:space="preserve">Welcome Back Online Faculty Luncheon - 1/11 - </w:t>
      </w:r>
      <w:r w:rsidR="0049462D">
        <w:t xml:space="preserve">Noon-1:30 p.m. </w:t>
      </w:r>
      <w:r>
        <w:t>– CB 510</w:t>
      </w:r>
    </w:p>
    <w:p w14:paraId="0996EE72" w14:textId="0714EB95" w:rsidR="0049462D" w:rsidRDefault="00237D97" w:rsidP="000D7CF8">
      <w:pPr>
        <w:pStyle w:val="ListParagraph"/>
        <w:numPr>
          <w:ilvl w:val="0"/>
          <w:numId w:val="31"/>
        </w:numPr>
      </w:pPr>
      <w:r>
        <w:t xml:space="preserve">Experienced </w:t>
      </w:r>
      <w:r w:rsidR="0049462D">
        <w:t xml:space="preserve">Adjunct Spring Training – 2/21 – </w:t>
      </w:r>
      <w:r>
        <w:t>5:00-7:00 pm – CB 511</w:t>
      </w:r>
    </w:p>
    <w:p w14:paraId="573C6BF6" w14:textId="751F7F74" w:rsidR="00D17204" w:rsidRPr="0012278F" w:rsidRDefault="00D17204" w:rsidP="00D17204">
      <w:pPr>
        <w:rPr>
          <w:b/>
        </w:rPr>
      </w:pPr>
      <w:r w:rsidRPr="0012278F">
        <w:rPr>
          <w:b/>
        </w:rPr>
        <w:t>UVUSA</w:t>
      </w:r>
    </w:p>
    <w:p w14:paraId="180AE5D3" w14:textId="38BFEACA" w:rsidR="00D17204" w:rsidRDefault="0012278F" w:rsidP="00D17204">
      <w:pPr>
        <w:pStyle w:val="ListParagraph"/>
        <w:numPr>
          <w:ilvl w:val="0"/>
          <w:numId w:val="32"/>
        </w:numPr>
      </w:pPr>
      <w:r>
        <w:t>Department</w:t>
      </w:r>
      <w:r w:rsidR="00D17204">
        <w:t xml:space="preserve"> Da</w:t>
      </w:r>
      <w:r>
        <w:t>y - 1/29 – 10 am-</w:t>
      </w:r>
      <w:r w:rsidR="00D17204">
        <w:t xml:space="preserve">2 pm – Grand Ballroom - Encourage your department chairs to send faculty to participate and share </w:t>
      </w:r>
      <w:r>
        <w:t xml:space="preserve">disciplines </w:t>
      </w:r>
      <w:r w:rsidR="00D17204">
        <w:t>with students.</w:t>
      </w:r>
    </w:p>
    <w:p w14:paraId="1A687476" w14:textId="76A6331E" w:rsidR="00D17204" w:rsidRDefault="0012278F" w:rsidP="00D17204">
      <w:pPr>
        <w:pStyle w:val="ListParagraph"/>
        <w:numPr>
          <w:ilvl w:val="0"/>
          <w:numId w:val="32"/>
        </w:numPr>
      </w:pPr>
      <w:r>
        <w:t>Student Government e</w:t>
      </w:r>
      <w:r w:rsidR="00714EEF">
        <w:t>lections are coming up</w:t>
      </w:r>
      <w:r w:rsidR="00D17204">
        <w:t xml:space="preserve">. </w:t>
      </w:r>
      <w:r>
        <w:t xml:space="preserve">Reminder - </w:t>
      </w:r>
      <w:r w:rsidR="00D17204">
        <w:t>No flyers or posters in classrooms.</w:t>
      </w:r>
    </w:p>
    <w:p w14:paraId="434225A8" w14:textId="00AD6ADA" w:rsidR="0026508F" w:rsidRPr="0026508F" w:rsidRDefault="0026508F" w:rsidP="00D17204">
      <w:pPr>
        <w:rPr>
          <w:b/>
        </w:rPr>
      </w:pPr>
      <w:r>
        <w:rPr>
          <w:b/>
        </w:rPr>
        <w:t>MISCELLANEOUS</w:t>
      </w:r>
    </w:p>
    <w:p w14:paraId="5C65112D" w14:textId="2A551613" w:rsidR="00D17204" w:rsidRDefault="00D17204" w:rsidP="00D17204">
      <w:pPr>
        <w:pStyle w:val="ListParagraph"/>
        <w:numPr>
          <w:ilvl w:val="0"/>
          <w:numId w:val="33"/>
        </w:numPr>
      </w:pPr>
      <w:r>
        <w:t>Discussion regarding administrators</w:t>
      </w:r>
      <w:r w:rsidR="0026508F">
        <w:t xml:space="preserve"> and who </w:t>
      </w:r>
      <w:r w:rsidR="00C8048D">
        <w:t>have</w:t>
      </w:r>
      <w:r>
        <w:t xml:space="preserve"> access to </w:t>
      </w:r>
      <w:r w:rsidR="0026508F">
        <w:t>Faculty Senate</w:t>
      </w:r>
      <w:r>
        <w:t xml:space="preserve"> ExCo to share information.</w:t>
      </w:r>
    </w:p>
    <w:p w14:paraId="52BAA3EB" w14:textId="640172AB" w:rsidR="00D17204" w:rsidRPr="00AD439C" w:rsidRDefault="00AD439C" w:rsidP="00D17204">
      <w:pPr>
        <w:rPr>
          <w:b/>
        </w:rPr>
      </w:pPr>
      <w:r w:rsidRPr="00AD439C">
        <w:rPr>
          <w:b/>
        </w:rPr>
        <w:t>DEBATE CALENDAR</w:t>
      </w:r>
    </w:p>
    <w:p w14:paraId="16FAE827" w14:textId="72BADCDE" w:rsidR="00D17204" w:rsidRDefault="00D17204" w:rsidP="00D17204">
      <w:pPr>
        <w:pStyle w:val="ListParagraph"/>
        <w:numPr>
          <w:ilvl w:val="0"/>
          <w:numId w:val="33"/>
        </w:numPr>
      </w:pPr>
      <w:r>
        <w:t>Policy 541</w:t>
      </w:r>
      <w:r w:rsidR="00AD439C">
        <w:t xml:space="preserve"> – </w:t>
      </w:r>
      <w:r w:rsidR="00AD439C" w:rsidRPr="00AD439C">
        <w:rPr>
          <w:i/>
        </w:rPr>
        <w:t>Student Code of Conduct</w:t>
      </w:r>
    </w:p>
    <w:p w14:paraId="6F2371EE" w14:textId="5479DBEF" w:rsidR="00D17204" w:rsidRDefault="00D17204" w:rsidP="00D17204">
      <w:pPr>
        <w:pStyle w:val="ListParagraph"/>
        <w:numPr>
          <w:ilvl w:val="0"/>
          <w:numId w:val="33"/>
        </w:numPr>
      </w:pPr>
      <w:r>
        <w:t>Policy 636 –</w:t>
      </w:r>
      <w:r w:rsidR="004251C0">
        <w:t xml:space="preserve"> </w:t>
      </w:r>
      <w:r w:rsidR="004227B4" w:rsidRPr="004227B4">
        <w:rPr>
          <w:i/>
        </w:rPr>
        <w:t>Research Ethics and Compliance</w:t>
      </w:r>
      <w:r w:rsidR="004227B4">
        <w:t xml:space="preserve"> - </w:t>
      </w:r>
      <w:r w:rsidR="00AD439C">
        <w:t>Discussion over c</w:t>
      </w:r>
      <w:r w:rsidR="004251C0">
        <w:t xml:space="preserve">oncerns </w:t>
      </w:r>
      <w:r w:rsidR="00AD439C">
        <w:t>from previous senate meeting about civility</w:t>
      </w:r>
      <w:r w:rsidR="004251C0">
        <w:t>.</w:t>
      </w:r>
      <w:r>
        <w:t xml:space="preserve"> </w:t>
      </w:r>
      <w:r w:rsidR="00AD439C">
        <w:t>Part of p</w:t>
      </w:r>
      <w:r>
        <w:t xml:space="preserve">roblem is </w:t>
      </w:r>
      <w:r w:rsidR="00714EEF">
        <w:rPr>
          <w:rFonts w:eastAsia="Times New Roman"/>
        </w:rPr>
        <w:t>conflation of policies 636 and 648</w:t>
      </w:r>
      <w:r>
        <w:t>. This does not mean can’t address 636 without 648. Bracken shared that Robert’s Rules notes that comments are to be directed to the chair and not to specific individuals.</w:t>
      </w:r>
      <w:r w:rsidR="004251C0">
        <w:t xml:space="preserve"> </w:t>
      </w:r>
      <w:r w:rsidR="00F51C84">
        <w:t xml:space="preserve">ExCo supported the </w:t>
      </w:r>
      <w:r w:rsidR="004251C0">
        <w:t xml:space="preserve">Policy Liaison </w:t>
      </w:r>
      <w:r w:rsidR="00AD439C">
        <w:t xml:space="preserve">decision to </w:t>
      </w:r>
      <w:r w:rsidR="004251C0">
        <w:t>follow-up with individuals when situations warrant discussion on civility.</w:t>
      </w:r>
      <w:r w:rsidR="00F51C84">
        <w:t xml:space="preserve"> </w:t>
      </w:r>
      <w:r w:rsidR="00AD439C">
        <w:t>Faculty Senate President</w:t>
      </w:r>
      <w:r w:rsidR="00F51C84">
        <w:t xml:space="preserve"> does have the ability to inquire if the commen</w:t>
      </w:r>
      <w:r w:rsidR="00AD439C">
        <w:t>ta</w:t>
      </w:r>
      <w:r w:rsidR="00F51C84">
        <w:t>t</w:t>
      </w:r>
      <w:r w:rsidR="00AD439C">
        <w:t>or is not f</w:t>
      </w:r>
      <w:r w:rsidR="00F51C84">
        <w:t xml:space="preserve">ocused on the </w:t>
      </w:r>
      <w:r w:rsidR="00C01259">
        <w:t xml:space="preserve">subject at hand and proposed that if anyone has concerns about civility, </w:t>
      </w:r>
      <w:r w:rsidR="00AD439C">
        <w:t xml:space="preserve">they </w:t>
      </w:r>
      <w:r w:rsidR="00C01259">
        <w:t>need to speak up.</w:t>
      </w:r>
    </w:p>
    <w:p w14:paraId="6D3D555F" w14:textId="68993C9B" w:rsidR="00D17204" w:rsidRDefault="00C21C01" w:rsidP="00D17204">
      <w:pPr>
        <w:pStyle w:val="ListParagraph"/>
        <w:numPr>
          <w:ilvl w:val="0"/>
          <w:numId w:val="33"/>
        </w:numPr>
      </w:pPr>
      <w:r>
        <w:t xml:space="preserve">Policy Liaison will enforce point of order if comments are brought up for discussion, but have not been submitted prior to discussion. </w:t>
      </w:r>
      <w:r w:rsidR="00FE6C6B">
        <w:t>Senate wants valuable discussion and feedback from presenters, so need to be sure we keep collegia</w:t>
      </w:r>
      <w:r w:rsidR="00865FD6">
        <w:t>lity and civility positive.</w:t>
      </w:r>
    </w:p>
    <w:p w14:paraId="416D1147" w14:textId="4439FE43" w:rsidR="00441AC9" w:rsidRDefault="00903A5F" w:rsidP="00441AC9">
      <w:pPr>
        <w:pStyle w:val="ListParagraph"/>
        <w:numPr>
          <w:ilvl w:val="0"/>
          <w:numId w:val="33"/>
        </w:numPr>
      </w:pPr>
      <w:r>
        <w:t xml:space="preserve">Invite faculty member of </w:t>
      </w:r>
      <w:r w:rsidR="004227B4">
        <w:t xml:space="preserve">Policy </w:t>
      </w:r>
      <w:r>
        <w:t>636 drafting committee to represent the committee on behalf of the policy content</w:t>
      </w:r>
      <w:r w:rsidR="005337B0">
        <w:t xml:space="preserve"> at the 1/15 meeting</w:t>
      </w:r>
      <w:r>
        <w:t>.</w:t>
      </w:r>
    </w:p>
    <w:p w14:paraId="097B99AD" w14:textId="65C342A9" w:rsidR="00441AC9" w:rsidRDefault="00441AC9" w:rsidP="00441AC9">
      <w:pPr>
        <w:pStyle w:val="ListParagraph"/>
        <w:numPr>
          <w:ilvl w:val="0"/>
          <w:numId w:val="33"/>
        </w:numPr>
      </w:pPr>
      <w:r>
        <w:t>Reviewed other policies that will be coming forward in Senate.</w:t>
      </w:r>
    </w:p>
    <w:p w14:paraId="4DF67824" w14:textId="43569ADF" w:rsidR="00D81F5F" w:rsidRPr="00D81F5F" w:rsidRDefault="00D81F5F" w:rsidP="00AD2BA4">
      <w:pPr>
        <w:rPr>
          <w:b/>
        </w:rPr>
      </w:pPr>
      <w:r w:rsidRPr="00D81F5F">
        <w:rPr>
          <w:b/>
        </w:rPr>
        <w:lastRenderedPageBreak/>
        <w:t xml:space="preserve">DISCUSSION </w:t>
      </w:r>
    </w:p>
    <w:p w14:paraId="62E1A161" w14:textId="036BE130" w:rsidR="00AD2BA4" w:rsidRDefault="00AD2BA4" w:rsidP="00AD2BA4">
      <w:r>
        <w:t>Senate Food Options</w:t>
      </w:r>
    </w:p>
    <w:p w14:paraId="7F0F646C" w14:textId="4EA860D2" w:rsidR="00AD2BA4" w:rsidRDefault="00D81F5F" w:rsidP="00AD2BA4">
      <w:pPr>
        <w:pStyle w:val="ListParagraph"/>
        <w:numPr>
          <w:ilvl w:val="0"/>
          <w:numId w:val="34"/>
        </w:numPr>
      </w:pPr>
      <w:r>
        <w:t>Decision made to r</w:t>
      </w:r>
      <w:r w:rsidR="00AD2BA4">
        <w:t xml:space="preserve">otate every other </w:t>
      </w:r>
      <w:r>
        <w:t xml:space="preserve">Senate </w:t>
      </w:r>
      <w:r w:rsidR="00AD2BA4">
        <w:t>meeting with a healthier option</w:t>
      </w:r>
      <w:r w:rsidR="00127012">
        <w:t xml:space="preserve"> due to cost constraints.</w:t>
      </w:r>
    </w:p>
    <w:p w14:paraId="549D4E6F" w14:textId="5920AE7D" w:rsidR="00AD2BA4" w:rsidRDefault="00AD2BA4" w:rsidP="00AD2BA4">
      <w:r>
        <w:t>New Elections</w:t>
      </w:r>
    </w:p>
    <w:p w14:paraId="7CD3819F" w14:textId="57684C43" w:rsidR="00AD2BA4" w:rsidRDefault="00AD2BA4" w:rsidP="00AD2BA4">
      <w:pPr>
        <w:pStyle w:val="ListParagraph"/>
        <w:numPr>
          <w:ilvl w:val="0"/>
          <w:numId w:val="34"/>
        </w:numPr>
      </w:pPr>
      <w:r>
        <w:t>Provide faculty headcount figures to Thulin/Waters by 1/15.</w:t>
      </w:r>
    </w:p>
    <w:p w14:paraId="03B52565" w14:textId="56E062D2" w:rsidR="00AD2BA4" w:rsidRDefault="003A718F" w:rsidP="00AD2BA4">
      <w:r>
        <w:t>Student Success and Retention Committee</w:t>
      </w:r>
    </w:p>
    <w:p w14:paraId="26DEE566" w14:textId="040FBCAF" w:rsidR="00AD2BA4" w:rsidRDefault="003A718F" w:rsidP="00AD2BA4">
      <w:pPr>
        <w:pStyle w:val="ListParagraph"/>
        <w:numPr>
          <w:ilvl w:val="0"/>
          <w:numId w:val="34"/>
        </w:numPr>
      </w:pPr>
      <w:r>
        <w:t>L</w:t>
      </w:r>
      <w:r w:rsidR="00AD2BA4">
        <w:t>ack of communication between faculty and this committee</w:t>
      </w:r>
      <w:r>
        <w:t xml:space="preserve"> has been brought to senate president</w:t>
      </w:r>
      <w:r w:rsidR="00AD2BA4">
        <w:t xml:space="preserve">. Thulin invited Michelle Kearns with David Connelly </w:t>
      </w:r>
      <w:r>
        <w:t xml:space="preserve">to Faculty Senate </w:t>
      </w:r>
      <w:r w:rsidR="00AD2BA4">
        <w:t xml:space="preserve">with the intent to have a synergistic conversation. Invite to </w:t>
      </w:r>
      <w:r>
        <w:t xml:space="preserve">come to </w:t>
      </w:r>
      <w:r w:rsidR="00AD2BA4">
        <w:t xml:space="preserve">ExCo </w:t>
      </w:r>
      <w:r>
        <w:t>on 1/22</w:t>
      </w:r>
      <w:r w:rsidR="00AD2BA4">
        <w:t>.</w:t>
      </w:r>
    </w:p>
    <w:p w14:paraId="4E4BD8B8" w14:textId="2B148FE2" w:rsidR="00AD2BA4" w:rsidRDefault="003A718F" w:rsidP="00AD2BA4">
      <w:pPr>
        <w:pStyle w:val="ListParagraph"/>
        <w:numPr>
          <w:ilvl w:val="0"/>
          <w:numId w:val="34"/>
        </w:numPr>
      </w:pPr>
      <w:r>
        <w:t xml:space="preserve">Request they </w:t>
      </w:r>
      <w:r w:rsidR="00AD2BA4">
        <w:t xml:space="preserve">present </w:t>
      </w:r>
      <w:r>
        <w:t xml:space="preserve">the </w:t>
      </w:r>
      <w:r w:rsidR="00AD2BA4">
        <w:t>Completion Plan 2.0 and seek faculty feedback.</w:t>
      </w:r>
    </w:p>
    <w:p w14:paraId="638B8854" w14:textId="2086FF3E" w:rsidR="00AD2BA4" w:rsidRDefault="00AD2BA4" w:rsidP="00AD2BA4">
      <w:r>
        <w:t>OEL</w:t>
      </w:r>
    </w:p>
    <w:p w14:paraId="7D7C3194" w14:textId="2F5B28BE" w:rsidR="00AD2BA4" w:rsidRDefault="00AD2BA4" w:rsidP="00AD2BA4">
      <w:pPr>
        <w:pStyle w:val="ListParagraph"/>
        <w:numPr>
          <w:ilvl w:val="0"/>
          <w:numId w:val="35"/>
        </w:numPr>
      </w:pPr>
      <w:r>
        <w:t xml:space="preserve">Hanewicz and Alsarhan will come to ExCo on 1/22 </w:t>
      </w:r>
      <w:r w:rsidR="00132684">
        <w:t xml:space="preserve">to discuss faculty participation for the Engaged Learning </w:t>
      </w:r>
      <w:r>
        <w:t xml:space="preserve">survey and present </w:t>
      </w:r>
      <w:r w:rsidR="00132684">
        <w:t xml:space="preserve">to Senate </w:t>
      </w:r>
      <w:r>
        <w:t>on 1/29.</w:t>
      </w:r>
    </w:p>
    <w:p w14:paraId="116ED48C" w14:textId="39247A00" w:rsidR="00AD2BA4" w:rsidRDefault="00132684" w:rsidP="00AD2BA4">
      <w:r>
        <w:t>Faculty Forum and Shared Governance</w:t>
      </w:r>
    </w:p>
    <w:p w14:paraId="4ACFC3EA" w14:textId="75A85128" w:rsidR="00AD2BA4" w:rsidRDefault="00AD2BA4" w:rsidP="00AD2BA4">
      <w:pPr>
        <w:pStyle w:val="ListParagraph"/>
        <w:numPr>
          <w:ilvl w:val="0"/>
          <w:numId w:val="35"/>
        </w:numPr>
      </w:pPr>
      <w:r>
        <w:t>Committee has not had fo</w:t>
      </w:r>
      <w:r w:rsidR="00BE4535">
        <w:t xml:space="preserve">llow-up meeting. Proposed bringing back to </w:t>
      </w:r>
      <w:r w:rsidR="003164DA">
        <w:t xml:space="preserve">Senate on </w:t>
      </w:r>
      <w:r w:rsidR="00BE4535">
        <w:t>1/15 and have Alan Parry seek next steps.</w:t>
      </w:r>
    </w:p>
    <w:p w14:paraId="43EC7252" w14:textId="28E631E1" w:rsidR="00BE4535" w:rsidRDefault="003164DA" w:rsidP="00BE4535">
      <w:r>
        <w:t>Faculty Workload</w:t>
      </w:r>
    </w:p>
    <w:p w14:paraId="413E08C5" w14:textId="6F364C99" w:rsidR="00BE4535" w:rsidRDefault="003164DA" w:rsidP="00BE4535">
      <w:pPr>
        <w:pStyle w:val="ListParagraph"/>
        <w:numPr>
          <w:ilvl w:val="0"/>
          <w:numId w:val="35"/>
        </w:numPr>
      </w:pPr>
      <w:r>
        <w:t>Follow up with</w:t>
      </w:r>
      <w:r w:rsidR="00BE4535">
        <w:t xml:space="preserve"> Alan Parry on committee progress</w:t>
      </w:r>
      <w:r>
        <w:t>.</w:t>
      </w:r>
    </w:p>
    <w:p w14:paraId="5F98BDB8" w14:textId="47699B68" w:rsidR="00BE4535" w:rsidRDefault="00750E71" w:rsidP="00BE4535">
      <w:r>
        <w:t>Annual Review Template</w:t>
      </w:r>
    </w:p>
    <w:p w14:paraId="1E205CEE" w14:textId="729EB700" w:rsidR="00BE4535" w:rsidRDefault="00BE4535" w:rsidP="00BE4535">
      <w:pPr>
        <w:pStyle w:val="ListParagraph"/>
        <w:numPr>
          <w:ilvl w:val="0"/>
          <w:numId w:val="35"/>
        </w:numPr>
      </w:pPr>
      <w:r>
        <w:t xml:space="preserve">The University proposed </w:t>
      </w:r>
      <w:r w:rsidR="00750E71">
        <w:t xml:space="preserve">basic </w:t>
      </w:r>
      <w:r>
        <w:t xml:space="preserve">template has the required items. Departments have the ability to customize such as the </w:t>
      </w:r>
      <w:r w:rsidR="00750E71">
        <w:t xml:space="preserve">example provided by </w:t>
      </w:r>
      <w:r>
        <w:t xml:space="preserve">Behavioral Science. </w:t>
      </w:r>
      <w:r w:rsidR="005A2CDB">
        <w:t xml:space="preserve">Recommend committee bring back </w:t>
      </w:r>
      <w:r w:rsidR="00750E71">
        <w:t>to Senate as an</w:t>
      </w:r>
      <w:r w:rsidR="005A2CDB">
        <w:t xml:space="preserve"> action item.</w:t>
      </w:r>
      <w:r w:rsidR="00750E71">
        <w:t xml:space="preserve"> If not approved by end of January, then will be delayed formal implementation until fall 2019.</w:t>
      </w:r>
    </w:p>
    <w:p w14:paraId="4B5CB8A5" w14:textId="267E28F3" w:rsidR="0022256F" w:rsidRDefault="0022256F" w:rsidP="005A2CDB">
      <w:r>
        <w:t>Set Agenda for the January 15, 2019 Faculty Senate meeting.</w:t>
      </w:r>
    </w:p>
    <w:p w14:paraId="50F5B291" w14:textId="45283E22" w:rsidR="00220913" w:rsidRDefault="00220913" w:rsidP="005A2CDB">
      <w:r>
        <w:t>Miscellaneous</w:t>
      </w:r>
    </w:p>
    <w:p w14:paraId="53FD40C8" w14:textId="00E7E9DF" w:rsidR="005A2CDB" w:rsidRDefault="00F81C29" w:rsidP="00F81C29">
      <w:pPr>
        <w:pStyle w:val="ListParagraph"/>
        <w:numPr>
          <w:ilvl w:val="0"/>
          <w:numId w:val="35"/>
        </w:numPr>
      </w:pPr>
      <w:r>
        <w:t>RUE – ExCo will address a replacement for Anderson at next meeting.</w:t>
      </w:r>
    </w:p>
    <w:p w14:paraId="1900A895" w14:textId="77777777" w:rsidR="000E437C" w:rsidRDefault="000E437C">
      <w:r>
        <w:br w:type="page"/>
      </w:r>
    </w:p>
    <w:p w14:paraId="4ACA1266" w14:textId="7386E4B3" w:rsidR="00FD6ECA" w:rsidRDefault="004F5F6F" w:rsidP="00FD6ECA">
      <w:r>
        <w:lastRenderedPageBreak/>
        <w:t>Standing Committee</w:t>
      </w:r>
      <w:r w:rsidR="00220913">
        <w:t xml:space="preserve"> Reports</w:t>
      </w:r>
    </w:p>
    <w:p w14:paraId="750EDC4A" w14:textId="1A17C0C9" w:rsidR="00220913" w:rsidRDefault="00220913" w:rsidP="00220913">
      <w:pPr>
        <w:pStyle w:val="ListParagraph"/>
        <w:numPr>
          <w:ilvl w:val="0"/>
          <w:numId w:val="35"/>
        </w:numPr>
      </w:pPr>
      <w:r>
        <w:t>Service &amp; Elections</w:t>
      </w:r>
    </w:p>
    <w:p w14:paraId="0CCEB64F" w14:textId="4DC1FC50" w:rsidR="005A11A7" w:rsidRDefault="00220913" w:rsidP="005A11A7">
      <w:pPr>
        <w:pStyle w:val="ListParagraph"/>
        <w:numPr>
          <w:ilvl w:val="1"/>
          <w:numId w:val="35"/>
        </w:numPr>
      </w:pPr>
      <w:r>
        <w:t xml:space="preserve">Faculty Service Expectations and Accountability – Committees have contacted Waters about members not attending and would like to have some sort of accountability system. She spoke with Jason Hill about a URL that can be used for committee meetings for faculty to enter their UVID. Concern expressed about the time it will take to sign in and the fact that it </w:t>
      </w:r>
      <w:r w:rsidR="000E437C">
        <w:t>c</w:t>
      </w:r>
      <w:r>
        <w:t>an only be entered on one device. Waters will continue to research other possibilities.</w:t>
      </w:r>
    </w:p>
    <w:p w14:paraId="25F96959" w14:textId="1A0599CA" w:rsidR="005A11A7" w:rsidRDefault="005A11A7" w:rsidP="005A11A7">
      <w:pPr>
        <w:pStyle w:val="ListParagraph"/>
        <w:numPr>
          <w:ilvl w:val="1"/>
          <w:numId w:val="35"/>
        </w:numPr>
      </w:pPr>
      <w:r>
        <w:t xml:space="preserve">IRB Committee Meetings – Waters will address at meeting reminding faculty that when committees such as this can’t form a quorum </w:t>
      </w:r>
      <w:r w:rsidR="00014377">
        <w:t>action</w:t>
      </w:r>
      <w:r>
        <w:t xml:space="preserve"> cannot be taken and therefore delays approval/denial of requests.</w:t>
      </w:r>
    </w:p>
    <w:p w14:paraId="603EA4C5" w14:textId="7338E713" w:rsidR="004F5F6F" w:rsidRDefault="004F5F6F" w:rsidP="004F5F6F">
      <w:pPr>
        <w:pStyle w:val="ListParagraph"/>
        <w:numPr>
          <w:ilvl w:val="0"/>
          <w:numId w:val="36"/>
        </w:numPr>
      </w:pPr>
      <w:r>
        <w:t xml:space="preserve">Curriculum </w:t>
      </w:r>
    </w:p>
    <w:p w14:paraId="421D259E" w14:textId="5F70E0BF" w:rsidR="004F5F6F" w:rsidRDefault="004F5F6F" w:rsidP="004F5F6F">
      <w:pPr>
        <w:pStyle w:val="ListParagraph"/>
        <w:numPr>
          <w:ilvl w:val="1"/>
          <w:numId w:val="36"/>
        </w:numPr>
      </w:pPr>
      <w:r>
        <w:t xml:space="preserve">State has come down and </w:t>
      </w:r>
      <w:r w:rsidR="0098681F">
        <w:t>reminded institutions</w:t>
      </w:r>
      <w:r>
        <w:t xml:space="preserve"> that 3000 level courses </w:t>
      </w:r>
      <w:r w:rsidR="0098681F">
        <w:t xml:space="preserve">cannot be offered in associate degree programs. Sabine Berlin has reviewed all the associate degree programs and found 40 programs where there is a 3000 level course requirement. Plan is to have an informational meeting and invite department chairs and faculty giving them one year to make the necessary changes. </w:t>
      </w:r>
    </w:p>
    <w:p w14:paraId="4530B73C" w14:textId="77777777" w:rsidR="00FD6ECA" w:rsidRDefault="00FD6ECA" w:rsidP="00FD6ECA"/>
    <w:p w14:paraId="0A22A9E0" w14:textId="6D81D64C" w:rsidR="00FD6ECA" w:rsidRDefault="00FD6ECA" w:rsidP="00FD6ECA">
      <w:r>
        <w:t>Meeting adjourned at 5:00 p.m.</w:t>
      </w:r>
    </w:p>
    <w:p w14:paraId="2907185F" w14:textId="103ECA9C" w:rsidR="004227B4" w:rsidRDefault="004227B4" w:rsidP="00FD6ECA"/>
    <w:p w14:paraId="53EF6AD5" w14:textId="6A5847EE" w:rsidR="004227B4" w:rsidRDefault="004227B4" w:rsidP="00FD6ECA">
      <w:r>
        <w:t>ACTION ITEMS:</w:t>
      </w:r>
    </w:p>
    <w:p w14:paraId="2D2072E6" w14:textId="0D233183" w:rsidR="004227B4" w:rsidRPr="004227B4" w:rsidRDefault="004227B4" w:rsidP="004227B4">
      <w:pPr>
        <w:pStyle w:val="ListParagraph"/>
        <w:numPr>
          <w:ilvl w:val="0"/>
          <w:numId w:val="36"/>
        </w:numPr>
      </w:pPr>
      <w:r w:rsidRPr="004227B4">
        <w:t>Invite faculty member of Policy 636 drafting committee to represent the committee on behalf of the policy content</w:t>
      </w:r>
      <w:r w:rsidR="005337B0">
        <w:t xml:space="preserve"> at the 1/15 meeting</w:t>
      </w:r>
      <w:r w:rsidRPr="004227B4">
        <w:t>.</w:t>
      </w:r>
      <w:r>
        <w:t xml:space="preserve"> (Arendt)</w:t>
      </w:r>
    </w:p>
    <w:p w14:paraId="1445AE54" w14:textId="2A4B6B4F" w:rsidR="00D81F5F" w:rsidRDefault="00D81F5F" w:rsidP="00D81F5F">
      <w:pPr>
        <w:pStyle w:val="ListParagraph"/>
        <w:numPr>
          <w:ilvl w:val="0"/>
          <w:numId w:val="36"/>
        </w:numPr>
      </w:pPr>
      <w:r>
        <w:t>Provide faculty headcount figures to Thulin/Waters by 1/15. (Cushing)</w:t>
      </w:r>
    </w:p>
    <w:p w14:paraId="57CC59F0" w14:textId="11257329" w:rsidR="004227B4" w:rsidRDefault="003A718F" w:rsidP="004227B4">
      <w:pPr>
        <w:pStyle w:val="ListParagraph"/>
        <w:numPr>
          <w:ilvl w:val="0"/>
          <w:numId w:val="36"/>
        </w:numPr>
      </w:pPr>
      <w:r>
        <w:t>Invite Michelle Kearns and David Connelly to ExCo on 1/22. (Arendt)</w:t>
      </w:r>
    </w:p>
    <w:p w14:paraId="64BF9CD2" w14:textId="4515083E" w:rsidR="003164DA" w:rsidRDefault="003164DA" w:rsidP="004227B4">
      <w:pPr>
        <w:pStyle w:val="ListParagraph"/>
        <w:numPr>
          <w:ilvl w:val="0"/>
          <w:numId w:val="36"/>
        </w:numPr>
      </w:pPr>
      <w:r>
        <w:t>Follow up with Alan Parry on Faculty Workload committee progress. (Arendt)</w:t>
      </w:r>
    </w:p>
    <w:sectPr w:rsidR="00316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24F0C" w14:textId="77777777" w:rsidR="00AE1906" w:rsidRDefault="00AE1906" w:rsidP="001C687F">
      <w:pPr>
        <w:spacing w:after="0" w:line="240" w:lineRule="auto"/>
      </w:pPr>
      <w:r>
        <w:separator/>
      </w:r>
    </w:p>
  </w:endnote>
  <w:endnote w:type="continuationSeparator" w:id="0">
    <w:p w14:paraId="6D839117" w14:textId="77777777" w:rsidR="00AE1906" w:rsidRDefault="00AE1906"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09BA" w14:textId="77777777" w:rsidR="00AE1906" w:rsidRDefault="00AE1906" w:rsidP="001C687F">
      <w:pPr>
        <w:spacing w:after="0" w:line="240" w:lineRule="auto"/>
      </w:pPr>
      <w:r>
        <w:separator/>
      </w:r>
    </w:p>
  </w:footnote>
  <w:footnote w:type="continuationSeparator" w:id="0">
    <w:p w14:paraId="01AC7046" w14:textId="77777777" w:rsidR="00AE1906" w:rsidRDefault="00AE1906"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32"/>
    <w:multiLevelType w:val="hybridMultilevel"/>
    <w:tmpl w:val="79BCC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15B2D"/>
    <w:multiLevelType w:val="hybridMultilevel"/>
    <w:tmpl w:val="0C8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52441"/>
    <w:multiLevelType w:val="hybridMultilevel"/>
    <w:tmpl w:val="34424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B49C4"/>
    <w:multiLevelType w:val="hybridMultilevel"/>
    <w:tmpl w:val="7EC8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F62F4"/>
    <w:multiLevelType w:val="hybridMultilevel"/>
    <w:tmpl w:val="C072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C6FF3"/>
    <w:multiLevelType w:val="hybridMultilevel"/>
    <w:tmpl w:val="9E3E1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E06072"/>
    <w:multiLevelType w:val="hybridMultilevel"/>
    <w:tmpl w:val="122C7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755EE"/>
    <w:multiLevelType w:val="hybridMultilevel"/>
    <w:tmpl w:val="0756C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1A67F9"/>
    <w:multiLevelType w:val="hybridMultilevel"/>
    <w:tmpl w:val="A8EE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EB2F62"/>
    <w:multiLevelType w:val="hybridMultilevel"/>
    <w:tmpl w:val="17F0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D06439"/>
    <w:multiLevelType w:val="hybridMultilevel"/>
    <w:tmpl w:val="363E4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997392"/>
    <w:multiLevelType w:val="hybridMultilevel"/>
    <w:tmpl w:val="12DE3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71256"/>
    <w:multiLevelType w:val="hybridMultilevel"/>
    <w:tmpl w:val="389638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D22C7E"/>
    <w:multiLevelType w:val="hybridMultilevel"/>
    <w:tmpl w:val="3F8C4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695B06"/>
    <w:multiLevelType w:val="hybridMultilevel"/>
    <w:tmpl w:val="27124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A411E5"/>
    <w:multiLevelType w:val="hybridMultilevel"/>
    <w:tmpl w:val="4FCE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94DDE"/>
    <w:multiLevelType w:val="hybridMultilevel"/>
    <w:tmpl w:val="E2EE5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6B7932"/>
    <w:multiLevelType w:val="hybridMultilevel"/>
    <w:tmpl w:val="4C0E4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F6478D"/>
    <w:multiLevelType w:val="hybridMultilevel"/>
    <w:tmpl w:val="7480E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D3ECC"/>
    <w:multiLevelType w:val="hybridMultilevel"/>
    <w:tmpl w:val="80A0F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7F12E5"/>
    <w:multiLevelType w:val="hybridMultilevel"/>
    <w:tmpl w:val="FE0E0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D13EC9"/>
    <w:multiLevelType w:val="hybridMultilevel"/>
    <w:tmpl w:val="DE64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686E85"/>
    <w:multiLevelType w:val="hybridMultilevel"/>
    <w:tmpl w:val="79AC4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2B5A8E"/>
    <w:multiLevelType w:val="hybridMultilevel"/>
    <w:tmpl w:val="616C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426139"/>
    <w:multiLevelType w:val="hybridMultilevel"/>
    <w:tmpl w:val="3A6C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8230EB"/>
    <w:multiLevelType w:val="hybridMultilevel"/>
    <w:tmpl w:val="74D80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A05375"/>
    <w:multiLevelType w:val="hybridMultilevel"/>
    <w:tmpl w:val="D8888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8C780C"/>
    <w:multiLevelType w:val="hybridMultilevel"/>
    <w:tmpl w:val="85DA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6C5F57"/>
    <w:multiLevelType w:val="hybridMultilevel"/>
    <w:tmpl w:val="BFAC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1179CC"/>
    <w:multiLevelType w:val="hybridMultilevel"/>
    <w:tmpl w:val="11983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896EC7"/>
    <w:multiLevelType w:val="hybridMultilevel"/>
    <w:tmpl w:val="4EF8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E70FFA"/>
    <w:multiLevelType w:val="hybridMultilevel"/>
    <w:tmpl w:val="AB44E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E33B0"/>
    <w:multiLevelType w:val="hybridMultilevel"/>
    <w:tmpl w:val="274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3A47E8"/>
    <w:multiLevelType w:val="hybridMultilevel"/>
    <w:tmpl w:val="9A44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28065E"/>
    <w:multiLevelType w:val="hybridMultilevel"/>
    <w:tmpl w:val="E2127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FE2FD1"/>
    <w:multiLevelType w:val="hybridMultilevel"/>
    <w:tmpl w:val="65A4A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4"/>
  </w:num>
  <w:num w:numId="4">
    <w:abstractNumId w:val="28"/>
  </w:num>
  <w:num w:numId="5">
    <w:abstractNumId w:val="0"/>
  </w:num>
  <w:num w:numId="6">
    <w:abstractNumId w:val="29"/>
  </w:num>
  <w:num w:numId="7">
    <w:abstractNumId w:val="9"/>
  </w:num>
  <w:num w:numId="8">
    <w:abstractNumId w:val="32"/>
  </w:num>
  <w:num w:numId="9">
    <w:abstractNumId w:val="15"/>
  </w:num>
  <w:num w:numId="10">
    <w:abstractNumId w:val="17"/>
  </w:num>
  <w:num w:numId="11">
    <w:abstractNumId w:val="23"/>
  </w:num>
  <w:num w:numId="12">
    <w:abstractNumId w:val="8"/>
  </w:num>
  <w:num w:numId="13">
    <w:abstractNumId w:val="5"/>
  </w:num>
  <w:num w:numId="14">
    <w:abstractNumId w:val="25"/>
  </w:num>
  <w:num w:numId="15">
    <w:abstractNumId w:val="10"/>
  </w:num>
  <w:num w:numId="16">
    <w:abstractNumId w:val="33"/>
  </w:num>
  <w:num w:numId="17">
    <w:abstractNumId w:val="11"/>
  </w:num>
  <w:num w:numId="18">
    <w:abstractNumId w:val="35"/>
  </w:num>
  <w:num w:numId="19">
    <w:abstractNumId w:val="4"/>
  </w:num>
  <w:num w:numId="20">
    <w:abstractNumId w:val="16"/>
  </w:num>
  <w:num w:numId="21">
    <w:abstractNumId w:val="18"/>
  </w:num>
  <w:num w:numId="22">
    <w:abstractNumId w:val="27"/>
  </w:num>
  <w:num w:numId="23">
    <w:abstractNumId w:val="13"/>
  </w:num>
  <w:num w:numId="24">
    <w:abstractNumId w:val="1"/>
  </w:num>
  <w:num w:numId="25">
    <w:abstractNumId w:val="21"/>
  </w:num>
  <w:num w:numId="26">
    <w:abstractNumId w:val="3"/>
  </w:num>
  <w:num w:numId="27">
    <w:abstractNumId w:val="7"/>
  </w:num>
  <w:num w:numId="28">
    <w:abstractNumId w:val="26"/>
  </w:num>
  <w:num w:numId="29">
    <w:abstractNumId w:val="34"/>
  </w:num>
  <w:num w:numId="30">
    <w:abstractNumId w:val="20"/>
  </w:num>
  <w:num w:numId="31">
    <w:abstractNumId w:val="19"/>
  </w:num>
  <w:num w:numId="32">
    <w:abstractNumId w:val="22"/>
  </w:num>
  <w:num w:numId="33">
    <w:abstractNumId w:val="14"/>
  </w:num>
  <w:num w:numId="34">
    <w:abstractNumId w:val="2"/>
  </w:num>
  <w:num w:numId="35">
    <w:abstractNumId w:val="12"/>
  </w:num>
  <w:num w:numId="36">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70F3"/>
    <w:rsid w:val="00007DB6"/>
    <w:rsid w:val="00010A01"/>
    <w:rsid w:val="00011067"/>
    <w:rsid w:val="00012214"/>
    <w:rsid w:val="000129C0"/>
    <w:rsid w:val="00013694"/>
    <w:rsid w:val="00014377"/>
    <w:rsid w:val="000143C1"/>
    <w:rsid w:val="00014511"/>
    <w:rsid w:val="00014B59"/>
    <w:rsid w:val="00015863"/>
    <w:rsid w:val="00016EE9"/>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4D3"/>
    <w:rsid w:val="000315F5"/>
    <w:rsid w:val="00031C61"/>
    <w:rsid w:val="00031CA8"/>
    <w:rsid w:val="000321DE"/>
    <w:rsid w:val="000327A3"/>
    <w:rsid w:val="0003280D"/>
    <w:rsid w:val="000330D7"/>
    <w:rsid w:val="00033112"/>
    <w:rsid w:val="00033448"/>
    <w:rsid w:val="000347E1"/>
    <w:rsid w:val="00037979"/>
    <w:rsid w:val="000400C0"/>
    <w:rsid w:val="00040328"/>
    <w:rsid w:val="00040348"/>
    <w:rsid w:val="0004093C"/>
    <w:rsid w:val="00040CE2"/>
    <w:rsid w:val="0004210B"/>
    <w:rsid w:val="000422E7"/>
    <w:rsid w:val="000427B4"/>
    <w:rsid w:val="00042EE2"/>
    <w:rsid w:val="0004352E"/>
    <w:rsid w:val="0004357A"/>
    <w:rsid w:val="0004373A"/>
    <w:rsid w:val="00045F93"/>
    <w:rsid w:val="000467C1"/>
    <w:rsid w:val="0004696E"/>
    <w:rsid w:val="00046E76"/>
    <w:rsid w:val="00047330"/>
    <w:rsid w:val="000500FA"/>
    <w:rsid w:val="00051CC4"/>
    <w:rsid w:val="0005387C"/>
    <w:rsid w:val="00053F6A"/>
    <w:rsid w:val="0005431D"/>
    <w:rsid w:val="00055359"/>
    <w:rsid w:val="000556A7"/>
    <w:rsid w:val="0005753E"/>
    <w:rsid w:val="000578E4"/>
    <w:rsid w:val="000602C1"/>
    <w:rsid w:val="00061518"/>
    <w:rsid w:val="00061633"/>
    <w:rsid w:val="000617A2"/>
    <w:rsid w:val="000636A5"/>
    <w:rsid w:val="000638FF"/>
    <w:rsid w:val="00063AF8"/>
    <w:rsid w:val="000647D4"/>
    <w:rsid w:val="00065513"/>
    <w:rsid w:val="00066D67"/>
    <w:rsid w:val="0006749A"/>
    <w:rsid w:val="0007024B"/>
    <w:rsid w:val="000708C9"/>
    <w:rsid w:val="00070A02"/>
    <w:rsid w:val="00070BEB"/>
    <w:rsid w:val="000713DB"/>
    <w:rsid w:val="00072BF8"/>
    <w:rsid w:val="00075E49"/>
    <w:rsid w:val="000764A6"/>
    <w:rsid w:val="000776D0"/>
    <w:rsid w:val="000801E6"/>
    <w:rsid w:val="000807FA"/>
    <w:rsid w:val="00080F9C"/>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7085"/>
    <w:rsid w:val="000978BA"/>
    <w:rsid w:val="000A0352"/>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468"/>
    <w:rsid w:val="000B7610"/>
    <w:rsid w:val="000C02D1"/>
    <w:rsid w:val="000C23F6"/>
    <w:rsid w:val="000C2492"/>
    <w:rsid w:val="000C4171"/>
    <w:rsid w:val="000C5144"/>
    <w:rsid w:val="000C5BCF"/>
    <w:rsid w:val="000C650C"/>
    <w:rsid w:val="000C6900"/>
    <w:rsid w:val="000C69CD"/>
    <w:rsid w:val="000C7926"/>
    <w:rsid w:val="000C7E75"/>
    <w:rsid w:val="000D1089"/>
    <w:rsid w:val="000D124B"/>
    <w:rsid w:val="000D1E0E"/>
    <w:rsid w:val="000D2190"/>
    <w:rsid w:val="000D2751"/>
    <w:rsid w:val="000D2AB4"/>
    <w:rsid w:val="000D30BD"/>
    <w:rsid w:val="000D316F"/>
    <w:rsid w:val="000D38CD"/>
    <w:rsid w:val="000D5BEE"/>
    <w:rsid w:val="000D6E4A"/>
    <w:rsid w:val="000D7CF8"/>
    <w:rsid w:val="000E048C"/>
    <w:rsid w:val="000E1AF5"/>
    <w:rsid w:val="000E1C01"/>
    <w:rsid w:val="000E1FB6"/>
    <w:rsid w:val="000E437C"/>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369"/>
    <w:rsid w:val="00101BB5"/>
    <w:rsid w:val="0010203B"/>
    <w:rsid w:val="0010229E"/>
    <w:rsid w:val="0010291F"/>
    <w:rsid w:val="00104372"/>
    <w:rsid w:val="001053C2"/>
    <w:rsid w:val="001061CB"/>
    <w:rsid w:val="0010762A"/>
    <w:rsid w:val="00107854"/>
    <w:rsid w:val="00110B59"/>
    <w:rsid w:val="00113DCE"/>
    <w:rsid w:val="0011473F"/>
    <w:rsid w:val="001158AF"/>
    <w:rsid w:val="00116605"/>
    <w:rsid w:val="00116724"/>
    <w:rsid w:val="00117B40"/>
    <w:rsid w:val="001203A2"/>
    <w:rsid w:val="00120A24"/>
    <w:rsid w:val="00120D91"/>
    <w:rsid w:val="00121258"/>
    <w:rsid w:val="00121CBF"/>
    <w:rsid w:val="00122549"/>
    <w:rsid w:val="0012278F"/>
    <w:rsid w:val="00122E12"/>
    <w:rsid w:val="00123230"/>
    <w:rsid w:val="001244C7"/>
    <w:rsid w:val="00124E95"/>
    <w:rsid w:val="001262ED"/>
    <w:rsid w:val="00126477"/>
    <w:rsid w:val="00127012"/>
    <w:rsid w:val="001278D3"/>
    <w:rsid w:val="001300EB"/>
    <w:rsid w:val="00131CDE"/>
    <w:rsid w:val="00131F52"/>
    <w:rsid w:val="00131FCC"/>
    <w:rsid w:val="00132684"/>
    <w:rsid w:val="00132763"/>
    <w:rsid w:val="00133C33"/>
    <w:rsid w:val="0013553E"/>
    <w:rsid w:val="00135701"/>
    <w:rsid w:val="00136E1B"/>
    <w:rsid w:val="00140844"/>
    <w:rsid w:val="0014137E"/>
    <w:rsid w:val="001414FF"/>
    <w:rsid w:val="00141BDE"/>
    <w:rsid w:val="00143679"/>
    <w:rsid w:val="00143775"/>
    <w:rsid w:val="00143F67"/>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5345"/>
    <w:rsid w:val="0016750C"/>
    <w:rsid w:val="001677CE"/>
    <w:rsid w:val="00167A80"/>
    <w:rsid w:val="00167B56"/>
    <w:rsid w:val="00171C3F"/>
    <w:rsid w:val="00172100"/>
    <w:rsid w:val="00172806"/>
    <w:rsid w:val="001766B9"/>
    <w:rsid w:val="00176F41"/>
    <w:rsid w:val="001828F5"/>
    <w:rsid w:val="00183276"/>
    <w:rsid w:val="001839C8"/>
    <w:rsid w:val="001849D9"/>
    <w:rsid w:val="00184C04"/>
    <w:rsid w:val="00186524"/>
    <w:rsid w:val="00186D11"/>
    <w:rsid w:val="0018706D"/>
    <w:rsid w:val="001872F0"/>
    <w:rsid w:val="00190150"/>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785C"/>
    <w:rsid w:val="001A7EEC"/>
    <w:rsid w:val="001B1659"/>
    <w:rsid w:val="001B2560"/>
    <w:rsid w:val="001B26C1"/>
    <w:rsid w:val="001B2F07"/>
    <w:rsid w:val="001B32DD"/>
    <w:rsid w:val="001B3BD7"/>
    <w:rsid w:val="001B45A9"/>
    <w:rsid w:val="001B4A48"/>
    <w:rsid w:val="001B4E8D"/>
    <w:rsid w:val="001B4FAD"/>
    <w:rsid w:val="001B5B99"/>
    <w:rsid w:val="001B78FA"/>
    <w:rsid w:val="001C05ED"/>
    <w:rsid w:val="001C0913"/>
    <w:rsid w:val="001C5351"/>
    <w:rsid w:val="001C595A"/>
    <w:rsid w:val="001C5A19"/>
    <w:rsid w:val="001C6052"/>
    <w:rsid w:val="001C67EF"/>
    <w:rsid w:val="001C687F"/>
    <w:rsid w:val="001C68D4"/>
    <w:rsid w:val="001C7B62"/>
    <w:rsid w:val="001C7F95"/>
    <w:rsid w:val="001D028F"/>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0913"/>
    <w:rsid w:val="002214FC"/>
    <w:rsid w:val="00221A56"/>
    <w:rsid w:val="00221D04"/>
    <w:rsid w:val="0022256F"/>
    <w:rsid w:val="00222F49"/>
    <w:rsid w:val="00222F69"/>
    <w:rsid w:val="002235D1"/>
    <w:rsid w:val="00223C1B"/>
    <w:rsid w:val="0022409E"/>
    <w:rsid w:val="0023052C"/>
    <w:rsid w:val="00230C6E"/>
    <w:rsid w:val="00232EB6"/>
    <w:rsid w:val="00234F51"/>
    <w:rsid w:val="0023676F"/>
    <w:rsid w:val="00237541"/>
    <w:rsid w:val="002375EE"/>
    <w:rsid w:val="00237D97"/>
    <w:rsid w:val="00237EA8"/>
    <w:rsid w:val="00242C2A"/>
    <w:rsid w:val="00244B6B"/>
    <w:rsid w:val="002459F5"/>
    <w:rsid w:val="00246F7B"/>
    <w:rsid w:val="00247C86"/>
    <w:rsid w:val="00247FAE"/>
    <w:rsid w:val="0025087D"/>
    <w:rsid w:val="00250D89"/>
    <w:rsid w:val="00251C62"/>
    <w:rsid w:val="002526EF"/>
    <w:rsid w:val="0025467A"/>
    <w:rsid w:val="00254BA6"/>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508F"/>
    <w:rsid w:val="00267337"/>
    <w:rsid w:val="0026745B"/>
    <w:rsid w:val="002675E8"/>
    <w:rsid w:val="002679EF"/>
    <w:rsid w:val="00267F0E"/>
    <w:rsid w:val="002710C8"/>
    <w:rsid w:val="002713F2"/>
    <w:rsid w:val="002716B2"/>
    <w:rsid w:val="00271AF2"/>
    <w:rsid w:val="00273658"/>
    <w:rsid w:val="00274A05"/>
    <w:rsid w:val="00274ADF"/>
    <w:rsid w:val="0027606F"/>
    <w:rsid w:val="00281236"/>
    <w:rsid w:val="002822D0"/>
    <w:rsid w:val="00282371"/>
    <w:rsid w:val="0028565E"/>
    <w:rsid w:val="00285782"/>
    <w:rsid w:val="00286B66"/>
    <w:rsid w:val="0028716A"/>
    <w:rsid w:val="00287BD7"/>
    <w:rsid w:val="0029087B"/>
    <w:rsid w:val="00291A57"/>
    <w:rsid w:val="00292A6D"/>
    <w:rsid w:val="00292E93"/>
    <w:rsid w:val="00294235"/>
    <w:rsid w:val="00296118"/>
    <w:rsid w:val="0029745B"/>
    <w:rsid w:val="002976DD"/>
    <w:rsid w:val="0029778D"/>
    <w:rsid w:val="00297D43"/>
    <w:rsid w:val="002A0992"/>
    <w:rsid w:val="002A330D"/>
    <w:rsid w:val="002A3D7B"/>
    <w:rsid w:val="002A49F6"/>
    <w:rsid w:val="002A4AF0"/>
    <w:rsid w:val="002A5018"/>
    <w:rsid w:val="002A7A2A"/>
    <w:rsid w:val="002B00E3"/>
    <w:rsid w:val="002B0889"/>
    <w:rsid w:val="002B0F6D"/>
    <w:rsid w:val="002B2235"/>
    <w:rsid w:val="002B3846"/>
    <w:rsid w:val="002B3EA2"/>
    <w:rsid w:val="002B440C"/>
    <w:rsid w:val="002B6541"/>
    <w:rsid w:val="002B73BE"/>
    <w:rsid w:val="002B7DE2"/>
    <w:rsid w:val="002B7EF3"/>
    <w:rsid w:val="002C1C67"/>
    <w:rsid w:val="002C2108"/>
    <w:rsid w:val="002C45F7"/>
    <w:rsid w:val="002C5458"/>
    <w:rsid w:val="002C57ED"/>
    <w:rsid w:val="002C5F01"/>
    <w:rsid w:val="002C6248"/>
    <w:rsid w:val="002C6C97"/>
    <w:rsid w:val="002D034E"/>
    <w:rsid w:val="002D165F"/>
    <w:rsid w:val="002D202C"/>
    <w:rsid w:val="002D3064"/>
    <w:rsid w:val="002D380C"/>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42EC"/>
    <w:rsid w:val="002F438C"/>
    <w:rsid w:val="002F69FD"/>
    <w:rsid w:val="002F70F6"/>
    <w:rsid w:val="002F7AF0"/>
    <w:rsid w:val="003006DE"/>
    <w:rsid w:val="00300B18"/>
    <w:rsid w:val="00300C37"/>
    <w:rsid w:val="00301020"/>
    <w:rsid w:val="003033D6"/>
    <w:rsid w:val="003034C7"/>
    <w:rsid w:val="0030467F"/>
    <w:rsid w:val="00304F46"/>
    <w:rsid w:val="00306D98"/>
    <w:rsid w:val="00311252"/>
    <w:rsid w:val="003125A3"/>
    <w:rsid w:val="00312716"/>
    <w:rsid w:val="0031279B"/>
    <w:rsid w:val="003127DD"/>
    <w:rsid w:val="00313CA3"/>
    <w:rsid w:val="00314681"/>
    <w:rsid w:val="00314813"/>
    <w:rsid w:val="003148F6"/>
    <w:rsid w:val="003164DA"/>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2E"/>
    <w:rsid w:val="00347F3A"/>
    <w:rsid w:val="00350679"/>
    <w:rsid w:val="00352478"/>
    <w:rsid w:val="00352A1E"/>
    <w:rsid w:val="00352AD0"/>
    <w:rsid w:val="00353789"/>
    <w:rsid w:val="003558E1"/>
    <w:rsid w:val="00356022"/>
    <w:rsid w:val="0035607B"/>
    <w:rsid w:val="0035717E"/>
    <w:rsid w:val="00357F00"/>
    <w:rsid w:val="00360270"/>
    <w:rsid w:val="003603AF"/>
    <w:rsid w:val="00361765"/>
    <w:rsid w:val="003624DE"/>
    <w:rsid w:val="00362AA7"/>
    <w:rsid w:val="003630A8"/>
    <w:rsid w:val="00364075"/>
    <w:rsid w:val="00366252"/>
    <w:rsid w:val="00366505"/>
    <w:rsid w:val="00366CA1"/>
    <w:rsid w:val="003676E3"/>
    <w:rsid w:val="00370D45"/>
    <w:rsid w:val="003713C6"/>
    <w:rsid w:val="0037395F"/>
    <w:rsid w:val="003755DA"/>
    <w:rsid w:val="00383505"/>
    <w:rsid w:val="003839D7"/>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A718F"/>
    <w:rsid w:val="003B0837"/>
    <w:rsid w:val="003B0E1E"/>
    <w:rsid w:val="003B125A"/>
    <w:rsid w:val="003B17C4"/>
    <w:rsid w:val="003B192E"/>
    <w:rsid w:val="003B1B65"/>
    <w:rsid w:val="003B3A58"/>
    <w:rsid w:val="003B3EC5"/>
    <w:rsid w:val="003B413F"/>
    <w:rsid w:val="003B4B58"/>
    <w:rsid w:val="003B51DA"/>
    <w:rsid w:val="003B584A"/>
    <w:rsid w:val="003B629C"/>
    <w:rsid w:val="003C34B1"/>
    <w:rsid w:val="003C3B13"/>
    <w:rsid w:val="003C3BB1"/>
    <w:rsid w:val="003C4966"/>
    <w:rsid w:val="003C5908"/>
    <w:rsid w:val="003D0090"/>
    <w:rsid w:val="003D0436"/>
    <w:rsid w:val="003D05BE"/>
    <w:rsid w:val="003D1029"/>
    <w:rsid w:val="003D124A"/>
    <w:rsid w:val="003D24F3"/>
    <w:rsid w:val="003D2B32"/>
    <w:rsid w:val="003D2C19"/>
    <w:rsid w:val="003D3612"/>
    <w:rsid w:val="003D39F2"/>
    <w:rsid w:val="003D4E51"/>
    <w:rsid w:val="003D52F8"/>
    <w:rsid w:val="003D697C"/>
    <w:rsid w:val="003D7EA4"/>
    <w:rsid w:val="003E0372"/>
    <w:rsid w:val="003E23C2"/>
    <w:rsid w:val="003E3495"/>
    <w:rsid w:val="003E4277"/>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3046"/>
    <w:rsid w:val="00403445"/>
    <w:rsid w:val="00403F2B"/>
    <w:rsid w:val="00405281"/>
    <w:rsid w:val="00405C50"/>
    <w:rsid w:val="00407AA6"/>
    <w:rsid w:val="00407AB0"/>
    <w:rsid w:val="0041016F"/>
    <w:rsid w:val="00413A45"/>
    <w:rsid w:val="00413C6C"/>
    <w:rsid w:val="004144A1"/>
    <w:rsid w:val="00414940"/>
    <w:rsid w:val="00414942"/>
    <w:rsid w:val="00414A58"/>
    <w:rsid w:val="004165FB"/>
    <w:rsid w:val="0041753F"/>
    <w:rsid w:val="004205BA"/>
    <w:rsid w:val="00421453"/>
    <w:rsid w:val="004221A9"/>
    <w:rsid w:val="004227B4"/>
    <w:rsid w:val="00423256"/>
    <w:rsid w:val="004249E0"/>
    <w:rsid w:val="00424E08"/>
    <w:rsid w:val="004251C0"/>
    <w:rsid w:val="004306DA"/>
    <w:rsid w:val="004321C9"/>
    <w:rsid w:val="00432510"/>
    <w:rsid w:val="00433ADC"/>
    <w:rsid w:val="00433C01"/>
    <w:rsid w:val="004340BB"/>
    <w:rsid w:val="00434A82"/>
    <w:rsid w:val="00434E3D"/>
    <w:rsid w:val="004373C7"/>
    <w:rsid w:val="0044008B"/>
    <w:rsid w:val="0044045D"/>
    <w:rsid w:val="00441AC9"/>
    <w:rsid w:val="00441C96"/>
    <w:rsid w:val="004435D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1C02"/>
    <w:rsid w:val="00474D2E"/>
    <w:rsid w:val="00475796"/>
    <w:rsid w:val="0047633A"/>
    <w:rsid w:val="00477017"/>
    <w:rsid w:val="00477378"/>
    <w:rsid w:val="00477A33"/>
    <w:rsid w:val="00480622"/>
    <w:rsid w:val="00480816"/>
    <w:rsid w:val="004819C0"/>
    <w:rsid w:val="00481C5F"/>
    <w:rsid w:val="0048349C"/>
    <w:rsid w:val="00483E72"/>
    <w:rsid w:val="00484CA1"/>
    <w:rsid w:val="00485547"/>
    <w:rsid w:val="00486A87"/>
    <w:rsid w:val="004870E6"/>
    <w:rsid w:val="004875BC"/>
    <w:rsid w:val="00487BA2"/>
    <w:rsid w:val="00490524"/>
    <w:rsid w:val="00490D72"/>
    <w:rsid w:val="00491178"/>
    <w:rsid w:val="00491C56"/>
    <w:rsid w:val="00492286"/>
    <w:rsid w:val="00492D70"/>
    <w:rsid w:val="0049462D"/>
    <w:rsid w:val="004A073A"/>
    <w:rsid w:val="004A1BB0"/>
    <w:rsid w:val="004A2BD1"/>
    <w:rsid w:val="004A40CA"/>
    <w:rsid w:val="004A42B6"/>
    <w:rsid w:val="004A44CE"/>
    <w:rsid w:val="004A5F51"/>
    <w:rsid w:val="004A6374"/>
    <w:rsid w:val="004A67EA"/>
    <w:rsid w:val="004A6EF6"/>
    <w:rsid w:val="004B0625"/>
    <w:rsid w:val="004B1570"/>
    <w:rsid w:val="004B19D6"/>
    <w:rsid w:val="004B2DD4"/>
    <w:rsid w:val="004B3977"/>
    <w:rsid w:val="004B451F"/>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1AF3"/>
    <w:rsid w:val="004E2486"/>
    <w:rsid w:val="004E24CA"/>
    <w:rsid w:val="004E279C"/>
    <w:rsid w:val="004E2893"/>
    <w:rsid w:val="004E2B44"/>
    <w:rsid w:val="004E2FA7"/>
    <w:rsid w:val="004E3B73"/>
    <w:rsid w:val="004E74C7"/>
    <w:rsid w:val="004E7755"/>
    <w:rsid w:val="004E7D54"/>
    <w:rsid w:val="004F02A5"/>
    <w:rsid w:val="004F16E5"/>
    <w:rsid w:val="004F32C6"/>
    <w:rsid w:val="004F352C"/>
    <w:rsid w:val="004F481C"/>
    <w:rsid w:val="004F49A1"/>
    <w:rsid w:val="004F50B7"/>
    <w:rsid w:val="004F54F7"/>
    <w:rsid w:val="004F5F6F"/>
    <w:rsid w:val="004F6D16"/>
    <w:rsid w:val="004F75E0"/>
    <w:rsid w:val="00500B28"/>
    <w:rsid w:val="0050169A"/>
    <w:rsid w:val="005017E3"/>
    <w:rsid w:val="00502956"/>
    <w:rsid w:val="005045C1"/>
    <w:rsid w:val="005053C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937"/>
    <w:rsid w:val="00520680"/>
    <w:rsid w:val="00521143"/>
    <w:rsid w:val="005230FE"/>
    <w:rsid w:val="00523E58"/>
    <w:rsid w:val="00523ED4"/>
    <w:rsid w:val="00523F7C"/>
    <w:rsid w:val="00525DE6"/>
    <w:rsid w:val="0052749B"/>
    <w:rsid w:val="00527D42"/>
    <w:rsid w:val="00530886"/>
    <w:rsid w:val="00531A64"/>
    <w:rsid w:val="00531B0E"/>
    <w:rsid w:val="00531F30"/>
    <w:rsid w:val="005335E5"/>
    <w:rsid w:val="005337B0"/>
    <w:rsid w:val="00533D6E"/>
    <w:rsid w:val="00533F9E"/>
    <w:rsid w:val="00535A2B"/>
    <w:rsid w:val="00535B4E"/>
    <w:rsid w:val="00536332"/>
    <w:rsid w:val="0053639B"/>
    <w:rsid w:val="005367BD"/>
    <w:rsid w:val="00536DD9"/>
    <w:rsid w:val="00537672"/>
    <w:rsid w:val="00537BCA"/>
    <w:rsid w:val="00541AF4"/>
    <w:rsid w:val="00542278"/>
    <w:rsid w:val="00542E20"/>
    <w:rsid w:val="0054300F"/>
    <w:rsid w:val="0054308C"/>
    <w:rsid w:val="005442C0"/>
    <w:rsid w:val="0054793D"/>
    <w:rsid w:val="00547AB1"/>
    <w:rsid w:val="00547FAF"/>
    <w:rsid w:val="00550F5C"/>
    <w:rsid w:val="00552233"/>
    <w:rsid w:val="00552612"/>
    <w:rsid w:val="00554111"/>
    <w:rsid w:val="005543D8"/>
    <w:rsid w:val="005549BA"/>
    <w:rsid w:val="00554E72"/>
    <w:rsid w:val="00555BF6"/>
    <w:rsid w:val="005563A9"/>
    <w:rsid w:val="00556A12"/>
    <w:rsid w:val="00560986"/>
    <w:rsid w:val="00560DDF"/>
    <w:rsid w:val="00561991"/>
    <w:rsid w:val="00561BF0"/>
    <w:rsid w:val="005625D4"/>
    <w:rsid w:val="0056292A"/>
    <w:rsid w:val="00562F82"/>
    <w:rsid w:val="00565FA4"/>
    <w:rsid w:val="005671C2"/>
    <w:rsid w:val="00567EF7"/>
    <w:rsid w:val="00570AA5"/>
    <w:rsid w:val="005710D3"/>
    <w:rsid w:val="00571365"/>
    <w:rsid w:val="00571C9F"/>
    <w:rsid w:val="005728EC"/>
    <w:rsid w:val="005729A9"/>
    <w:rsid w:val="0057316D"/>
    <w:rsid w:val="005735DE"/>
    <w:rsid w:val="00574628"/>
    <w:rsid w:val="00574E1E"/>
    <w:rsid w:val="00580B96"/>
    <w:rsid w:val="0058196F"/>
    <w:rsid w:val="00581C2A"/>
    <w:rsid w:val="00582A0D"/>
    <w:rsid w:val="00582CFD"/>
    <w:rsid w:val="005831E3"/>
    <w:rsid w:val="00583646"/>
    <w:rsid w:val="005845A2"/>
    <w:rsid w:val="0058501C"/>
    <w:rsid w:val="00585283"/>
    <w:rsid w:val="0058586A"/>
    <w:rsid w:val="005859DB"/>
    <w:rsid w:val="00585A73"/>
    <w:rsid w:val="00587591"/>
    <w:rsid w:val="00590F1A"/>
    <w:rsid w:val="00591A27"/>
    <w:rsid w:val="005923CD"/>
    <w:rsid w:val="00594066"/>
    <w:rsid w:val="00594293"/>
    <w:rsid w:val="00594352"/>
    <w:rsid w:val="0059483F"/>
    <w:rsid w:val="00594CDE"/>
    <w:rsid w:val="00594F3A"/>
    <w:rsid w:val="005955B4"/>
    <w:rsid w:val="00595F73"/>
    <w:rsid w:val="00596F17"/>
    <w:rsid w:val="005974D9"/>
    <w:rsid w:val="0059775E"/>
    <w:rsid w:val="005A0071"/>
    <w:rsid w:val="005A0E43"/>
    <w:rsid w:val="005A11A7"/>
    <w:rsid w:val="005A1F75"/>
    <w:rsid w:val="005A1FA4"/>
    <w:rsid w:val="005A2CDB"/>
    <w:rsid w:val="005A2FCD"/>
    <w:rsid w:val="005A39D0"/>
    <w:rsid w:val="005A4981"/>
    <w:rsid w:val="005A5C89"/>
    <w:rsid w:val="005A62DC"/>
    <w:rsid w:val="005A64B0"/>
    <w:rsid w:val="005A6EC3"/>
    <w:rsid w:val="005B0584"/>
    <w:rsid w:val="005B18F3"/>
    <w:rsid w:val="005B1BEA"/>
    <w:rsid w:val="005B1E40"/>
    <w:rsid w:val="005B1ED7"/>
    <w:rsid w:val="005B381C"/>
    <w:rsid w:val="005B385C"/>
    <w:rsid w:val="005B41FC"/>
    <w:rsid w:val="005B470E"/>
    <w:rsid w:val="005B4AFE"/>
    <w:rsid w:val="005B6629"/>
    <w:rsid w:val="005B688A"/>
    <w:rsid w:val="005B71DA"/>
    <w:rsid w:val="005C38B5"/>
    <w:rsid w:val="005C3E3A"/>
    <w:rsid w:val="005C455B"/>
    <w:rsid w:val="005C47E0"/>
    <w:rsid w:val="005C58C4"/>
    <w:rsid w:val="005C61F1"/>
    <w:rsid w:val="005D073D"/>
    <w:rsid w:val="005D0A78"/>
    <w:rsid w:val="005D1954"/>
    <w:rsid w:val="005D1AF8"/>
    <w:rsid w:val="005D24B5"/>
    <w:rsid w:val="005D5267"/>
    <w:rsid w:val="005D5DD0"/>
    <w:rsid w:val="005D6FF9"/>
    <w:rsid w:val="005D7D0A"/>
    <w:rsid w:val="005E0BCD"/>
    <w:rsid w:val="005E262D"/>
    <w:rsid w:val="005E266A"/>
    <w:rsid w:val="005E3FEB"/>
    <w:rsid w:val="005E7456"/>
    <w:rsid w:val="005E7C89"/>
    <w:rsid w:val="005E7FF3"/>
    <w:rsid w:val="005F037C"/>
    <w:rsid w:val="005F3CBB"/>
    <w:rsid w:val="005F53E8"/>
    <w:rsid w:val="005F57CB"/>
    <w:rsid w:val="005F6180"/>
    <w:rsid w:val="005F6614"/>
    <w:rsid w:val="005F6B30"/>
    <w:rsid w:val="0060178E"/>
    <w:rsid w:val="00601AE5"/>
    <w:rsid w:val="00603744"/>
    <w:rsid w:val="006037AB"/>
    <w:rsid w:val="00603D1C"/>
    <w:rsid w:val="00603D35"/>
    <w:rsid w:val="00605036"/>
    <w:rsid w:val="006050E6"/>
    <w:rsid w:val="00606768"/>
    <w:rsid w:val="00607D3A"/>
    <w:rsid w:val="00610580"/>
    <w:rsid w:val="00610A92"/>
    <w:rsid w:val="0061130A"/>
    <w:rsid w:val="00612425"/>
    <w:rsid w:val="006126BC"/>
    <w:rsid w:val="0061270E"/>
    <w:rsid w:val="006142EF"/>
    <w:rsid w:val="00614605"/>
    <w:rsid w:val="00615B14"/>
    <w:rsid w:val="00616073"/>
    <w:rsid w:val="006170EA"/>
    <w:rsid w:val="00617F12"/>
    <w:rsid w:val="00621DEC"/>
    <w:rsid w:val="00623D84"/>
    <w:rsid w:val="0062473D"/>
    <w:rsid w:val="0062499F"/>
    <w:rsid w:val="00624F2F"/>
    <w:rsid w:val="0062508B"/>
    <w:rsid w:val="00625A31"/>
    <w:rsid w:val="00626FA7"/>
    <w:rsid w:val="006302D0"/>
    <w:rsid w:val="00630398"/>
    <w:rsid w:val="006310EA"/>
    <w:rsid w:val="006316D1"/>
    <w:rsid w:val="00631DAC"/>
    <w:rsid w:val="00631E2A"/>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F2"/>
    <w:rsid w:val="00641AE5"/>
    <w:rsid w:val="006440BD"/>
    <w:rsid w:val="00644C30"/>
    <w:rsid w:val="00645F58"/>
    <w:rsid w:val="0064618F"/>
    <w:rsid w:val="00646E6A"/>
    <w:rsid w:val="00650733"/>
    <w:rsid w:val="006509E2"/>
    <w:rsid w:val="00651F76"/>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585D"/>
    <w:rsid w:val="00676AB7"/>
    <w:rsid w:val="00676B45"/>
    <w:rsid w:val="006776B7"/>
    <w:rsid w:val="00680367"/>
    <w:rsid w:val="006809E4"/>
    <w:rsid w:val="00680EE4"/>
    <w:rsid w:val="00681711"/>
    <w:rsid w:val="00682432"/>
    <w:rsid w:val="00682FEC"/>
    <w:rsid w:val="006834DB"/>
    <w:rsid w:val="00684016"/>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659"/>
    <w:rsid w:val="00695F48"/>
    <w:rsid w:val="00696F5B"/>
    <w:rsid w:val="006979E4"/>
    <w:rsid w:val="006A02FB"/>
    <w:rsid w:val="006A0552"/>
    <w:rsid w:val="006A0D67"/>
    <w:rsid w:val="006A1C77"/>
    <w:rsid w:val="006A30C2"/>
    <w:rsid w:val="006A3FF2"/>
    <w:rsid w:val="006A51F4"/>
    <w:rsid w:val="006A6D2C"/>
    <w:rsid w:val="006A7239"/>
    <w:rsid w:val="006A7530"/>
    <w:rsid w:val="006A7C1A"/>
    <w:rsid w:val="006B2B62"/>
    <w:rsid w:val="006B541A"/>
    <w:rsid w:val="006B5F32"/>
    <w:rsid w:val="006B6B2C"/>
    <w:rsid w:val="006B6EC5"/>
    <w:rsid w:val="006B785A"/>
    <w:rsid w:val="006B786E"/>
    <w:rsid w:val="006C0047"/>
    <w:rsid w:val="006C0A70"/>
    <w:rsid w:val="006C0E3D"/>
    <w:rsid w:val="006C18C9"/>
    <w:rsid w:val="006C1BD5"/>
    <w:rsid w:val="006C1E6F"/>
    <w:rsid w:val="006C3E02"/>
    <w:rsid w:val="006C5564"/>
    <w:rsid w:val="006C5587"/>
    <w:rsid w:val="006C55ED"/>
    <w:rsid w:val="006C5912"/>
    <w:rsid w:val="006C5A8C"/>
    <w:rsid w:val="006C715C"/>
    <w:rsid w:val="006C7A0C"/>
    <w:rsid w:val="006D0B15"/>
    <w:rsid w:val="006D0FDB"/>
    <w:rsid w:val="006D1923"/>
    <w:rsid w:val="006D250A"/>
    <w:rsid w:val="006D2F11"/>
    <w:rsid w:val="006D424E"/>
    <w:rsid w:val="006D43BD"/>
    <w:rsid w:val="006D4974"/>
    <w:rsid w:val="006D718B"/>
    <w:rsid w:val="006E0FB2"/>
    <w:rsid w:val="006E25E3"/>
    <w:rsid w:val="006E3369"/>
    <w:rsid w:val="006E39E0"/>
    <w:rsid w:val="006E4019"/>
    <w:rsid w:val="006E409B"/>
    <w:rsid w:val="006E42AF"/>
    <w:rsid w:val="006E53A5"/>
    <w:rsid w:val="006E5EF8"/>
    <w:rsid w:val="006E6459"/>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210E"/>
    <w:rsid w:val="00714575"/>
    <w:rsid w:val="007147F7"/>
    <w:rsid w:val="00714960"/>
    <w:rsid w:val="00714EEF"/>
    <w:rsid w:val="00714FDF"/>
    <w:rsid w:val="00717968"/>
    <w:rsid w:val="00721188"/>
    <w:rsid w:val="007219AD"/>
    <w:rsid w:val="00721BB9"/>
    <w:rsid w:val="0072211A"/>
    <w:rsid w:val="007227D7"/>
    <w:rsid w:val="007235E9"/>
    <w:rsid w:val="00723E28"/>
    <w:rsid w:val="00725317"/>
    <w:rsid w:val="007256B1"/>
    <w:rsid w:val="00725AC4"/>
    <w:rsid w:val="00726648"/>
    <w:rsid w:val="00727125"/>
    <w:rsid w:val="00731718"/>
    <w:rsid w:val="00731DD2"/>
    <w:rsid w:val="00732AB1"/>
    <w:rsid w:val="007337D5"/>
    <w:rsid w:val="007353C7"/>
    <w:rsid w:val="00735D99"/>
    <w:rsid w:val="007367AD"/>
    <w:rsid w:val="0074024D"/>
    <w:rsid w:val="0074063F"/>
    <w:rsid w:val="007433D1"/>
    <w:rsid w:val="0074475B"/>
    <w:rsid w:val="00744CB2"/>
    <w:rsid w:val="00745432"/>
    <w:rsid w:val="00745EFA"/>
    <w:rsid w:val="00746817"/>
    <w:rsid w:val="00747A82"/>
    <w:rsid w:val="00750E71"/>
    <w:rsid w:val="0075122B"/>
    <w:rsid w:val="007514D1"/>
    <w:rsid w:val="0075184D"/>
    <w:rsid w:val="00751BE1"/>
    <w:rsid w:val="007525CE"/>
    <w:rsid w:val="00752C34"/>
    <w:rsid w:val="0075308B"/>
    <w:rsid w:val="00753221"/>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F56"/>
    <w:rsid w:val="007758BE"/>
    <w:rsid w:val="00777590"/>
    <w:rsid w:val="007804B7"/>
    <w:rsid w:val="007813A3"/>
    <w:rsid w:val="00783BD3"/>
    <w:rsid w:val="00783DAA"/>
    <w:rsid w:val="00783F70"/>
    <w:rsid w:val="00784D40"/>
    <w:rsid w:val="00786B43"/>
    <w:rsid w:val="0078762C"/>
    <w:rsid w:val="00791A5C"/>
    <w:rsid w:val="007927B4"/>
    <w:rsid w:val="007933BB"/>
    <w:rsid w:val="00793B76"/>
    <w:rsid w:val="00793D63"/>
    <w:rsid w:val="007948BB"/>
    <w:rsid w:val="007956E0"/>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FF"/>
    <w:rsid w:val="007A7968"/>
    <w:rsid w:val="007A7FF4"/>
    <w:rsid w:val="007B03D2"/>
    <w:rsid w:val="007B0957"/>
    <w:rsid w:val="007B0DCA"/>
    <w:rsid w:val="007B187D"/>
    <w:rsid w:val="007B1CED"/>
    <w:rsid w:val="007B4CA7"/>
    <w:rsid w:val="007B7052"/>
    <w:rsid w:val="007C067F"/>
    <w:rsid w:val="007C2031"/>
    <w:rsid w:val="007C236A"/>
    <w:rsid w:val="007C2E17"/>
    <w:rsid w:val="007C34BF"/>
    <w:rsid w:val="007C39B3"/>
    <w:rsid w:val="007C4959"/>
    <w:rsid w:val="007C675B"/>
    <w:rsid w:val="007D00AC"/>
    <w:rsid w:val="007D09D1"/>
    <w:rsid w:val="007D2F28"/>
    <w:rsid w:val="007D37C7"/>
    <w:rsid w:val="007D3ADE"/>
    <w:rsid w:val="007D45EF"/>
    <w:rsid w:val="007D48A5"/>
    <w:rsid w:val="007D4E65"/>
    <w:rsid w:val="007D5561"/>
    <w:rsid w:val="007D5FDC"/>
    <w:rsid w:val="007D619C"/>
    <w:rsid w:val="007D7399"/>
    <w:rsid w:val="007E0731"/>
    <w:rsid w:val="007E0BCA"/>
    <w:rsid w:val="007E1926"/>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16CE0"/>
    <w:rsid w:val="00820044"/>
    <w:rsid w:val="00821757"/>
    <w:rsid w:val="00822791"/>
    <w:rsid w:val="0082645E"/>
    <w:rsid w:val="00830DE4"/>
    <w:rsid w:val="00831303"/>
    <w:rsid w:val="00831CC4"/>
    <w:rsid w:val="00831DE0"/>
    <w:rsid w:val="00832285"/>
    <w:rsid w:val="0083270D"/>
    <w:rsid w:val="0083464E"/>
    <w:rsid w:val="00835690"/>
    <w:rsid w:val="0083617A"/>
    <w:rsid w:val="008367C4"/>
    <w:rsid w:val="00836986"/>
    <w:rsid w:val="008417EC"/>
    <w:rsid w:val="0084203E"/>
    <w:rsid w:val="0084301C"/>
    <w:rsid w:val="00846EC1"/>
    <w:rsid w:val="00850389"/>
    <w:rsid w:val="00851C59"/>
    <w:rsid w:val="00852309"/>
    <w:rsid w:val="00853E25"/>
    <w:rsid w:val="0085427A"/>
    <w:rsid w:val="0085461C"/>
    <w:rsid w:val="00854B31"/>
    <w:rsid w:val="008552CB"/>
    <w:rsid w:val="00855525"/>
    <w:rsid w:val="00856DDB"/>
    <w:rsid w:val="00860781"/>
    <w:rsid w:val="00860DEE"/>
    <w:rsid w:val="00861545"/>
    <w:rsid w:val="00861E46"/>
    <w:rsid w:val="00863726"/>
    <w:rsid w:val="00863CF2"/>
    <w:rsid w:val="00863F5B"/>
    <w:rsid w:val="00865156"/>
    <w:rsid w:val="00865E49"/>
    <w:rsid w:val="00865FD6"/>
    <w:rsid w:val="00870F5A"/>
    <w:rsid w:val="00871765"/>
    <w:rsid w:val="008720D5"/>
    <w:rsid w:val="008728A4"/>
    <w:rsid w:val="0087305D"/>
    <w:rsid w:val="008734C3"/>
    <w:rsid w:val="00873FDC"/>
    <w:rsid w:val="00874EBE"/>
    <w:rsid w:val="00875C53"/>
    <w:rsid w:val="00876885"/>
    <w:rsid w:val="0087716F"/>
    <w:rsid w:val="0088006B"/>
    <w:rsid w:val="008801C9"/>
    <w:rsid w:val="0088152F"/>
    <w:rsid w:val="0088268D"/>
    <w:rsid w:val="00882F49"/>
    <w:rsid w:val="00883746"/>
    <w:rsid w:val="008839FE"/>
    <w:rsid w:val="00883B44"/>
    <w:rsid w:val="00884094"/>
    <w:rsid w:val="00886F85"/>
    <w:rsid w:val="00887AFB"/>
    <w:rsid w:val="00887FE3"/>
    <w:rsid w:val="00890C5E"/>
    <w:rsid w:val="00891393"/>
    <w:rsid w:val="00894EF9"/>
    <w:rsid w:val="00895C86"/>
    <w:rsid w:val="00897BCA"/>
    <w:rsid w:val="00897F4D"/>
    <w:rsid w:val="008A0186"/>
    <w:rsid w:val="008A1A0F"/>
    <w:rsid w:val="008A1D43"/>
    <w:rsid w:val="008A2DED"/>
    <w:rsid w:val="008A2FA0"/>
    <w:rsid w:val="008A3AAE"/>
    <w:rsid w:val="008A5351"/>
    <w:rsid w:val="008A6750"/>
    <w:rsid w:val="008B195C"/>
    <w:rsid w:val="008B1C70"/>
    <w:rsid w:val="008B1F08"/>
    <w:rsid w:val="008B2574"/>
    <w:rsid w:val="008B29E1"/>
    <w:rsid w:val="008B318C"/>
    <w:rsid w:val="008B419F"/>
    <w:rsid w:val="008B50E3"/>
    <w:rsid w:val="008B730A"/>
    <w:rsid w:val="008C0982"/>
    <w:rsid w:val="008C0D8C"/>
    <w:rsid w:val="008C16F1"/>
    <w:rsid w:val="008C2956"/>
    <w:rsid w:val="008C2A19"/>
    <w:rsid w:val="008C2B15"/>
    <w:rsid w:val="008C2B68"/>
    <w:rsid w:val="008C3FC6"/>
    <w:rsid w:val="008C4D5A"/>
    <w:rsid w:val="008C51A0"/>
    <w:rsid w:val="008C6761"/>
    <w:rsid w:val="008C67F0"/>
    <w:rsid w:val="008C6DC7"/>
    <w:rsid w:val="008D022A"/>
    <w:rsid w:val="008D039E"/>
    <w:rsid w:val="008D0C03"/>
    <w:rsid w:val="008D3F0A"/>
    <w:rsid w:val="008D4247"/>
    <w:rsid w:val="008D4543"/>
    <w:rsid w:val="008D4ECD"/>
    <w:rsid w:val="008D514F"/>
    <w:rsid w:val="008D645A"/>
    <w:rsid w:val="008D7AB5"/>
    <w:rsid w:val="008D7C77"/>
    <w:rsid w:val="008E09E2"/>
    <w:rsid w:val="008E1CC9"/>
    <w:rsid w:val="008E1E80"/>
    <w:rsid w:val="008E2D1B"/>
    <w:rsid w:val="008E319B"/>
    <w:rsid w:val="008E3AE5"/>
    <w:rsid w:val="008E4C12"/>
    <w:rsid w:val="008E53E0"/>
    <w:rsid w:val="008E5E46"/>
    <w:rsid w:val="008E5EAD"/>
    <w:rsid w:val="008E62BB"/>
    <w:rsid w:val="008E6799"/>
    <w:rsid w:val="008E6C19"/>
    <w:rsid w:val="008E6EC9"/>
    <w:rsid w:val="008E7040"/>
    <w:rsid w:val="008E7848"/>
    <w:rsid w:val="008E7E80"/>
    <w:rsid w:val="008F1BB5"/>
    <w:rsid w:val="008F26F9"/>
    <w:rsid w:val="008F3304"/>
    <w:rsid w:val="008F54C1"/>
    <w:rsid w:val="008F6528"/>
    <w:rsid w:val="008F69EE"/>
    <w:rsid w:val="008F6A68"/>
    <w:rsid w:val="00900A02"/>
    <w:rsid w:val="00903A5F"/>
    <w:rsid w:val="00904246"/>
    <w:rsid w:val="00904820"/>
    <w:rsid w:val="00905207"/>
    <w:rsid w:val="009052D1"/>
    <w:rsid w:val="0090535C"/>
    <w:rsid w:val="00905F66"/>
    <w:rsid w:val="00906D18"/>
    <w:rsid w:val="009113F6"/>
    <w:rsid w:val="00912054"/>
    <w:rsid w:val="00912B1A"/>
    <w:rsid w:val="00913996"/>
    <w:rsid w:val="009151A9"/>
    <w:rsid w:val="00916161"/>
    <w:rsid w:val="00916400"/>
    <w:rsid w:val="00916F15"/>
    <w:rsid w:val="009175E1"/>
    <w:rsid w:val="00920372"/>
    <w:rsid w:val="009212B4"/>
    <w:rsid w:val="009228B5"/>
    <w:rsid w:val="00922D00"/>
    <w:rsid w:val="009236FC"/>
    <w:rsid w:val="00923FBF"/>
    <w:rsid w:val="0092473F"/>
    <w:rsid w:val="00924F15"/>
    <w:rsid w:val="00925939"/>
    <w:rsid w:val="00927B76"/>
    <w:rsid w:val="00931E7A"/>
    <w:rsid w:val="009320D5"/>
    <w:rsid w:val="00932DB5"/>
    <w:rsid w:val="00933019"/>
    <w:rsid w:val="00933A85"/>
    <w:rsid w:val="00933B57"/>
    <w:rsid w:val="0093490E"/>
    <w:rsid w:val="009360DD"/>
    <w:rsid w:val="00936A93"/>
    <w:rsid w:val="00937013"/>
    <w:rsid w:val="00937484"/>
    <w:rsid w:val="009403CF"/>
    <w:rsid w:val="009407B3"/>
    <w:rsid w:val="00943180"/>
    <w:rsid w:val="009433A3"/>
    <w:rsid w:val="00943CE8"/>
    <w:rsid w:val="00946A0E"/>
    <w:rsid w:val="00953667"/>
    <w:rsid w:val="00953721"/>
    <w:rsid w:val="0095381F"/>
    <w:rsid w:val="00954143"/>
    <w:rsid w:val="0095439A"/>
    <w:rsid w:val="00954FBF"/>
    <w:rsid w:val="00955CB6"/>
    <w:rsid w:val="00956733"/>
    <w:rsid w:val="009609D5"/>
    <w:rsid w:val="0096148E"/>
    <w:rsid w:val="0096172D"/>
    <w:rsid w:val="00962114"/>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4BEA"/>
    <w:rsid w:val="00975AA9"/>
    <w:rsid w:val="00976133"/>
    <w:rsid w:val="009771FD"/>
    <w:rsid w:val="00977C2E"/>
    <w:rsid w:val="00977F66"/>
    <w:rsid w:val="00980AB7"/>
    <w:rsid w:val="00981B06"/>
    <w:rsid w:val="00982965"/>
    <w:rsid w:val="00985DDC"/>
    <w:rsid w:val="0098616E"/>
    <w:rsid w:val="0098681F"/>
    <w:rsid w:val="00986CEB"/>
    <w:rsid w:val="00987E77"/>
    <w:rsid w:val="00990980"/>
    <w:rsid w:val="00990CAA"/>
    <w:rsid w:val="00990FE6"/>
    <w:rsid w:val="009912BF"/>
    <w:rsid w:val="00992116"/>
    <w:rsid w:val="0099213E"/>
    <w:rsid w:val="009936C7"/>
    <w:rsid w:val="00993C51"/>
    <w:rsid w:val="00993CBA"/>
    <w:rsid w:val="0099496E"/>
    <w:rsid w:val="009957B6"/>
    <w:rsid w:val="00997285"/>
    <w:rsid w:val="009A37ED"/>
    <w:rsid w:val="009A4013"/>
    <w:rsid w:val="009A442D"/>
    <w:rsid w:val="009A518D"/>
    <w:rsid w:val="009A76C7"/>
    <w:rsid w:val="009A79D3"/>
    <w:rsid w:val="009B0BA0"/>
    <w:rsid w:val="009B11F7"/>
    <w:rsid w:val="009B1E56"/>
    <w:rsid w:val="009B27B0"/>
    <w:rsid w:val="009B2B1C"/>
    <w:rsid w:val="009B2D48"/>
    <w:rsid w:val="009B3912"/>
    <w:rsid w:val="009B5047"/>
    <w:rsid w:val="009B5C60"/>
    <w:rsid w:val="009C1A67"/>
    <w:rsid w:val="009C24F4"/>
    <w:rsid w:val="009C28AD"/>
    <w:rsid w:val="009C420F"/>
    <w:rsid w:val="009C6E7B"/>
    <w:rsid w:val="009C7485"/>
    <w:rsid w:val="009C752A"/>
    <w:rsid w:val="009D0889"/>
    <w:rsid w:val="009D0939"/>
    <w:rsid w:val="009D09B7"/>
    <w:rsid w:val="009D0B29"/>
    <w:rsid w:val="009D1327"/>
    <w:rsid w:val="009D16CB"/>
    <w:rsid w:val="009D1801"/>
    <w:rsid w:val="009D1C99"/>
    <w:rsid w:val="009D1F69"/>
    <w:rsid w:val="009D2E57"/>
    <w:rsid w:val="009D3161"/>
    <w:rsid w:val="009D379D"/>
    <w:rsid w:val="009D3CC1"/>
    <w:rsid w:val="009D3F21"/>
    <w:rsid w:val="009D411A"/>
    <w:rsid w:val="009D623C"/>
    <w:rsid w:val="009E0857"/>
    <w:rsid w:val="009E0C85"/>
    <w:rsid w:val="009E4458"/>
    <w:rsid w:val="009E4E2C"/>
    <w:rsid w:val="009E658F"/>
    <w:rsid w:val="009E66F1"/>
    <w:rsid w:val="009E7846"/>
    <w:rsid w:val="009E7C38"/>
    <w:rsid w:val="009E7F66"/>
    <w:rsid w:val="009F06D2"/>
    <w:rsid w:val="009F12BC"/>
    <w:rsid w:val="009F150B"/>
    <w:rsid w:val="009F1AE4"/>
    <w:rsid w:val="009F25A9"/>
    <w:rsid w:val="009F3035"/>
    <w:rsid w:val="009F3883"/>
    <w:rsid w:val="009F51EA"/>
    <w:rsid w:val="009F6A85"/>
    <w:rsid w:val="009F6BF0"/>
    <w:rsid w:val="009F6C51"/>
    <w:rsid w:val="009F7D4C"/>
    <w:rsid w:val="009F7FC9"/>
    <w:rsid w:val="00A01022"/>
    <w:rsid w:val="00A01165"/>
    <w:rsid w:val="00A0121D"/>
    <w:rsid w:val="00A025B8"/>
    <w:rsid w:val="00A0298A"/>
    <w:rsid w:val="00A0343F"/>
    <w:rsid w:val="00A03D11"/>
    <w:rsid w:val="00A03F03"/>
    <w:rsid w:val="00A03F33"/>
    <w:rsid w:val="00A0648A"/>
    <w:rsid w:val="00A0677A"/>
    <w:rsid w:val="00A067EF"/>
    <w:rsid w:val="00A06B1D"/>
    <w:rsid w:val="00A06FBE"/>
    <w:rsid w:val="00A078F5"/>
    <w:rsid w:val="00A10A96"/>
    <w:rsid w:val="00A11D89"/>
    <w:rsid w:val="00A1274B"/>
    <w:rsid w:val="00A12B62"/>
    <w:rsid w:val="00A14181"/>
    <w:rsid w:val="00A15ED2"/>
    <w:rsid w:val="00A166FB"/>
    <w:rsid w:val="00A16925"/>
    <w:rsid w:val="00A16B58"/>
    <w:rsid w:val="00A16BB0"/>
    <w:rsid w:val="00A16D8D"/>
    <w:rsid w:val="00A16E74"/>
    <w:rsid w:val="00A176E4"/>
    <w:rsid w:val="00A23DBE"/>
    <w:rsid w:val="00A256AB"/>
    <w:rsid w:val="00A25E78"/>
    <w:rsid w:val="00A2630C"/>
    <w:rsid w:val="00A2660C"/>
    <w:rsid w:val="00A26F97"/>
    <w:rsid w:val="00A2768B"/>
    <w:rsid w:val="00A27C90"/>
    <w:rsid w:val="00A30229"/>
    <w:rsid w:val="00A30931"/>
    <w:rsid w:val="00A30EA1"/>
    <w:rsid w:val="00A330E1"/>
    <w:rsid w:val="00A34027"/>
    <w:rsid w:val="00A344B1"/>
    <w:rsid w:val="00A348C3"/>
    <w:rsid w:val="00A34AE6"/>
    <w:rsid w:val="00A36EF6"/>
    <w:rsid w:val="00A4181C"/>
    <w:rsid w:val="00A41900"/>
    <w:rsid w:val="00A427B7"/>
    <w:rsid w:val="00A43001"/>
    <w:rsid w:val="00A430F6"/>
    <w:rsid w:val="00A44798"/>
    <w:rsid w:val="00A458D2"/>
    <w:rsid w:val="00A462B9"/>
    <w:rsid w:val="00A465BF"/>
    <w:rsid w:val="00A4689F"/>
    <w:rsid w:val="00A46CBC"/>
    <w:rsid w:val="00A4731D"/>
    <w:rsid w:val="00A51699"/>
    <w:rsid w:val="00A52007"/>
    <w:rsid w:val="00A54C85"/>
    <w:rsid w:val="00A5629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E32"/>
    <w:rsid w:val="00A71F4E"/>
    <w:rsid w:val="00A7270F"/>
    <w:rsid w:val="00A72C1B"/>
    <w:rsid w:val="00A73522"/>
    <w:rsid w:val="00A73B77"/>
    <w:rsid w:val="00A73F9A"/>
    <w:rsid w:val="00A74457"/>
    <w:rsid w:val="00A745A9"/>
    <w:rsid w:val="00A74882"/>
    <w:rsid w:val="00A7608D"/>
    <w:rsid w:val="00A807BE"/>
    <w:rsid w:val="00A80CB7"/>
    <w:rsid w:val="00A82144"/>
    <w:rsid w:val="00A82211"/>
    <w:rsid w:val="00A824A8"/>
    <w:rsid w:val="00A82AAD"/>
    <w:rsid w:val="00A83182"/>
    <w:rsid w:val="00A83A59"/>
    <w:rsid w:val="00A83DEC"/>
    <w:rsid w:val="00A84411"/>
    <w:rsid w:val="00A84DE6"/>
    <w:rsid w:val="00A85EB8"/>
    <w:rsid w:val="00A870C4"/>
    <w:rsid w:val="00A90213"/>
    <w:rsid w:val="00A909F2"/>
    <w:rsid w:val="00A914C8"/>
    <w:rsid w:val="00A929A7"/>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5A5"/>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F36"/>
    <w:rsid w:val="00AC6711"/>
    <w:rsid w:val="00AC7367"/>
    <w:rsid w:val="00AC76C3"/>
    <w:rsid w:val="00AD060B"/>
    <w:rsid w:val="00AD153A"/>
    <w:rsid w:val="00AD2321"/>
    <w:rsid w:val="00AD28B6"/>
    <w:rsid w:val="00AD2BA4"/>
    <w:rsid w:val="00AD32CD"/>
    <w:rsid w:val="00AD3544"/>
    <w:rsid w:val="00AD373F"/>
    <w:rsid w:val="00AD439C"/>
    <w:rsid w:val="00AD456E"/>
    <w:rsid w:val="00AD57A7"/>
    <w:rsid w:val="00AD5EEC"/>
    <w:rsid w:val="00AD7EDD"/>
    <w:rsid w:val="00AE0200"/>
    <w:rsid w:val="00AE0984"/>
    <w:rsid w:val="00AE181E"/>
    <w:rsid w:val="00AE1906"/>
    <w:rsid w:val="00AE1B85"/>
    <w:rsid w:val="00AE1D60"/>
    <w:rsid w:val="00AE3601"/>
    <w:rsid w:val="00AE47EF"/>
    <w:rsid w:val="00AE65D6"/>
    <w:rsid w:val="00AE7ED6"/>
    <w:rsid w:val="00AF0C93"/>
    <w:rsid w:val="00AF3A7D"/>
    <w:rsid w:val="00AF459E"/>
    <w:rsid w:val="00AF783D"/>
    <w:rsid w:val="00B00782"/>
    <w:rsid w:val="00B03F7B"/>
    <w:rsid w:val="00B044B1"/>
    <w:rsid w:val="00B0460B"/>
    <w:rsid w:val="00B059BF"/>
    <w:rsid w:val="00B06E01"/>
    <w:rsid w:val="00B10853"/>
    <w:rsid w:val="00B10E71"/>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E02"/>
    <w:rsid w:val="00BA7D85"/>
    <w:rsid w:val="00BA7DF7"/>
    <w:rsid w:val="00BB0D0B"/>
    <w:rsid w:val="00BB21AE"/>
    <w:rsid w:val="00BB32DA"/>
    <w:rsid w:val="00BB4378"/>
    <w:rsid w:val="00BB46C1"/>
    <w:rsid w:val="00BB549C"/>
    <w:rsid w:val="00BB6DCB"/>
    <w:rsid w:val="00BB7616"/>
    <w:rsid w:val="00BC0CC3"/>
    <w:rsid w:val="00BC21EC"/>
    <w:rsid w:val="00BC2784"/>
    <w:rsid w:val="00BC2787"/>
    <w:rsid w:val="00BC2E6B"/>
    <w:rsid w:val="00BC2F59"/>
    <w:rsid w:val="00BC32FA"/>
    <w:rsid w:val="00BC355B"/>
    <w:rsid w:val="00BC35A6"/>
    <w:rsid w:val="00BC3CE6"/>
    <w:rsid w:val="00BC40E5"/>
    <w:rsid w:val="00BC4882"/>
    <w:rsid w:val="00BC7FDE"/>
    <w:rsid w:val="00BD0E74"/>
    <w:rsid w:val="00BD1B93"/>
    <w:rsid w:val="00BD2F7B"/>
    <w:rsid w:val="00BD4E67"/>
    <w:rsid w:val="00BD4EF4"/>
    <w:rsid w:val="00BD5905"/>
    <w:rsid w:val="00BD5F2D"/>
    <w:rsid w:val="00BD6070"/>
    <w:rsid w:val="00BD63FC"/>
    <w:rsid w:val="00BD655C"/>
    <w:rsid w:val="00BD720E"/>
    <w:rsid w:val="00BE0485"/>
    <w:rsid w:val="00BE0B08"/>
    <w:rsid w:val="00BE0D33"/>
    <w:rsid w:val="00BE172C"/>
    <w:rsid w:val="00BE2916"/>
    <w:rsid w:val="00BE2A41"/>
    <w:rsid w:val="00BE3135"/>
    <w:rsid w:val="00BE39FF"/>
    <w:rsid w:val="00BE4535"/>
    <w:rsid w:val="00BE4771"/>
    <w:rsid w:val="00BE5394"/>
    <w:rsid w:val="00BE5F0F"/>
    <w:rsid w:val="00BE7C65"/>
    <w:rsid w:val="00BE7DC7"/>
    <w:rsid w:val="00BF0C8E"/>
    <w:rsid w:val="00BF0E04"/>
    <w:rsid w:val="00BF2EA1"/>
    <w:rsid w:val="00BF3B59"/>
    <w:rsid w:val="00BF4468"/>
    <w:rsid w:val="00BF4B50"/>
    <w:rsid w:val="00BF4E3A"/>
    <w:rsid w:val="00BF5C2D"/>
    <w:rsid w:val="00BF61EA"/>
    <w:rsid w:val="00BF7126"/>
    <w:rsid w:val="00C00D23"/>
    <w:rsid w:val="00C01259"/>
    <w:rsid w:val="00C014ED"/>
    <w:rsid w:val="00C01FD6"/>
    <w:rsid w:val="00C03003"/>
    <w:rsid w:val="00C0370A"/>
    <w:rsid w:val="00C04DAC"/>
    <w:rsid w:val="00C06D65"/>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1C01"/>
    <w:rsid w:val="00C255A5"/>
    <w:rsid w:val="00C2695A"/>
    <w:rsid w:val="00C27E5F"/>
    <w:rsid w:val="00C305B8"/>
    <w:rsid w:val="00C3063D"/>
    <w:rsid w:val="00C3106A"/>
    <w:rsid w:val="00C3154D"/>
    <w:rsid w:val="00C328C8"/>
    <w:rsid w:val="00C32A36"/>
    <w:rsid w:val="00C3409D"/>
    <w:rsid w:val="00C34750"/>
    <w:rsid w:val="00C34A9F"/>
    <w:rsid w:val="00C34DD9"/>
    <w:rsid w:val="00C3596D"/>
    <w:rsid w:val="00C36022"/>
    <w:rsid w:val="00C373CE"/>
    <w:rsid w:val="00C379B9"/>
    <w:rsid w:val="00C40C73"/>
    <w:rsid w:val="00C40CEC"/>
    <w:rsid w:val="00C4186F"/>
    <w:rsid w:val="00C42911"/>
    <w:rsid w:val="00C439A5"/>
    <w:rsid w:val="00C4570E"/>
    <w:rsid w:val="00C46A90"/>
    <w:rsid w:val="00C474A1"/>
    <w:rsid w:val="00C47D75"/>
    <w:rsid w:val="00C5354C"/>
    <w:rsid w:val="00C553DA"/>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49BA"/>
    <w:rsid w:val="00C76736"/>
    <w:rsid w:val="00C767DF"/>
    <w:rsid w:val="00C76955"/>
    <w:rsid w:val="00C76BCF"/>
    <w:rsid w:val="00C77F61"/>
    <w:rsid w:val="00C8048D"/>
    <w:rsid w:val="00C82D33"/>
    <w:rsid w:val="00C831A4"/>
    <w:rsid w:val="00C83E53"/>
    <w:rsid w:val="00C840F9"/>
    <w:rsid w:val="00C8411C"/>
    <w:rsid w:val="00C858D8"/>
    <w:rsid w:val="00C9009D"/>
    <w:rsid w:val="00C90335"/>
    <w:rsid w:val="00C9459D"/>
    <w:rsid w:val="00C94A44"/>
    <w:rsid w:val="00C955F2"/>
    <w:rsid w:val="00C95EE7"/>
    <w:rsid w:val="00C963B8"/>
    <w:rsid w:val="00C965EC"/>
    <w:rsid w:val="00C973F7"/>
    <w:rsid w:val="00C97681"/>
    <w:rsid w:val="00C97E88"/>
    <w:rsid w:val="00CA293A"/>
    <w:rsid w:val="00CA2DCA"/>
    <w:rsid w:val="00CA380A"/>
    <w:rsid w:val="00CA3DA8"/>
    <w:rsid w:val="00CA4196"/>
    <w:rsid w:val="00CA43D5"/>
    <w:rsid w:val="00CA603B"/>
    <w:rsid w:val="00CA675B"/>
    <w:rsid w:val="00CA69D0"/>
    <w:rsid w:val="00CA77FC"/>
    <w:rsid w:val="00CB140D"/>
    <w:rsid w:val="00CB179F"/>
    <w:rsid w:val="00CB2B6F"/>
    <w:rsid w:val="00CB3842"/>
    <w:rsid w:val="00CB404A"/>
    <w:rsid w:val="00CB4A5D"/>
    <w:rsid w:val="00CB563A"/>
    <w:rsid w:val="00CB652D"/>
    <w:rsid w:val="00CB739A"/>
    <w:rsid w:val="00CC3A47"/>
    <w:rsid w:val="00CC4076"/>
    <w:rsid w:val="00CC4FAB"/>
    <w:rsid w:val="00CC515D"/>
    <w:rsid w:val="00CC6551"/>
    <w:rsid w:val="00CC67BA"/>
    <w:rsid w:val="00CC7C0D"/>
    <w:rsid w:val="00CD0018"/>
    <w:rsid w:val="00CD1967"/>
    <w:rsid w:val="00CD1E3E"/>
    <w:rsid w:val="00CD228E"/>
    <w:rsid w:val="00CD259B"/>
    <w:rsid w:val="00CD2698"/>
    <w:rsid w:val="00CD3387"/>
    <w:rsid w:val="00CD35A0"/>
    <w:rsid w:val="00CD377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605E"/>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9B0"/>
    <w:rsid w:val="00D05A83"/>
    <w:rsid w:val="00D05AB9"/>
    <w:rsid w:val="00D060A6"/>
    <w:rsid w:val="00D06440"/>
    <w:rsid w:val="00D065D7"/>
    <w:rsid w:val="00D07A40"/>
    <w:rsid w:val="00D07E28"/>
    <w:rsid w:val="00D07FC9"/>
    <w:rsid w:val="00D1064F"/>
    <w:rsid w:val="00D13522"/>
    <w:rsid w:val="00D13885"/>
    <w:rsid w:val="00D14607"/>
    <w:rsid w:val="00D16725"/>
    <w:rsid w:val="00D1673E"/>
    <w:rsid w:val="00D17204"/>
    <w:rsid w:val="00D176CC"/>
    <w:rsid w:val="00D207E1"/>
    <w:rsid w:val="00D21064"/>
    <w:rsid w:val="00D220CD"/>
    <w:rsid w:val="00D23F1D"/>
    <w:rsid w:val="00D24C64"/>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31F0"/>
    <w:rsid w:val="00D458CA"/>
    <w:rsid w:val="00D46CAA"/>
    <w:rsid w:val="00D5006F"/>
    <w:rsid w:val="00D50180"/>
    <w:rsid w:val="00D50587"/>
    <w:rsid w:val="00D50F6B"/>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6691C"/>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085"/>
    <w:rsid w:val="00D80678"/>
    <w:rsid w:val="00D80A40"/>
    <w:rsid w:val="00D81F5F"/>
    <w:rsid w:val="00D82098"/>
    <w:rsid w:val="00D83663"/>
    <w:rsid w:val="00D85499"/>
    <w:rsid w:val="00D8559D"/>
    <w:rsid w:val="00D87428"/>
    <w:rsid w:val="00D87487"/>
    <w:rsid w:val="00D90B70"/>
    <w:rsid w:val="00D92903"/>
    <w:rsid w:val="00D9360B"/>
    <w:rsid w:val="00D93856"/>
    <w:rsid w:val="00D94778"/>
    <w:rsid w:val="00D94FE0"/>
    <w:rsid w:val="00D966CC"/>
    <w:rsid w:val="00DA0517"/>
    <w:rsid w:val="00DA17B3"/>
    <w:rsid w:val="00DA364D"/>
    <w:rsid w:val="00DA43FE"/>
    <w:rsid w:val="00DA52A5"/>
    <w:rsid w:val="00DA74A4"/>
    <w:rsid w:val="00DA7757"/>
    <w:rsid w:val="00DA7BAE"/>
    <w:rsid w:val="00DA7BEC"/>
    <w:rsid w:val="00DB058B"/>
    <w:rsid w:val="00DB0863"/>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A22"/>
    <w:rsid w:val="00DC4019"/>
    <w:rsid w:val="00DC4166"/>
    <w:rsid w:val="00DC4949"/>
    <w:rsid w:val="00DC5962"/>
    <w:rsid w:val="00DC6892"/>
    <w:rsid w:val="00DC74E4"/>
    <w:rsid w:val="00DC7B63"/>
    <w:rsid w:val="00DD1419"/>
    <w:rsid w:val="00DD1A92"/>
    <w:rsid w:val="00DD36BC"/>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142"/>
    <w:rsid w:val="00DE1535"/>
    <w:rsid w:val="00DE1785"/>
    <w:rsid w:val="00DE1C2B"/>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66F7"/>
    <w:rsid w:val="00DF7E36"/>
    <w:rsid w:val="00E002AC"/>
    <w:rsid w:val="00E018A3"/>
    <w:rsid w:val="00E029F5"/>
    <w:rsid w:val="00E02AEF"/>
    <w:rsid w:val="00E037FE"/>
    <w:rsid w:val="00E04414"/>
    <w:rsid w:val="00E05A28"/>
    <w:rsid w:val="00E05B22"/>
    <w:rsid w:val="00E05CF2"/>
    <w:rsid w:val="00E0637E"/>
    <w:rsid w:val="00E06902"/>
    <w:rsid w:val="00E06E83"/>
    <w:rsid w:val="00E070C2"/>
    <w:rsid w:val="00E07594"/>
    <w:rsid w:val="00E13C0A"/>
    <w:rsid w:val="00E13D44"/>
    <w:rsid w:val="00E142B6"/>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B3B"/>
    <w:rsid w:val="00E33C25"/>
    <w:rsid w:val="00E352FB"/>
    <w:rsid w:val="00E36A42"/>
    <w:rsid w:val="00E4017E"/>
    <w:rsid w:val="00E4132F"/>
    <w:rsid w:val="00E4189A"/>
    <w:rsid w:val="00E42608"/>
    <w:rsid w:val="00E446C4"/>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6765B"/>
    <w:rsid w:val="00E72C40"/>
    <w:rsid w:val="00E73E14"/>
    <w:rsid w:val="00E74796"/>
    <w:rsid w:val="00E7587E"/>
    <w:rsid w:val="00E76D0F"/>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C1A"/>
    <w:rsid w:val="00E9742B"/>
    <w:rsid w:val="00EA0EC3"/>
    <w:rsid w:val="00EA2428"/>
    <w:rsid w:val="00EA2C7C"/>
    <w:rsid w:val="00EA4A64"/>
    <w:rsid w:val="00EB20BA"/>
    <w:rsid w:val="00EB3E58"/>
    <w:rsid w:val="00EB5CCE"/>
    <w:rsid w:val="00EB5CEC"/>
    <w:rsid w:val="00EB6768"/>
    <w:rsid w:val="00EB795D"/>
    <w:rsid w:val="00EB7DF6"/>
    <w:rsid w:val="00EB7E60"/>
    <w:rsid w:val="00EB7F73"/>
    <w:rsid w:val="00EC057B"/>
    <w:rsid w:val="00EC07BB"/>
    <w:rsid w:val="00EC132C"/>
    <w:rsid w:val="00EC1ACE"/>
    <w:rsid w:val="00EC1E8B"/>
    <w:rsid w:val="00EC2518"/>
    <w:rsid w:val="00EC4075"/>
    <w:rsid w:val="00EC40D6"/>
    <w:rsid w:val="00EC7DEE"/>
    <w:rsid w:val="00ED1395"/>
    <w:rsid w:val="00ED1A29"/>
    <w:rsid w:val="00ED1EDD"/>
    <w:rsid w:val="00ED243F"/>
    <w:rsid w:val="00ED2566"/>
    <w:rsid w:val="00ED390A"/>
    <w:rsid w:val="00ED465B"/>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DB9"/>
    <w:rsid w:val="00EE72A9"/>
    <w:rsid w:val="00EF10F1"/>
    <w:rsid w:val="00EF1849"/>
    <w:rsid w:val="00EF3C56"/>
    <w:rsid w:val="00EF4A70"/>
    <w:rsid w:val="00EF67A4"/>
    <w:rsid w:val="00EF6C9C"/>
    <w:rsid w:val="00EF75CE"/>
    <w:rsid w:val="00EF7E2D"/>
    <w:rsid w:val="00F00A4A"/>
    <w:rsid w:val="00F015CD"/>
    <w:rsid w:val="00F01C6E"/>
    <w:rsid w:val="00F025FF"/>
    <w:rsid w:val="00F03216"/>
    <w:rsid w:val="00F058BA"/>
    <w:rsid w:val="00F077BF"/>
    <w:rsid w:val="00F07D7C"/>
    <w:rsid w:val="00F07E19"/>
    <w:rsid w:val="00F1007D"/>
    <w:rsid w:val="00F102AE"/>
    <w:rsid w:val="00F104A1"/>
    <w:rsid w:val="00F12135"/>
    <w:rsid w:val="00F129CC"/>
    <w:rsid w:val="00F12E4F"/>
    <w:rsid w:val="00F13928"/>
    <w:rsid w:val="00F14955"/>
    <w:rsid w:val="00F14D92"/>
    <w:rsid w:val="00F14DE8"/>
    <w:rsid w:val="00F153ED"/>
    <w:rsid w:val="00F17FD4"/>
    <w:rsid w:val="00F20652"/>
    <w:rsid w:val="00F2094D"/>
    <w:rsid w:val="00F21017"/>
    <w:rsid w:val="00F23BC0"/>
    <w:rsid w:val="00F254C6"/>
    <w:rsid w:val="00F26278"/>
    <w:rsid w:val="00F262B5"/>
    <w:rsid w:val="00F27B03"/>
    <w:rsid w:val="00F30C4B"/>
    <w:rsid w:val="00F316C6"/>
    <w:rsid w:val="00F325C2"/>
    <w:rsid w:val="00F328C4"/>
    <w:rsid w:val="00F33094"/>
    <w:rsid w:val="00F34413"/>
    <w:rsid w:val="00F34B14"/>
    <w:rsid w:val="00F34B3B"/>
    <w:rsid w:val="00F35188"/>
    <w:rsid w:val="00F3570D"/>
    <w:rsid w:val="00F35A9F"/>
    <w:rsid w:val="00F36647"/>
    <w:rsid w:val="00F36F8C"/>
    <w:rsid w:val="00F37A6A"/>
    <w:rsid w:val="00F37F10"/>
    <w:rsid w:val="00F41F51"/>
    <w:rsid w:val="00F4459F"/>
    <w:rsid w:val="00F44C39"/>
    <w:rsid w:val="00F455F5"/>
    <w:rsid w:val="00F46DD8"/>
    <w:rsid w:val="00F472CA"/>
    <w:rsid w:val="00F4762F"/>
    <w:rsid w:val="00F50509"/>
    <w:rsid w:val="00F5052A"/>
    <w:rsid w:val="00F5069D"/>
    <w:rsid w:val="00F51910"/>
    <w:rsid w:val="00F51C84"/>
    <w:rsid w:val="00F542F5"/>
    <w:rsid w:val="00F546BC"/>
    <w:rsid w:val="00F57749"/>
    <w:rsid w:val="00F60A43"/>
    <w:rsid w:val="00F60B8B"/>
    <w:rsid w:val="00F6142B"/>
    <w:rsid w:val="00F61BA8"/>
    <w:rsid w:val="00F6239F"/>
    <w:rsid w:val="00F62904"/>
    <w:rsid w:val="00F63784"/>
    <w:rsid w:val="00F63B2F"/>
    <w:rsid w:val="00F67B6F"/>
    <w:rsid w:val="00F70166"/>
    <w:rsid w:val="00F70CB0"/>
    <w:rsid w:val="00F711AA"/>
    <w:rsid w:val="00F7174F"/>
    <w:rsid w:val="00F7245A"/>
    <w:rsid w:val="00F7333C"/>
    <w:rsid w:val="00F7371E"/>
    <w:rsid w:val="00F7384E"/>
    <w:rsid w:val="00F73FEB"/>
    <w:rsid w:val="00F7404C"/>
    <w:rsid w:val="00F75EE0"/>
    <w:rsid w:val="00F760B0"/>
    <w:rsid w:val="00F762D5"/>
    <w:rsid w:val="00F764F9"/>
    <w:rsid w:val="00F76C46"/>
    <w:rsid w:val="00F81C29"/>
    <w:rsid w:val="00F81FDF"/>
    <w:rsid w:val="00F82C38"/>
    <w:rsid w:val="00F831CE"/>
    <w:rsid w:val="00F83906"/>
    <w:rsid w:val="00F83F85"/>
    <w:rsid w:val="00F84264"/>
    <w:rsid w:val="00F846DF"/>
    <w:rsid w:val="00F8538C"/>
    <w:rsid w:val="00F854E3"/>
    <w:rsid w:val="00F863AA"/>
    <w:rsid w:val="00F87AE7"/>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E85"/>
    <w:rsid w:val="00FB4EA1"/>
    <w:rsid w:val="00FB5369"/>
    <w:rsid w:val="00FB5628"/>
    <w:rsid w:val="00FB6C0C"/>
    <w:rsid w:val="00FB6EA0"/>
    <w:rsid w:val="00FB6ECE"/>
    <w:rsid w:val="00FC11CF"/>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6ECA"/>
    <w:rsid w:val="00FD7C8F"/>
    <w:rsid w:val="00FE0280"/>
    <w:rsid w:val="00FE120D"/>
    <w:rsid w:val="00FE1DB8"/>
    <w:rsid w:val="00FE2165"/>
    <w:rsid w:val="00FE2B46"/>
    <w:rsid w:val="00FE3014"/>
    <w:rsid w:val="00FE4D4D"/>
    <w:rsid w:val="00FE5199"/>
    <w:rsid w:val="00FE6590"/>
    <w:rsid w:val="00FE6C6B"/>
    <w:rsid w:val="00FE7203"/>
    <w:rsid w:val="00FE72A0"/>
    <w:rsid w:val="00FE7569"/>
    <w:rsid w:val="00FE79B5"/>
    <w:rsid w:val="00FF0F79"/>
    <w:rsid w:val="00FF3AC7"/>
    <w:rsid w:val="00FF3B7F"/>
    <w:rsid w:val="00FF43F8"/>
    <w:rsid w:val="00FF4A6C"/>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C43C-8D27-4DF7-9432-3CB14066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47</cp:revision>
  <dcterms:created xsi:type="dcterms:W3CDTF">2019-01-08T21:57:00Z</dcterms:created>
  <dcterms:modified xsi:type="dcterms:W3CDTF">2019-01-10T16:40:00Z</dcterms:modified>
</cp:coreProperties>
</file>