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Default="001F48CB" w:rsidP="003D0090">
      <w:pPr>
        <w:spacing w:after="0" w:line="240" w:lineRule="auto"/>
        <w:jc w:val="center"/>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2A021CA0" w:rsidR="00A462B9" w:rsidRDefault="00D2047C" w:rsidP="00B84954">
      <w:pPr>
        <w:spacing w:after="0" w:line="240" w:lineRule="auto"/>
        <w:ind w:right="918"/>
        <w:jc w:val="center"/>
      </w:pPr>
      <w:r>
        <w:br/>
      </w:r>
      <w:r w:rsidR="000465FA">
        <w:t>November 3</w:t>
      </w:r>
      <w:r w:rsidR="00150D9F">
        <w:t>, 2020</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0269617D"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Pr>
          <w:sz w:val="20"/>
          <w:szCs w:val="20"/>
        </w:rPr>
        <w:t xml:space="preserve">Jon Anderson, </w:t>
      </w:r>
      <w:r w:rsidR="00536332" w:rsidRPr="00FC4BF9">
        <w:rPr>
          <w:sz w:val="20"/>
          <w:szCs w:val="20"/>
        </w:rPr>
        <w:t xml:space="preserve">Anne Arendt, </w:t>
      </w:r>
      <w:r w:rsidR="0042087D">
        <w:rPr>
          <w:sz w:val="20"/>
          <w:szCs w:val="20"/>
        </w:rPr>
        <w:t>Wendy Athens (OTL),</w:t>
      </w:r>
      <w:r w:rsidR="00116724" w:rsidRPr="00FC4BF9">
        <w:rPr>
          <w:sz w:val="20"/>
          <w:szCs w:val="20"/>
        </w:rPr>
        <w:t xml:space="preserve"> </w:t>
      </w:r>
      <w:r w:rsidR="0042087D">
        <w:rPr>
          <w:sz w:val="20"/>
          <w:szCs w:val="20"/>
        </w:rPr>
        <w:t xml:space="preserve">Kat Brown, Joy Cole, Suzy Cox, </w:t>
      </w:r>
      <w:r w:rsidR="006E6459" w:rsidRPr="00FC4BF9">
        <w:rPr>
          <w:sz w:val="20"/>
          <w:szCs w:val="20"/>
        </w:rPr>
        <w:t xml:space="preserve">Karen Cushing, </w:t>
      </w:r>
      <w:r w:rsidR="00274C87" w:rsidRPr="00FD7474">
        <w:rPr>
          <w:sz w:val="20"/>
          <w:szCs w:val="20"/>
        </w:rPr>
        <w:t>Jessica Hill</w:t>
      </w:r>
      <w:r w:rsidR="00274C87">
        <w:rPr>
          <w:sz w:val="20"/>
          <w:szCs w:val="20"/>
        </w:rPr>
        <w:t>,</w:t>
      </w:r>
      <w:r w:rsidR="00E4638C" w:rsidRPr="00FC4BF9">
        <w:rPr>
          <w:sz w:val="20"/>
          <w:szCs w:val="20"/>
        </w:rPr>
        <w:t xml:space="preserve"> </w:t>
      </w:r>
      <w:r w:rsidR="000E39E0" w:rsidRPr="00FC4BF9">
        <w:rPr>
          <w:sz w:val="20"/>
          <w:szCs w:val="20"/>
        </w:rPr>
        <w:t>Dianne McAdams-Jones</w:t>
      </w:r>
      <w:r w:rsidR="000E39E0">
        <w:rPr>
          <w:sz w:val="20"/>
          <w:szCs w:val="20"/>
        </w:rPr>
        <w:t>,</w:t>
      </w:r>
      <w:r w:rsidR="000E39E0" w:rsidRPr="00FC4BF9">
        <w:rPr>
          <w:sz w:val="20"/>
          <w:szCs w:val="20"/>
        </w:rPr>
        <w:t xml:space="preserve"> </w:t>
      </w:r>
      <w:r w:rsidR="00BB3119" w:rsidRPr="00FC4BF9">
        <w:rPr>
          <w:sz w:val="20"/>
          <w:szCs w:val="20"/>
        </w:rPr>
        <w:t xml:space="preserve">Alan Parry, </w:t>
      </w:r>
      <w:r w:rsidR="00274C87" w:rsidRPr="00FC4BF9">
        <w:rPr>
          <w:sz w:val="20"/>
          <w:szCs w:val="20"/>
        </w:rPr>
        <w:t>Evelyn Porte</w:t>
      </w:r>
      <w:r w:rsidR="001B0E49">
        <w:rPr>
          <w:sz w:val="20"/>
          <w:szCs w:val="20"/>
        </w:rPr>
        <w:t>r</w:t>
      </w:r>
      <w:r w:rsidR="00274C87">
        <w:rPr>
          <w:sz w:val="20"/>
          <w:szCs w:val="20"/>
        </w:rPr>
        <w:t>,</w:t>
      </w:r>
      <w:r w:rsidR="00274C87" w:rsidRPr="00FC4BF9">
        <w:rPr>
          <w:sz w:val="20"/>
          <w:szCs w:val="20"/>
        </w:rPr>
        <w:t xml:space="preserve"> </w:t>
      </w:r>
      <w:r w:rsidR="00BB3119" w:rsidRPr="00FC4BF9">
        <w:rPr>
          <w:sz w:val="20"/>
          <w:szCs w:val="20"/>
        </w:rPr>
        <w:t xml:space="preserve">Denise Richards, </w:t>
      </w:r>
      <w:r w:rsidR="0042087D">
        <w:rPr>
          <w:sz w:val="20"/>
          <w:szCs w:val="20"/>
        </w:rPr>
        <w:t>Karen Sturtevant</w:t>
      </w:r>
      <w:r w:rsidR="00E4638C" w:rsidRPr="00FC4BF9">
        <w:rPr>
          <w:sz w:val="20"/>
          <w:szCs w:val="20"/>
        </w:rPr>
        <w:t xml:space="preserve"> (Library), </w:t>
      </w:r>
      <w:r w:rsidR="000E39E0" w:rsidRPr="00FC4BF9">
        <w:rPr>
          <w:sz w:val="20"/>
          <w:szCs w:val="20"/>
        </w:rPr>
        <w:t>Wayne Vaught</w:t>
      </w:r>
      <w:r w:rsidR="000E39E0">
        <w:rPr>
          <w:sz w:val="20"/>
          <w:szCs w:val="20"/>
        </w:rPr>
        <w:t>,</w:t>
      </w:r>
      <w:r w:rsidR="000E39E0" w:rsidRPr="00FC4BF9">
        <w:rPr>
          <w:sz w:val="20"/>
          <w:szCs w:val="20"/>
        </w:rPr>
        <w:t xml:space="preserve"> </w:t>
      </w:r>
      <w:r w:rsidR="0052749B" w:rsidRPr="00FC4BF9">
        <w:rPr>
          <w:sz w:val="20"/>
          <w:szCs w:val="20"/>
        </w:rPr>
        <w:t>Sandi</w:t>
      </w:r>
      <w:r w:rsidR="00072BF8" w:rsidRPr="00FC4BF9">
        <w:rPr>
          <w:sz w:val="20"/>
          <w:szCs w:val="20"/>
        </w:rPr>
        <w:t>e</w:t>
      </w:r>
      <w:r w:rsidR="0052749B" w:rsidRPr="00FC4BF9">
        <w:rPr>
          <w:sz w:val="20"/>
          <w:szCs w:val="20"/>
        </w:rPr>
        <w:t xml:space="preserve"> Waters</w:t>
      </w:r>
      <w:r w:rsidR="00B51D40" w:rsidRPr="00FC4BF9">
        <w:rPr>
          <w:sz w:val="20"/>
          <w:szCs w:val="20"/>
        </w:rPr>
        <w:t xml:space="preserve"> </w:t>
      </w:r>
    </w:p>
    <w:p w14:paraId="4C5DEDA3" w14:textId="63129D42"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r w:rsidR="00BF7C8C">
        <w:rPr>
          <w:sz w:val="20"/>
          <w:szCs w:val="20"/>
        </w:rPr>
        <w:t>Nizhone Meza</w:t>
      </w:r>
    </w:p>
    <w:p w14:paraId="7E12922A" w14:textId="7852080A"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42087D">
        <w:rPr>
          <w:sz w:val="20"/>
          <w:szCs w:val="20"/>
        </w:rPr>
        <w:tab/>
      </w:r>
      <w:r w:rsidR="002C5F01" w:rsidRPr="00FC4BF9">
        <w:rPr>
          <w:b/>
          <w:i/>
          <w:sz w:val="20"/>
          <w:szCs w:val="20"/>
        </w:rPr>
        <w:tab/>
      </w:r>
    </w:p>
    <w:p w14:paraId="41D3CEAF" w14:textId="751A1007"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03E5CA18" w14:textId="51D91B0C" w:rsidR="004144E3" w:rsidRDefault="004144E3" w:rsidP="00116724">
      <w:pPr>
        <w:pStyle w:val="ListParagraph"/>
        <w:numPr>
          <w:ilvl w:val="0"/>
          <w:numId w:val="1"/>
        </w:numPr>
        <w:rPr>
          <w:sz w:val="20"/>
          <w:szCs w:val="20"/>
        </w:rPr>
      </w:pPr>
      <w:r>
        <w:rPr>
          <w:sz w:val="20"/>
          <w:szCs w:val="20"/>
        </w:rPr>
        <w:t>Meeting is being recorded.</w:t>
      </w:r>
    </w:p>
    <w:p w14:paraId="10EF7773" w14:textId="72D4E973" w:rsidR="00A05C1F" w:rsidRPr="00BF7C8C" w:rsidRDefault="00A05C1F" w:rsidP="00A05C1F">
      <w:pPr>
        <w:rPr>
          <w:b/>
          <w:sz w:val="20"/>
          <w:szCs w:val="20"/>
        </w:rPr>
      </w:pPr>
      <w:r w:rsidRPr="00BF7C8C">
        <w:rPr>
          <w:b/>
          <w:sz w:val="20"/>
          <w:szCs w:val="20"/>
        </w:rPr>
        <w:t>PROVOST</w:t>
      </w:r>
    </w:p>
    <w:p w14:paraId="6D0CD823" w14:textId="16130994" w:rsidR="00A05C1F" w:rsidRDefault="00A05C1F" w:rsidP="00A05C1F">
      <w:pPr>
        <w:pStyle w:val="ListParagraph"/>
        <w:numPr>
          <w:ilvl w:val="0"/>
          <w:numId w:val="35"/>
        </w:numPr>
        <w:rPr>
          <w:sz w:val="20"/>
          <w:szCs w:val="20"/>
        </w:rPr>
      </w:pPr>
      <w:r>
        <w:rPr>
          <w:sz w:val="20"/>
          <w:szCs w:val="20"/>
        </w:rPr>
        <w:t xml:space="preserve">Started the Provost Lecturer Series </w:t>
      </w:r>
      <w:r w:rsidR="00BF7C8C">
        <w:rPr>
          <w:sz w:val="20"/>
          <w:szCs w:val="20"/>
        </w:rPr>
        <w:t xml:space="preserve">began </w:t>
      </w:r>
      <w:r>
        <w:rPr>
          <w:sz w:val="20"/>
          <w:szCs w:val="20"/>
        </w:rPr>
        <w:t>this week.</w:t>
      </w:r>
      <w:r w:rsidR="00BF7C8C">
        <w:rPr>
          <w:sz w:val="20"/>
          <w:szCs w:val="20"/>
        </w:rPr>
        <w:t xml:space="preserve"> Need to do more to advertise the events.</w:t>
      </w:r>
    </w:p>
    <w:p w14:paraId="1E6E9FEA" w14:textId="5A934441" w:rsidR="00A05C1F" w:rsidRDefault="00A05C1F" w:rsidP="00A05C1F">
      <w:pPr>
        <w:pStyle w:val="ListParagraph"/>
        <w:numPr>
          <w:ilvl w:val="0"/>
          <w:numId w:val="35"/>
        </w:numPr>
        <w:rPr>
          <w:sz w:val="20"/>
          <w:szCs w:val="20"/>
        </w:rPr>
      </w:pPr>
      <w:r>
        <w:rPr>
          <w:sz w:val="20"/>
          <w:szCs w:val="20"/>
        </w:rPr>
        <w:t xml:space="preserve">Cabinet is looking at spring semester and updating travel restrictions. Will still need to get VP approval to ensure safety protocols are followed. The university is already following the Governor’s health restrictions, so not much more we can do except address situations </w:t>
      </w:r>
      <w:r w:rsidR="00BF7C8C">
        <w:rPr>
          <w:sz w:val="20"/>
          <w:szCs w:val="20"/>
        </w:rPr>
        <w:t>when they arise</w:t>
      </w:r>
      <w:r>
        <w:rPr>
          <w:sz w:val="20"/>
          <w:szCs w:val="20"/>
        </w:rPr>
        <w:t>.</w:t>
      </w:r>
    </w:p>
    <w:p w14:paraId="09B65AD1" w14:textId="543B56C2" w:rsidR="00A05C1F" w:rsidRDefault="00A05C1F" w:rsidP="00A05C1F">
      <w:pPr>
        <w:pStyle w:val="ListParagraph"/>
        <w:numPr>
          <w:ilvl w:val="0"/>
          <w:numId w:val="35"/>
        </w:numPr>
        <w:rPr>
          <w:sz w:val="20"/>
          <w:szCs w:val="20"/>
        </w:rPr>
      </w:pPr>
      <w:r>
        <w:rPr>
          <w:sz w:val="20"/>
          <w:szCs w:val="20"/>
        </w:rPr>
        <w:t xml:space="preserve">Academic Affairs has been presenting their PBA requests this week. </w:t>
      </w:r>
      <w:r w:rsidR="004875F0">
        <w:rPr>
          <w:sz w:val="20"/>
          <w:szCs w:val="20"/>
        </w:rPr>
        <w:t>Conversations</w:t>
      </w:r>
      <w:r>
        <w:rPr>
          <w:sz w:val="20"/>
          <w:szCs w:val="20"/>
        </w:rPr>
        <w:t xml:space="preserve"> wrap up on 11/4. </w:t>
      </w:r>
      <w:r w:rsidR="004875F0">
        <w:rPr>
          <w:sz w:val="20"/>
          <w:szCs w:val="20"/>
        </w:rPr>
        <w:t>Post-PBA Conversation is 11/13 at 9:00 a.m.</w:t>
      </w:r>
    </w:p>
    <w:p w14:paraId="50F68757" w14:textId="0BD5B309" w:rsidR="00A05C1F" w:rsidRDefault="00A05C1F" w:rsidP="00A05C1F">
      <w:pPr>
        <w:pStyle w:val="ListParagraph"/>
        <w:numPr>
          <w:ilvl w:val="0"/>
          <w:numId w:val="35"/>
        </w:numPr>
        <w:rPr>
          <w:sz w:val="20"/>
          <w:szCs w:val="20"/>
        </w:rPr>
      </w:pPr>
      <w:r>
        <w:rPr>
          <w:sz w:val="20"/>
          <w:szCs w:val="20"/>
        </w:rPr>
        <w:t xml:space="preserve">Few more weeks of </w:t>
      </w:r>
      <w:r w:rsidR="007517F8">
        <w:rPr>
          <w:sz w:val="20"/>
          <w:szCs w:val="20"/>
        </w:rPr>
        <w:t>face-to-face</w:t>
      </w:r>
      <w:r>
        <w:rPr>
          <w:sz w:val="20"/>
          <w:szCs w:val="20"/>
        </w:rPr>
        <w:t xml:space="preserve"> classes before moving completely online after Thanksgiving.</w:t>
      </w:r>
    </w:p>
    <w:p w14:paraId="146C6DFE" w14:textId="3A28AD52" w:rsidR="00A05C1F" w:rsidRDefault="00A05C1F" w:rsidP="00A05C1F">
      <w:pPr>
        <w:pStyle w:val="ListParagraph"/>
        <w:numPr>
          <w:ilvl w:val="0"/>
          <w:numId w:val="35"/>
        </w:numPr>
        <w:rPr>
          <w:sz w:val="20"/>
          <w:szCs w:val="20"/>
        </w:rPr>
      </w:pPr>
      <w:r>
        <w:rPr>
          <w:sz w:val="20"/>
          <w:szCs w:val="20"/>
        </w:rPr>
        <w:t xml:space="preserve">Continue to do more COVID testing on campus. These are the rapid response tests and might not be </w:t>
      </w:r>
      <w:r w:rsidR="007517F8">
        <w:rPr>
          <w:sz w:val="20"/>
          <w:szCs w:val="20"/>
        </w:rPr>
        <w:t>of the quality</w:t>
      </w:r>
      <w:r>
        <w:rPr>
          <w:sz w:val="20"/>
          <w:szCs w:val="20"/>
        </w:rPr>
        <w:t xml:space="preserve"> as the other tests. Strategically using the tests </w:t>
      </w:r>
      <w:r w:rsidR="007517F8">
        <w:rPr>
          <w:sz w:val="20"/>
          <w:szCs w:val="20"/>
        </w:rPr>
        <w:t>to assess</w:t>
      </w:r>
      <w:r>
        <w:rPr>
          <w:sz w:val="20"/>
          <w:szCs w:val="20"/>
        </w:rPr>
        <w:t xml:space="preserve"> where there might be risks.</w:t>
      </w:r>
    </w:p>
    <w:p w14:paraId="58D6A1CE" w14:textId="70DD2B01" w:rsidR="00A05C1F" w:rsidRDefault="00A05C1F" w:rsidP="00A05C1F">
      <w:pPr>
        <w:pStyle w:val="ListParagraph"/>
        <w:numPr>
          <w:ilvl w:val="0"/>
          <w:numId w:val="35"/>
        </w:numPr>
        <w:rPr>
          <w:sz w:val="20"/>
          <w:szCs w:val="20"/>
        </w:rPr>
      </w:pPr>
      <w:r>
        <w:rPr>
          <w:sz w:val="20"/>
          <w:szCs w:val="20"/>
        </w:rPr>
        <w:t xml:space="preserve">Cabinet is discussing </w:t>
      </w:r>
      <w:r w:rsidR="00421A0D">
        <w:rPr>
          <w:sz w:val="20"/>
          <w:szCs w:val="20"/>
        </w:rPr>
        <w:t xml:space="preserve">university </w:t>
      </w:r>
      <w:r>
        <w:rPr>
          <w:sz w:val="20"/>
          <w:szCs w:val="20"/>
        </w:rPr>
        <w:t xml:space="preserve">events and finalizing details </w:t>
      </w:r>
      <w:r w:rsidR="00421A0D">
        <w:rPr>
          <w:sz w:val="20"/>
          <w:szCs w:val="20"/>
        </w:rPr>
        <w:t>to</w:t>
      </w:r>
      <w:r>
        <w:rPr>
          <w:sz w:val="20"/>
          <w:szCs w:val="20"/>
        </w:rPr>
        <w:t xml:space="preserve"> present at UEC on 11/5.</w:t>
      </w:r>
    </w:p>
    <w:p w14:paraId="525A6DA5" w14:textId="16B4FF57" w:rsidR="00A05C1F" w:rsidRDefault="00A05C1F" w:rsidP="00A05C1F">
      <w:pPr>
        <w:pStyle w:val="ListParagraph"/>
        <w:numPr>
          <w:ilvl w:val="0"/>
          <w:numId w:val="35"/>
        </w:numPr>
        <w:rPr>
          <w:sz w:val="20"/>
          <w:szCs w:val="20"/>
        </w:rPr>
      </w:pPr>
      <w:r>
        <w:rPr>
          <w:sz w:val="20"/>
          <w:szCs w:val="20"/>
        </w:rPr>
        <w:t>Arendt/Vaught will work on setting up Provost Town Hall meetings to address some hot topics that faculty have an interest in.</w:t>
      </w:r>
    </w:p>
    <w:p w14:paraId="3C320E22" w14:textId="77777777" w:rsidR="00EB71FF" w:rsidRDefault="00EB71FF" w:rsidP="00EB71FF">
      <w:pPr>
        <w:pStyle w:val="ListParagraph"/>
        <w:numPr>
          <w:ilvl w:val="1"/>
          <w:numId w:val="35"/>
        </w:numPr>
        <w:rPr>
          <w:sz w:val="20"/>
          <w:szCs w:val="20"/>
        </w:rPr>
      </w:pPr>
      <w:r>
        <w:rPr>
          <w:sz w:val="20"/>
          <w:szCs w:val="20"/>
        </w:rPr>
        <w:t>Topic Ideas:</w:t>
      </w:r>
    </w:p>
    <w:p w14:paraId="38B469F9" w14:textId="0D554D2A" w:rsidR="00EB71FF" w:rsidRDefault="00233349" w:rsidP="00EB71FF">
      <w:pPr>
        <w:pStyle w:val="ListParagraph"/>
        <w:numPr>
          <w:ilvl w:val="2"/>
          <w:numId w:val="35"/>
        </w:numPr>
        <w:rPr>
          <w:sz w:val="20"/>
          <w:szCs w:val="20"/>
        </w:rPr>
      </w:pPr>
      <w:r>
        <w:rPr>
          <w:sz w:val="20"/>
          <w:szCs w:val="20"/>
        </w:rPr>
        <w:t>Faculty e</w:t>
      </w:r>
      <w:r w:rsidR="00EB71FF">
        <w:rPr>
          <w:sz w:val="20"/>
          <w:szCs w:val="20"/>
        </w:rPr>
        <w:t xml:space="preserve">valuations </w:t>
      </w:r>
      <w:r>
        <w:rPr>
          <w:sz w:val="20"/>
          <w:szCs w:val="20"/>
        </w:rPr>
        <w:t>o</w:t>
      </w:r>
      <w:r w:rsidR="00EB71FF">
        <w:rPr>
          <w:sz w:val="20"/>
          <w:szCs w:val="20"/>
        </w:rPr>
        <w:t>verall as an entity</w:t>
      </w:r>
    </w:p>
    <w:p w14:paraId="4136F35B" w14:textId="3A7F81F0" w:rsidR="00EB71FF" w:rsidRDefault="00EB71FF" w:rsidP="00EB71FF">
      <w:pPr>
        <w:pStyle w:val="ListParagraph"/>
        <w:numPr>
          <w:ilvl w:val="2"/>
          <w:numId w:val="35"/>
        </w:numPr>
        <w:rPr>
          <w:sz w:val="20"/>
          <w:szCs w:val="20"/>
        </w:rPr>
      </w:pPr>
      <w:r>
        <w:rPr>
          <w:sz w:val="20"/>
          <w:szCs w:val="20"/>
        </w:rPr>
        <w:t>Importance of publication in RTP</w:t>
      </w:r>
      <w:r w:rsidR="00233349">
        <w:rPr>
          <w:sz w:val="20"/>
          <w:szCs w:val="20"/>
        </w:rPr>
        <w:t xml:space="preserve"> process</w:t>
      </w:r>
    </w:p>
    <w:p w14:paraId="3791F13A" w14:textId="266941D5" w:rsidR="00EB71FF" w:rsidRDefault="00233349" w:rsidP="00EB71FF">
      <w:pPr>
        <w:pStyle w:val="ListParagraph"/>
        <w:numPr>
          <w:ilvl w:val="2"/>
          <w:numId w:val="35"/>
        </w:numPr>
        <w:rPr>
          <w:sz w:val="20"/>
          <w:szCs w:val="20"/>
        </w:rPr>
      </w:pPr>
      <w:r>
        <w:rPr>
          <w:sz w:val="20"/>
          <w:szCs w:val="20"/>
        </w:rPr>
        <w:t>Consistent m</w:t>
      </w:r>
      <w:r w:rsidR="00EB71FF">
        <w:rPr>
          <w:sz w:val="20"/>
          <w:szCs w:val="20"/>
        </w:rPr>
        <w:t>entoring and what does good mentoring look like</w:t>
      </w:r>
    </w:p>
    <w:p w14:paraId="2481C127" w14:textId="78639C1D" w:rsidR="00EB71FF" w:rsidRDefault="00233349" w:rsidP="00EB71FF">
      <w:pPr>
        <w:pStyle w:val="ListParagraph"/>
        <w:numPr>
          <w:ilvl w:val="2"/>
          <w:numId w:val="35"/>
        </w:numPr>
        <w:rPr>
          <w:sz w:val="20"/>
          <w:szCs w:val="20"/>
        </w:rPr>
      </w:pPr>
      <w:r>
        <w:rPr>
          <w:sz w:val="20"/>
          <w:szCs w:val="20"/>
        </w:rPr>
        <w:t>Service and it</w:t>
      </w:r>
      <w:r w:rsidR="00EB71FF">
        <w:rPr>
          <w:sz w:val="20"/>
          <w:szCs w:val="20"/>
        </w:rPr>
        <w:t>s roll and/or requirement in relation to tenure and even beyond</w:t>
      </w:r>
    </w:p>
    <w:p w14:paraId="0A51534F" w14:textId="0FC9DD19" w:rsidR="00EB71FF" w:rsidRDefault="00233349" w:rsidP="00EB71FF">
      <w:pPr>
        <w:pStyle w:val="ListParagraph"/>
        <w:numPr>
          <w:ilvl w:val="2"/>
          <w:numId w:val="35"/>
        </w:numPr>
        <w:rPr>
          <w:sz w:val="20"/>
          <w:szCs w:val="20"/>
        </w:rPr>
      </w:pPr>
      <w:r>
        <w:rPr>
          <w:sz w:val="20"/>
          <w:szCs w:val="20"/>
        </w:rPr>
        <w:t>Inclusion c</w:t>
      </w:r>
      <w:r w:rsidR="00EB71FF">
        <w:rPr>
          <w:sz w:val="20"/>
          <w:szCs w:val="20"/>
        </w:rPr>
        <w:t xml:space="preserve">riteria </w:t>
      </w:r>
      <w:r>
        <w:rPr>
          <w:sz w:val="20"/>
          <w:szCs w:val="20"/>
        </w:rPr>
        <w:t xml:space="preserve">for incorporation </w:t>
      </w:r>
      <w:r w:rsidR="00EB71FF">
        <w:rPr>
          <w:sz w:val="20"/>
          <w:szCs w:val="20"/>
        </w:rPr>
        <w:t xml:space="preserve">in department criteria. Richards shared that </w:t>
      </w:r>
      <w:r>
        <w:rPr>
          <w:sz w:val="20"/>
          <w:szCs w:val="20"/>
        </w:rPr>
        <w:t xml:space="preserve">the </w:t>
      </w:r>
      <w:r w:rsidR="00EB71FF">
        <w:rPr>
          <w:sz w:val="20"/>
          <w:szCs w:val="20"/>
        </w:rPr>
        <w:t xml:space="preserve">UC Dean is requiring inclusion criteria in order for faculty to meet teaching excellence. Brown noted it is problematic </w:t>
      </w:r>
      <w:r>
        <w:rPr>
          <w:sz w:val="20"/>
          <w:szCs w:val="20"/>
        </w:rPr>
        <w:t>as</w:t>
      </w:r>
      <w:r w:rsidR="00EB71FF">
        <w:rPr>
          <w:sz w:val="20"/>
          <w:szCs w:val="20"/>
        </w:rPr>
        <w:t xml:space="preserve"> the inclusion criteria should be spelled out in the department RTP criteria.</w:t>
      </w:r>
      <w:r w:rsidR="00F339A9">
        <w:rPr>
          <w:sz w:val="20"/>
          <w:szCs w:val="20"/>
        </w:rPr>
        <w:t xml:space="preserve"> Brown did remind ExCo that the dean does need to review and approve the criteria and hopes there is shared governance between the dean and faculty. </w:t>
      </w:r>
    </w:p>
    <w:p w14:paraId="40E0CFBC" w14:textId="5D004744" w:rsidR="004C0B31" w:rsidRPr="004C0B31" w:rsidRDefault="004C0B31" w:rsidP="004C0B31">
      <w:pPr>
        <w:rPr>
          <w:b/>
          <w:sz w:val="20"/>
          <w:szCs w:val="20"/>
        </w:rPr>
      </w:pPr>
      <w:r w:rsidRPr="004C0B31">
        <w:rPr>
          <w:b/>
          <w:sz w:val="20"/>
          <w:szCs w:val="20"/>
        </w:rPr>
        <w:t>PRESIDENT</w:t>
      </w:r>
    </w:p>
    <w:p w14:paraId="1AEB4A77" w14:textId="39244E68" w:rsidR="00F339A9" w:rsidRDefault="00E43D39" w:rsidP="00F339A9">
      <w:pPr>
        <w:pStyle w:val="ListParagraph"/>
        <w:numPr>
          <w:ilvl w:val="0"/>
          <w:numId w:val="35"/>
        </w:numPr>
        <w:rPr>
          <w:sz w:val="20"/>
          <w:szCs w:val="20"/>
        </w:rPr>
      </w:pPr>
      <w:r>
        <w:rPr>
          <w:sz w:val="20"/>
          <w:szCs w:val="20"/>
        </w:rPr>
        <w:t>Athens recognized Waters for bringing up the topic of Outlook email for students and was able to get it on the top of the priority list so that all learners will have an easier time getting into Teams.</w:t>
      </w:r>
    </w:p>
    <w:p w14:paraId="1E5D2243" w14:textId="1C01449E" w:rsidR="00F339A9" w:rsidRDefault="004C0B31" w:rsidP="00F339A9">
      <w:pPr>
        <w:pStyle w:val="ListParagraph"/>
        <w:numPr>
          <w:ilvl w:val="0"/>
          <w:numId w:val="35"/>
        </w:numPr>
        <w:rPr>
          <w:sz w:val="20"/>
          <w:szCs w:val="20"/>
        </w:rPr>
      </w:pPr>
      <w:r>
        <w:rPr>
          <w:sz w:val="20"/>
          <w:szCs w:val="20"/>
        </w:rPr>
        <w:lastRenderedPageBreak/>
        <w:t>Arendt reported that Faculty Senate</w:t>
      </w:r>
      <w:r w:rsidR="00C847F0">
        <w:rPr>
          <w:sz w:val="20"/>
          <w:szCs w:val="20"/>
        </w:rPr>
        <w:t xml:space="preserve"> did not make PBA requests this year </w:t>
      </w:r>
      <w:r>
        <w:rPr>
          <w:sz w:val="20"/>
          <w:szCs w:val="20"/>
        </w:rPr>
        <w:t>given</w:t>
      </w:r>
      <w:r w:rsidR="00C847F0">
        <w:rPr>
          <w:sz w:val="20"/>
          <w:szCs w:val="20"/>
        </w:rPr>
        <w:t xml:space="preserve"> limited funds. </w:t>
      </w:r>
      <w:r>
        <w:rPr>
          <w:sz w:val="20"/>
          <w:szCs w:val="20"/>
        </w:rPr>
        <w:t xml:space="preserve">Senate is operating on </w:t>
      </w:r>
      <w:r w:rsidR="00C847F0">
        <w:rPr>
          <w:sz w:val="20"/>
          <w:szCs w:val="20"/>
        </w:rPr>
        <w:t>previous budget. Could impact elections come spring</w:t>
      </w:r>
      <w:r>
        <w:rPr>
          <w:sz w:val="20"/>
          <w:szCs w:val="20"/>
        </w:rPr>
        <w:t xml:space="preserve"> 2021</w:t>
      </w:r>
      <w:r w:rsidR="00C847F0">
        <w:rPr>
          <w:sz w:val="20"/>
          <w:szCs w:val="20"/>
        </w:rPr>
        <w:t>. Arendt is requesting funds from Vaught for this year</w:t>
      </w:r>
      <w:r>
        <w:rPr>
          <w:sz w:val="20"/>
          <w:szCs w:val="20"/>
        </w:rPr>
        <w:t xml:space="preserve"> to cover the release time</w:t>
      </w:r>
      <w:r w:rsidR="00C847F0">
        <w:rPr>
          <w:sz w:val="20"/>
          <w:szCs w:val="20"/>
        </w:rPr>
        <w:t>.</w:t>
      </w:r>
    </w:p>
    <w:p w14:paraId="2508AF09" w14:textId="54A3C2AB" w:rsidR="00C847F0" w:rsidRPr="004C0B31" w:rsidRDefault="00C847F0" w:rsidP="00C847F0">
      <w:pPr>
        <w:rPr>
          <w:b/>
          <w:sz w:val="20"/>
          <w:szCs w:val="20"/>
        </w:rPr>
      </w:pPr>
      <w:r w:rsidRPr="004C0B31">
        <w:rPr>
          <w:b/>
          <w:sz w:val="20"/>
          <w:szCs w:val="20"/>
        </w:rPr>
        <w:t>SET AGENDA</w:t>
      </w:r>
    </w:p>
    <w:p w14:paraId="296FFC0E" w14:textId="75D40D16" w:rsidR="00C847F0" w:rsidRDefault="00C847F0" w:rsidP="00C847F0">
      <w:pPr>
        <w:pStyle w:val="ListParagraph"/>
        <w:numPr>
          <w:ilvl w:val="0"/>
          <w:numId w:val="36"/>
        </w:numPr>
        <w:rPr>
          <w:sz w:val="20"/>
          <w:szCs w:val="20"/>
        </w:rPr>
      </w:pPr>
      <w:r>
        <w:rPr>
          <w:sz w:val="20"/>
          <w:szCs w:val="20"/>
        </w:rPr>
        <w:t>Discussion about debate and reading time allotments</w:t>
      </w:r>
      <w:r w:rsidR="004C0B31">
        <w:rPr>
          <w:sz w:val="20"/>
          <w:szCs w:val="20"/>
        </w:rPr>
        <w:t xml:space="preserve"> in Senate</w:t>
      </w:r>
      <w:r>
        <w:rPr>
          <w:sz w:val="20"/>
          <w:szCs w:val="20"/>
        </w:rPr>
        <w:t xml:space="preserve"> to ensure that Senate </w:t>
      </w:r>
      <w:r w:rsidR="004C0B31">
        <w:rPr>
          <w:sz w:val="20"/>
          <w:szCs w:val="20"/>
        </w:rPr>
        <w:t xml:space="preserve">has </w:t>
      </w:r>
      <w:r>
        <w:rPr>
          <w:sz w:val="20"/>
          <w:szCs w:val="20"/>
        </w:rPr>
        <w:t>appropriate time to address concerns.</w:t>
      </w:r>
    </w:p>
    <w:p w14:paraId="4304C52B" w14:textId="6A1C3413" w:rsidR="00997052" w:rsidRDefault="000A6C51" w:rsidP="00C847F0">
      <w:pPr>
        <w:pStyle w:val="ListParagraph"/>
        <w:numPr>
          <w:ilvl w:val="0"/>
          <w:numId w:val="36"/>
        </w:numPr>
        <w:rPr>
          <w:sz w:val="20"/>
          <w:szCs w:val="20"/>
        </w:rPr>
      </w:pPr>
      <w:r>
        <w:rPr>
          <w:sz w:val="20"/>
          <w:szCs w:val="20"/>
        </w:rPr>
        <w:t>Discussion about proximity locks and the</w:t>
      </w:r>
      <w:r w:rsidR="008B5182">
        <w:rPr>
          <w:sz w:val="20"/>
          <w:szCs w:val="20"/>
        </w:rPr>
        <w:t xml:space="preserve"> educational and</w:t>
      </w:r>
      <w:r>
        <w:rPr>
          <w:sz w:val="20"/>
          <w:szCs w:val="20"/>
        </w:rPr>
        <w:t xml:space="preserve"> financial impact on departments in an already tight budget year. ExCo decided to </w:t>
      </w:r>
      <w:r w:rsidR="008B5182">
        <w:rPr>
          <w:sz w:val="20"/>
          <w:szCs w:val="20"/>
        </w:rPr>
        <w:t>move</w:t>
      </w:r>
      <w:r w:rsidR="004C0B31">
        <w:rPr>
          <w:sz w:val="20"/>
          <w:szCs w:val="20"/>
        </w:rPr>
        <w:t xml:space="preserve"> the item</w:t>
      </w:r>
      <w:r w:rsidR="008B5182">
        <w:rPr>
          <w:sz w:val="20"/>
          <w:szCs w:val="20"/>
        </w:rPr>
        <w:t xml:space="preserve"> up for an emergency discussion on 11/10. Concern about some key issues not being </w:t>
      </w:r>
      <w:r w:rsidR="00C712E0">
        <w:rPr>
          <w:sz w:val="20"/>
          <w:szCs w:val="20"/>
        </w:rPr>
        <w:t>presented to</w:t>
      </w:r>
      <w:r w:rsidR="008B5182">
        <w:rPr>
          <w:sz w:val="20"/>
          <w:szCs w:val="20"/>
        </w:rPr>
        <w:t xml:space="preserve"> Academic Affairs and the overall impact decisions</w:t>
      </w:r>
      <w:r w:rsidR="002C57DE">
        <w:rPr>
          <w:sz w:val="20"/>
          <w:szCs w:val="20"/>
        </w:rPr>
        <w:t xml:space="preserve"> will</w:t>
      </w:r>
      <w:r w:rsidR="008B5182">
        <w:rPr>
          <w:sz w:val="20"/>
          <w:szCs w:val="20"/>
        </w:rPr>
        <w:t xml:space="preserve"> </w:t>
      </w:r>
      <w:r w:rsidR="00C712E0">
        <w:rPr>
          <w:sz w:val="20"/>
          <w:szCs w:val="20"/>
        </w:rPr>
        <w:t xml:space="preserve">have on faculty </w:t>
      </w:r>
      <w:r w:rsidR="00B272CA">
        <w:rPr>
          <w:sz w:val="20"/>
          <w:szCs w:val="20"/>
        </w:rPr>
        <w:t>delivering content and experiences to</w:t>
      </w:r>
      <w:r w:rsidR="00C712E0">
        <w:rPr>
          <w:sz w:val="20"/>
          <w:szCs w:val="20"/>
        </w:rPr>
        <w:t xml:space="preserve"> students.</w:t>
      </w:r>
      <w:r w:rsidR="00BB358A">
        <w:rPr>
          <w:sz w:val="20"/>
          <w:szCs w:val="20"/>
        </w:rPr>
        <w:t xml:space="preserve"> Discussion about drafting a letter to President with concerns about how the proximity lock issue was addressed. </w:t>
      </w:r>
    </w:p>
    <w:p w14:paraId="5A23FA6C" w14:textId="3C9E8A5D" w:rsidR="000A6C51" w:rsidRDefault="003A60B0" w:rsidP="00C847F0">
      <w:pPr>
        <w:pStyle w:val="ListParagraph"/>
        <w:numPr>
          <w:ilvl w:val="0"/>
          <w:numId w:val="36"/>
        </w:numPr>
        <w:rPr>
          <w:sz w:val="20"/>
          <w:szCs w:val="20"/>
        </w:rPr>
      </w:pPr>
      <w:r>
        <w:rPr>
          <w:sz w:val="20"/>
          <w:szCs w:val="20"/>
        </w:rPr>
        <w:t>Discussion about the strategic discussion of the Chicago Principles for Free Expression</w:t>
      </w:r>
      <w:r w:rsidR="00032251">
        <w:rPr>
          <w:sz w:val="20"/>
          <w:szCs w:val="20"/>
        </w:rPr>
        <w:t xml:space="preserve"> and the formation of a taskforce led by David W. Scott. ExCo recommended that the taskforce determine how many members they would need.</w:t>
      </w:r>
    </w:p>
    <w:p w14:paraId="04D6CED9" w14:textId="57D6F46B" w:rsidR="00032251" w:rsidRDefault="006278AD" w:rsidP="00C847F0">
      <w:pPr>
        <w:pStyle w:val="ListParagraph"/>
        <w:numPr>
          <w:ilvl w:val="0"/>
          <w:numId w:val="36"/>
        </w:numPr>
        <w:rPr>
          <w:sz w:val="20"/>
          <w:szCs w:val="20"/>
        </w:rPr>
      </w:pPr>
      <w:r>
        <w:rPr>
          <w:sz w:val="20"/>
          <w:szCs w:val="20"/>
        </w:rPr>
        <w:t>Educating for Democracy – Cox</w:t>
      </w:r>
      <w:r w:rsidR="00E2676F">
        <w:rPr>
          <w:sz w:val="20"/>
          <w:szCs w:val="20"/>
        </w:rPr>
        <w:t xml:space="preserve"> will</w:t>
      </w:r>
      <w:r>
        <w:rPr>
          <w:sz w:val="20"/>
          <w:szCs w:val="20"/>
        </w:rPr>
        <w:t xml:space="preserve"> provide</w:t>
      </w:r>
      <w:r w:rsidR="00E2676F">
        <w:rPr>
          <w:sz w:val="20"/>
          <w:szCs w:val="20"/>
        </w:rPr>
        <w:t xml:space="preserve"> three</w:t>
      </w:r>
      <w:r>
        <w:rPr>
          <w:sz w:val="20"/>
          <w:szCs w:val="20"/>
        </w:rPr>
        <w:t xml:space="preserve"> options </w:t>
      </w:r>
      <w:r w:rsidR="00E2676F">
        <w:rPr>
          <w:sz w:val="20"/>
          <w:szCs w:val="20"/>
        </w:rPr>
        <w:t xml:space="preserve">for senators to review </w:t>
      </w:r>
      <w:r>
        <w:rPr>
          <w:sz w:val="20"/>
          <w:szCs w:val="20"/>
        </w:rPr>
        <w:t>and create</w:t>
      </w:r>
      <w:r w:rsidR="00E2676F">
        <w:rPr>
          <w:sz w:val="20"/>
          <w:szCs w:val="20"/>
        </w:rPr>
        <w:t xml:space="preserve"> a</w:t>
      </w:r>
      <w:r>
        <w:rPr>
          <w:sz w:val="20"/>
          <w:szCs w:val="20"/>
        </w:rPr>
        <w:t xml:space="preserve"> feedback document for senate reaction.</w:t>
      </w:r>
    </w:p>
    <w:p w14:paraId="7F4F8E28" w14:textId="337A5FE6" w:rsidR="00B706CB" w:rsidRDefault="00B706CB" w:rsidP="00B706CB">
      <w:pPr>
        <w:pStyle w:val="ListParagraph"/>
        <w:numPr>
          <w:ilvl w:val="0"/>
          <w:numId w:val="36"/>
        </w:numPr>
        <w:rPr>
          <w:sz w:val="20"/>
          <w:szCs w:val="20"/>
        </w:rPr>
      </w:pPr>
      <w:r>
        <w:rPr>
          <w:sz w:val="20"/>
          <w:szCs w:val="20"/>
        </w:rPr>
        <w:t>Report bylaw votes on the three items in senate. Bylaws will be updated on the website shortly.</w:t>
      </w:r>
    </w:p>
    <w:p w14:paraId="78BDCA0D" w14:textId="5EDF9DE1" w:rsidR="006F40BE" w:rsidRDefault="006F40BE" w:rsidP="00B706CB">
      <w:pPr>
        <w:pStyle w:val="ListParagraph"/>
        <w:numPr>
          <w:ilvl w:val="0"/>
          <w:numId w:val="36"/>
        </w:numPr>
        <w:rPr>
          <w:sz w:val="20"/>
          <w:szCs w:val="20"/>
        </w:rPr>
      </w:pPr>
      <w:r>
        <w:rPr>
          <w:sz w:val="20"/>
          <w:szCs w:val="20"/>
        </w:rPr>
        <w:t>Vaught invited Frank Young to 11/10 meeting</w:t>
      </w:r>
      <w:r w:rsidR="00F72AA9">
        <w:rPr>
          <w:sz w:val="20"/>
          <w:szCs w:val="20"/>
        </w:rPr>
        <w:t xml:space="preserve"> to address prox</w:t>
      </w:r>
      <w:r w:rsidR="00E2676F">
        <w:rPr>
          <w:sz w:val="20"/>
          <w:szCs w:val="20"/>
        </w:rPr>
        <w:t>imity</w:t>
      </w:r>
      <w:r w:rsidR="00F72AA9">
        <w:rPr>
          <w:sz w:val="20"/>
          <w:szCs w:val="20"/>
        </w:rPr>
        <w:t xml:space="preserve"> lock</w:t>
      </w:r>
      <w:r w:rsidR="00E2676F">
        <w:rPr>
          <w:sz w:val="20"/>
          <w:szCs w:val="20"/>
        </w:rPr>
        <w:t xml:space="preserve"> issue</w:t>
      </w:r>
      <w:r w:rsidR="00F72AA9">
        <w:rPr>
          <w:sz w:val="20"/>
          <w:szCs w:val="20"/>
        </w:rPr>
        <w:t>.</w:t>
      </w:r>
    </w:p>
    <w:p w14:paraId="2C842160" w14:textId="3CAC6737" w:rsidR="002010EC" w:rsidRDefault="002010EC" w:rsidP="002010EC">
      <w:pPr>
        <w:rPr>
          <w:sz w:val="20"/>
          <w:szCs w:val="20"/>
        </w:rPr>
      </w:pPr>
      <w:r>
        <w:rPr>
          <w:sz w:val="20"/>
          <w:szCs w:val="20"/>
        </w:rPr>
        <w:t>GOOD OF THE ORDER</w:t>
      </w:r>
    </w:p>
    <w:p w14:paraId="3D007303" w14:textId="052D17F7" w:rsidR="002010EC" w:rsidRDefault="002010EC" w:rsidP="002010EC">
      <w:pPr>
        <w:pStyle w:val="ListParagraph"/>
        <w:numPr>
          <w:ilvl w:val="0"/>
          <w:numId w:val="38"/>
        </w:numPr>
        <w:rPr>
          <w:sz w:val="20"/>
          <w:szCs w:val="20"/>
        </w:rPr>
      </w:pPr>
      <w:r>
        <w:rPr>
          <w:sz w:val="20"/>
          <w:szCs w:val="20"/>
        </w:rPr>
        <w:t xml:space="preserve">Arendt will </w:t>
      </w:r>
      <w:r w:rsidR="00E2676F">
        <w:rPr>
          <w:sz w:val="20"/>
          <w:szCs w:val="20"/>
        </w:rPr>
        <w:t>provide</w:t>
      </w:r>
      <w:r>
        <w:rPr>
          <w:sz w:val="20"/>
          <w:szCs w:val="20"/>
        </w:rPr>
        <w:t xml:space="preserve"> post-election resources in the senate email.</w:t>
      </w:r>
    </w:p>
    <w:p w14:paraId="0B45F5DC" w14:textId="082224A6" w:rsidR="00E2676F" w:rsidRPr="00E2676F" w:rsidRDefault="00E2676F" w:rsidP="00E2676F">
      <w:pPr>
        <w:pStyle w:val="ListParagraph"/>
        <w:numPr>
          <w:ilvl w:val="0"/>
          <w:numId w:val="38"/>
        </w:numPr>
        <w:rPr>
          <w:sz w:val="20"/>
          <w:szCs w:val="20"/>
        </w:rPr>
      </w:pPr>
      <w:r w:rsidRPr="00E2676F">
        <w:rPr>
          <w:sz w:val="20"/>
          <w:szCs w:val="20"/>
        </w:rPr>
        <w:t>November 10</w:t>
      </w:r>
      <w:r w:rsidRPr="00E2676F">
        <w:rPr>
          <w:sz w:val="20"/>
          <w:szCs w:val="20"/>
        </w:rPr>
        <w:t>,</w:t>
      </w:r>
      <w:r w:rsidRPr="00E2676F">
        <w:rPr>
          <w:sz w:val="20"/>
          <w:szCs w:val="20"/>
        </w:rPr>
        <w:t xml:space="preserve"> 1:00 – 2:30pm, the Adult Learner Task Force will be hosting a virtual campus forum to discuss the draft of o</w:t>
      </w:r>
      <w:r w:rsidRPr="00E2676F">
        <w:rPr>
          <w:sz w:val="20"/>
          <w:szCs w:val="20"/>
        </w:rPr>
        <w:t xml:space="preserve">ur Adult Learner Strategic Plan. </w:t>
      </w:r>
      <w:r w:rsidRPr="00E2676F">
        <w:rPr>
          <w:sz w:val="20"/>
          <w:szCs w:val="20"/>
        </w:rPr>
        <w:t xml:space="preserve">Please pass this </w:t>
      </w:r>
      <w:r>
        <w:rPr>
          <w:sz w:val="20"/>
          <w:szCs w:val="20"/>
        </w:rPr>
        <w:t>information</w:t>
      </w:r>
      <w:r w:rsidRPr="00E2676F">
        <w:rPr>
          <w:sz w:val="20"/>
          <w:szCs w:val="20"/>
        </w:rPr>
        <w:t xml:space="preserve"> along to faculty and staff in your divisions who you believe would be interested in weighing in on the plan. The development of this plan fulfills an action step in Priority Initiative 2.C. on our Vision 2030 document. More importantly, it addresses how UVU can coordinate structures, teaching, and services to meet the needs of our growing Adult Learner population. Our task force has had great representation from across campus and we’d now like to engage the rest of campus as we finalize our plan. The basic agenda includes:</w:t>
      </w:r>
    </w:p>
    <w:p w14:paraId="16A40A0D" w14:textId="77777777" w:rsidR="00E2676F" w:rsidRDefault="00E2676F" w:rsidP="00E2676F">
      <w:pPr>
        <w:pStyle w:val="ListParagraph"/>
        <w:numPr>
          <w:ilvl w:val="1"/>
          <w:numId w:val="38"/>
        </w:numPr>
        <w:rPr>
          <w:sz w:val="20"/>
          <w:szCs w:val="20"/>
        </w:rPr>
      </w:pPr>
      <w:r w:rsidRPr="00E2676F">
        <w:rPr>
          <w:sz w:val="20"/>
          <w:szCs w:val="20"/>
        </w:rPr>
        <w:t>Overview of the plan process and substance</w:t>
      </w:r>
    </w:p>
    <w:p w14:paraId="7347290F" w14:textId="77777777" w:rsidR="00E2676F" w:rsidRDefault="00E2676F" w:rsidP="00E2676F">
      <w:pPr>
        <w:pStyle w:val="ListParagraph"/>
        <w:numPr>
          <w:ilvl w:val="1"/>
          <w:numId w:val="38"/>
        </w:numPr>
        <w:rPr>
          <w:sz w:val="20"/>
          <w:szCs w:val="20"/>
        </w:rPr>
      </w:pPr>
      <w:r w:rsidRPr="00E2676F">
        <w:rPr>
          <w:sz w:val="20"/>
          <w:szCs w:val="20"/>
        </w:rPr>
        <w:t>Breakout groups to discuss the three Areas of Focus</w:t>
      </w:r>
    </w:p>
    <w:p w14:paraId="0E53862D" w14:textId="0CC1A5EA" w:rsidR="00E2676F" w:rsidRPr="00E2676F" w:rsidRDefault="00E2676F" w:rsidP="00E2676F">
      <w:pPr>
        <w:pStyle w:val="ListParagraph"/>
        <w:numPr>
          <w:ilvl w:val="1"/>
          <w:numId w:val="38"/>
        </w:numPr>
        <w:rPr>
          <w:sz w:val="20"/>
          <w:szCs w:val="20"/>
        </w:rPr>
      </w:pPr>
      <w:r w:rsidRPr="00E2676F">
        <w:rPr>
          <w:sz w:val="20"/>
          <w:szCs w:val="20"/>
        </w:rPr>
        <w:t>Summary of next steps</w:t>
      </w:r>
    </w:p>
    <w:p w14:paraId="354F28F7" w14:textId="5E49F002" w:rsidR="00E2676F" w:rsidRPr="00E2676F" w:rsidRDefault="00E2676F" w:rsidP="00011382">
      <w:pPr>
        <w:ind w:left="360"/>
        <w:rPr>
          <w:rFonts w:eastAsia="Times New Roman" w:cstheme="minorHAnsi"/>
          <w:sz w:val="20"/>
          <w:szCs w:val="20"/>
        </w:rPr>
      </w:pPr>
      <w:r w:rsidRPr="00E2676F">
        <w:rPr>
          <w:sz w:val="20"/>
          <w:szCs w:val="20"/>
        </w:rPr>
        <w:t>Click the following link to join the meeting next Tuesday:</w:t>
      </w:r>
      <w:r w:rsidRPr="00E2676F">
        <w:rPr>
          <w:rFonts w:ascii="Segoe UI" w:eastAsia="Times New Roman" w:hAnsi="Segoe UI" w:cs="Segoe UI"/>
          <w:sz w:val="27"/>
          <w:szCs w:val="27"/>
        </w:rPr>
        <w:t xml:space="preserve"> </w:t>
      </w:r>
      <w:hyperlink r:id="rId12" w:history="1">
        <w:r w:rsidRPr="00E2676F">
          <w:rPr>
            <w:rStyle w:val="Hyperlink"/>
            <w:rFonts w:eastAsia="Times New Roman" w:cstheme="minorHAnsi"/>
            <w:sz w:val="20"/>
            <w:szCs w:val="20"/>
          </w:rPr>
          <w:t>https://teams.microsoft.com/l/meetup-join/19%3ameeting_YjRkNTE1NDYtMjZkMC00ZjNjLWI2MWYtYzMyZGI1YWVjNWYy%40thread.v2/0?context=%7b%22Tid%22%3a%221ea2b65f-2f5e-440e-b025-dfdfafd8e097%22%2c%22Oid%22%3a%22a6655668-250d-44cf-98cb-af2baec6ca37%22%7d</w:t>
        </w:r>
      </w:hyperlink>
      <w:r w:rsidRPr="00E2676F">
        <w:rPr>
          <w:rFonts w:eastAsia="Times New Roman" w:cstheme="minorHAnsi"/>
          <w:sz w:val="20"/>
          <w:szCs w:val="20"/>
        </w:rPr>
        <w:t xml:space="preserve"> </w:t>
      </w:r>
      <w:bookmarkStart w:id="0" w:name="_GoBack"/>
      <w:bookmarkEnd w:id="0"/>
    </w:p>
    <w:sectPr w:rsidR="00E2676F" w:rsidRPr="00E2676F"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4FB27" w14:textId="77777777" w:rsidR="001979CA" w:rsidRDefault="001979CA" w:rsidP="001C687F">
      <w:pPr>
        <w:spacing w:after="0" w:line="240" w:lineRule="auto"/>
      </w:pPr>
      <w:r>
        <w:separator/>
      </w:r>
    </w:p>
  </w:endnote>
  <w:endnote w:type="continuationSeparator" w:id="0">
    <w:p w14:paraId="4678F120" w14:textId="77777777" w:rsidR="001979CA" w:rsidRDefault="001979CA"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498E" w14:textId="77777777" w:rsidR="001979CA" w:rsidRDefault="001979CA" w:rsidP="001C687F">
      <w:pPr>
        <w:spacing w:after="0" w:line="240" w:lineRule="auto"/>
      </w:pPr>
      <w:r>
        <w:separator/>
      </w:r>
    </w:p>
  </w:footnote>
  <w:footnote w:type="continuationSeparator" w:id="0">
    <w:p w14:paraId="0332BFC4" w14:textId="77777777" w:rsidR="001979CA" w:rsidRDefault="001979CA"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DF8"/>
    <w:multiLevelType w:val="hybridMultilevel"/>
    <w:tmpl w:val="E1F64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552DC"/>
    <w:multiLevelType w:val="hybridMultilevel"/>
    <w:tmpl w:val="46546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6072"/>
    <w:multiLevelType w:val="hybridMultilevel"/>
    <w:tmpl w:val="1FFA1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D247B"/>
    <w:multiLevelType w:val="hybridMultilevel"/>
    <w:tmpl w:val="93C21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45C2A"/>
    <w:multiLevelType w:val="hybridMultilevel"/>
    <w:tmpl w:val="75CEE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B66F0"/>
    <w:multiLevelType w:val="hybridMultilevel"/>
    <w:tmpl w:val="80720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C09BB"/>
    <w:multiLevelType w:val="hybridMultilevel"/>
    <w:tmpl w:val="EA3C7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420D2"/>
    <w:multiLevelType w:val="hybridMultilevel"/>
    <w:tmpl w:val="D4B25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C64DC"/>
    <w:multiLevelType w:val="hybridMultilevel"/>
    <w:tmpl w:val="465C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47C50"/>
    <w:multiLevelType w:val="hybridMultilevel"/>
    <w:tmpl w:val="C0946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A3AD5"/>
    <w:multiLevelType w:val="hybridMultilevel"/>
    <w:tmpl w:val="F64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F0289"/>
    <w:multiLevelType w:val="hybridMultilevel"/>
    <w:tmpl w:val="3396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D224C1"/>
    <w:multiLevelType w:val="hybridMultilevel"/>
    <w:tmpl w:val="82A6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941C0"/>
    <w:multiLevelType w:val="hybridMultilevel"/>
    <w:tmpl w:val="D6A64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4C3D00"/>
    <w:multiLevelType w:val="hybridMultilevel"/>
    <w:tmpl w:val="E7D44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E2573F"/>
    <w:multiLevelType w:val="hybridMultilevel"/>
    <w:tmpl w:val="A9C6B4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E11EEB"/>
    <w:multiLevelType w:val="hybridMultilevel"/>
    <w:tmpl w:val="BFF46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1D1625"/>
    <w:multiLevelType w:val="hybridMultilevel"/>
    <w:tmpl w:val="BB0C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220901"/>
    <w:multiLevelType w:val="hybridMultilevel"/>
    <w:tmpl w:val="5C38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9336D6"/>
    <w:multiLevelType w:val="hybridMultilevel"/>
    <w:tmpl w:val="D3B8E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45E15"/>
    <w:multiLevelType w:val="hybridMultilevel"/>
    <w:tmpl w:val="37D0A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DE2D65"/>
    <w:multiLevelType w:val="hybridMultilevel"/>
    <w:tmpl w:val="87C2A21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9F71C6"/>
    <w:multiLevelType w:val="hybridMultilevel"/>
    <w:tmpl w:val="368268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611ECE"/>
    <w:multiLevelType w:val="hybridMultilevel"/>
    <w:tmpl w:val="01881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2F464D"/>
    <w:multiLevelType w:val="hybridMultilevel"/>
    <w:tmpl w:val="8AE62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486C74"/>
    <w:multiLevelType w:val="hybridMultilevel"/>
    <w:tmpl w:val="C1243E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0E2557"/>
    <w:multiLevelType w:val="hybridMultilevel"/>
    <w:tmpl w:val="865E3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8F635D"/>
    <w:multiLevelType w:val="hybridMultilevel"/>
    <w:tmpl w:val="64966B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77F4B"/>
    <w:multiLevelType w:val="hybridMultilevel"/>
    <w:tmpl w:val="4B92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001E65"/>
    <w:multiLevelType w:val="hybridMultilevel"/>
    <w:tmpl w:val="A25E9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A50FEB"/>
    <w:multiLevelType w:val="hybridMultilevel"/>
    <w:tmpl w:val="D4B0E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8508EA"/>
    <w:multiLevelType w:val="hybridMultilevel"/>
    <w:tmpl w:val="35B6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6E229A"/>
    <w:multiLevelType w:val="hybridMultilevel"/>
    <w:tmpl w:val="47980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A25317"/>
    <w:multiLevelType w:val="hybridMultilevel"/>
    <w:tmpl w:val="F2E6E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D69DA"/>
    <w:multiLevelType w:val="hybridMultilevel"/>
    <w:tmpl w:val="3D80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404421"/>
    <w:multiLevelType w:val="hybridMultilevel"/>
    <w:tmpl w:val="C8BEA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2973DF"/>
    <w:multiLevelType w:val="hybridMultilevel"/>
    <w:tmpl w:val="FD1E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B30E7"/>
    <w:multiLevelType w:val="hybridMultilevel"/>
    <w:tmpl w:val="A842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3"/>
  </w:num>
  <w:num w:numId="3">
    <w:abstractNumId w:val="6"/>
  </w:num>
  <w:num w:numId="4">
    <w:abstractNumId w:val="11"/>
  </w:num>
  <w:num w:numId="5">
    <w:abstractNumId w:val="24"/>
  </w:num>
  <w:num w:numId="6">
    <w:abstractNumId w:val="17"/>
  </w:num>
  <w:num w:numId="7">
    <w:abstractNumId w:val="31"/>
  </w:num>
  <w:num w:numId="8">
    <w:abstractNumId w:val="35"/>
  </w:num>
  <w:num w:numId="9">
    <w:abstractNumId w:val="12"/>
  </w:num>
  <w:num w:numId="10">
    <w:abstractNumId w:val="18"/>
  </w:num>
  <w:num w:numId="11">
    <w:abstractNumId w:val="21"/>
  </w:num>
  <w:num w:numId="12">
    <w:abstractNumId w:val="32"/>
  </w:num>
  <w:num w:numId="13">
    <w:abstractNumId w:val="1"/>
  </w:num>
  <w:num w:numId="14">
    <w:abstractNumId w:val="27"/>
  </w:num>
  <w:num w:numId="15">
    <w:abstractNumId w:val="16"/>
  </w:num>
  <w:num w:numId="16">
    <w:abstractNumId w:val="4"/>
  </w:num>
  <w:num w:numId="17">
    <w:abstractNumId w:val="15"/>
  </w:num>
  <w:num w:numId="18">
    <w:abstractNumId w:val="28"/>
  </w:num>
  <w:num w:numId="19">
    <w:abstractNumId w:val="10"/>
  </w:num>
  <w:num w:numId="20">
    <w:abstractNumId w:val="7"/>
  </w:num>
  <w:num w:numId="21">
    <w:abstractNumId w:val="19"/>
  </w:num>
  <w:num w:numId="22">
    <w:abstractNumId w:val="9"/>
  </w:num>
  <w:num w:numId="23">
    <w:abstractNumId w:val="30"/>
  </w:num>
  <w:num w:numId="24">
    <w:abstractNumId w:val="22"/>
  </w:num>
  <w:num w:numId="25">
    <w:abstractNumId w:val="23"/>
  </w:num>
  <w:num w:numId="26">
    <w:abstractNumId w:val="3"/>
  </w:num>
  <w:num w:numId="27">
    <w:abstractNumId w:val="0"/>
  </w:num>
  <w:num w:numId="28">
    <w:abstractNumId w:val="5"/>
  </w:num>
  <w:num w:numId="29">
    <w:abstractNumId w:val="37"/>
  </w:num>
  <w:num w:numId="30">
    <w:abstractNumId w:val="34"/>
  </w:num>
  <w:num w:numId="31">
    <w:abstractNumId w:val="13"/>
  </w:num>
  <w:num w:numId="32">
    <w:abstractNumId w:val="14"/>
  </w:num>
  <w:num w:numId="33">
    <w:abstractNumId w:val="36"/>
  </w:num>
  <w:num w:numId="34">
    <w:abstractNumId w:val="26"/>
  </w:num>
  <w:num w:numId="35">
    <w:abstractNumId w:val="8"/>
  </w:num>
  <w:num w:numId="36">
    <w:abstractNumId w:val="20"/>
  </w:num>
  <w:num w:numId="37">
    <w:abstractNumId w:val="29"/>
  </w:num>
  <w:num w:numId="3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A01"/>
    <w:rsid w:val="00011067"/>
    <w:rsid w:val="00011382"/>
    <w:rsid w:val="00012214"/>
    <w:rsid w:val="000129C0"/>
    <w:rsid w:val="00013694"/>
    <w:rsid w:val="000143C1"/>
    <w:rsid w:val="00014511"/>
    <w:rsid w:val="00014B59"/>
    <w:rsid w:val="00015863"/>
    <w:rsid w:val="00015D55"/>
    <w:rsid w:val="00016EE9"/>
    <w:rsid w:val="00017B6D"/>
    <w:rsid w:val="00017F57"/>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519B"/>
    <w:rsid w:val="000A6378"/>
    <w:rsid w:val="000A6645"/>
    <w:rsid w:val="000A6C51"/>
    <w:rsid w:val="000B0133"/>
    <w:rsid w:val="000B1103"/>
    <w:rsid w:val="000B13EF"/>
    <w:rsid w:val="000B1D8B"/>
    <w:rsid w:val="000B2B62"/>
    <w:rsid w:val="000B2EBB"/>
    <w:rsid w:val="000B328D"/>
    <w:rsid w:val="000B3FC5"/>
    <w:rsid w:val="000B47EA"/>
    <w:rsid w:val="000B5F4E"/>
    <w:rsid w:val="000B6F9A"/>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38A"/>
    <w:rsid w:val="000E6778"/>
    <w:rsid w:val="000E6EEB"/>
    <w:rsid w:val="000F0DA6"/>
    <w:rsid w:val="000F0F38"/>
    <w:rsid w:val="000F2539"/>
    <w:rsid w:val="000F2A08"/>
    <w:rsid w:val="000F2AC6"/>
    <w:rsid w:val="000F311E"/>
    <w:rsid w:val="000F3EF8"/>
    <w:rsid w:val="000F61BB"/>
    <w:rsid w:val="000F6A59"/>
    <w:rsid w:val="000F7307"/>
    <w:rsid w:val="001008BB"/>
    <w:rsid w:val="001011B9"/>
    <w:rsid w:val="001011D3"/>
    <w:rsid w:val="00101369"/>
    <w:rsid w:val="00101BB5"/>
    <w:rsid w:val="0010203B"/>
    <w:rsid w:val="0010229E"/>
    <w:rsid w:val="00102816"/>
    <w:rsid w:val="0010291F"/>
    <w:rsid w:val="001042CE"/>
    <w:rsid w:val="00104372"/>
    <w:rsid w:val="00104478"/>
    <w:rsid w:val="001053C2"/>
    <w:rsid w:val="001061CB"/>
    <w:rsid w:val="0010762A"/>
    <w:rsid w:val="00107854"/>
    <w:rsid w:val="00110820"/>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90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E72"/>
    <w:rsid w:val="00140844"/>
    <w:rsid w:val="0014137E"/>
    <w:rsid w:val="001414FF"/>
    <w:rsid w:val="00141BDE"/>
    <w:rsid w:val="00142BD2"/>
    <w:rsid w:val="00143679"/>
    <w:rsid w:val="00143775"/>
    <w:rsid w:val="00143F67"/>
    <w:rsid w:val="00145850"/>
    <w:rsid w:val="00145BA6"/>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39F6"/>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D65"/>
    <w:rsid w:val="001F445F"/>
    <w:rsid w:val="001F4528"/>
    <w:rsid w:val="001F48CB"/>
    <w:rsid w:val="001F4B23"/>
    <w:rsid w:val="001F588B"/>
    <w:rsid w:val="001F6836"/>
    <w:rsid w:val="001F70CB"/>
    <w:rsid w:val="001F786B"/>
    <w:rsid w:val="002010EC"/>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84F"/>
    <w:rsid w:val="00214EE1"/>
    <w:rsid w:val="00216608"/>
    <w:rsid w:val="002168E9"/>
    <w:rsid w:val="00216A74"/>
    <w:rsid w:val="002208B6"/>
    <w:rsid w:val="002214FC"/>
    <w:rsid w:val="00221A56"/>
    <w:rsid w:val="00221D04"/>
    <w:rsid w:val="00222F49"/>
    <w:rsid w:val="00222F69"/>
    <w:rsid w:val="002235D1"/>
    <w:rsid w:val="00223C1B"/>
    <w:rsid w:val="0022409E"/>
    <w:rsid w:val="00225A69"/>
    <w:rsid w:val="00227147"/>
    <w:rsid w:val="0023052C"/>
    <w:rsid w:val="00230C6E"/>
    <w:rsid w:val="00232047"/>
    <w:rsid w:val="00232EB6"/>
    <w:rsid w:val="00233349"/>
    <w:rsid w:val="00234134"/>
    <w:rsid w:val="00234F51"/>
    <w:rsid w:val="002364BF"/>
    <w:rsid w:val="0023676F"/>
    <w:rsid w:val="00237541"/>
    <w:rsid w:val="002375EE"/>
    <w:rsid w:val="00237EA8"/>
    <w:rsid w:val="00242C2A"/>
    <w:rsid w:val="00242F1B"/>
    <w:rsid w:val="002445B0"/>
    <w:rsid w:val="00244B6B"/>
    <w:rsid w:val="002459F5"/>
    <w:rsid w:val="00245E8A"/>
    <w:rsid w:val="00246F7B"/>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2ED"/>
    <w:rsid w:val="0029087B"/>
    <w:rsid w:val="00291A57"/>
    <w:rsid w:val="00292A6D"/>
    <w:rsid w:val="00292E93"/>
    <w:rsid w:val="00294230"/>
    <w:rsid w:val="00294235"/>
    <w:rsid w:val="00296118"/>
    <w:rsid w:val="0029745B"/>
    <w:rsid w:val="002976DD"/>
    <w:rsid w:val="00297779"/>
    <w:rsid w:val="0029778D"/>
    <w:rsid w:val="00297D43"/>
    <w:rsid w:val="002A0773"/>
    <w:rsid w:val="002A0992"/>
    <w:rsid w:val="002A0EBC"/>
    <w:rsid w:val="002A330D"/>
    <w:rsid w:val="002A3D7B"/>
    <w:rsid w:val="002A4171"/>
    <w:rsid w:val="002A49F6"/>
    <w:rsid w:val="002A4A8A"/>
    <w:rsid w:val="002A4AF0"/>
    <w:rsid w:val="002A5018"/>
    <w:rsid w:val="002A6967"/>
    <w:rsid w:val="002A6C9C"/>
    <w:rsid w:val="002A79C2"/>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0DD6"/>
    <w:rsid w:val="002C1C67"/>
    <w:rsid w:val="002C2108"/>
    <w:rsid w:val="002C21C7"/>
    <w:rsid w:val="002C45F7"/>
    <w:rsid w:val="002C475C"/>
    <w:rsid w:val="002C4E52"/>
    <w:rsid w:val="002C5458"/>
    <w:rsid w:val="002C57DE"/>
    <w:rsid w:val="002C57ED"/>
    <w:rsid w:val="002C5F01"/>
    <w:rsid w:val="002C6248"/>
    <w:rsid w:val="002C63EE"/>
    <w:rsid w:val="002C6C97"/>
    <w:rsid w:val="002C7A2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382"/>
    <w:rsid w:val="00347363"/>
    <w:rsid w:val="00347410"/>
    <w:rsid w:val="0034742E"/>
    <w:rsid w:val="003479A0"/>
    <w:rsid w:val="003479DC"/>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76"/>
    <w:rsid w:val="00362AA7"/>
    <w:rsid w:val="003630A8"/>
    <w:rsid w:val="00364075"/>
    <w:rsid w:val="003645A9"/>
    <w:rsid w:val="00366252"/>
    <w:rsid w:val="00366505"/>
    <w:rsid w:val="00366CA1"/>
    <w:rsid w:val="003676E3"/>
    <w:rsid w:val="00370D45"/>
    <w:rsid w:val="00370E25"/>
    <w:rsid w:val="003713C6"/>
    <w:rsid w:val="0037194D"/>
    <w:rsid w:val="00373807"/>
    <w:rsid w:val="0037395F"/>
    <w:rsid w:val="00374280"/>
    <w:rsid w:val="003755DA"/>
    <w:rsid w:val="00381EC7"/>
    <w:rsid w:val="003824B2"/>
    <w:rsid w:val="00383505"/>
    <w:rsid w:val="003839D7"/>
    <w:rsid w:val="00384862"/>
    <w:rsid w:val="003848D8"/>
    <w:rsid w:val="00384E24"/>
    <w:rsid w:val="0038502D"/>
    <w:rsid w:val="003856D3"/>
    <w:rsid w:val="00385D05"/>
    <w:rsid w:val="003907E1"/>
    <w:rsid w:val="003907E2"/>
    <w:rsid w:val="00390A6B"/>
    <w:rsid w:val="00390B5A"/>
    <w:rsid w:val="003919D3"/>
    <w:rsid w:val="003924BB"/>
    <w:rsid w:val="003925FA"/>
    <w:rsid w:val="00393306"/>
    <w:rsid w:val="00393ED3"/>
    <w:rsid w:val="0039427C"/>
    <w:rsid w:val="00394C9C"/>
    <w:rsid w:val="00394DF6"/>
    <w:rsid w:val="003967F0"/>
    <w:rsid w:val="003A01F7"/>
    <w:rsid w:val="003A09C5"/>
    <w:rsid w:val="003A0C8B"/>
    <w:rsid w:val="003A104E"/>
    <w:rsid w:val="003A1BEC"/>
    <w:rsid w:val="003A2EA9"/>
    <w:rsid w:val="003A3C64"/>
    <w:rsid w:val="003A4B45"/>
    <w:rsid w:val="003A56F7"/>
    <w:rsid w:val="003A5CD0"/>
    <w:rsid w:val="003A60B0"/>
    <w:rsid w:val="003A624D"/>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3495"/>
    <w:rsid w:val="003E3996"/>
    <w:rsid w:val="003E4277"/>
    <w:rsid w:val="003E4E58"/>
    <w:rsid w:val="003E5D1A"/>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C72"/>
    <w:rsid w:val="0041212F"/>
    <w:rsid w:val="00413A45"/>
    <w:rsid w:val="00413C6C"/>
    <w:rsid w:val="004144A1"/>
    <w:rsid w:val="004144E3"/>
    <w:rsid w:val="00414940"/>
    <w:rsid w:val="00414942"/>
    <w:rsid w:val="00414A58"/>
    <w:rsid w:val="00414CD4"/>
    <w:rsid w:val="00414E2A"/>
    <w:rsid w:val="004165FB"/>
    <w:rsid w:val="0041753F"/>
    <w:rsid w:val="004205BA"/>
    <w:rsid w:val="0042087D"/>
    <w:rsid w:val="00420C41"/>
    <w:rsid w:val="00421453"/>
    <w:rsid w:val="00421527"/>
    <w:rsid w:val="00421A0D"/>
    <w:rsid w:val="004221A9"/>
    <w:rsid w:val="00422C7A"/>
    <w:rsid w:val="00423256"/>
    <w:rsid w:val="004249E0"/>
    <w:rsid w:val="00424E08"/>
    <w:rsid w:val="004251C0"/>
    <w:rsid w:val="00425DE5"/>
    <w:rsid w:val="004306DA"/>
    <w:rsid w:val="004314BD"/>
    <w:rsid w:val="004315EB"/>
    <w:rsid w:val="004321C9"/>
    <w:rsid w:val="00432510"/>
    <w:rsid w:val="00433ADC"/>
    <w:rsid w:val="00433C01"/>
    <w:rsid w:val="00433E21"/>
    <w:rsid w:val="004340BB"/>
    <w:rsid w:val="00434A82"/>
    <w:rsid w:val="00434E3D"/>
    <w:rsid w:val="00435493"/>
    <w:rsid w:val="00435CBF"/>
    <w:rsid w:val="004373C7"/>
    <w:rsid w:val="0044045D"/>
    <w:rsid w:val="00441AC9"/>
    <w:rsid w:val="00441C96"/>
    <w:rsid w:val="004435D3"/>
    <w:rsid w:val="004438FA"/>
    <w:rsid w:val="00443B43"/>
    <w:rsid w:val="004440F9"/>
    <w:rsid w:val="00444569"/>
    <w:rsid w:val="004451D7"/>
    <w:rsid w:val="0044523D"/>
    <w:rsid w:val="00445E50"/>
    <w:rsid w:val="004469B1"/>
    <w:rsid w:val="0044730A"/>
    <w:rsid w:val="004475DB"/>
    <w:rsid w:val="00447C50"/>
    <w:rsid w:val="0045013E"/>
    <w:rsid w:val="004505F7"/>
    <w:rsid w:val="004509BD"/>
    <w:rsid w:val="00450CBA"/>
    <w:rsid w:val="004515EA"/>
    <w:rsid w:val="0045170A"/>
    <w:rsid w:val="004517AD"/>
    <w:rsid w:val="00452087"/>
    <w:rsid w:val="00452116"/>
    <w:rsid w:val="0045212C"/>
    <w:rsid w:val="00452564"/>
    <w:rsid w:val="00453635"/>
    <w:rsid w:val="004549C2"/>
    <w:rsid w:val="00454C6E"/>
    <w:rsid w:val="00455754"/>
    <w:rsid w:val="00456EDE"/>
    <w:rsid w:val="004575E2"/>
    <w:rsid w:val="0046052F"/>
    <w:rsid w:val="0046061E"/>
    <w:rsid w:val="00461079"/>
    <w:rsid w:val="00461248"/>
    <w:rsid w:val="004614CD"/>
    <w:rsid w:val="00463240"/>
    <w:rsid w:val="004645EA"/>
    <w:rsid w:val="004669DC"/>
    <w:rsid w:val="00466BC9"/>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5F0"/>
    <w:rsid w:val="00487BA2"/>
    <w:rsid w:val="00487F4D"/>
    <w:rsid w:val="00490524"/>
    <w:rsid w:val="004905CA"/>
    <w:rsid w:val="00490D72"/>
    <w:rsid w:val="00491178"/>
    <w:rsid w:val="00491C56"/>
    <w:rsid w:val="00492286"/>
    <w:rsid w:val="00492D70"/>
    <w:rsid w:val="0049462D"/>
    <w:rsid w:val="00497ED5"/>
    <w:rsid w:val="004A073A"/>
    <w:rsid w:val="004A162E"/>
    <w:rsid w:val="004A1BB0"/>
    <w:rsid w:val="004A2BD1"/>
    <w:rsid w:val="004A40CA"/>
    <w:rsid w:val="004A42B6"/>
    <w:rsid w:val="004A44CE"/>
    <w:rsid w:val="004A4EF2"/>
    <w:rsid w:val="004A5F51"/>
    <w:rsid w:val="004A6374"/>
    <w:rsid w:val="004A67EA"/>
    <w:rsid w:val="004A6ACA"/>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B31"/>
    <w:rsid w:val="004C0DF2"/>
    <w:rsid w:val="004C2207"/>
    <w:rsid w:val="004C232B"/>
    <w:rsid w:val="004C24DC"/>
    <w:rsid w:val="004C3302"/>
    <w:rsid w:val="004C4F86"/>
    <w:rsid w:val="004C5000"/>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793D"/>
    <w:rsid w:val="00547AB1"/>
    <w:rsid w:val="00547FAF"/>
    <w:rsid w:val="00550ADE"/>
    <w:rsid w:val="00550F5C"/>
    <w:rsid w:val="00552233"/>
    <w:rsid w:val="00553102"/>
    <w:rsid w:val="00553574"/>
    <w:rsid w:val="00554111"/>
    <w:rsid w:val="005543D8"/>
    <w:rsid w:val="005549BA"/>
    <w:rsid w:val="00554E3A"/>
    <w:rsid w:val="00554E72"/>
    <w:rsid w:val="00555BF6"/>
    <w:rsid w:val="005563A9"/>
    <w:rsid w:val="00556A12"/>
    <w:rsid w:val="00560986"/>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C9F"/>
    <w:rsid w:val="0057203D"/>
    <w:rsid w:val="005728EC"/>
    <w:rsid w:val="005729A9"/>
    <w:rsid w:val="00572EAE"/>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490"/>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E43"/>
    <w:rsid w:val="005A1F75"/>
    <w:rsid w:val="005A1FA4"/>
    <w:rsid w:val="005A251D"/>
    <w:rsid w:val="005A2CDB"/>
    <w:rsid w:val="005A2EF1"/>
    <w:rsid w:val="005A2FCD"/>
    <w:rsid w:val="005A39D0"/>
    <w:rsid w:val="005A3B38"/>
    <w:rsid w:val="005A4981"/>
    <w:rsid w:val="005A5C89"/>
    <w:rsid w:val="005A5FF7"/>
    <w:rsid w:val="005A62DC"/>
    <w:rsid w:val="005A64B0"/>
    <w:rsid w:val="005A6EC3"/>
    <w:rsid w:val="005A7A8A"/>
    <w:rsid w:val="005B0584"/>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629"/>
    <w:rsid w:val="005B688A"/>
    <w:rsid w:val="005B71DA"/>
    <w:rsid w:val="005B7497"/>
    <w:rsid w:val="005C2A58"/>
    <w:rsid w:val="005C38B5"/>
    <w:rsid w:val="005C3E3A"/>
    <w:rsid w:val="005C455B"/>
    <w:rsid w:val="005C47E0"/>
    <w:rsid w:val="005C4D64"/>
    <w:rsid w:val="005C4E33"/>
    <w:rsid w:val="005C58C4"/>
    <w:rsid w:val="005C61F1"/>
    <w:rsid w:val="005C6ABE"/>
    <w:rsid w:val="005C6FDD"/>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9C3"/>
    <w:rsid w:val="005E0B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FCF"/>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D58"/>
    <w:rsid w:val="00634C2E"/>
    <w:rsid w:val="00634F52"/>
    <w:rsid w:val="00635454"/>
    <w:rsid w:val="00635EC2"/>
    <w:rsid w:val="00636171"/>
    <w:rsid w:val="006361C0"/>
    <w:rsid w:val="006365EC"/>
    <w:rsid w:val="006366F0"/>
    <w:rsid w:val="00637231"/>
    <w:rsid w:val="006400CA"/>
    <w:rsid w:val="00640DB1"/>
    <w:rsid w:val="00640E94"/>
    <w:rsid w:val="00641077"/>
    <w:rsid w:val="0064147B"/>
    <w:rsid w:val="0064167F"/>
    <w:rsid w:val="0064197C"/>
    <w:rsid w:val="006419F2"/>
    <w:rsid w:val="00641AE5"/>
    <w:rsid w:val="006427BF"/>
    <w:rsid w:val="00642DF9"/>
    <w:rsid w:val="00643E80"/>
    <w:rsid w:val="006440BD"/>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FF2"/>
    <w:rsid w:val="006A41FD"/>
    <w:rsid w:val="006A51F4"/>
    <w:rsid w:val="006A5F85"/>
    <w:rsid w:val="006A6D2C"/>
    <w:rsid w:val="006A7239"/>
    <w:rsid w:val="006A7530"/>
    <w:rsid w:val="006A7C1A"/>
    <w:rsid w:val="006B01DF"/>
    <w:rsid w:val="006B18C1"/>
    <w:rsid w:val="006B2B62"/>
    <w:rsid w:val="006B37A6"/>
    <w:rsid w:val="006B541A"/>
    <w:rsid w:val="006B5F32"/>
    <w:rsid w:val="006B66D3"/>
    <w:rsid w:val="006B6B2C"/>
    <w:rsid w:val="006B6EC5"/>
    <w:rsid w:val="006B785A"/>
    <w:rsid w:val="006B786E"/>
    <w:rsid w:val="006C0047"/>
    <w:rsid w:val="006C0A70"/>
    <w:rsid w:val="006C0E3D"/>
    <w:rsid w:val="006C18C9"/>
    <w:rsid w:val="006C1BD5"/>
    <w:rsid w:val="006C1CB0"/>
    <w:rsid w:val="006C1E6F"/>
    <w:rsid w:val="006C3E02"/>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53DF"/>
    <w:rsid w:val="0070599B"/>
    <w:rsid w:val="00705A3C"/>
    <w:rsid w:val="0070633C"/>
    <w:rsid w:val="00706CAA"/>
    <w:rsid w:val="00707631"/>
    <w:rsid w:val="00707BFA"/>
    <w:rsid w:val="007103C2"/>
    <w:rsid w:val="00710CF1"/>
    <w:rsid w:val="00710DE0"/>
    <w:rsid w:val="00711F39"/>
    <w:rsid w:val="0071210E"/>
    <w:rsid w:val="0071245F"/>
    <w:rsid w:val="00714575"/>
    <w:rsid w:val="007147F7"/>
    <w:rsid w:val="00714960"/>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17"/>
    <w:rsid w:val="007255CA"/>
    <w:rsid w:val="007256B1"/>
    <w:rsid w:val="00725AC4"/>
    <w:rsid w:val="00726648"/>
    <w:rsid w:val="00727125"/>
    <w:rsid w:val="00730DBA"/>
    <w:rsid w:val="007310EE"/>
    <w:rsid w:val="00731718"/>
    <w:rsid w:val="00731DD2"/>
    <w:rsid w:val="00732AB1"/>
    <w:rsid w:val="007337D5"/>
    <w:rsid w:val="007353C7"/>
    <w:rsid w:val="00735D99"/>
    <w:rsid w:val="007367AD"/>
    <w:rsid w:val="0074024D"/>
    <w:rsid w:val="0074063F"/>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642"/>
    <w:rsid w:val="00754A40"/>
    <w:rsid w:val="00755918"/>
    <w:rsid w:val="007572C7"/>
    <w:rsid w:val="00757CC0"/>
    <w:rsid w:val="00760DFB"/>
    <w:rsid w:val="007612B3"/>
    <w:rsid w:val="007621B0"/>
    <w:rsid w:val="007624B5"/>
    <w:rsid w:val="00762F6C"/>
    <w:rsid w:val="007639D1"/>
    <w:rsid w:val="00763E0C"/>
    <w:rsid w:val="00764694"/>
    <w:rsid w:val="00764912"/>
    <w:rsid w:val="00764B4E"/>
    <w:rsid w:val="00767144"/>
    <w:rsid w:val="00767913"/>
    <w:rsid w:val="00767925"/>
    <w:rsid w:val="00771820"/>
    <w:rsid w:val="0077261B"/>
    <w:rsid w:val="007733E0"/>
    <w:rsid w:val="007736F1"/>
    <w:rsid w:val="00773CAE"/>
    <w:rsid w:val="00773D98"/>
    <w:rsid w:val="00773F56"/>
    <w:rsid w:val="0077534E"/>
    <w:rsid w:val="00775585"/>
    <w:rsid w:val="007758BE"/>
    <w:rsid w:val="007758F8"/>
    <w:rsid w:val="007774E0"/>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93C"/>
    <w:rsid w:val="007A1D61"/>
    <w:rsid w:val="007A2458"/>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2786"/>
    <w:rsid w:val="007B326E"/>
    <w:rsid w:val="007B3CC7"/>
    <w:rsid w:val="007B4BFC"/>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B5"/>
    <w:rsid w:val="007D70C2"/>
    <w:rsid w:val="007D7399"/>
    <w:rsid w:val="007E05CA"/>
    <w:rsid w:val="007E0731"/>
    <w:rsid w:val="007E0BCA"/>
    <w:rsid w:val="007E1926"/>
    <w:rsid w:val="007E19BB"/>
    <w:rsid w:val="007E2A95"/>
    <w:rsid w:val="007E37E9"/>
    <w:rsid w:val="007E4020"/>
    <w:rsid w:val="007E4623"/>
    <w:rsid w:val="007E4A2B"/>
    <w:rsid w:val="007E5978"/>
    <w:rsid w:val="007E6AAD"/>
    <w:rsid w:val="007E7117"/>
    <w:rsid w:val="007E796E"/>
    <w:rsid w:val="007F27F9"/>
    <w:rsid w:val="007F3518"/>
    <w:rsid w:val="007F3BEE"/>
    <w:rsid w:val="007F457D"/>
    <w:rsid w:val="007F4AC3"/>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20044"/>
    <w:rsid w:val="00821757"/>
    <w:rsid w:val="00822791"/>
    <w:rsid w:val="008234EA"/>
    <w:rsid w:val="008239D1"/>
    <w:rsid w:val="00823BDE"/>
    <w:rsid w:val="00826206"/>
    <w:rsid w:val="0082645E"/>
    <w:rsid w:val="00827FCD"/>
    <w:rsid w:val="00830346"/>
    <w:rsid w:val="00830777"/>
    <w:rsid w:val="00830DE4"/>
    <w:rsid w:val="00831303"/>
    <w:rsid w:val="00831CC4"/>
    <w:rsid w:val="00831DE0"/>
    <w:rsid w:val="00832285"/>
    <w:rsid w:val="0083270D"/>
    <w:rsid w:val="008327C3"/>
    <w:rsid w:val="0083464E"/>
    <w:rsid w:val="00835690"/>
    <w:rsid w:val="0083617A"/>
    <w:rsid w:val="008367C4"/>
    <w:rsid w:val="00836986"/>
    <w:rsid w:val="00840451"/>
    <w:rsid w:val="00841455"/>
    <w:rsid w:val="008417EC"/>
    <w:rsid w:val="0084191C"/>
    <w:rsid w:val="0084203E"/>
    <w:rsid w:val="00842B03"/>
    <w:rsid w:val="0084301C"/>
    <w:rsid w:val="00843A5F"/>
    <w:rsid w:val="008441F2"/>
    <w:rsid w:val="0084584C"/>
    <w:rsid w:val="00846EC1"/>
    <w:rsid w:val="00850389"/>
    <w:rsid w:val="008510E2"/>
    <w:rsid w:val="00851C59"/>
    <w:rsid w:val="00852309"/>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678"/>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ECD"/>
    <w:rsid w:val="008D514F"/>
    <w:rsid w:val="008D554A"/>
    <w:rsid w:val="008D645A"/>
    <w:rsid w:val="008D7AB5"/>
    <w:rsid w:val="008D7C77"/>
    <w:rsid w:val="008E09E2"/>
    <w:rsid w:val="008E1CC9"/>
    <w:rsid w:val="008E1E8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8F7D1C"/>
    <w:rsid w:val="008F7D9E"/>
    <w:rsid w:val="00900A02"/>
    <w:rsid w:val="009016D0"/>
    <w:rsid w:val="00903A5F"/>
    <w:rsid w:val="00904246"/>
    <w:rsid w:val="00904820"/>
    <w:rsid w:val="00904E71"/>
    <w:rsid w:val="00904FD3"/>
    <w:rsid w:val="00905207"/>
    <w:rsid w:val="009052D1"/>
    <w:rsid w:val="0090535C"/>
    <w:rsid w:val="0090554E"/>
    <w:rsid w:val="00905F66"/>
    <w:rsid w:val="00906D18"/>
    <w:rsid w:val="009113F6"/>
    <w:rsid w:val="00912054"/>
    <w:rsid w:val="00912B1A"/>
    <w:rsid w:val="00913996"/>
    <w:rsid w:val="009149C2"/>
    <w:rsid w:val="009151A9"/>
    <w:rsid w:val="00916161"/>
    <w:rsid w:val="00916400"/>
    <w:rsid w:val="00916F15"/>
    <w:rsid w:val="009175E1"/>
    <w:rsid w:val="00920372"/>
    <w:rsid w:val="009212B4"/>
    <w:rsid w:val="00921467"/>
    <w:rsid w:val="009218EC"/>
    <w:rsid w:val="009228B5"/>
    <w:rsid w:val="00922D00"/>
    <w:rsid w:val="009236FC"/>
    <w:rsid w:val="00923E5C"/>
    <w:rsid w:val="00923FBF"/>
    <w:rsid w:val="0092473F"/>
    <w:rsid w:val="00924F15"/>
    <w:rsid w:val="009257B0"/>
    <w:rsid w:val="00925939"/>
    <w:rsid w:val="00926A15"/>
    <w:rsid w:val="00927B76"/>
    <w:rsid w:val="00931E7A"/>
    <w:rsid w:val="00931FDE"/>
    <w:rsid w:val="009320D5"/>
    <w:rsid w:val="009320D9"/>
    <w:rsid w:val="009326B4"/>
    <w:rsid w:val="009327EA"/>
    <w:rsid w:val="00932DB5"/>
    <w:rsid w:val="00933019"/>
    <w:rsid w:val="00933A85"/>
    <w:rsid w:val="00933B57"/>
    <w:rsid w:val="0093490E"/>
    <w:rsid w:val="009360DD"/>
    <w:rsid w:val="00936A93"/>
    <w:rsid w:val="00937013"/>
    <w:rsid w:val="00937484"/>
    <w:rsid w:val="00937AE5"/>
    <w:rsid w:val="0094036A"/>
    <w:rsid w:val="009403CF"/>
    <w:rsid w:val="009407B3"/>
    <w:rsid w:val="009419D5"/>
    <w:rsid w:val="0094207E"/>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6D1F"/>
    <w:rsid w:val="00997052"/>
    <w:rsid w:val="00997285"/>
    <w:rsid w:val="009974B9"/>
    <w:rsid w:val="009A0B4C"/>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3C2B"/>
    <w:rsid w:val="009B5047"/>
    <w:rsid w:val="009B5C60"/>
    <w:rsid w:val="009B605B"/>
    <w:rsid w:val="009B77A4"/>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623C"/>
    <w:rsid w:val="009D79C1"/>
    <w:rsid w:val="009E0C85"/>
    <w:rsid w:val="009E3E0E"/>
    <w:rsid w:val="009E4458"/>
    <w:rsid w:val="009E4E2C"/>
    <w:rsid w:val="009E658F"/>
    <w:rsid w:val="009E66F1"/>
    <w:rsid w:val="009E76BD"/>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4332"/>
    <w:rsid w:val="00A254C2"/>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377FB"/>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188"/>
    <w:rsid w:val="00A54AA9"/>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77DE7"/>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C3F"/>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3F6D"/>
    <w:rsid w:val="00AD456E"/>
    <w:rsid w:val="00AD52F0"/>
    <w:rsid w:val="00AD57A7"/>
    <w:rsid w:val="00AD5EEC"/>
    <w:rsid w:val="00AD6360"/>
    <w:rsid w:val="00AD716A"/>
    <w:rsid w:val="00AD7EDD"/>
    <w:rsid w:val="00AE0200"/>
    <w:rsid w:val="00AE0984"/>
    <w:rsid w:val="00AE181E"/>
    <w:rsid w:val="00AE1B85"/>
    <w:rsid w:val="00AE1D60"/>
    <w:rsid w:val="00AE3601"/>
    <w:rsid w:val="00AE47EF"/>
    <w:rsid w:val="00AE4BF0"/>
    <w:rsid w:val="00AE65D6"/>
    <w:rsid w:val="00AE6E83"/>
    <w:rsid w:val="00AE7ED6"/>
    <w:rsid w:val="00AF0667"/>
    <w:rsid w:val="00AF0B79"/>
    <w:rsid w:val="00AF0C93"/>
    <w:rsid w:val="00AF317C"/>
    <w:rsid w:val="00AF397C"/>
    <w:rsid w:val="00AF3A7D"/>
    <w:rsid w:val="00AF3B08"/>
    <w:rsid w:val="00AF459E"/>
    <w:rsid w:val="00AF4AB1"/>
    <w:rsid w:val="00AF4BD7"/>
    <w:rsid w:val="00AF72DA"/>
    <w:rsid w:val="00AF747A"/>
    <w:rsid w:val="00AF783D"/>
    <w:rsid w:val="00B00782"/>
    <w:rsid w:val="00B01767"/>
    <w:rsid w:val="00B01BDC"/>
    <w:rsid w:val="00B02392"/>
    <w:rsid w:val="00B02FA0"/>
    <w:rsid w:val="00B03F7B"/>
    <w:rsid w:val="00B044B1"/>
    <w:rsid w:val="00B0460B"/>
    <w:rsid w:val="00B04C57"/>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D64"/>
    <w:rsid w:val="00B140FD"/>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2CA"/>
    <w:rsid w:val="00B27A04"/>
    <w:rsid w:val="00B32F58"/>
    <w:rsid w:val="00B33EE2"/>
    <w:rsid w:val="00B34871"/>
    <w:rsid w:val="00B34DDF"/>
    <w:rsid w:val="00B350DE"/>
    <w:rsid w:val="00B35D17"/>
    <w:rsid w:val="00B35E05"/>
    <w:rsid w:val="00B368BA"/>
    <w:rsid w:val="00B374F9"/>
    <w:rsid w:val="00B40986"/>
    <w:rsid w:val="00B40D2B"/>
    <w:rsid w:val="00B41075"/>
    <w:rsid w:val="00B41531"/>
    <w:rsid w:val="00B42ECD"/>
    <w:rsid w:val="00B433F5"/>
    <w:rsid w:val="00B4474A"/>
    <w:rsid w:val="00B44D66"/>
    <w:rsid w:val="00B45615"/>
    <w:rsid w:val="00B458FE"/>
    <w:rsid w:val="00B459F1"/>
    <w:rsid w:val="00B45EB5"/>
    <w:rsid w:val="00B4626E"/>
    <w:rsid w:val="00B463EA"/>
    <w:rsid w:val="00B47008"/>
    <w:rsid w:val="00B4769B"/>
    <w:rsid w:val="00B511C1"/>
    <w:rsid w:val="00B51D40"/>
    <w:rsid w:val="00B51E1E"/>
    <w:rsid w:val="00B52523"/>
    <w:rsid w:val="00B530C5"/>
    <w:rsid w:val="00B535B2"/>
    <w:rsid w:val="00B53BF1"/>
    <w:rsid w:val="00B540C5"/>
    <w:rsid w:val="00B54C24"/>
    <w:rsid w:val="00B5553A"/>
    <w:rsid w:val="00B56779"/>
    <w:rsid w:val="00B5678F"/>
    <w:rsid w:val="00B57CCE"/>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F9B"/>
    <w:rsid w:val="00B74B39"/>
    <w:rsid w:val="00B752E8"/>
    <w:rsid w:val="00B755EA"/>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43EB"/>
    <w:rsid w:val="00B8471F"/>
    <w:rsid w:val="00B84861"/>
    <w:rsid w:val="00B84954"/>
    <w:rsid w:val="00B853E1"/>
    <w:rsid w:val="00B856AC"/>
    <w:rsid w:val="00B856DD"/>
    <w:rsid w:val="00B85B4F"/>
    <w:rsid w:val="00B85FE8"/>
    <w:rsid w:val="00B86C84"/>
    <w:rsid w:val="00B90B5C"/>
    <w:rsid w:val="00B92578"/>
    <w:rsid w:val="00B930C3"/>
    <w:rsid w:val="00B947EE"/>
    <w:rsid w:val="00B94972"/>
    <w:rsid w:val="00B95116"/>
    <w:rsid w:val="00B954D7"/>
    <w:rsid w:val="00B95C25"/>
    <w:rsid w:val="00B95CBA"/>
    <w:rsid w:val="00B9695E"/>
    <w:rsid w:val="00B96A16"/>
    <w:rsid w:val="00B96D37"/>
    <w:rsid w:val="00B97409"/>
    <w:rsid w:val="00B9766E"/>
    <w:rsid w:val="00BA0198"/>
    <w:rsid w:val="00BA0802"/>
    <w:rsid w:val="00BA16B4"/>
    <w:rsid w:val="00BA1F48"/>
    <w:rsid w:val="00BA3598"/>
    <w:rsid w:val="00BA4176"/>
    <w:rsid w:val="00BA4B8F"/>
    <w:rsid w:val="00BA4E02"/>
    <w:rsid w:val="00BA7919"/>
    <w:rsid w:val="00BA7D85"/>
    <w:rsid w:val="00BA7DF7"/>
    <w:rsid w:val="00BB0D0B"/>
    <w:rsid w:val="00BB1DEF"/>
    <w:rsid w:val="00BB21AE"/>
    <w:rsid w:val="00BB3119"/>
    <w:rsid w:val="00BB32DA"/>
    <w:rsid w:val="00BB358A"/>
    <w:rsid w:val="00BB3E48"/>
    <w:rsid w:val="00BB4378"/>
    <w:rsid w:val="00BB46C1"/>
    <w:rsid w:val="00BB549C"/>
    <w:rsid w:val="00BB58B3"/>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7D41"/>
    <w:rsid w:val="00BC7FDE"/>
    <w:rsid w:val="00BD0664"/>
    <w:rsid w:val="00BD0E74"/>
    <w:rsid w:val="00BD11D9"/>
    <w:rsid w:val="00BD1B93"/>
    <w:rsid w:val="00BD24AC"/>
    <w:rsid w:val="00BD2CEF"/>
    <w:rsid w:val="00BD2F7B"/>
    <w:rsid w:val="00BD4351"/>
    <w:rsid w:val="00BD4AB9"/>
    <w:rsid w:val="00BD4E67"/>
    <w:rsid w:val="00BD4EF4"/>
    <w:rsid w:val="00BD5905"/>
    <w:rsid w:val="00BD5F2D"/>
    <w:rsid w:val="00BD6070"/>
    <w:rsid w:val="00BD63FC"/>
    <w:rsid w:val="00BD655C"/>
    <w:rsid w:val="00BD720E"/>
    <w:rsid w:val="00BD7321"/>
    <w:rsid w:val="00BE0485"/>
    <w:rsid w:val="00BE0B08"/>
    <w:rsid w:val="00BE0D33"/>
    <w:rsid w:val="00BE172C"/>
    <w:rsid w:val="00BE1E42"/>
    <w:rsid w:val="00BE2916"/>
    <w:rsid w:val="00BE2A41"/>
    <w:rsid w:val="00BE2D12"/>
    <w:rsid w:val="00BE3135"/>
    <w:rsid w:val="00BE39FF"/>
    <w:rsid w:val="00BE42EF"/>
    <w:rsid w:val="00BE4535"/>
    <w:rsid w:val="00BE4580"/>
    <w:rsid w:val="00BE4771"/>
    <w:rsid w:val="00BE4D2B"/>
    <w:rsid w:val="00BE5394"/>
    <w:rsid w:val="00BE5764"/>
    <w:rsid w:val="00BE5C3C"/>
    <w:rsid w:val="00BE5F0F"/>
    <w:rsid w:val="00BE6117"/>
    <w:rsid w:val="00BE7C65"/>
    <w:rsid w:val="00BE7DC7"/>
    <w:rsid w:val="00BF02C8"/>
    <w:rsid w:val="00BF0C8E"/>
    <w:rsid w:val="00BF0E04"/>
    <w:rsid w:val="00BF1A6A"/>
    <w:rsid w:val="00BF2001"/>
    <w:rsid w:val="00BF234F"/>
    <w:rsid w:val="00BF237C"/>
    <w:rsid w:val="00BF2EA1"/>
    <w:rsid w:val="00BF2FCD"/>
    <w:rsid w:val="00BF3B59"/>
    <w:rsid w:val="00BF3E0C"/>
    <w:rsid w:val="00BF4468"/>
    <w:rsid w:val="00BF4B50"/>
    <w:rsid w:val="00BF4E3A"/>
    <w:rsid w:val="00BF5C2D"/>
    <w:rsid w:val="00BF61EA"/>
    <w:rsid w:val="00BF7126"/>
    <w:rsid w:val="00BF7C8C"/>
    <w:rsid w:val="00C00D23"/>
    <w:rsid w:val="00C01259"/>
    <w:rsid w:val="00C01379"/>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8B"/>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1A73"/>
    <w:rsid w:val="00C328C8"/>
    <w:rsid w:val="00C32A36"/>
    <w:rsid w:val="00C3409D"/>
    <w:rsid w:val="00C34750"/>
    <w:rsid w:val="00C34A9F"/>
    <w:rsid w:val="00C34DD9"/>
    <w:rsid w:val="00C3596D"/>
    <w:rsid w:val="00C35EF6"/>
    <w:rsid w:val="00C36022"/>
    <w:rsid w:val="00C36057"/>
    <w:rsid w:val="00C373CE"/>
    <w:rsid w:val="00C379B9"/>
    <w:rsid w:val="00C406D6"/>
    <w:rsid w:val="00C40C73"/>
    <w:rsid w:val="00C40CEC"/>
    <w:rsid w:val="00C4186F"/>
    <w:rsid w:val="00C42911"/>
    <w:rsid w:val="00C439A5"/>
    <w:rsid w:val="00C45433"/>
    <w:rsid w:val="00C4570E"/>
    <w:rsid w:val="00C46A90"/>
    <w:rsid w:val="00C474A1"/>
    <w:rsid w:val="00C47CAD"/>
    <w:rsid w:val="00C47D75"/>
    <w:rsid w:val="00C52915"/>
    <w:rsid w:val="00C532C7"/>
    <w:rsid w:val="00C5354C"/>
    <w:rsid w:val="00C53701"/>
    <w:rsid w:val="00C553DA"/>
    <w:rsid w:val="00C56253"/>
    <w:rsid w:val="00C57A30"/>
    <w:rsid w:val="00C57DA9"/>
    <w:rsid w:val="00C60070"/>
    <w:rsid w:val="00C605A2"/>
    <w:rsid w:val="00C6191F"/>
    <w:rsid w:val="00C61BDB"/>
    <w:rsid w:val="00C6244C"/>
    <w:rsid w:val="00C6298A"/>
    <w:rsid w:val="00C62D56"/>
    <w:rsid w:val="00C63028"/>
    <w:rsid w:val="00C63BF5"/>
    <w:rsid w:val="00C6428A"/>
    <w:rsid w:val="00C652C6"/>
    <w:rsid w:val="00C654A5"/>
    <w:rsid w:val="00C65A09"/>
    <w:rsid w:val="00C65D3F"/>
    <w:rsid w:val="00C672D6"/>
    <w:rsid w:val="00C67883"/>
    <w:rsid w:val="00C7100C"/>
    <w:rsid w:val="00C712E0"/>
    <w:rsid w:val="00C71A47"/>
    <w:rsid w:val="00C723ED"/>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8EF"/>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145A"/>
    <w:rsid w:val="00CE1834"/>
    <w:rsid w:val="00CE1BB8"/>
    <w:rsid w:val="00CE33BE"/>
    <w:rsid w:val="00CE376C"/>
    <w:rsid w:val="00CE4777"/>
    <w:rsid w:val="00CE605E"/>
    <w:rsid w:val="00CE7B55"/>
    <w:rsid w:val="00CF0C60"/>
    <w:rsid w:val="00CF0F62"/>
    <w:rsid w:val="00CF1791"/>
    <w:rsid w:val="00CF34F5"/>
    <w:rsid w:val="00CF3A56"/>
    <w:rsid w:val="00CF3B24"/>
    <w:rsid w:val="00CF5319"/>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1EAB"/>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C14"/>
    <w:rsid w:val="00D3221F"/>
    <w:rsid w:val="00D323E4"/>
    <w:rsid w:val="00D32B59"/>
    <w:rsid w:val="00D33BF9"/>
    <w:rsid w:val="00D3469D"/>
    <w:rsid w:val="00D34E57"/>
    <w:rsid w:val="00D34E77"/>
    <w:rsid w:val="00D350BD"/>
    <w:rsid w:val="00D3661A"/>
    <w:rsid w:val="00D3697B"/>
    <w:rsid w:val="00D376BD"/>
    <w:rsid w:val="00D400EB"/>
    <w:rsid w:val="00D412A0"/>
    <w:rsid w:val="00D42264"/>
    <w:rsid w:val="00D431F0"/>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157"/>
    <w:rsid w:val="00D63725"/>
    <w:rsid w:val="00D646D8"/>
    <w:rsid w:val="00D657A6"/>
    <w:rsid w:val="00D6691C"/>
    <w:rsid w:val="00D66A70"/>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2CB"/>
    <w:rsid w:val="00D90B70"/>
    <w:rsid w:val="00D92903"/>
    <w:rsid w:val="00D9360B"/>
    <w:rsid w:val="00D93856"/>
    <w:rsid w:val="00D93FB5"/>
    <w:rsid w:val="00D94778"/>
    <w:rsid w:val="00D94FE0"/>
    <w:rsid w:val="00D962C1"/>
    <w:rsid w:val="00D966CC"/>
    <w:rsid w:val="00D9745A"/>
    <w:rsid w:val="00D9775D"/>
    <w:rsid w:val="00DA0517"/>
    <w:rsid w:val="00DA17B3"/>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4E4"/>
    <w:rsid w:val="00DC7B63"/>
    <w:rsid w:val="00DD088A"/>
    <w:rsid w:val="00DD1419"/>
    <w:rsid w:val="00DD1A92"/>
    <w:rsid w:val="00DD29E8"/>
    <w:rsid w:val="00DD36BC"/>
    <w:rsid w:val="00DD3962"/>
    <w:rsid w:val="00DD398A"/>
    <w:rsid w:val="00DD3B60"/>
    <w:rsid w:val="00DD3CE4"/>
    <w:rsid w:val="00DD3DA7"/>
    <w:rsid w:val="00DD45B6"/>
    <w:rsid w:val="00DD4A14"/>
    <w:rsid w:val="00DD4A4B"/>
    <w:rsid w:val="00DD4B9F"/>
    <w:rsid w:val="00DD4D40"/>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3C0A"/>
    <w:rsid w:val="00E13D44"/>
    <w:rsid w:val="00E13F13"/>
    <w:rsid w:val="00E13FE4"/>
    <w:rsid w:val="00E142B6"/>
    <w:rsid w:val="00E14ABC"/>
    <w:rsid w:val="00E14B99"/>
    <w:rsid w:val="00E159E8"/>
    <w:rsid w:val="00E16884"/>
    <w:rsid w:val="00E17030"/>
    <w:rsid w:val="00E17CB9"/>
    <w:rsid w:val="00E17E75"/>
    <w:rsid w:val="00E2127C"/>
    <w:rsid w:val="00E21445"/>
    <w:rsid w:val="00E21CD1"/>
    <w:rsid w:val="00E23006"/>
    <w:rsid w:val="00E237BC"/>
    <w:rsid w:val="00E24916"/>
    <w:rsid w:val="00E24CF4"/>
    <w:rsid w:val="00E24E3A"/>
    <w:rsid w:val="00E25604"/>
    <w:rsid w:val="00E2569D"/>
    <w:rsid w:val="00E25B79"/>
    <w:rsid w:val="00E2623C"/>
    <w:rsid w:val="00E2658C"/>
    <w:rsid w:val="00E2676F"/>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765B"/>
    <w:rsid w:val="00E70099"/>
    <w:rsid w:val="00E722AB"/>
    <w:rsid w:val="00E72C40"/>
    <w:rsid w:val="00E731D7"/>
    <w:rsid w:val="00E7343F"/>
    <w:rsid w:val="00E73E14"/>
    <w:rsid w:val="00E74796"/>
    <w:rsid w:val="00E7587E"/>
    <w:rsid w:val="00E77C3D"/>
    <w:rsid w:val="00E81747"/>
    <w:rsid w:val="00E81A9F"/>
    <w:rsid w:val="00E81DC3"/>
    <w:rsid w:val="00E829FD"/>
    <w:rsid w:val="00E835DD"/>
    <w:rsid w:val="00E8365B"/>
    <w:rsid w:val="00E83925"/>
    <w:rsid w:val="00E83F15"/>
    <w:rsid w:val="00E84573"/>
    <w:rsid w:val="00E84D88"/>
    <w:rsid w:val="00E8504B"/>
    <w:rsid w:val="00E85EC1"/>
    <w:rsid w:val="00E86F98"/>
    <w:rsid w:val="00E8755F"/>
    <w:rsid w:val="00E87655"/>
    <w:rsid w:val="00E87E0B"/>
    <w:rsid w:val="00E90B0C"/>
    <w:rsid w:val="00E90C50"/>
    <w:rsid w:val="00E92162"/>
    <w:rsid w:val="00E93ACA"/>
    <w:rsid w:val="00E942F7"/>
    <w:rsid w:val="00E945F1"/>
    <w:rsid w:val="00E94AAC"/>
    <w:rsid w:val="00E9540D"/>
    <w:rsid w:val="00E95E20"/>
    <w:rsid w:val="00E96592"/>
    <w:rsid w:val="00E96C1A"/>
    <w:rsid w:val="00E9742B"/>
    <w:rsid w:val="00EA0EC3"/>
    <w:rsid w:val="00EA2428"/>
    <w:rsid w:val="00EA2C7C"/>
    <w:rsid w:val="00EA3268"/>
    <w:rsid w:val="00EA403D"/>
    <w:rsid w:val="00EA4A64"/>
    <w:rsid w:val="00EA7C8B"/>
    <w:rsid w:val="00EB0E9E"/>
    <w:rsid w:val="00EB20BA"/>
    <w:rsid w:val="00EB3264"/>
    <w:rsid w:val="00EB3E58"/>
    <w:rsid w:val="00EB5227"/>
    <w:rsid w:val="00EB5CCE"/>
    <w:rsid w:val="00EB5CEC"/>
    <w:rsid w:val="00EB6768"/>
    <w:rsid w:val="00EB71FF"/>
    <w:rsid w:val="00EB795D"/>
    <w:rsid w:val="00EB7DF6"/>
    <w:rsid w:val="00EB7E60"/>
    <w:rsid w:val="00EB7F73"/>
    <w:rsid w:val="00EC057B"/>
    <w:rsid w:val="00EC07BB"/>
    <w:rsid w:val="00EC132C"/>
    <w:rsid w:val="00EC1ACE"/>
    <w:rsid w:val="00EC1E8B"/>
    <w:rsid w:val="00EC2518"/>
    <w:rsid w:val="00EC2DF0"/>
    <w:rsid w:val="00EC4075"/>
    <w:rsid w:val="00EC40D6"/>
    <w:rsid w:val="00EC5DA8"/>
    <w:rsid w:val="00EC6084"/>
    <w:rsid w:val="00EC7B5C"/>
    <w:rsid w:val="00EC7DEE"/>
    <w:rsid w:val="00ED0611"/>
    <w:rsid w:val="00ED07EC"/>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F93"/>
    <w:rsid w:val="00F51910"/>
    <w:rsid w:val="00F51C84"/>
    <w:rsid w:val="00F542F5"/>
    <w:rsid w:val="00F546BC"/>
    <w:rsid w:val="00F55E77"/>
    <w:rsid w:val="00F57749"/>
    <w:rsid w:val="00F60A43"/>
    <w:rsid w:val="00F60B8B"/>
    <w:rsid w:val="00F6142B"/>
    <w:rsid w:val="00F61BA8"/>
    <w:rsid w:val="00F62354"/>
    <w:rsid w:val="00F6239F"/>
    <w:rsid w:val="00F62904"/>
    <w:rsid w:val="00F63784"/>
    <w:rsid w:val="00F63B2F"/>
    <w:rsid w:val="00F643DF"/>
    <w:rsid w:val="00F67B14"/>
    <w:rsid w:val="00F67B6F"/>
    <w:rsid w:val="00F70166"/>
    <w:rsid w:val="00F70CB0"/>
    <w:rsid w:val="00F711AA"/>
    <w:rsid w:val="00F7174F"/>
    <w:rsid w:val="00F71B1F"/>
    <w:rsid w:val="00F7245A"/>
    <w:rsid w:val="00F72AA9"/>
    <w:rsid w:val="00F7333C"/>
    <w:rsid w:val="00F7371E"/>
    <w:rsid w:val="00F7384E"/>
    <w:rsid w:val="00F73FEB"/>
    <w:rsid w:val="00F7404C"/>
    <w:rsid w:val="00F74F0C"/>
    <w:rsid w:val="00F75EE0"/>
    <w:rsid w:val="00F760B0"/>
    <w:rsid w:val="00F762D5"/>
    <w:rsid w:val="00F764F9"/>
    <w:rsid w:val="00F76C46"/>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4674"/>
    <w:rsid w:val="00F95604"/>
    <w:rsid w:val="00F95BC0"/>
    <w:rsid w:val="00F97DFD"/>
    <w:rsid w:val="00F97F79"/>
    <w:rsid w:val="00FA10ED"/>
    <w:rsid w:val="00FA11FB"/>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0F63"/>
    <w:rsid w:val="00FB120D"/>
    <w:rsid w:val="00FB1800"/>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42B"/>
    <w:rsid w:val="00FF0F79"/>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YjRkNTE1NDYtMjZkMC00ZjNjLWI2MWYtYzMyZGI1YWVjNWYy%40thread.v2/0?context=%7b%22Tid%22%3a%221ea2b65f-2f5e-440e-b025-dfdfafd8e097%22%2c%22Oid%22%3a%22a6655668-250d-44cf-98cb-af2baec6ca37%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2.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B77DF-4061-4AF9-8B13-70AA07CF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18</cp:revision>
  <dcterms:created xsi:type="dcterms:W3CDTF">2020-11-03T21:57:00Z</dcterms:created>
  <dcterms:modified xsi:type="dcterms:W3CDTF">2020-11-06T22:30:00Z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