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0FCCCE80" w:rsidR="00A462B9" w:rsidRDefault="00905F66" w:rsidP="00A462B9">
      <w:pPr>
        <w:spacing w:after="0" w:line="240" w:lineRule="auto"/>
        <w:jc w:val="center"/>
      </w:pPr>
      <w:r>
        <w:t>February 17</w:t>
      </w:r>
      <w:r w:rsidR="00853E25">
        <w:t>, 2015</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20B4C13D" w:rsidR="00B22C07" w:rsidRPr="005E266A" w:rsidRDefault="00A462B9" w:rsidP="00A462B9">
      <w:r w:rsidRPr="00403046">
        <w:rPr>
          <w:b/>
          <w:i/>
        </w:rPr>
        <w:t>Present</w:t>
      </w:r>
      <w:r w:rsidRPr="000422E7">
        <w:t>:</w:t>
      </w:r>
      <w:r w:rsidR="00484CA1" w:rsidRPr="000422E7">
        <w:t xml:space="preserve"> </w:t>
      </w:r>
      <w:r w:rsidR="003F7206" w:rsidRPr="00A30DB8">
        <w:t xml:space="preserve">Jon Anderson, </w:t>
      </w:r>
      <w:r w:rsidR="006B6EC5" w:rsidRPr="00A30DB8">
        <w:t xml:space="preserve">Mark Bracken, </w:t>
      </w:r>
      <w:r w:rsidR="00634F52" w:rsidRPr="00A30DB8">
        <w:t>Clayton Brown,</w:t>
      </w:r>
      <w:r w:rsidR="00634F52" w:rsidRPr="00A30DB8">
        <w:rPr>
          <w:b/>
          <w:i/>
        </w:rPr>
        <w:t xml:space="preserve"> </w:t>
      </w:r>
      <w:r w:rsidR="00122E12" w:rsidRPr="00A30DB8">
        <w:t xml:space="preserve">Kat Brown, </w:t>
      </w:r>
      <w:r w:rsidR="003F7206" w:rsidRPr="00A30DB8">
        <w:t xml:space="preserve">Leo Chan, </w:t>
      </w:r>
      <w:r w:rsidR="00122E12" w:rsidRPr="00A30DB8">
        <w:t xml:space="preserve">David Connelly, </w:t>
      </w:r>
      <w:r w:rsidR="006E6459" w:rsidRPr="00A30DB8">
        <w:t xml:space="preserve">Karen Cushing, </w:t>
      </w:r>
      <w:r w:rsidR="00EB795D" w:rsidRPr="00A30DB8">
        <w:t>Matt Draper,</w:t>
      </w:r>
      <w:r w:rsidR="00BB6DCB" w:rsidRPr="00A30DB8">
        <w:t xml:space="preserve"> </w:t>
      </w:r>
      <w:r w:rsidR="003F7206" w:rsidRPr="00A30DB8">
        <w:t xml:space="preserve">Doug Gardner, Ryan Leick, </w:t>
      </w:r>
      <w:r w:rsidR="007235E9" w:rsidRPr="00A30DB8">
        <w:t xml:space="preserve">Gary Measom, </w:t>
      </w:r>
      <w:r w:rsidR="00007DB6" w:rsidRPr="00A30DB8">
        <w:t xml:space="preserve">Jeff Olson, </w:t>
      </w:r>
      <w:r w:rsidR="00EB795D" w:rsidRPr="00A30DB8">
        <w:t xml:space="preserve">Dennis Potter, </w:t>
      </w:r>
      <w:r w:rsidR="003F7206" w:rsidRPr="00A30DB8">
        <w:t xml:space="preserve">Craig Thulin, </w:t>
      </w:r>
      <w:r w:rsidR="00B22C07" w:rsidRPr="00A30DB8">
        <w:t>Mallory Wallin</w:t>
      </w:r>
    </w:p>
    <w:p w14:paraId="4C5DEDA3" w14:textId="1F6C599F" w:rsidR="00A462B9" w:rsidRDefault="00512F78" w:rsidP="00A462B9">
      <w:r>
        <w:t xml:space="preserve">Visitors: </w:t>
      </w:r>
      <w:r w:rsidR="00FC4D4D">
        <w:t xml:space="preserve"> </w:t>
      </w:r>
    </w:p>
    <w:p w14:paraId="7E12922A" w14:textId="625BE1B1"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2C5F01">
        <w:rPr>
          <w:b/>
          <w:i/>
        </w:rPr>
        <w:tab/>
      </w:r>
    </w:p>
    <w:p w14:paraId="1FC4F74E" w14:textId="11C62D9B" w:rsidR="002A5018" w:rsidRDefault="00FA71E1" w:rsidP="008C6761">
      <w:pPr>
        <w:pStyle w:val="ListParagraph"/>
        <w:numPr>
          <w:ilvl w:val="0"/>
          <w:numId w:val="3"/>
        </w:numPr>
      </w:pPr>
      <w:r>
        <w:t xml:space="preserve">Call to order </w:t>
      </w:r>
      <w:r w:rsidR="00A72C1B">
        <w:t>–</w:t>
      </w:r>
      <w:r>
        <w:t xml:space="preserve"> </w:t>
      </w:r>
      <w:r w:rsidR="00C63028">
        <w:t>3:03</w:t>
      </w:r>
      <w:r w:rsidR="00A72C1B">
        <w:t xml:space="preserve"> </w:t>
      </w:r>
      <w:r w:rsidR="005E262D">
        <w:t>PM</w:t>
      </w:r>
    </w:p>
    <w:p w14:paraId="62502E78" w14:textId="67712EAC" w:rsidR="005E262D" w:rsidRDefault="00FA71E1" w:rsidP="00FA71E1">
      <w:pPr>
        <w:pStyle w:val="ListParagraph"/>
        <w:numPr>
          <w:ilvl w:val="0"/>
          <w:numId w:val="3"/>
        </w:numPr>
      </w:pPr>
      <w:r>
        <w:t>Approval of M</w:t>
      </w:r>
      <w:r w:rsidR="005E262D">
        <w:t xml:space="preserve">inutes from </w:t>
      </w:r>
      <w:r w:rsidR="00905F66">
        <w:t>February 3, 2015</w:t>
      </w:r>
      <w:r w:rsidR="00156A63">
        <w:t>.</w:t>
      </w:r>
      <w:r>
        <w:t xml:space="preserve"> </w:t>
      </w:r>
      <w:r w:rsidR="00527D42">
        <w:t>Exec</w:t>
      </w:r>
      <w:r>
        <w:t xml:space="preserve"> meeting</w:t>
      </w:r>
      <w:r w:rsidR="005E262D">
        <w:t xml:space="preserve">. </w:t>
      </w:r>
      <w:r>
        <w:t>Minutes</w:t>
      </w:r>
      <w:r w:rsidR="005E262D">
        <w:t xml:space="preserve"> approved.</w:t>
      </w:r>
    </w:p>
    <w:p w14:paraId="70DE82AB" w14:textId="00695EA5" w:rsidR="003D2C19" w:rsidRDefault="003D2C19" w:rsidP="003D2C19">
      <w:r>
        <w:t>UVUSA</w:t>
      </w:r>
    </w:p>
    <w:p w14:paraId="39941153" w14:textId="2A634A30" w:rsidR="003D2C19" w:rsidRDefault="003D2C19" w:rsidP="003D2C19">
      <w:pPr>
        <w:pStyle w:val="ListParagraph"/>
        <w:numPr>
          <w:ilvl w:val="0"/>
          <w:numId w:val="39"/>
        </w:numPr>
      </w:pPr>
      <w:r>
        <w:t xml:space="preserve">Campus-wide Forum on Thursday, </w:t>
      </w:r>
      <w:r w:rsidR="00A30DB8">
        <w:t>February 19</w:t>
      </w:r>
      <w:r>
        <w:t xml:space="preserve">, at Noon </w:t>
      </w:r>
      <w:r w:rsidR="00A30DB8">
        <w:t xml:space="preserve">in </w:t>
      </w:r>
      <w:r>
        <w:t>SC 206abc re</w:t>
      </w:r>
      <w:r w:rsidR="00A30DB8">
        <w:t>garding</w:t>
      </w:r>
      <w:r>
        <w:t xml:space="preserve"> assisting students to graduate faster, advisement, and financial aid.</w:t>
      </w:r>
    </w:p>
    <w:p w14:paraId="7662D33E" w14:textId="31BBE677" w:rsidR="003D2C19" w:rsidRDefault="003D2C19" w:rsidP="003D2C19">
      <w:pPr>
        <w:pStyle w:val="ListParagraph"/>
        <w:numPr>
          <w:ilvl w:val="0"/>
          <w:numId w:val="39"/>
        </w:numPr>
      </w:pPr>
      <w:r>
        <w:t xml:space="preserve">Mardi </w:t>
      </w:r>
      <w:proofErr w:type="gramStart"/>
      <w:r>
        <w:t>Gras</w:t>
      </w:r>
      <w:proofErr w:type="gramEnd"/>
      <w:r>
        <w:t xml:space="preserve"> this Friday</w:t>
      </w:r>
      <w:r w:rsidR="00A30DB8">
        <w:t>, February 20, 2015 from 9:00 p.m. to 2:00 a.m.</w:t>
      </w:r>
    </w:p>
    <w:p w14:paraId="76BE28EF" w14:textId="4F66C3AB" w:rsidR="003D2C19" w:rsidRDefault="003D2C19" w:rsidP="003D2C19">
      <w:pPr>
        <w:pStyle w:val="ListParagraph"/>
        <w:numPr>
          <w:ilvl w:val="0"/>
          <w:numId w:val="39"/>
        </w:numPr>
      </w:pPr>
      <w:proofErr w:type="spellStart"/>
      <w:r>
        <w:t>TEDx</w:t>
      </w:r>
      <w:proofErr w:type="spellEnd"/>
      <w:r>
        <w:t xml:space="preserve"> tickets go on sale March 1</w:t>
      </w:r>
      <w:r w:rsidR="00A30DB8">
        <w:t>, 2015</w:t>
      </w:r>
      <w:r>
        <w:t>. $50/session</w:t>
      </w:r>
      <w:r w:rsidR="00A30DB8">
        <w:t>;</w:t>
      </w:r>
      <w:r>
        <w:t xml:space="preserve"> $100/full day; Students $25; Deadline was supposed to be 2/17, but announced in Fac</w:t>
      </w:r>
      <w:r w:rsidR="00B577ED">
        <w:t xml:space="preserve">ulty </w:t>
      </w:r>
      <w:r>
        <w:t>Sen</w:t>
      </w:r>
      <w:r w:rsidR="00B577ED">
        <w:t xml:space="preserve">ate that the deadline was February </w:t>
      </w:r>
      <w:r>
        <w:t>18.</w:t>
      </w:r>
    </w:p>
    <w:p w14:paraId="2448D0FA" w14:textId="66EF9A5E" w:rsidR="00990980" w:rsidRDefault="003D2C19" w:rsidP="00C014ED">
      <w:pPr>
        <w:pStyle w:val="ListParagraph"/>
        <w:numPr>
          <w:ilvl w:val="0"/>
          <w:numId w:val="39"/>
        </w:numPr>
      </w:pPr>
      <w:r>
        <w:t xml:space="preserve">SRI Discussion </w:t>
      </w:r>
      <w:r w:rsidR="00A96532">
        <w:t>–</w:t>
      </w:r>
      <w:r>
        <w:t xml:space="preserve"> </w:t>
      </w:r>
      <w:r w:rsidR="00966A7F">
        <w:t>T</w:t>
      </w:r>
      <w:r w:rsidR="00A96532">
        <w:t>hulin noted that students were surveyed in the past via an Omnibus survey about SRIs. We want to be sure the SRIs are valid by receiving a sign</w:t>
      </w:r>
      <w:r w:rsidR="00966A7F">
        <w:t xml:space="preserve">ificant </w:t>
      </w:r>
      <w:r w:rsidR="00B95116">
        <w:t>sample size</w:t>
      </w:r>
      <w:r w:rsidR="00966A7F">
        <w:t xml:space="preserve"> which is around 60%.</w:t>
      </w:r>
      <w:r w:rsidR="00933B57">
        <w:t xml:space="preserve"> Wallin noted that students don’t feel SRIs mean anything. Student Government needs education so </w:t>
      </w:r>
      <w:r w:rsidR="003C4966">
        <w:t>they can educate stu</w:t>
      </w:r>
      <w:r w:rsidR="003E7E15">
        <w:t>dents on how SRIs are used and why they are important.</w:t>
      </w:r>
      <w:r w:rsidR="00E54A78">
        <w:t xml:space="preserve"> From student’s perspective, what can faculty do to help students understand the </w:t>
      </w:r>
      <w:r w:rsidR="00BE2734">
        <w:t>importance?</w:t>
      </w:r>
      <w:r w:rsidR="00C014ED">
        <w:t xml:space="preserve"> Wallin recommended having the faculty member </w:t>
      </w:r>
      <w:r w:rsidR="000E4E22">
        <w:t>respond</w:t>
      </w:r>
      <w:r w:rsidR="00C014ED">
        <w:t xml:space="preserve"> to students </w:t>
      </w:r>
      <w:r w:rsidR="000E4E22">
        <w:t xml:space="preserve">who complete SRIs </w:t>
      </w:r>
      <w:r w:rsidR="00C014ED">
        <w:t xml:space="preserve">of something they gained from SRI feedback. </w:t>
      </w:r>
      <w:r w:rsidR="00007AD6">
        <w:t>Wallin will take</w:t>
      </w:r>
      <w:r w:rsidR="00C014ED">
        <w:t xml:space="preserve"> to UVUSA for feedback.</w:t>
      </w:r>
    </w:p>
    <w:p w14:paraId="04236A7B" w14:textId="1814763C" w:rsidR="00C014ED" w:rsidRDefault="00C014ED" w:rsidP="00C014ED">
      <w:r>
        <w:t>SVPAA</w:t>
      </w:r>
    </w:p>
    <w:p w14:paraId="2AFF1D51" w14:textId="2FED2617" w:rsidR="00C014ED" w:rsidRDefault="00C014ED" w:rsidP="00C014ED">
      <w:pPr>
        <w:pStyle w:val="ListParagraph"/>
        <w:numPr>
          <w:ilvl w:val="0"/>
          <w:numId w:val="40"/>
        </w:numPr>
      </w:pPr>
      <w:r>
        <w:t>University will be participating in a master plan</w:t>
      </w:r>
      <w:r w:rsidR="007439D0">
        <w:t>ning</w:t>
      </w:r>
      <w:r>
        <w:t xml:space="preserve"> </w:t>
      </w:r>
      <w:r w:rsidR="007439D0">
        <w:t>process beginning in early M</w:t>
      </w:r>
      <w:r>
        <w:t>arch. Consultants are being brought in to assist in the process. The plan will include campus facilities in addition to academics, but comes back to what we envision for the future.</w:t>
      </w:r>
      <w:r w:rsidR="00FC11CF">
        <w:t xml:space="preserve"> Need to consider how we involve the Senate, but also on a broader scale.</w:t>
      </w:r>
      <w:r w:rsidR="00BB4378">
        <w:t xml:space="preserve"> </w:t>
      </w:r>
      <w:r w:rsidR="007439D0">
        <w:t>The Executive Committee</w:t>
      </w:r>
      <w:r w:rsidR="00BB4378">
        <w:t xml:space="preserve"> agreed to have a discussion in Senate</w:t>
      </w:r>
      <w:r w:rsidR="006D0FDB">
        <w:t xml:space="preserve"> and add </w:t>
      </w:r>
      <w:r w:rsidR="007439D0">
        <w:t>it to the agenda</w:t>
      </w:r>
      <w:r w:rsidR="00BB4378">
        <w:t>. Need to examine brick-n-mortar</w:t>
      </w:r>
      <w:r w:rsidR="007439D0">
        <w:t xml:space="preserve"> </w:t>
      </w:r>
      <w:r w:rsidR="00BB4378">
        <w:t>in addition to course structure, online learning, etc.</w:t>
      </w:r>
    </w:p>
    <w:p w14:paraId="74C5EB4F" w14:textId="0CC209E2" w:rsidR="006D0FDB" w:rsidRDefault="009A37ED" w:rsidP="009A37ED">
      <w:r>
        <w:t>Role Statements</w:t>
      </w:r>
    </w:p>
    <w:p w14:paraId="743412CC" w14:textId="2EE35103" w:rsidR="009A37ED" w:rsidRDefault="006506A4" w:rsidP="009A37ED">
      <w:pPr>
        <w:pStyle w:val="ListParagraph"/>
        <w:numPr>
          <w:ilvl w:val="0"/>
          <w:numId w:val="40"/>
        </w:numPr>
      </w:pPr>
      <w:r>
        <w:lastRenderedPageBreak/>
        <w:t>Faculty Senate agreed to t</w:t>
      </w:r>
      <w:r w:rsidR="009A37ED">
        <w:t xml:space="preserve">able </w:t>
      </w:r>
      <w:r>
        <w:t xml:space="preserve">the </w:t>
      </w:r>
      <w:r w:rsidR="009A37ED">
        <w:t xml:space="preserve">discussion and bring </w:t>
      </w:r>
      <w:r>
        <w:t xml:space="preserve">it </w:t>
      </w:r>
      <w:r w:rsidR="009A37ED">
        <w:t xml:space="preserve">forward </w:t>
      </w:r>
      <w:r>
        <w:t>when</w:t>
      </w:r>
      <w:r w:rsidR="009A37ED">
        <w:t xml:space="preserve"> </w:t>
      </w:r>
      <w:r>
        <w:t xml:space="preserve">the Annual Review and </w:t>
      </w:r>
      <w:r w:rsidR="009A37ED">
        <w:t>Post-Tenure discussions come forward. When the discussion does come forward, need to</w:t>
      </w:r>
      <w:r w:rsidR="00897B1A">
        <w:t xml:space="preserve"> educate the standing senate on</w:t>
      </w:r>
      <w:r w:rsidR="009A37ED">
        <w:t xml:space="preserve"> role statements.</w:t>
      </w:r>
    </w:p>
    <w:p w14:paraId="1EDDED4C" w14:textId="475C0EDC" w:rsidR="009A37ED" w:rsidRDefault="003C3B13" w:rsidP="009A37ED">
      <w:r>
        <w:t>Technology at UVU</w:t>
      </w:r>
    </w:p>
    <w:p w14:paraId="1466D091" w14:textId="7CDDCE7A" w:rsidR="003C3B13" w:rsidRDefault="003C3B13" w:rsidP="003C3B13">
      <w:pPr>
        <w:pStyle w:val="ListParagraph"/>
        <w:numPr>
          <w:ilvl w:val="0"/>
          <w:numId w:val="40"/>
        </w:numPr>
      </w:pPr>
      <w:r>
        <w:t>Discussion ongoing about being a BYOD campus. Morphed into larger conversation of what’s happening at the department levels currently and at the faculty level. Want to know what the current tech</w:t>
      </w:r>
      <w:r w:rsidR="00A612C0">
        <w:t>nology</w:t>
      </w:r>
      <w:r>
        <w:t xml:space="preserve"> needs are and where is technology going in regards to pedagogy.</w:t>
      </w:r>
    </w:p>
    <w:p w14:paraId="2232C249" w14:textId="562B76A9" w:rsidR="003C3B13" w:rsidRDefault="003C3B13" w:rsidP="003C3B13">
      <w:pPr>
        <w:pStyle w:val="ListParagraph"/>
        <w:numPr>
          <w:ilvl w:val="0"/>
          <w:numId w:val="40"/>
        </w:numPr>
      </w:pPr>
      <w:r>
        <w:t xml:space="preserve">Recommend Senators </w:t>
      </w:r>
      <w:r w:rsidR="00A612C0">
        <w:t>take the</w:t>
      </w:r>
      <w:r>
        <w:t xml:space="preserve"> issue back to faculty to discover what’s going on, </w:t>
      </w:r>
      <w:r w:rsidR="00A612C0">
        <w:t xml:space="preserve">their </w:t>
      </w:r>
      <w:r>
        <w:t xml:space="preserve">needs, limitations, </w:t>
      </w:r>
      <w:r w:rsidR="00A612C0">
        <w:t xml:space="preserve">and </w:t>
      </w:r>
      <w:r>
        <w:t>where do you anticipate your discipline going in the next few years.</w:t>
      </w:r>
      <w:r w:rsidR="003676E3">
        <w:t xml:space="preserve"> Would like to take the planning from central planning to faculty indicating what they feel is best practice.</w:t>
      </w:r>
    </w:p>
    <w:p w14:paraId="48A1FF4B" w14:textId="137A5FAB" w:rsidR="00487BA2" w:rsidRDefault="003676E3" w:rsidP="00487BA2">
      <w:pPr>
        <w:pStyle w:val="ListParagraph"/>
        <w:numPr>
          <w:ilvl w:val="0"/>
          <w:numId w:val="40"/>
        </w:numPr>
      </w:pPr>
      <w:r>
        <w:t>Olson noted that there are going to be a lot of decisions made regarding academics and he wants to be sure faculty are driving</w:t>
      </w:r>
      <w:r w:rsidR="008D645A">
        <w:t xml:space="preserve"> and participating in</w:t>
      </w:r>
      <w:r>
        <w:t xml:space="preserve"> </w:t>
      </w:r>
      <w:r w:rsidR="007A3766">
        <w:t xml:space="preserve">conversations that are driving </w:t>
      </w:r>
      <w:r>
        <w:t>those decisions.</w:t>
      </w:r>
    </w:p>
    <w:p w14:paraId="2BAAE7FD" w14:textId="07C5622F" w:rsidR="00487BA2" w:rsidRDefault="00487BA2" w:rsidP="00487BA2">
      <w:pPr>
        <w:pStyle w:val="ListParagraph"/>
        <w:numPr>
          <w:ilvl w:val="0"/>
          <w:numId w:val="40"/>
        </w:numPr>
      </w:pPr>
      <w:r>
        <w:t>The Educational Technology Committee is still seeking members. Connelly will send out another email soliciting members.</w:t>
      </w:r>
    </w:p>
    <w:p w14:paraId="17A749C2" w14:textId="523C0595" w:rsidR="00487BA2" w:rsidRDefault="00487BA2" w:rsidP="00487BA2">
      <w:r>
        <w:t>Constitution</w:t>
      </w:r>
    </w:p>
    <w:p w14:paraId="26E249F5" w14:textId="2105E2D9" w:rsidR="00487BA2" w:rsidRDefault="00487BA2" w:rsidP="00487BA2">
      <w:pPr>
        <w:pStyle w:val="ListParagraph"/>
        <w:numPr>
          <w:ilvl w:val="0"/>
          <w:numId w:val="41"/>
        </w:numPr>
      </w:pPr>
      <w:r>
        <w:t>In question: Should the President be an election of all faculty or the standing senators. Current draft states the nomination process would be done through the Senate. Part of the problem in the past has been the nominating process. Recommendation is to accept all nominations and let the committee vet them and then have the senate approve the nominations. If a candidate is approved, they would then provide a on</w:t>
      </w:r>
      <w:r w:rsidR="005442C0">
        <w:t>e-page statement to be sent out to faculty prior to the all faculty vote.</w:t>
      </w:r>
    </w:p>
    <w:p w14:paraId="0DFBB235" w14:textId="104D7DBC" w:rsidR="0061270E" w:rsidRDefault="0061270E" w:rsidP="00487BA2">
      <w:pPr>
        <w:pStyle w:val="ListParagraph"/>
        <w:numPr>
          <w:ilvl w:val="0"/>
          <w:numId w:val="41"/>
        </w:numPr>
      </w:pPr>
      <w:r>
        <w:t>Concern was expressed over the approval process for the nominations and who determines if the faculty member is in good standing.</w:t>
      </w:r>
    </w:p>
    <w:p w14:paraId="70E926CC" w14:textId="0F2F42DB" w:rsidR="00445E50" w:rsidRDefault="00445E50" w:rsidP="00487BA2">
      <w:pPr>
        <w:pStyle w:val="ListParagraph"/>
        <w:numPr>
          <w:ilvl w:val="0"/>
          <w:numId w:val="41"/>
        </w:numPr>
      </w:pPr>
      <w:r>
        <w:t>Connelly will send out the current policy version seeking feedback.</w:t>
      </w:r>
    </w:p>
    <w:p w14:paraId="3B82421E" w14:textId="46930ADB" w:rsidR="00445E50" w:rsidRDefault="00445E50" w:rsidP="00445E50">
      <w:r>
        <w:t xml:space="preserve">Meeting adjourned </w:t>
      </w:r>
      <w:r w:rsidR="003061FF">
        <w:t xml:space="preserve">at </w:t>
      </w:r>
      <w:r>
        <w:t>4:21 pm</w:t>
      </w:r>
      <w:r w:rsidR="003061FF">
        <w:t>.</w:t>
      </w:r>
      <w:bookmarkStart w:id="0" w:name="_GoBack"/>
      <w:bookmarkEnd w:id="0"/>
    </w:p>
    <w:sectPr w:rsidR="0044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504"/>
    <w:multiLevelType w:val="hybridMultilevel"/>
    <w:tmpl w:val="674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A777D"/>
    <w:multiLevelType w:val="hybridMultilevel"/>
    <w:tmpl w:val="7FC4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C7AE0"/>
    <w:multiLevelType w:val="hybridMultilevel"/>
    <w:tmpl w:val="5A32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6072"/>
    <w:multiLevelType w:val="hybridMultilevel"/>
    <w:tmpl w:val="F6D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F5DED"/>
    <w:multiLevelType w:val="hybridMultilevel"/>
    <w:tmpl w:val="F0B0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75AC3"/>
    <w:multiLevelType w:val="hybridMultilevel"/>
    <w:tmpl w:val="893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0456A"/>
    <w:multiLevelType w:val="hybridMultilevel"/>
    <w:tmpl w:val="F68E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11B89"/>
    <w:multiLevelType w:val="hybridMultilevel"/>
    <w:tmpl w:val="2962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356BE"/>
    <w:multiLevelType w:val="hybridMultilevel"/>
    <w:tmpl w:val="033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119A9"/>
    <w:multiLevelType w:val="hybridMultilevel"/>
    <w:tmpl w:val="5DD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F44F5"/>
    <w:multiLevelType w:val="hybridMultilevel"/>
    <w:tmpl w:val="480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05D59"/>
    <w:multiLevelType w:val="hybridMultilevel"/>
    <w:tmpl w:val="B39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7125A"/>
    <w:multiLevelType w:val="hybridMultilevel"/>
    <w:tmpl w:val="DF2C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2F44"/>
    <w:multiLevelType w:val="hybridMultilevel"/>
    <w:tmpl w:val="BFF0F716"/>
    <w:lvl w:ilvl="0" w:tplc="C4A22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F4AC5"/>
    <w:multiLevelType w:val="hybridMultilevel"/>
    <w:tmpl w:val="5E1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65725"/>
    <w:multiLevelType w:val="hybridMultilevel"/>
    <w:tmpl w:val="EC14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B187D"/>
    <w:multiLevelType w:val="hybridMultilevel"/>
    <w:tmpl w:val="3BC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F1EB4"/>
    <w:multiLevelType w:val="hybridMultilevel"/>
    <w:tmpl w:val="433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75ECB"/>
    <w:multiLevelType w:val="hybridMultilevel"/>
    <w:tmpl w:val="B502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03A33"/>
    <w:multiLevelType w:val="hybridMultilevel"/>
    <w:tmpl w:val="E9A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0753E"/>
    <w:multiLevelType w:val="hybridMultilevel"/>
    <w:tmpl w:val="1BB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06512"/>
    <w:multiLevelType w:val="hybridMultilevel"/>
    <w:tmpl w:val="423E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2588D"/>
    <w:multiLevelType w:val="hybridMultilevel"/>
    <w:tmpl w:val="22F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47130"/>
    <w:multiLevelType w:val="hybridMultilevel"/>
    <w:tmpl w:val="2BB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C004C"/>
    <w:multiLevelType w:val="hybridMultilevel"/>
    <w:tmpl w:val="31B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00771"/>
    <w:multiLevelType w:val="hybridMultilevel"/>
    <w:tmpl w:val="18AE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E4D99"/>
    <w:multiLevelType w:val="hybridMultilevel"/>
    <w:tmpl w:val="6F8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736F1"/>
    <w:multiLevelType w:val="hybridMultilevel"/>
    <w:tmpl w:val="636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F4399"/>
    <w:multiLevelType w:val="hybridMultilevel"/>
    <w:tmpl w:val="115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1436B"/>
    <w:multiLevelType w:val="hybridMultilevel"/>
    <w:tmpl w:val="2E2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06B24"/>
    <w:multiLevelType w:val="hybridMultilevel"/>
    <w:tmpl w:val="1BBC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979DC"/>
    <w:multiLevelType w:val="hybridMultilevel"/>
    <w:tmpl w:val="7ECC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B0E56"/>
    <w:multiLevelType w:val="hybridMultilevel"/>
    <w:tmpl w:val="539A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E49BE"/>
    <w:multiLevelType w:val="hybridMultilevel"/>
    <w:tmpl w:val="7184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0384C"/>
    <w:multiLevelType w:val="hybridMultilevel"/>
    <w:tmpl w:val="F8D4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454F2"/>
    <w:multiLevelType w:val="hybridMultilevel"/>
    <w:tmpl w:val="1A709054"/>
    <w:lvl w:ilvl="0" w:tplc="C4A22AF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CF4251"/>
    <w:multiLevelType w:val="hybridMultilevel"/>
    <w:tmpl w:val="A22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14728"/>
    <w:multiLevelType w:val="hybridMultilevel"/>
    <w:tmpl w:val="025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60CF5"/>
    <w:multiLevelType w:val="hybridMultilevel"/>
    <w:tmpl w:val="911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F40A5"/>
    <w:multiLevelType w:val="hybridMultilevel"/>
    <w:tmpl w:val="B41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13C36"/>
    <w:multiLevelType w:val="hybridMultilevel"/>
    <w:tmpl w:val="375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3"/>
  </w:num>
  <w:num w:numId="4">
    <w:abstractNumId w:val="9"/>
  </w:num>
  <w:num w:numId="5">
    <w:abstractNumId w:val="10"/>
  </w:num>
  <w:num w:numId="6">
    <w:abstractNumId w:val="2"/>
  </w:num>
  <w:num w:numId="7">
    <w:abstractNumId w:val="37"/>
  </w:num>
  <w:num w:numId="8">
    <w:abstractNumId w:val="36"/>
  </w:num>
  <w:num w:numId="9">
    <w:abstractNumId w:val="24"/>
  </w:num>
  <w:num w:numId="10">
    <w:abstractNumId w:val="16"/>
  </w:num>
  <w:num w:numId="11">
    <w:abstractNumId w:val="19"/>
  </w:num>
  <w:num w:numId="12">
    <w:abstractNumId w:val="33"/>
  </w:num>
  <w:num w:numId="13">
    <w:abstractNumId w:val="0"/>
  </w:num>
  <w:num w:numId="14">
    <w:abstractNumId w:val="6"/>
  </w:num>
  <w:num w:numId="15">
    <w:abstractNumId w:val="40"/>
  </w:num>
  <w:num w:numId="16">
    <w:abstractNumId w:val="29"/>
  </w:num>
  <w:num w:numId="17">
    <w:abstractNumId w:val="8"/>
  </w:num>
  <w:num w:numId="18">
    <w:abstractNumId w:val="5"/>
  </w:num>
  <w:num w:numId="19">
    <w:abstractNumId w:val="11"/>
  </w:num>
  <w:num w:numId="20">
    <w:abstractNumId w:val="4"/>
  </w:num>
  <w:num w:numId="21">
    <w:abstractNumId w:val="30"/>
  </w:num>
  <w:num w:numId="22">
    <w:abstractNumId w:val="17"/>
  </w:num>
  <w:num w:numId="23">
    <w:abstractNumId w:val="20"/>
  </w:num>
  <w:num w:numId="24">
    <w:abstractNumId w:val="21"/>
  </w:num>
  <w:num w:numId="25">
    <w:abstractNumId w:val="32"/>
  </w:num>
  <w:num w:numId="26">
    <w:abstractNumId w:val="12"/>
  </w:num>
  <w:num w:numId="27">
    <w:abstractNumId w:val="25"/>
  </w:num>
  <w:num w:numId="28">
    <w:abstractNumId w:val="22"/>
  </w:num>
  <w:num w:numId="29">
    <w:abstractNumId w:val="34"/>
  </w:num>
  <w:num w:numId="30">
    <w:abstractNumId w:val="31"/>
  </w:num>
  <w:num w:numId="31">
    <w:abstractNumId w:val="1"/>
  </w:num>
  <w:num w:numId="32">
    <w:abstractNumId w:val="15"/>
  </w:num>
  <w:num w:numId="33">
    <w:abstractNumId w:val="14"/>
  </w:num>
  <w:num w:numId="34">
    <w:abstractNumId w:val="23"/>
  </w:num>
  <w:num w:numId="35">
    <w:abstractNumId w:val="18"/>
  </w:num>
  <w:num w:numId="36">
    <w:abstractNumId w:val="39"/>
  </w:num>
  <w:num w:numId="37">
    <w:abstractNumId w:val="38"/>
  </w:num>
  <w:num w:numId="38">
    <w:abstractNumId w:val="7"/>
  </w:num>
  <w:num w:numId="39">
    <w:abstractNumId w:val="28"/>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AD6"/>
    <w:rsid w:val="00007DB6"/>
    <w:rsid w:val="00010A01"/>
    <w:rsid w:val="000129C0"/>
    <w:rsid w:val="000143C1"/>
    <w:rsid w:val="0002330E"/>
    <w:rsid w:val="000243A5"/>
    <w:rsid w:val="0002615A"/>
    <w:rsid w:val="000273D8"/>
    <w:rsid w:val="00027802"/>
    <w:rsid w:val="00030D2A"/>
    <w:rsid w:val="00031CA8"/>
    <w:rsid w:val="0003280D"/>
    <w:rsid w:val="00033448"/>
    <w:rsid w:val="00037979"/>
    <w:rsid w:val="00040348"/>
    <w:rsid w:val="0004093C"/>
    <w:rsid w:val="00040CE2"/>
    <w:rsid w:val="000422E7"/>
    <w:rsid w:val="00042EE2"/>
    <w:rsid w:val="0004352E"/>
    <w:rsid w:val="0004357A"/>
    <w:rsid w:val="00045F93"/>
    <w:rsid w:val="00047330"/>
    <w:rsid w:val="00053F6A"/>
    <w:rsid w:val="0005431D"/>
    <w:rsid w:val="000602C1"/>
    <w:rsid w:val="000617A2"/>
    <w:rsid w:val="000638FF"/>
    <w:rsid w:val="00063AF8"/>
    <w:rsid w:val="000647D4"/>
    <w:rsid w:val="0006749A"/>
    <w:rsid w:val="00070BEB"/>
    <w:rsid w:val="000776D0"/>
    <w:rsid w:val="000801E6"/>
    <w:rsid w:val="000807FA"/>
    <w:rsid w:val="000819DB"/>
    <w:rsid w:val="00081BFC"/>
    <w:rsid w:val="0008289A"/>
    <w:rsid w:val="000846EB"/>
    <w:rsid w:val="000851D9"/>
    <w:rsid w:val="00085834"/>
    <w:rsid w:val="00086C8A"/>
    <w:rsid w:val="00087439"/>
    <w:rsid w:val="000907A6"/>
    <w:rsid w:val="00094EA1"/>
    <w:rsid w:val="00094FCA"/>
    <w:rsid w:val="00095D7A"/>
    <w:rsid w:val="000978BA"/>
    <w:rsid w:val="000A1E4F"/>
    <w:rsid w:val="000A23E7"/>
    <w:rsid w:val="000A3964"/>
    <w:rsid w:val="000A4CB6"/>
    <w:rsid w:val="000A6378"/>
    <w:rsid w:val="000A6645"/>
    <w:rsid w:val="000B1103"/>
    <w:rsid w:val="000B13EF"/>
    <w:rsid w:val="000B1D8B"/>
    <w:rsid w:val="000B2B62"/>
    <w:rsid w:val="000B47EA"/>
    <w:rsid w:val="000C02D1"/>
    <w:rsid w:val="000C5BCF"/>
    <w:rsid w:val="000C650C"/>
    <w:rsid w:val="000D1E0E"/>
    <w:rsid w:val="000D2190"/>
    <w:rsid w:val="000D2751"/>
    <w:rsid w:val="000D38CD"/>
    <w:rsid w:val="000D5BEE"/>
    <w:rsid w:val="000E1C01"/>
    <w:rsid w:val="000E1FB6"/>
    <w:rsid w:val="000E4E22"/>
    <w:rsid w:val="000E6EEB"/>
    <w:rsid w:val="000F0DA6"/>
    <w:rsid w:val="000F2539"/>
    <w:rsid w:val="000F311E"/>
    <w:rsid w:val="000F3EF8"/>
    <w:rsid w:val="000F6A59"/>
    <w:rsid w:val="001008BB"/>
    <w:rsid w:val="0010229E"/>
    <w:rsid w:val="0010291F"/>
    <w:rsid w:val="001053C2"/>
    <w:rsid w:val="001061CB"/>
    <w:rsid w:val="00113DCE"/>
    <w:rsid w:val="0011473F"/>
    <w:rsid w:val="001158AF"/>
    <w:rsid w:val="00117B40"/>
    <w:rsid w:val="001203A2"/>
    <w:rsid w:val="00120A24"/>
    <w:rsid w:val="00120D91"/>
    <w:rsid w:val="00121CBF"/>
    <w:rsid w:val="00122E12"/>
    <w:rsid w:val="00123230"/>
    <w:rsid w:val="00126477"/>
    <w:rsid w:val="001278D3"/>
    <w:rsid w:val="00133C33"/>
    <w:rsid w:val="00141BDE"/>
    <w:rsid w:val="00143679"/>
    <w:rsid w:val="00150623"/>
    <w:rsid w:val="00153C33"/>
    <w:rsid w:val="0015458F"/>
    <w:rsid w:val="00154BD8"/>
    <w:rsid w:val="00155772"/>
    <w:rsid w:val="00156A63"/>
    <w:rsid w:val="001572EF"/>
    <w:rsid w:val="0016750C"/>
    <w:rsid w:val="00167A80"/>
    <w:rsid w:val="00171C3F"/>
    <w:rsid w:val="00172806"/>
    <w:rsid w:val="001766B9"/>
    <w:rsid w:val="00176F41"/>
    <w:rsid w:val="001849D9"/>
    <w:rsid w:val="00186524"/>
    <w:rsid w:val="00186D11"/>
    <w:rsid w:val="0018706D"/>
    <w:rsid w:val="001872F0"/>
    <w:rsid w:val="001945B7"/>
    <w:rsid w:val="00197C3B"/>
    <w:rsid w:val="001A3488"/>
    <w:rsid w:val="001A7EEC"/>
    <w:rsid w:val="001B2F07"/>
    <w:rsid w:val="001B45A9"/>
    <w:rsid w:val="001B4A48"/>
    <w:rsid w:val="001B5B99"/>
    <w:rsid w:val="001B78FA"/>
    <w:rsid w:val="001C0913"/>
    <w:rsid w:val="001C5351"/>
    <w:rsid w:val="001C595A"/>
    <w:rsid w:val="001C67EF"/>
    <w:rsid w:val="001C7F95"/>
    <w:rsid w:val="001D155F"/>
    <w:rsid w:val="001D31A8"/>
    <w:rsid w:val="001D3430"/>
    <w:rsid w:val="001D3A55"/>
    <w:rsid w:val="001D5D79"/>
    <w:rsid w:val="001E28DB"/>
    <w:rsid w:val="001E3E85"/>
    <w:rsid w:val="001E50B7"/>
    <w:rsid w:val="001E674E"/>
    <w:rsid w:val="001F0863"/>
    <w:rsid w:val="001F3265"/>
    <w:rsid w:val="001F3D65"/>
    <w:rsid w:val="002012BB"/>
    <w:rsid w:val="002014F0"/>
    <w:rsid w:val="00203CC5"/>
    <w:rsid w:val="0020432D"/>
    <w:rsid w:val="00206BD9"/>
    <w:rsid w:val="002107AD"/>
    <w:rsid w:val="00211BE4"/>
    <w:rsid w:val="00211DA1"/>
    <w:rsid w:val="002128B0"/>
    <w:rsid w:val="00214224"/>
    <w:rsid w:val="00214EE1"/>
    <w:rsid w:val="002214FC"/>
    <w:rsid w:val="00221D04"/>
    <w:rsid w:val="00222F69"/>
    <w:rsid w:val="002235D1"/>
    <w:rsid w:val="0023052C"/>
    <w:rsid w:val="00232EB6"/>
    <w:rsid w:val="00237541"/>
    <w:rsid w:val="002375EE"/>
    <w:rsid w:val="00246F7B"/>
    <w:rsid w:val="00247C86"/>
    <w:rsid w:val="00247FAE"/>
    <w:rsid w:val="00250D89"/>
    <w:rsid w:val="00251C62"/>
    <w:rsid w:val="0025467A"/>
    <w:rsid w:val="0025760D"/>
    <w:rsid w:val="00260B1E"/>
    <w:rsid w:val="0026218B"/>
    <w:rsid w:val="00262BF7"/>
    <w:rsid w:val="00263044"/>
    <w:rsid w:val="00263DE2"/>
    <w:rsid w:val="002642EC"/>
    <w:rsid w:val="00271AF2"/>
    <w:rsid w:val="00281236"/>
    <w:rsid w:val="00282371"/>
    <w:rsid w:val="00285782"/>
    <w:rsid w:val="0028716A"/>
    <w:rsid w:val="0029087B"/>
    <w:rsid w:val="00292A6D"/>
    <w:rsid w:val="00292E93"/>
    <w:rsid w:val="002976DD"/>
    <w:rsid w:val="00297D43"/>
    <w:rsid w:val="002A330D"/>
    <w:rsid w:val="002A49F6"/>
    <w:rsid w:val="002A5018"/>
    <w:rsid w:val="002B0F6D"/>
    <w:rsid w:val="002B2235"/>
    <w:rsid w:val="002B3846"/>
    <w:rsid w:val="002B7DE2"/>
    <w:rsid w:val="002C2108"/>
    <w:rsid w:val="002C45F7"/>
    <w:rsid w:val="002C5F01"/>
    <w:rsid w:val="002C6248"/>
    <w:rsid w:val="002C6C97"/>
    <w:rsid w:val="002D165F"/>
    <w:rsid w:val="002D44E3"/>
    <w:rsid w:val="002E18A3"/>
    <w:rsid w:val="002E1B99"/>
    <w:rsid w:val="002E3390"/>
    <w:rsid w:val="002E4762"/>
    <w:rsid w:val="002F02E8"/>
    <w:rsid w:val="002F438C"/>
    <w:rsid w:val="002F69FD"/>
    <w:rsid w:val="003006DE"/>
    <w:rsid w:val="003033D6"/>
    <w:rsid w:val="00304F46"/>
    <w:rsid w:val="003061FF"/>
    <w:rsid w:val="003125A3"/>
    <w:rsid w:val="00312716"/>
    <w:rsid w:val="003127DD"/>
    <w:rsid w:val="00314681"/>
    <w:rsid w:val="00320B46"/>
    <w:rsid w:val="00321D5B"/>
    <w:rsid w:val="0032267F"/>
    <w:rsid w:val="00322A79"/>
    <w:rsid w:val="00322B0A"/>
    <w:rsid w:val="00323595"/>
    <w:rsid w:val="00323BDB"/>
    <w:rsid w:val="00324705"/>
    <w:rsid w:val="0032500B"/>
    <w:rsid w:val="00325176"/>
    <w:rsid w:val="00327321"/>
    <w:rsid w:val="003307B6"/>
    <w:rsid w:val="003343F9"/>
    <w:rsid w:val="00336ABE"/>
    <w:rsid w:val="003370DF"/>
    <w:rsid w:val="00342176"/>
    <w:rsid w:val="003421BE"/>
    <w:rsid w:val="0034321E"/>
    <w:rsid w:val="00346382"/>
    <w:rsid w:val="00350679"/>
    <w:rsid w:val="00352AD0"/>
    <w:rsid w:val="003558E1"/>
    <w:rsid w:val="00356022"/>
    <w:rsid w:val="003624DE"/>
    <w:rsid w:val="00366505"/>
    <w:rsid w:val="003676E3"/>
    <w:rsid w:val="00370D45"/>
    <w:rsid w:val="003713C6"/>
    <w:rsid w:val="0038502D"/>
    <w:rsid w:val="00385D05"/>
    <w:rsid w:val="003907E1"/>
    <w:rsid w:val="003924BB"/>
    <w:rsid w:val="003925FA"/>
    <w:rsid w:val="00393306"/>
    <w:rsid w:val="00393ED3"/>
    <w:rsid w:val="0039427C"/>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E6701"/>
    <w:rsid w:val="003E6FC6"/>
    <w:rsid w:val="003E7E15"/>
    <w:rsid w:val="003F17EE"/>
    <w:rsid w:val="003F1C6F"/>
    <w:rsid w:val="003F1CAA"/>
    <w:rsid w:val="003F2494"/>
    <w:rsid w:val="003F2E69"/>
    <w:rsid w:val="003F7206"/>
    <w:rsid w:val="003F7A97"/>
    <w:rsid w:val="003F7D95"/>
    <w:rsid w:val="00400070"/>
    <w:rsid w:val="004008E4"/>
    <w:rsid w:val="00403046"/>
    <w:rsid w:val="00405281"/>
    <w:rsid w:val="00407AA6"/>
    <w:rsid w:val="0041016F"/>
    <w:rsid w:val="00413C6C"/>
    <w:rsid w:val="00414942"/>
    <w:rsid w:val="00414A58"/>
    <w:rsid w:val="004221A9"/>
    <w:rsid w:val="00423256"/>
    <w:rsid w:val="00424E08"/>
    <w:rsid w:val="00432510"/>
    <w:rsid w:val="00433C01"/>
    <w:rsid w:val="004340BB"/>
    <w:rsid w:val="00434A82"/>
    <w:rsid w:val="004373C7"/>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3240"/>
    <w:rsid w:val="00474D2E"/>
    <w:rsid w:val="00475796"/>
    <w:rsid w:val="0047633A"/>
    <w:rsid w:val="00477017"/>
    <w:rsid w:val="00477378"/>
    <w:rsid w:val="00481C5F"/>
    <w:rsid w:val="00483E72"/>
    <w:rsid w:val="00484CA1"/>
    <w:rsid w:val="00485547"/>
    <w:rsid w:val="00487BA2"/>
    <w:rsid w:val="00491178"/>
    <w:rsid w:val="00492D70"/>
    <w:rsid w:val="004A073A"/>
    <w:rsid w:val="004A086B"/>
    <w:rsid w:val="004A1BB0"/>
    <w:rsid w:val="004A2BD1"/>
    <w:rsid w:val="004A40CA"/>
    <w:rsid w:val="004A42B6"/>
    <w:rsid w:val="004B0625"/>
    <w:rsid w:val="004B5B4F"/>
    <w:rsid w:val="004C0DF2"/>
    <w:rsid w:val="004C3302"/>
    <w:rsid w:val="004C4F86"/>
    <w:rsid w:val="004C57E8"/>
    <w:rsid w:val="004C67E0"/>
    <w:rsid w:val="004C79D8"/>
    <w:rsid w:val="004D075C"/>
    <w:rsid w:val="004D097B"/>
    <w:rsid w:val="004D4827"/>
    <w:rsid w:val="004D6DEF"/>
    <w:rsid w:val="004E24CA"/>
    <w:rsid w:val="004E2B44"/>
    <w:rsid w:val="004E3B73"/>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F78"/>
    <w:rsid w:val="00514FD9"/>
    <w:rsid w:val="00515F45"/>
    <w:rsid w:val="00516937"/>
    <w:rsid w:val="005230FE"/>
    <w:rsid w:val="00523E58"/>
    <w:rsid w:val="00527D42"/>
    <w:rsid w:val="00531A64"/>
    <w:rsid w:val="00531B0E"/>
    <w:rsid w:val="00531F30"/>
    <w:rsid w:val="005335E5"/>
    <w:rsid w:val="00533D6E"/>
    <w:rsid w:val="00535B4E"/>
    <w:rsid w:val="0053639B"/>
    <w:rsid w:val="005367BD"/>
    <w:rsid w:val="00541AF4"/>
    <w:rsid w:val="00542278"/>
    <w:rsid w:val="00542E20"/>
    <w:rsid w:val="0054308C"/>
    <w:rsid w:val="005442C0"/>
    <w:rsid w:val="0054793D"/>
    <w:rsid w:val="00547FAF"/>
    <w:rsid w:val="00552233"/>
    <w:rsid w:val="00554111"/>
    <w:rsid w:val="005549BA"/>
    <w:rsid w:val="00555BF6"/>
    <w:rsid w:val="00561BF0"/>
    <w:rsid w:val="00565FA4"/>
    <w:rsid w:val="00567EF7"/>
    <w:rsid w:val="00570AA5"/>
    <w:rsid w:val="005728EC"/>
    <w:rsid w:val="005729A9"/>
    <w:rsid w:val="0057316D"/>
    <w:rsid w:val="00574E1E"/>
    <w:rsid w:val="00581C2A"/>
    <w:rsid w:val="005831E3"/>
    <w:rsid w:val="00583646"/>
    <w:rsid w:val="00585A73"/>
    <w:rsid w:val="00591A27"/>
    <w:rsid w:val="00594066"/>
    <w:rsid w:val="00594293"/>
    <w:rsid w:val="00594352"/>
    <w:rsid w:val="0059483F"/>
    <w:rsid w:val="00594F3A"/>
    <w:rsid w:val="00595F73"/>
    <w:rsid w:val="00596F17"/>
    <w:rsid w:val="0059775E"/>
    <w:rsid w:val="005A1FA4"/>
    <w:rsid w:val="005A2FCD"/>
    <w:rsid w:val="005A5C89"/>
    <w:rsid w:val="005A64B0"/>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1954"/>
    <w:rsid w:val="005D1AF8"/>
    <w:rsid w:val="005D24B5"/>
    <w:rsid w:val="005D5267"/>
    <w:rsid w:val="005D5DD0"/>
    <w:rsid w:val="005D6FF9"/>
    <w:rsid w:val="005D7D0A"/>
    <w:rsid w:val="005E262D"/>
    <w:rsid w:val="005E266A"/>
    <w:rsid w:val="005E7456"/>
    <w:rsid w:val="005F57CB"/>
    <w:rsid w:val="005F6180"/>
    <w:rsid w:val="005F6B30"/>
    <w:rsid w:val="0060178E"/>
    <w:rsid w:val="00601AE5"/>
    <w:rsid w:val="00603744"/>
    <w:rsid w:val="00603D35"/>
    <w:rsid w:val="00605036"/>
    <w:rsid w:val="00610A92"/>
    <w:rsid w:val="0061130A"/>
    <w:rsid w:val="0061270E"/>
    <w:rsid w:val="006142EF"/>
    <w:rsid w:val="006170EA"/>
    <w:rsid w:val="00623D84"/>
    <w:rsid w:val="0062473D"/>
    <w:rsid w:val="0062499F"/>
    <w:rsid w:val="00624F2F"/>
    <w:rsid w:val="0062508B"/>
    <w:rsid w:val="00630398"/>
    <w:rsid w:val="006310EA"/>
    <w:rsid w:val="00631F5C"/>
    <w:rsid w:val="00634C2E"/>
    <w:rsid w:val="00634F52"/>
    <w:rsid w:val="00635EC2"/>
    <w:rsid w:val="006400CA"/>
    <w:rsid w:val="0064147B"/>
    <w:rsid w:val="00645F58"/>
    <w:rsid w:val="0064618F"/>
    <w:rsid w:val="00646E6A"/>
    <w:rsid w:val="006506A4"/>
    <w:rsid w:val="00650733"/>
    <w:rsid w:val="00652F38"/>
    <w:rsid w:val="00653462"/>
    <w:rsid w:val="0065397C"/>
    <w:rsid w:val="00655852"/>
    <w:rsid w:val="00663606"/>
    <w:rsid w:val="00663FE0"/>
    <w:rsid w:val="00670767"/>
    <w:rsid w:val="00671489"/>
    <w:rsid w:val="00672508"/>
    <w:rsid w:val="00676B45"/>
    <w:rsid w:val="006809E4"/>
    <w:rsid w:val="00684016"/>
    <w:rsid w:val="00686B99"/>
    <w:rsid w:val="00687F50"/>
    <w:rsid w:val="00692453"/>
    <w:rsid w:val="006924E5"/>
    <w:rsid w:val="00692D81"/>
    <w:rsid w:val="00693801"/>
    <w:rsid w:val="006A0552"/>
    <w:rsid w:val="006A3FF2"/>
    <w:rsid w:val="006A6D2C"/>
    <w:rsid w:val="006B2B62"/>
    <w:rsid w:val="006B5F32"/>
    <w:rsid w:val="006B6EC5"/>
    <w:rsid w:val="006B786E"/>
    <w:rsid w:val="006C1E6F"/>
    <w:rsid w:val="006C3E02"/>
    <w:rsid w:val="006C5587"/>
    <w:rsid w:val="006C5912"/>
    <w:rsid w:val="006D0B15"/>
    <w:rsid w:val="006D0FDB"/>
    <w:rsid w:val="006D250A"/>
    <w:rsid w:val="006D718B"/>
    <w:rsid w:val="006E0FB2"/>
    <w:rsid w:val="006E25E3"/>
    <w:rsid w:val="006E4019"/>
    <w:rsid w:val="006E409B"/>
    <w:rsid w:val="006E42AF"/>
    <w:rsid w:val="006E6459"/>
    <w:rsid w:val="006F3056"/>
    <w:rsid w:val="006F5EC5"/>
    <w:rsid w:val="006F6579"/>
    <w:rsid w:val="00701183"/>
    <w:rsid w:val="00701BFB"/>
    <w:rsid w:val="007040BB"/>
    <w:rsid w:val="007053DF"/>
    <w:rsid w:val="0070599B"/>
    <w:rsid w:val="00706CAA"/>
    <w:rsid w:val="007147F7"/>
    <w:rsid w:val="00714960"/>
    <w:rsid w:val="00714FDF"/>
    <w:rsid w:val="00717968"/>
    <w:rsid w:val="007219AD"/>
    <w:rsid w:val="0072211A"/>
    <w:rsid w:val="007227D7"/>
    <w:rsid w:val="007235E9"/>
    <w:rsid w:val="00726648"/>
    <w:rsid w:val="00727125"/>
    <w:rsid w:val="00732AB1"/>
    <w:rsid w:val="007337D5"/>
    <w:rsid w:val="00735D99"/>
    <w:rsid w:val="0074024D"/>
    <w:rsid w:val="007439D0"/>
    <w:rsid w:val="00745432"/>
    <w:rsid w:val="00745EFA"/>
    <w:rsid w:val="00746817"/>
    <w:rsid w:val="0075122B"/>
    <w:rsid w:val="0075184D"/>
    <w:rsid w:val="00751BE1"/>
    <w:rsid w:val="00753221"/>
    <w:rsid w:val="00760DFB"/>
    <w:rsid w:val="007624B5"/>
    <w:rsid w:val="00764694"/>
    <w:rsid w:val="00764912"/>
    <w:rsid w:val="00767913"/>
    <w:rsid w:val="00767925"/>
    <w:rsid w:val="0077261B"/>
    <w:rsid w:val="00773F56"/>
    <w:rsid w:val="007758BE"/>
    <w:rsid w:val="00783BD3"/>
    <w:rsid w:val="00786B43"/>
    <w:rsid w:val="0078762C"/>
    <w:rsid w:val="00791A5C"/>
    <w:rsid w:val="007927B4"/>
    <w:rsid w:val="0079787B"/>
    <w:rsid w:val="00797899"/>
    <w:rsid w:val="007A1312"/>
    <w:rsid w:val="007A1D61"/>
    <w:rsid w:val="007A2900"/>
    <w:rsid w:val="007A3011"/>
    <w:rsid w:val="007A3766"/>
    <w:rsid w:val="007A5A7F"/>
    <w:rsid w:val="007A5FE8"/>
    <w:rsid w:val="007A685A"/>
    <w:rsid w:val="007A75FF"/>
    <w:rsid w:val="007B0957"/>
    <w:rsid w:val="007B0DCA"/>
    <w:rsid w:val="007B187D"/>
    <w:rsid w:val="007B1CED"/>
    <w:rsid w:val="007C2031"/>
    <w:rsid w:val="007C39B3"/>
    <w:rsid w:val="007D00AC"/>
    <w:rsid w:val="007D2F28"/>
    <w:rsid w:val="007D37C7"/>
    <w:rsid w:val="007D3ADE"/>
    <w:rsid w:val="007D48A5"/>
    <w:rsid w:val="007D5561"/>
    <w:rsid w:val="007D619C"/>
    <w:rsid w:val="007D7399"/>
    <w:rsid w:val="007E1926"/>
    <w:rsid w:val="007E5978"/>
    <w:rsid w:val="007E6AAD"/>
    <w:rsid w:val="007F3518"/>
    <w:rsid w:val="007F3BEE"/>
    <w:rsid w:val="007F7050"/>
    <w:rsid w:val="007F7D9E"/>
    <w:rsid w:val="00801AE7"/>
    <w:rsid w:val="00801E65"/>
    <w:rsid w:val="00803D86"/>
    <w:rsid w:val="00803F5C"/>
    <w:rsid w:val="008108DD"/>
    <w:rsid w:val="008118F3"/>
    <w:rsid w:val="008146F2"/>
    <w:rsid w:val="00814AD3"/>
    <w:rsid w:val="0081617E"/>
    <w:rsid w:val="008165E9"/>
    <w:rsid w:val="00830DE4"/>
    <w:rsid w:val="00831DE0"/>
    <w:rsid w:val="0083270D"/>
    <w:rsid w:val="00835690"/>
    <w:rsid w:val="00836986"/>
    <w:rsid w:val="008417EC"/>
    <w:rsid w:val="0084301C"/>
    <w:rsid w:val="00846EC1"/>
    <w:rsid w:val="00853E25"/>
    <w:rsid w:val="0085427A"/>
    <w:rsid w:val="0085461C"/>
    <w:rsid w:val="008552CB"/>
    <w:rsid w:val="00860781"/>
    <w:rsid w:val="00860DEE"/>
    <w:rsid w:val="00861545"/>
    <w:rsid w:val="00861E46"/>
    <w:rsid w:val="00863CF2"/>
    <w:rsid w:val="00865156"/>
    <w:rsid w:val="008728A4"/>
    <w:rsid w:val="00874EBE"/>
    <w:rsid w:val="00876885"/>
    <w:rsid w:val="0088152F"/>
    <w:rsid w:val="00882F49"/>
    <w:rsid w:val="00886F85"/>
    <w:rsid w:val="00887AFB"/>
    <w:rsid w:val="00887FE3"/>
    <w:rsid w:val="00891393"/>
    <w:rsid w:val="00894EF9"/>
    <w:rsid w:val="00897B1A"/>
    <w:rsid w:val="00897BCA"/>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BB5"/>
    <w:rsid w:val="008F26F9"/>
    <w:rsid w:val="008F3304"/>
    <w:rsid w:val="008F6A68"/>
    <w:rsid w:val="00900A02"/>
    <w:rsid w:val="00905207"/>
    <w:rsid w:val="009052D1"/>
    <w:rsid w:val="0090535C"/>
    <w:rsid w:val="00905F66"/>
    <w:rsid w:val="00906D18"/>
    <w:rsid w:val="009113F6"/>
    <w:rsid w:val="00912B1A"/>
    <w:rsid w:val="00923FBF"/>
    <w:rsid w:val="00925939"/>
    <w:rsid w:val="00931E7A"/>
    <w:rsid w:val="00932DB5"/>
    <w:rsid w:val="00933019"/>
    <w:rsid w:val="00933B57"/>
    <w:rsid w:val="0093490E"/>
    <w:rsid w:val="00936A93"/>
    <w:rsid w:val="00937484"/>
    <w:rsid w:val="009403CF"/>
    <w:rsid w:val="009407B3"/>
    <w:rsid w:val="00954FBF"/>
    <w:rsid w:val="00956733"/>
    <w:rsid w:val="0096148E"/>
    <w:rsid w:val="00962114"/>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8AD"/>
    <w:rsid w:val="009C6E7B"/>
    <w:rsid w:val="009D0939"/>
    <w:rsid w:val="009D1327"/>
    <w:rsid w:val="009D1C99"/>
    <w:rsid w:val="009D1F69"/>
    <w:rsid w:val="009D2E57"/>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30DB8"/>
    <w:rsid w:val="00A330E1"/>
    <w:rsid w:val="00A34027"/>
    <w:rsid w:val="00A344B1"/>
    <w:rsid w:val="00A34AE6"/>
    <w:rsid w:val="00A41900"/>
    <w:rsid w:val="00A427B7"/>
    <w:rsid w:val="00A462B9"/>
    <w:rsid w:val="00A4689F"/>
    <w:rsid w:val="00A46CBC"/>
    <w:rsid w:val="00A4731D"/>
    <w:rsid w:val="00A51699"/>
    <w:rsid w:val="00A54C85"/>
    <w:rsid w:val="00A56973"/>
    <w:rsid w:val="00A569ED"/>
    <w:rsid w:val="00A57751"/>
    <w:rsid w:val="00A60721"/>
    <w:rsid w:val="00A612C0"/>
    <w:rsid w:val="00A6343B"/>
    <w:rsid w:val="00A637FA"/>
    <w:rsid w:val="00A65221"/>
    <w:rsid w:val="00A654A9"/>
    <w:rsid w:val="00A70212"/>
    <w:rsid w:val="00A70A9F"/>
    <w:rsid w:val="00A71F4E"/>
    <w:rsid w:val="00A72C1B"/>
    <w:rsid w:val="00A73522"/>
    <w:rsid w:val="00A74882"/>
    <w:rsid w:val="00A7608D"/>
    <w:rsid w:val="00A82AAD"/>
    <w:rsid w:val="00A83182"/>
    <w:rsid w:val="00A83A59"/>
    <w:rsid w:val="00A84411"/>
    <w:rsid w:val="00A85EB8"/>
    <w:rsid w:val="00A93FD0"/>
    <w:rsid w:val="00A95464"/>
    <w:rsid w:val="00A96532"/>
    <w:rsid w:val="00A9708F"/>
    <w:rsid w:val="00AA12E3"/>
    <w:rsid w:val="00AA19FB"/>
    <w:rsid w:val="00AA2DCA"/>
    <w:rsid w:val="00AA4DC0"/>
    <w:rsid w:val="00AB1C56"/>
    <w:rsid w:val="00AB29A1"/>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65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50DE"/>
    <w:rsid w:val="00B35E05"/>
    <w:rsid w:val="00B368BA"/>
    <w:rsid w:val="00B374F9"/>
    <w:rsid w:val="00B44D66"/>
    <w:rsid w:val="00B459F1"/>
    <w:rsid w:val="00B4626E"/>
    <w:rsid w:val="00B463EA"/>
    <w:rsid w:val="00B47008"/>
    <w:rsid w:val="00B511C1"/>
    <w:rsid w:val="00B5553A"/>
    <w:rsid w:val="00B56779"/>
    <w:rsid w:val="00B5678F"/>
    <w:rsid w:val="00B577ED"/>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A1F48"/>
    <w:rsid w:val="00BA4E02"/>
    <w:rsid w:val="00BA7D85"/>
    <w:rsid w:val="00BB21AE"/>
    <w:rsid w:val="00BB32DA"/>
    <w:rsid w:val="00BB4378"/>
    <w:rsid w:val="00BB46C1"/>
    <w:rsid w:val="00BB549C"/>
    <w:rsid w:val="00BB6DCB"/>
    <w:rsid w:val="00BB7616"/>
    <w:rsid w:val="00BC2787"/>
    <w:rsid w:val="00BC2F59"/>
    <w:rsid w:val="00BC355B"/>
    <w:rsid w:val="00BC35A6"/>
    <w:rsid w:val="00BC40E5"/>
    <w:rsid w:val="00BD0E74"/>
    <w:rsid w:val="00BD2F7B"/>
    <w:rsid w:val="00BE0D33"/>
    <w:rsid w:val="00BE172C"/>
    <w:rsid w:val="00BE2734"/>
    <w:rsid w:val="00BE4771"/>
    <w:rsid w:val="00BE5394"/>
    <w:rsid w:val="00BE5F0F"/>
    <w:rsid w:val="00BE7C65"/>
    <w:rsid w:val="00BE7DC7"/>
    <w:rsid w:val="00BF3B59"/>
    <w:rsid w:val="00BF4E3A"/>
    <w:rsid w:val="00BF5C2D"/>
    <w:rsid w:val="00BF61EA"/>
    <w:rsid w:val="00BF7126"/>
    <w:rsid w:val="00C00D23"/>
    <w:rsid w:val="00C014ED"/>
    <w:rsid w:val="00C03003"/>
    <w:rsid w:val="00C0370A"/>
    <w:rsid w:val="00C07757"/>
    <w:rsid w:val="00C110FF"/>
    <w:rsid w:val="00C17266"/>
    <w:rsid w:val="00C202D1"/>
    <w:rsid w:val="00C305B8"/>
    <w:rsid w:val="00C3063D"/>
    <w:rsid w:val="00C328C8"/>
    <w:rsid w:val="00C34DD9"/>
    <w:rsid w:val="00C36022"/>
    <w:rsid w:val="00C40C73"/>
    <w:rsid w:val="00C40CEC"/>
    <w:rsid w:val="00C46A90"/>
    <w:rsid w:val="00C474A1"/>
    <w:rsid w:val="00C553DA"/>
    <w:rsid w:val="00C605A2"/>
    <w:rsid w:val="00C6298A"/>
    <w:rsid w:val="00C63028"/>
    <w:rsid w:val="00C654A5"/>
    <w:rsid w:val="00C65A09"/>
    <w:rsid w:val="00C672D6"/>
    <w:rsid w:val="00C723ED"/>
    <w:rsid w:val="00C76736"/>
    <w:rsid w:val="00C767DF"/>
    <w:rsid w:val="00C76BCF"/>
    <w:rsid w:val="00C77F61"/>
    <w:rsid w:val="00C831A4"/>
    <w:rsid w:val="00C9459D"/>
    <w:rsid w:val="00C965EC"/>
    <w:rsid w:val="00CA2DCA"/>
    <w:rsid w:val="00CA4196"/>
    <w:rsid w:val="00CA43D5"/>
    <w:rsid w:val="00CA603B"/>
    <w:rsid w:val="00CA675B"/>
    <w:rsid w:val="00CA69D0"/>
    <w:rsid w:val="00CB179F"/>
    <w:rsid w:val="00CB2B6F"/>
    <w:rsid w:val="00CB3842"/>
    <w:rsid w:val="00CB4A5D"/>
    <w:rsid w:val="00CB739A"/>
    <w:rsid w:val="00CC67BA"/>
    <w:rsid w:val="00CC7C0D"/>
    <w:rsid w:val="00CD1E3E"/>
    <w:rsid w:val="00CD259B"/>
    <w:rsid w:val="00CD2698"/>
    <w:rsid w:val="00CD3387"/>
    <w:rsid w:val="00CD4017"/>
    <w:rsid w:val="00CD5A4E"/>
    <w:rsid w:val="00CE08F8"/>
    <w:rsid w:val="00CE1834"/>
    <w:rsid w:val="00CE376C"/>
    <w:rsid w:val="00CE7B55"/>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207E1"/>
    <w:rsid w:val="00D25102"/>
    <w:rsid w:val="00D26F5E"/>
    <w:rsid w:val="00D31C14"/>
    <w:rsid w:val="00D376BD"/>
    <w:rsid w:val="00D400EB"/>
    <w:rsid w:val="00D412A0"/>
    <w:rsid w:val="00D42264"/>
    <w:rsid w:val="00D458CA"/>
    <w:rsid w:val="00D5006F"/>
    <w:rsid w:val="00D50180"/>
    <w:rsid w:val="00D50587"/>
    <w:rsid w:val="00D54C0E"/>
    <w:rsid w:val="00D5516C"/>
    <w:rsid w:val="00D5546F"/>
    <w:rsid w:val="00D62EE1"/>
    <w:rsid w:val="00D630EB"/>
    <w:rsid w:val="00D646D8"/>
    <w:rsid w:val="00D70630"/>
    <w:rsid w:val="00D70E9C"/>
    <w:rsid w:val="00D711A6"/>
    <w:rsid w:val="00D72D22"/>
    <w:rsid w:val="00D72E62"/>
    <w:rsid w:val="00D74D88"/>
    <w:rsid w:val="00D75965"/>
    <w:rsid w:val="00D75E67"/>
    <w:rsid w:val="00D80A40"/>
    <w:rsid w:val="00D8559D"/>
    <w:rsid w:val="00D87428"/>
    <w:rsid w:val="00D87487"/>
    <w:rsid w:val="00D92903"/>
    <w:rsid w:val="00D9360B"/>
    <w:rsid w:val="00D93856"/>
    <w:rsid w:val="00D94778"/>
    <w:rsid w:val="00DA74A4"/>
    <w:rsid w:val="00DB3570"/>
    <w:rsid w:val="00DB3E0B"/>
    <w:rsid w:val="00DB47FC"/>
    <w:rsid w:val="00DB53C2"/>
    <w:rsid w:val="00DB5D12"/>
    <w:rsid w:val="00DB5EC9"/>
    <w:rsid w:val="00DB6FC4"/>
    <w:rsid w:val="00DC06F3"/>
    <w:rsid w:val="00DC1A22"/>
    <w:rsid w:val="00DC5962"/>
    <w:rsid w:val="00DC74E4"/>
    <w:rsid w:val="00DC7B63"/>
    <w:rsid w:val="00DD36BC"/>
    <w:rsid w:val="00DD4B9F"/>
    <w:rsid w:val="00DD4D40"/>
    <w:rsid w:val="00DD5F4C"/>
    <w:rsid w:val="00DD6574"/>
    <w:rsid w:val="00DD6D42"/>
    <w:rsid w:val="00DE0639"/>
    <w:rsid w:val="00DE1535"/>
    <w:rsid w:val="00DE1C2B"/>
    <w:rsid w:val="00DE3B48"/>
    <w:rsid w:val="00DE5D20"/>
    <w:rsid w:val="00DE6534"/>
    <w:rsid w:val="00DE7730"/>
    <w:rsid w:val="00DE773A"/>
    <w:rsid w:val="00DF0CE2"/>
    <w:rsid w:val="00DF1033"/>
    <w:rsid w:val="00DF2729"/>
    <w:rsid w:val="00DF3AFE"/>
    <w:rsid w:val="00DF66F7"/>
    <w:rsid w:val="00E02AEF"/>
    <w:rsid w:val="00E037FE"/>
    <w:rsid w:val="00E05A28"/>
    <w:rsid w:val="00E05CF2"/>
    <w:rsid w:val="00E0637E"/>
    <w:rsid w:val="00E06E83"/>
    <w:rsid w:val="00E070C2"/>
    <w:rsid w:val="00E13D44"/>
    <w:rsid w:val="00E17030"/>
    <w:rsid w:val="00E23006"/>
    <w:rsid w:val="00E24CF4"/>
    <w:rsid w:val="00E25604"/>
    <w:rsid w:val="00E2658C"/>
    <w:rsid w:val="00E27060"/>
    <w:rsid w:val="00E30483"/>
    <w:rsid w:val="00E31B3B"/>
    <w:rsid w:val="00E352FB"/>
    <w:rsid w:val="00E36A42"/>
    <w:rsid w:val="00E4017E"/>
    <w:rsid w:val="00E4132F"/>
    <w:rsid w:val="00E42608"/>
    <w:rsid w:val="00E47B05"/>
    <w:rsid w:val="00E50780"/>
    <w:rsid w:val="00E52CB7"/>
    <w:rsid w:val="00E5327D"/>
    <w:rsid w:val="00E54A78"/>
    <w:rsid w:val="00E56589"/>
    <w:rsid w:val="00E57FBE"/>
    <w:rsid w:val="00E601BE"/>
    <w:rsid w:val="00E6068D"/>
    <w:rsid w:val="00E62B02"/>
    <w:rsid w:val="00E646A8"/>
    <w:rsid w:val="00E64B72"/>
    <w:rsid w:val="00E835DD"/>
    <w:rsid w:val="00E84573"/>
    <w:rsid w:val="00E86F98"/>
    <w:rsid w:val="00E8755F"/>
    <w:rsid w:val="00E93ACA"/>
    <w:rsid w:val="00E94AAC"/>
    <w:rsid w:val="00EA2C7C"/>
    <w:rsid w:val="00EB3E58"/>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FBD"/>
    <w:rsid w:val="00EE4DB9"/>
    <w:rsid w:val="00EF75CE"/>
    <w:rsid w:val="00F015CD"/>
    <w:rsid w:val="00F03216"/>
    <w:rsid w:val="00F058BA"/>
    <w:rsid w:val="00F077BF"/>
    <w:rsid w:val="00F1007D"/>
    <w:rsid w:val="00F104A1"/>
    <w:rsid w:val="00F129CC"/>
    <w:rsid w:val="00F13928"/>
    <w:rsid w:val="00F26278"/>
    <w:rsid w:val="00F30C4B"/>
    <w:rsid w:val="00F328C4"/>
    <w:rsid w:val="00F34B3B"/>
    <w:rsid w:val="00F3570D"/>
    <w:rsid w:val="00F37A6A"/>
    <w:rsid w:val="00F37F10"/>
    <w:rsid w:val="00F41F51"/>
    <w:rsid w:val="00F4459F"/>
    <w:rsid w:val="00F455F5"/>
    <w:rsid w:val="00F46DD8"/>
    <w:rsid w:val="00F472CA"/>
    <w:rsid w:val="00F4762F"/>
    <w:rsid w:val="00F50509"/>
    <w:rsid w:val="00F5069D"/>
    <w:rsid w:val="00F60A43"/>
    <w:rsid w:val="00F60B8B"/>
    <w:rsid w:val="00F6142B"/>
    <w:rsid w:val="00F6239F"/>
    <w:rsid w:val="00F62904"/>
    <w:rsid w:val="00F63B2F"/>
    <w:rsid w:val="00F70CB0"/>
    <w:rsid w:val="00F711AA"/>
    <w:rsid w:val="00F7371E"/>
    <w:rsid w:val="00F7404C"/>
    <w:rsid w:val="00F75EE0"/>
    <w:rsid w:val="00F764F9"/>
    <w:rsid w:val="00F81FDF"/>
    <w:rsid w:val="00F82C38"/>
    <w:rsid w:val="00F83F85"/>
    <w:rsid w:val="00F846DF"/>
    <w:rsid w:val="00F8538C"/>
    <w:rsid w:val="00F854E3"/>
    <w:rsid w:val="00F905E4"/>
    <w:rsid w:val="00F91687"/>
    <w:rsid w:val="00F94674"/>
    <w:rsid w:val="00F97F79"/>
    <w:rsid w:val="00FA1DB6"/>
    <w:rsid w:val="00FA3D4F"/>
    <w:rsid w:val="00FA4651"/>
    <w:rsid w:val="00FA71E1"/>
    <w:rsid w:val="00FA720A"/>
    <w:rsid w:val="00FB120D"/>
    <w:rsid w:val="00FB20F1"/>
    <w:rsid w:val="00FB30B4"/>
    <w:rsid w:val="00FB338C"/>
    <w:rsid w:val="00FB34DA"/>
    <w:rsid w:val="00FB4E85"/>
    <w:rsid w:val="00FB4EA1"/>
    <w:rsid w:val="00FB5628"/>
    <w:rsid w:val="00FB6EA0"/>
    <w:rsid w:val="00FC11CF"/>
    <w:rsid w:val="00FC1A65"/>
    <w:rsid w:val="00FC34BB"/>
    <w:rsid w:val="00FC49E9"/>
    <w:rsid w:val="00FC4D4D"/>
    <w:rsid w:val="00FD0792"/>
    <w:rsid w:val="00FD0D69"/>
    <w:rsid w:val="00FD10E5"/>
    <w:rsid w:val="00FD2672"/>
    <w:rsid w:val="00FD26D9"/>
    <w:rsid w:val="00FD5607"/>
    <w:rsid w:val="00FE0280"/>
    <w:rsid w:val="00FE5199"/>
    <w:rsid w:val="00FE6590"/>
    <w:rsid w:val="00FE7203"/>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dcterms:created xsi:type="dcterms:W3CDTF">2015-02-17T22:00:00Z</dcterms:created>
  <dcterms:modified xsi:type="dcterms:W3CDTF">2015-02-20T23:08:00Z</dcterms:modified>
</cp:coreProperties>
</file>