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044D7203" w:rsidR="00A462B9" w:rsidRDefault="00F74F0C" w:rsidP="00A462B9">
      <w:pPr>
        <w:spacing w:after="0" w:line="240" w:lineRule="auto"/>
        <w:jc w:val="center"/>
      </w:pPr>
      <w:r>
        <w:t xml:space="preserve">March </w:t>
      </w:r>
      <w:r w:rsidR="00C45433">
        <w:t>19</w:t>
      </w:r>
      <w:r w:rsidR="00695659">
        <w:t>,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30DF0AE9" w:rsidR="00B22C07" w:rsidRPr="005E266A" w:rsidRDefault="00A462B9" w:rsidP="00A462B9">
      <w:r w:rsidRPr="00403046">
        <w:rPr>
          <w:b/>
          <w:i/>
        </w:rPr>
        <w:t>Present</w:t>
      </w:r>
      <w:r w:rsidRPr="000422E7">
        <w:t>:</w:t>
      </w:r>
      <w:r w:rsidR="00484CA1" w:rsidRPr="000422E7">
        <w:t xml:space="preserve"> </w:t>
      </w:r>
      <w:r w:rsidR="00E87655">
        <w:t xml:space="preserve">Pauli Alin, </w:t>
      </w:r>
      <w:r w:rsidR="00116724" w:rsidRPr="00582A0D">
        <w:t xml:space="preserve">Wendy Athens, </w:t>
      </w:r>
      <w:r w:rsidR="00116724" w:rsidRPr="00695659">
        <w:t>Mark Bracken</w:t>
      </w:r>
      <w:r w:rsidR="00116724" w:rsidRPr="00B708C3">
        <w:t xml:space="preserve">, </w:t>
      </w:r>
      <w:r w:rsidR="006E6459" w:rsidRPr="00D76B6E">
        <w:t xml:space="preserve">Karen Cushing, </w:t>
      </w:r>
      <w:r w:rsidR="00695659">
        <w:t xml:space="preserve">Jessica Hill, </w:t>
      </w:r>
      <w:r w:rsidR="008B2574" w:rsidRPr="00BA3598">
        <w:t xml:space="preserve">Jeff </w:t>
      </w:r>
      <w:r w:rsidR="008B2574">
        <w:t xml:space="preserve">Olson, </w:t>
      </w:r>
      <w:r w:rsidR="0052749B">
        <w:t xml:space="preserve">Annie Smith </w:t>
      </w:r>
      <w:r w:rsidR="00B51D40" w:rsidRPr="00D76B6E">
        <w:t>(Library</w:t>
      </w:r>
      <w:r w:rsidR="00B51D40">
        <w:t>)</w:t>
      </w:r>
      <w:r w:rsidR="00116724">
        <w:t>,</w:t>
      </w:r>
      <w:r w:rsidR="00B51D40">
        <w:t xml:space="preserve"> </w:t>
      </w:r>
      <w:r w:rsidR="002D4C44" w:rsidRPr="0064197C">
        <w:t>Jim Pettersson</w:t>
      </w:r>
      <w:r w:rsidR="002D4C44" w:rsidRPr="00D76B6E">
        <w:t xml:space="preserve">, </w:t>
      </w:r>
      <w:r w:rsidR="004E14CD" w:rsidRPr="00D76B6E">
        <w:t>Sean Tolman</w:t>
      </w:r>
      <w:r w:rsidR="00B51D40">
        <w:t>,</w:t>
      </w:r>
      <w:r w:rsidR="00B51D40" w:rsidRPr="00B51D40">
        <w:t xml:space="preserve"> </w:t>
      </w:r>
      <w:r w:rsidR="00B51D40">
        <w:t>Craig Thulin</w:t>
      </w:r>
    </w:p>
    <w:p w14:paraId="4C5DEDA3" w14:textId="3170A55B" w:rsidR="00A462B9" w:rsidRDefault="00512F78" w:rsidP="00A462B9">
      <w:r>
        <w:t xml:space="preserve">Visitors: </w:t>
      </w:r>
      <w:r w:rsidR="00ED6800">
        <w:t xml:space="preserve"> </w:t>
      </w:r>
      <w:r w:rsidR="00D94E7E">
        <w:t>Brian Birch, Joe Jensen</w:t>
      </w:r>
    </w:p>
    <w:p w14:paraId="7E12922A" w14:textId="68D8B65E"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D94E7E">
        <w:rPr>
          <w:b/>
          <w:i/>
        </w:rPr>
        <w:t xml:space="preserve">  </w:t>
      </w:r>
      <w:r w:rsidR="00D94E7E">
        <w:t>Anne Arendt, Kat Brown, Kenzie Larson, Dianne McAdams-Jones, Sandie Waters</w:t>
      </w:r>
      <w:r w:rsidR="002C5F01">
        <w:rPr>
          <w:b/>
          <w:i/>
        </w:rPr>
        <w:tab/>
      </w:r>
    </w:p>
    <w:p w14:paraId="41D3CEAF" w14:textId="665C3462" w:rsidR="00762F6C" w:rsidRDefault="00FA71E1" w:rsidP="00116724">
      <w:pPr>
        <w:pStyle w:val="ListParagraph"/>
        <w:numPr>
          <w:ilvl w:val="0"/>
          <w:numId w:val="1"/>
        </w:numPr>
      </w:pPr>
      <w:r>
        <w:t xml:space="preserve">Call to order </w:t>
      </w:r>
      <w:r w:rsidR="00A72C1B">
        <w:t>–</w:t>
      </w:r>
      <w:r>
        <w:t xml:space="preserve"> </w:t>
      </w:r>
      <w:r w:rsidR="002716B2">
        <w:t>3</w:t>
      </w:r>
      <w:r w:rsidR="00101369">
        <w:t>:</w:t>
      </w:r>
      <w:r w:rsidR="00FE68E1">
        <w:t>0</w:t>
      </w:r>
      <w:r w:rsidR="00F0043A">
        <w:t>3</w:t>
      </w:r>
      <w:r w:rsidR="00A72C1B">
        <w:t xml:space="preserve"> </w:t>
      </w:r>
      <w:r w:rsidR="005E262D">
        <w:t>PM</w:t>
      </w:r>
    </w:p>
    <w:p w14:paraId="51436F0C" w14:textId="2FEFDD14" w:rsidR="00922D00" w:rsidRDefault="00922D00" w:rsidP="00922D00">
      <w:r>
        <w:t xml:space="preserve">Approval of Minutes from </w:t>
      </w:r>
      <w:r w:rsidR="00C45433">
        <w:t>March 5</w:t>
      </w:r>
      <w:r w:rsidR="0064197C">
        <w:t>, 2019</w:t>
      </w:r>
      <w:r>
        <w:t>. Minutes approved.</w:t>
      </w:r>
      <w:r w:rsidR="00E87655">
        <w:t xml:space="preserve"> </w:t>
      </w:r>
    </w:p>
    <w:p w14:paraId="40D9E740" w14:textId="7C5B154E" w:rsidR="006B01DF" w:rsidRDefault="006B01DF" w:rsidP="00922D00">
      <w:pPr>
        <w:rPr>
          <w:b/>
        </w:rPr>
      </w:pPr>
      <w:r w:rsidRPr="004E6BA5">
        <w:rPr>
          <w:b/>
        </w:rPr>
        <w:t>SVPAA</w:t>
      </w:r>
    </w:p>
    <w:p w14:paraId="4D4D46D3" w14:textId="27B44BDD" w:rsidR="00C45433" w:rsidRPr="0013560E" w:rsidRDefault="00F0043A" w:rsidP="00F0043A">
      <w:pPr>
        <w:pStyle w:val="ListParagraph"/>
        <w:numPr>
          <w:ilvl w:val="0"/>
          <w:numId w:val="1"/>
        </w:numPr>
      </w:pPr>
      <w:r w:rsidRPr="0013560E">
        <w:t>Week of Dreams – Terry Crews</w:t>
      </w:r>
      <w:r w:rsidR="00BC25A2">
        <w:t xml:space="preserve"> Presidential Lecturer, has been</w:t>
      </w:r>
      <w:r w:rsidRPr="0013560E">
        <w:t xml:space="preserve"> moved to </w:t>
      </w:r>
      <w:r w:rsidR="00BC25A2">
        <w:t xml:space="preserve">the </w:t>
      </w:r>
      <w:r w:rsidRPr="0013560E">
        <w:t>UCCU</w:t>
      </w:r>
      <w:r w:rsidR="00BC25A2">
        <w:t xml:space="preserve"> Event Center.</w:t>
      </w:r>
      <w:r w:rsidR="00574757">
        <w:t xml:space="preserve"> Additional tickets are availabl</w:t>
      </w:r>
      <w:r w:rsidR="00BC25A2">
        <w:t>e</w:t>
      </w:r>
      <w:r w:rsidR="00574757">
        <w:t>.</w:t>
      </w:r>
    </w:p>
    <w:p w14:paraId="4364E69C" w14:textId="2C91672A" w:rsidR="00F0043A" w:rsidRPr="0013560E" w:rsidRDefault="00F0043A" w:rsidP="00F0043A">
      <w:pPr>
        <w:pStyle w:val="ListParagraph"/>
        <w:numPr>
          <w:ilvl w:val="0"/>
          <w:numId w:val="1"/>
        </w:numPr>
      </w:pPr>
      <w:r w:rsidRPr="0013560E">
        <w:t>Provost/VPAA Search – Tuminez is getting close to making a final decision.</w:t>
      </w:r>
    </w:p>
    <w:p w14:paraId="612F7E1D" w14:textId="4555394A" w:rsidR="00F0043A" w:rsidRPr="0013560E" w:rsidRDefault="00F0043A" w:rsidP="00F0043A">
      <w:pPr>
        <w:pStyle w:val="ListParagraph"/>
        <w:numPr>
          <w:ilvl w:val="0"/>
          <w:numId w:val="1"/>
        </w:numPr>
      </w:pPr>
      <w:r w:rsidRPr="0013560E">
        <w:t xml:space="preserve">PBA – Legislature approved the WSB Building </w:t>
      </w:r>
      <w:r w:rsidR="00574757">
        <w:t>for $50M</w:t>
      </w:r>
      <w:r w:rsidRPr="0013560E">
        <w:t xml:space="preserve">. Cabinet is working to allocate funds. </w:t>
      </w:r>
      <w:r w:rsidR="00957F48" w:rsidRPr="0013560E">
        <w:t>Will be able to keep tuition lower than originally expected</w:t>
      </w:r>
      <w:r w:rsidR="00574757">
        <w:t xml:space="preserve"> at 1.7%</w:t>
      </w:r>
      <w:r w:rsidR="00957F48" w:rsidRPr="0013560E">
        <w:t xml:space="preserve">. Compensation </w:t>
      </w:r>
      <w:r w:rsidR="00574757">
        <w:t>- L</w:t>
      </w:r>
      <w:r w:rsidR="00957F48" w:rsidRPr="0013560E">
        <w:t>egislature went 2.5%</w:t>
      </w:r>
      <w:r w:rsidR="004A420E">
        <w:t xml:space="preserve"> and UVU can go a little more than that</w:t>
      </w:r>
      <w:r w:rsidR="003B2F72">
        <w:t xml:space="preserve"> (though it needs to be remembered that the increase will be an average across campus, not uniform to everyone</w:t>
      </w:r>
      <w:r w:rsidR="00957F48" w:rsidRPr="0013560E">
        <w:t>.</w:t>
      </w:r>
      <w:r w:rsidR="003B2F72">
        <w:t>)</w:t>
      </w:r>
      <w:r w:rsidR="00957F48" w:rsidRPr="0013560E">
        <w:t xml:space="preserve"> Utah </w:t>
      </w:r>
      <w:r w:rsidR="00574757">
        <w:t>County</w:t>
      </w:r>
      <w:r w:rsidR="00957F48" w:rsidRPr="0013560E">
        <w:t xml:space="preserve"> delegation came through at critical moment.</w:t>
      </w:r>
    </w:p>
    <w:p w14:paraId="55A00F1F" w14:textId="64A643A8" w:rsidR="00957F48" w:rsidRDefault="00957F48" w:rsidP="00957F48">
      <w:pPr>
        <w:rPr>
          <w:b/>
        </w:rPr>
      </w:pPr>
      <w:r>
        <w:rPr>
          <w:b/>
        </w:rPr>
        <w:t>LIBRARY</w:t>
      </w:r>
    </w:p>
    <w:p w14:paraId="597E69DC" w14:textId="372DED34" w:rsidR="00957F48" w:rsidRPr="0013560E" w:rsidRDefault="00957F48" w:rsidP="00957F48">
      <w:pPr>
        <w:pStyle w:val="ListParagraph"/>
        <w:numPr>
          <w:ilvl w:val="0"/>
          <w:numId w:val="11"/>
        </w:numPr>
      </w:pPr>
      <w:r w:rsidRPr="0013560E">
        <w:t xml:space="preserve">If faculty hear or want the library to investigate the cost of adding new databases, </w:t>
      </w:r>
      <w:r w:rsidR="004A420E">
        <w:t>they recommend</w:t>
      </w:r>
      <w:r w:rsidRPr="0013560E">
        <w:t xml:space="preserve"> </w:t>
      </w:r>
      <w:r w:rsidR="004A420E">
        <w:t>faculty work</w:t>
      </w:r>
      <w:r w:rsidRPr="0013560E">
        <w:t xml:space="preserve"> through their dean as </w:t>
      </w:r>
      <w:r w:rsidR="004A420E">
        <w:t xml:space="preserve">they are </w:t>
      </w:r>
      <w:r w:rsidRPr="0013560E">
        <w:t>more likely to get funded</w:t>
      </w:r>
      <w:r w:rsidR="004A420E">
        <w:t xml:space="preserve"> </w:t>
      </w:r>
      <w:r w:rsidR="00F3395A">
        <w:t>through</w:t>
      </w:r>
      <w:r w:rsidR="004A420E">
        <w:t xml:space="preserve"> them</w:t>
      </w:r>
      <w:r w:rsidRPr="0013560E">
        <w:t>.</w:t>
      </w:r>
    </w:p>
    <w:p w14:paraId="15F0C20B" w14:textId="30B331C9" w:rsidR="00957F48" w:rsidRDefault="00957F48" w:rsidP="00957F48">
      <w:pPr>
        <w:rPr>
          <w:b/>
        </w:rPr>
      </w:pPr>
      <w:r>
        <w:rPr>
          <w:b/>
        </w:rPr>
        <w:t>OTL</w:t>
      </w:r>
    </w:p>
    <w:p w14:paraId="6589C781" w14:textId="60F7FB9A" w:rsidR="00957F48" w:rsidRPr="0013560E" w:rsidRDefault="00957F48" w:rsidP="00957F48">
      <w:pPr>
        <w:pStyle w:val="ListParagraph"/>
        <w:numPr>
          <w:ilvl w:val="0"/>
          <w:numId w:val="11"/>
        </w:numPr>
      </w:pPr>
      <w:r w:rsidRPr="0013560E">
        <w:t>FEA/HEA Awards</w:t>
      </w:r>
      <w:r w:rsidR="00204133">
        <w:t xml:space="preserve"> Ceremony will be held on 4/4 from Noon-1:30 pm in the Lakeview Room.</w:t>
      </w:r>
    </w:p>
    <w:p w14:paraId="03F5C653" w14:textId="3717BB35" w:rsidR="00957F48" w:rsidRDefault="00957F48" w:rsidP="00957F48">
      <w:pPr>
        <w:rPr>
          <w:b/>
        </w:rPr>
      </w:pPr>
      <w:r>
        <w:rPr>
          <w:b/>
        </w:rPr>
        <w:t>STANDING COMMITTEES</w:t>
      </w:r>
    </w:p>
    <w:p w14:paraId="2475B1B4" w14:textId="5DD605D5" w:rsidR="00957F48" w:rsidRPr="0013560E" w:rsidRDefault="00957F48" w:rsidP="00957F48">
      <w:pPr>
        <w:pStyle w:val="ListParagraph"/>
        <w:numPr>
          <w:ilvl w:val="0"/>
          <w:numId w:val="11"/>
        </w:numPr>
      </w:pPr>
      <w:r w:rsidRPr="0013560E">
        <w:t>Curriculum</w:t>
      </w:r>
    </w:p>
    <w:p w14:paraId="3EBF7C3D" w14:textId="06D44BBB" w:rsidR="00957F48" w:rsidRPr="0013560E" w:rsidRDefault="00957F48" w:rsidP="00957F48">
      <w:pPr>
        <w:pStyle w:val="ListParagraph"/>
        <w:numPr>
          <w:ilvl w:val="1"/>
          <w:numId w:val="11"/>
        </w:numPr>
      </w:pPr>
      <w:r w:rsidRPr="0013560E">
        <w:t>Working on getting upper division courses removed from AA/</w:t>
      </w:r>
      <w:r w:rsidR="003B2F72">
        <w:t>AS/</w:t>
      </w:r>
      <w:r w:rsidRPr="0013560E">
        <w:t>AAS programs.</w:t>
      </w:r>
    </w:p>
    <w:p w14:paraId="49BD530D" w14:textId="20555ADC" w:rsidR="00957F48" w:rsidRPr="004252CF" w:rsidRDefault="00957F48" w:rsidP="00957F48">
      <w:pPr>
        <w:pStyle w:val="ListParagraph"/>
        <w:numPr>
          <w:ilvl w:val="1"/>
          <w:numId w:val="11"/>
        </w:numPr>
      </w:pPr>
      <w:r w:rsidRPr="0013560E">
        <w:t>English G</w:t>
      </w:r>
      <w:r w:rsidR="009B602F">
        <w:t>E requirements debate has existed</w:t>
      </w:r>
      <w:r w:rsidRPr="0013560E">
        <w:t xml:space="preserve"> between </w:t>
      </w:r>
      <w:r w:rsidR="009B602F">
        <w:t xml:space="preserve">the department </w:t>
      </w:r>
      <w:r w:rsidRPr="0013560E">
        <w:t>Lit</w:t>
      </w:r>
      <w:r w:rsidR="009B602F">
        <w:t>eracies</w:t>
      </w:r>
      <w:r w:rsidRPr="0013560E">
        <w:t xml:space="preserve"> &amp; Comp</w:t>
      </w:r>
      <w:r w:rsidR="009B602F">
        <w:t>ensation</w:t>
      </w:r>
      <w:r w:rsidRPr="0013560E">
        <w:t xml:space="preserve"> and English</w:t>
      </w:r>
      <w:r w:rsidR="009B602F">
        <w:t xml:space="preserve"> &amp; Literature</w:t>
      </w:r>
      <w:r w:rsidRPr="0013560E">
        <w:t xml:space="preserve">. Both departments have agreed to </w:t>
      </w:r>
      <w:r w:rsidR="009B602F">
        <w:t xml:space="preserve">add ENG 1005 to </w:t>
      </w:r>
      <w:r w:rsidRPr="0013560E">
        <w:t xml:space="preserve">meet requirements of first year English. If </w:t>
      </w:r>
      <w:r w:rsidR="009B602F">
        <w:t xml:space="preserve">students do not </w:t>
      </w:r>
      <w:r w:rsidRPr="0013560E">
        <w:t xml:space="preserve">meet </w:t>
      </w:r>
      <w:r w:rsidR="009B602F">
        <w:t xml:space="preserve">the </w:t>
      </w:r>
      <w:r w:rsidRPr="0013560E">
        <w:t xml:space="preserve">requirements </w:t>
      </w:r>
      <w:r w:rsidR="009B602F">
        <w:t>to take</w:t>
      </w:r>
      <w:r w:rsidRPr="0013560E">
        <w:t xml:space="preserve"> this course, might still need some developmental courses. Bracken shared that the application notes a 5-5-0, but the lecture lab is a 3-2. </w:t>
      </w:r>
      <w:r w:rsidRPr="004252CF">
        <w:t xml:space="preserve">Olson will have </w:t>
      </w:r>
      <w:r w:rsidR="009B602F" w:rsidRPr="004252CF">
        <w:t>Kat Brown and David Connelly follow-up</w:t>
      </w:r>
      <w:r w:rsidRPr="004252CF">
        <w:t>.</w:t>
      </w:r>
      <w:r w:rsidRPr="0013560E">
        <w:t xml:space="preserve"> Olson shared that faculty work by both departments on this issue is </w:t>
      </w:r>
      <w:r w:rsidRPr="0013560E">
        <w:lastRenderedPageBreak/>
        <w:t xml:space="preserve">significant. UVU is </w:t>
      </w:r>
      <w:r w:rsidR="009B602F">
        <w:t>adopting</w:t>
      </w:r>
      <w:r w:rsidRPr="0013560E">
        <w:t xml:space="preserve"> a co-req model</w:t>
      </w:r>
      <w:r w:rsidR="0013560E" w:rsidRPr="0013560E">
        <w:t xml:space="preserve"> that has gained national recognition. The Curriculum Committee then met on an emergency basis in order to implement</w:t>
      </w:r>
      <w:r w:rsidR="009B602F">
        <w:t xml:space="preserve"> by</w:t>
      </w:r>
      <w:r w:rsidR="0013560E" w:rsidRPr="0013560E">
        <w:t xml:space="preserve"> fall 2019. This involved a curriculum change to every program. </w:t>
      </w:r>
      <w:r w:rsidR="008C32C9" w:rsidRPr="004252CF">
        <w:t>Announce the change</w:t>
      </w:r>
      <w:r w:rsidR="0013560E" w:rsidRPr="004252CF">
        <w:t xml:space="preserve"> in </w:t>
      </w:r>
      <w:r w:rsidR="00031317" w:rsidRPr="004252CF">
        <w:t xml:space="preserve">Faculty Senate, </w:t>
      </w:r>
      <w:r w:rsidR="0013560E" w:rsidRPr="004252CF">
        <w:t xml:space="preserve">have </w:t>
      </w:r>
      <w:r w:rsidR="008C32C9" w:rsidRPr="004252CF">
        <w:t xml:space="preserve">Kat </w:t>
      </w:r>
      <w:r w:rsidR="0013560E" w:rsidRPr="004252CF">
        <w:t xml:space="preserve">Brown send out </w:t>
      </w:r>
      <w:r w:rsidR="00791800" w:rsidRPr="004252CF">
        <w:t>a notice</w:t>
      </w:r>
      <w:r w:rsidR="008C32C9" w:rsidRPr="004252CF">
        <w:t xml:space="preserve"> </w:t>
      </w:r>
      <w:r w:rsidR="0013560E" w:rsidRPr="004252CF">
        <w:t xml:space="preserve">to </w:t>
      </w:r>
      <w:r w:rsidR="008C32C9" w:rsidRPr="004252CF">
        <w:t>Department Chairs</w:t>
      </w:r>
      <w:r w:rsidR="00031317" w:rsidRPr="004252CF">
        <w:t xml:space="preserve"> and to the departmental curriculum committee members</w:t>
      </w:r>
      <w:r w:rsidR="0013560E" w:rsidRPr="004252CF">
        <w:t>.</w:t>
      </w:r>
    </w:p>
    <w:p w14:paraId="1294D81A" w14:textId="225015A3" w:rsidR="0013560E" w:rsidRPr="0013560E" w:rsidRDefault="0013560E" w:rsidP="00957F48">
      <w:pPr>
        <w:pStyle w:val="ListParagraph"/>
        <w:numPr>
          <w:ilvl w:val="1"/>
          <w:numId w:val="11"/>
        </w:numPr>
      </w:pPr>
      <w:r w:rsidRPr="0013560E">
        <w:t>RTP &amp; Appeals</w:t>
      </w:r>
    </w:p>
    <w:p w14:paraId="755ACC07" w14:textId="207295DF" w:rsidR="0013560E" w:rsidRDefault="0013560E" w:rsidP="0013560E">
      <w:pPr>
        <w:pStyle w:val="ListParagraph"/>
        <w:numPr>
          <w:ilvl w:val="2"/>
          <w:numId w:val="11"/>
        </w:numPr>
      </w:pPr>
      <w:r w:rsidRPr="0013560E">
        <w:t xml:space="preserve">Might have some rank appeals coming forward. </w:t>
      </w:r>
      <w:r w:rsidR="008C32C9">
        <w:t>C</w:t>
      </w:r>
      <w:r w:rsidRPr="0013560E">
        <w:t xml:space="preserve">oncern was </w:t>
      </w:r>
      <w:r w:rsidR="008C32C9">
        <w:t xml:space="preserve">faculty member was </w:t>
      </w:r>
      <w:r w:rsidRPr="0013560E">
        <w:t xml:space="preserve">not aware that the dean had </w:t>
      </w:r>
      <w:r w:rsidR="0029714C">
        <w:t>recommended no rank advancement when the</w:t>
      </w:r>
      <w:r w:rsidRPr="0013560E">
        <w:t xml:space="preserve"> levels below </w:t>
      </w:r>
      <w:r w:rsidR="0029714C">
        <w:t xml:space="preserve">had and did not get a chance to address the dean’s concerns. </w:t>
      </w:r>
      <w:r>
        <w:t xml:space="preserve">Olson recommended that the faculty member provide their concerns prior to going to </w:t>
      </w:r>
      <w:r w:rsidR="00407E6C">
        <w:t>Board of Trustees</w:t>
      </w:r>
      <w:r>
        <w:t>.</w:t>
      </w:r>
    </w:p>
    <w:p w14:paraId="60DBE7FC" w14:textId="7A2FDC3C" w:rsidR="0013560E" w:rsidRDefault="0013560E" w:rsidP="0013560E">
      <w:pPr>
        <w:pStyle w:val="ListParagraph"/>
        <w:numPr>
          <w:ilvl w:val="2"/>
          <w:numId w:val="11"/>
        </w:numPr>
      </w:pPr>
      <w:r>
        <w:t xml:space="preserve">Pettersson </w:t>
      </w:r>
      <w:r w:rsidR="00775F37">
        <w:t>will</w:t>
      </w:r>
      <w:r>
        <w:t xml:space="preserve"> work with the new chair in whatever capacity need</w:t>
      </w:r>
      <w:r w:rsidR="00775F37">
        <w:t>ed</w:t>
      </w:r>
      <w:r>
        <w:t xml:space="preserve"> to bring </w:t>
      </w:r>
      <w:r w:rsidR="00775F37">
        <w:t xml:space="preserve">them </w:t>
      </w:r>
      <w:r>
        <w:t>up to speed.</w:t>
      </w:r>
    </w:p>
    <w:p w14:paraId="03635AB8" w14:textId="4BFEE498" w:rsidR="0013560E" w:rsidRPr="0029714C" w:rsidRDefault="0013560E" w:rsidP="0013560E">
      <w:pPr>
        <w:rPr>
          <w:b/>
        </w:rPr>
      </w:pPr>
      <w:r w:rsidRPr="0029714C">
        <w:rPr>
          <w:b/>
        </w:rPr>
        <w:t xml:space="preserve">ADVANCE HE </w:t>
      </w:r>
      <w:r w:rsidRPr="0029714C">
        <w:rPr>
          <w:b/>
          <w:caps/>
        </w:rPr>
        <w:t>Expansion Plan</w:t>
      </w:r>
    </w:p>
    <w:p w14:paraId="0C9476DC" w14:textId="75525B83" w:rsidR="0013560E" w:rsidRDefault="0013560E" w:rsidP="0013560E">
      <w:pPr>
        <w:pStyle w:val="ListParagraph"/>
        <w:numPr>
          <w:ilvl w:val="0"/>
          <w:numId w:val="11"/>
        </w:numPr>
      </w:pPr>
      <w:r>
        <w:t>Tom Sturtevant will present</w:t>
      </w:r>
      <w:r w:rsidR="00A71035">
        <w:t xml:space="preserve"> plan information</w:t>
      </w:r>
      <w:r>
        <w:t>.</w:t>
      </w:r>
    </w:p>
    <w:p w14:paraId="7ACEF0C1" w14:textId="3516B0EC" w:rsidR="0013560E" w:rsidRPr="0029714C" w:rsidRDefault="0013560E" w:rsidP="0013560E">
      <w:pPr>
        <w:rPr>
          <w:b/>
          <w:caps/>
        </w:rPr>
      </w:pPr>
      <w:r w:rsidRPr="0029714C">
        <w:rPr>
          <w:b/>
          <w:caps/>
        </w:rPr>
        <w:t>Faculty Mission Statement Survey Results</w:t>
      </w:r>
    </w:p>
    <w:p w14:paraId="6527B610" w14:textId="3BAE5FC7" w:rsidR="0013560E" w:rsidRPr="004252CF" w:rsidRDefault="00A71035" w:rsidP="0013560E">
      <w:pPr>
        <w:pStyle w:val="ListParagraph"/>
        <w:numPr>
          <w:ilvl w:val="0"/>
          <w:numId w:val="11"/>
        </w:numPr>
      </w:pPr>
      <w:r>
        <w:t xml:space="preserve">A report of the survey results has been distributed to UEC. </w:t>
      </w:r>
      <w:r w:rsidR="0013560E">
        <w:t xml:space="preserve">Thulin would like the report </w:t>
      </w:r>
      <w:r w:rsidR="0071520F">
        <w:t xml:space="preserve">to </w:t>
      </w:r>
      <w:r w:rsidR="0013560E">
        <w:t xml:space="preserve">be </w:t>
      </w:r>
      <w:r w:rsidR="0071520F">
        <w:t xml:space="preserve">made </w:t>
      </w:r>
      <w:r w:rsidR="0013560E">
        <w:t xml:space="preserve">available to </w:t>
      </w:r>
      <w:r w:rsidR="001335E9">
        <w:t>Faculty Senate</w:t>
      </w:r>
      <w:r w:rsidR="0071520F">
        <w:t xml:space="preserve"> including </w:t>
      </w:r>
      <w:r w:rsidR="00361951">
        <w:t>the</w:t>
      </w:r>
      <w:r w:rsidR="0071520F">
        <w:t xml:space="preserve"> recommendations</w:t>
      </w:r>
      <w:r w:rsidR="0013560E">
        <w:t>. He apologize</w:t>
      </w:r>
      <w:r>
        <w:t>d for not stepping up to advocating senate recommendations on the committee.</w:t>
      </w:r>
      <w:r w:rsidR="005D39AA">
        <w:t xml:space="preserve"> </w:t>
      </w:r>
      <w:r w:rsidR="005D39AA" w:rsidRPr="004252CF">
        <w:t>Thulin will follow-up for approval to distribute the survey results.</w:t>
      </w:r>
    </w:p>
    <w:p w14:paraId="3298E749" w14:textId="7328E336" w:rsidR="0071520F" w:rsidRPr="001335E9" w:rsidRDefault="0071520F" w:rsidP="0071520F">
      <w:pPr>
        <w:rPr>
          <w:b/>
          <w:caps/>
        </w:rPr>
      </w:pPr>
      <w:r w:rsidRPr="001335E9">
        <w:rPr>
          <w:b/>
          <w:caps/>
        </w:rPr>
        <w:t>Intro to next week’s agenda</w:t>
      </w:r>
    </w:p>
    <w:p w14:paraId="3B0D2766" w14:textId="0290D136" w:rsidR="005E2210" w:rsidRPr="004252CF" w:rsidRDefault="005D39AA" w:rsidP="00D80A55">
      <w:pPr>
        <w:pStyle w:val="ListParagraph"/>
        <w:numPr>
          <w:ilvl w:val="0"/>
          <w:numId w:val="11"/>
        </w:numPr>
      </w:pPr>
      <w:r>
        <w:t>Faculty Senate</w:t>
      </w:r>
      <w:r w:rsidR="0071520F">
        <w:t xml:space="preserve"> can suggest policy changes and take action on various matters</w:t>
      </w:r>
      <w:r w:rsidR="001140ED">
        <w:t xml:space="preserve"> that have a significant impact on the university</w:t>
      </w:r>
      <w:r w:rsidR="0071520F">
        <w:t xml:space="preserve">. </w:t>
      </w:r>
      <w:r w:rsidR="001140ED">
        <w:t>Three key agenda items that are critical:</w:t>
      </w:r>
      <w:r>
        <w:t xml:space="preserve"> </w:t>
      </w:r>
      <w:r w:rsidR="0071520F">
        <w:t xml:space="preserve">1) RUE </w:t>
      </w:r>
      <w:r w:rsidR="001140ED">
        <w:t xml:space="preserve">recommendations, </w:t>
      </w:r>
      <w:r w:rsidR="0071520F">
        <w:t xml:space="preserve">2) Academic Scheduling </w:t>
      </w:r>
      <w:r w:rsidR="001140ED">
        <w:t xml:space="preserve">recommendations, and </w:t>
      </w:r>
      <w:r w:rsidR="0071520F">
        <w:t xml:space="preserve">3) </w:t>
      </w:r>
      <w:r w:rsidR="001140ED">
        <w:t>OTL Flexible Training recommendations</w:t>
      </w:r>
      <w:r w:rsidR="0071520F">
        <w:t xml:space="preserve">. Thulin would like to emphasize to </w:t>
      </w:r>
      <w:r w:rsidR="001140ED">
        <w:t>senate</w:t>
      </w:r>
      <w:r w:rsidR="0071520F">
        <w:t xml:space="preserve"> that it’s time for faculty to step up and encourage them to help </w:t>
      </w:r>
      <w:r w:rsidR="001140ED">
        <w:t>student success</w:t>
      </w:r>
      <w:r w:rsidR="0071520F">
        <w:t>.</w:t>
      </w:r>
      <w:r w:rsidR="001140ED">
        <w:t xml:space="preserve"> Will ask senators to review all materials prior to the meeting keeping in mind the impact that Faculty Senate can have on the students, institutions, and faculty as a whole. The process allows </w:t>
      </w:r>
      <w:r w:rsidR="005E2210">
        <w:t>for diverse views to be heard.</w:t>
      </w:r>
      <w:r w:rsidR="0040342D" w:rsidRPr="0040342D">
        <w:rPr>
          <w:b/>
        </w:rPr>
        <w:t xml:space="preserve"> </w:t>
      </w:r>
      <w:r w:rsidR="0040342D" w:rsidRPr="004252CF">
        <w:t>Thulin will draft a statement for ExCo to review and send with agenda on Thursday.</w:t>
      </w:r>
    </w:p>
    <w:p w14:paraId="212750A3" w14:textId="249779C8" w:rsidR="00C955AD" w:rsidRPr="00CA08D3" w:rsidRDefault="00C955AD" w:rsidP="00C955AD">
      <w:pPr>
        <w:rPr>
          <w:b/>
        </w:rPr>
      </w:pPr>
      <w:r w:rsidRPr="00CA08D3">
        <w:rPr>
          <w:b/>
        </w:rPr>
        <w:t>RUE</w:t>
      </w:r>
    </w:p>
    <w:p w14:paraId="66B94CB4" w14:textId="7B450A4C" w:rsidR="009950A2" w:rsidRDefault="002D0EA3" w:rsidP="00CB5182">
      <w:pPr>
        <w:pStyle w:val="ListParagraph"/>
        <w:numPr>
          <w:ilvl w:val="0"/>
          <w:numId w:val="12"/>
        </w:numPr>
      </w:pPr>
      <w:r>
        <w:t xml:space="preserve">Reviewed </w:t>
      </w:r>
      <w:r w:rsidR="00DE527E">
        <w:t xml:space="preserve">the </w:t>
      </w:r>
      <w:r>
        <w:t>revised</w:t>
      </w:r>
      <w:r w:rsidR="00DE527E">
        <w:t xml:space="preserve"> committee</w:t>
      </w:r>
      <w:r>
        <w:t xml:space="preserve"> recommendations. </w:t>
      </w:r>
      <w:r w:rsidR="00DE527E">
        <w:t>T</w:t>
      </w:r>
      <w:r>
        <w:t>ried to frame the four recommendations to move forward as a collective group</w:t>
      </w:r>
      <w:r w:rsidR="00FF2662">
        <w:t xml:space="preserve"> to explore ideas, but not implement at this time</w:t>
      </w:r>
      <w:r>
        <w:t>.</w:t>
      </w:r>
      <w:r w:rsidR="00DE527E">
        <w:t xml:space="preserve"> </w:t>
      </w:r>
      <w:r w:rsidR="009950A2">
        <w:t xml:space="preserve">Recommend stating the actual number of faculty </w:t>
      </w:r>
      <w:r w:rsidR="00DE527E">
        <w:t xml:space="preserve">serving </w:t>
      </w:r>
      <w:r w:rsidR="009950A2">
        <w:t>on the committee.</w:t>
      </w:r>
    </w:p>
    <w:p w14:paraId="74997F04" w14:textId="49B73947" w:rsidR="009950A2" w:rsidRDefault="00DE1C40" w:rsidP="00C955AD">
      <w:pPr>
        <w:pStyle w:val="ListParagraph"/>
        <w:numPr>
          <w:ilvl w:val="0"/>
          <w:numId w:val="12"/>
        </w:numPr>
      </w:pPr>
      <w:r>
        <w:t>Would like the debate discussion to be prefaced that the committee recommendation is to explore the recommendations more in-depth and that it is not to implement at this time.</w:t>
      </w:r>
    </w:p>
    <w:p w14:paraId="151D3D33" w14:textId="4A144584" w:rsidR="00DE1C40" w:rsidRDefault="00DE1C40" w:rsidP="00C955AD">
      <w:pPr>
        <w:pStyle w:val="ListParagraph"/>
        <w:numPr>
          <w:ilvl w:val="0"/>
          <w:numId w:val="12"/>
        </w:numPr>
      </w:pPr>
      <w:r>
        <w:t>Inc</w:t>
      </w:r>
      <w:r w:rsidR="00DE527E">
        <w:t>lude statement that HIPs have a</w:t>
      </w:r>
      <w:r>
        <w:t xml:space="preserve"> strong impact for students to persist.</w:t>
      </w:r>
    </w:p>
    <w:p w14:paraId="14A8BD19" w14:textId="5D96289D" w:rsidR="00773D98" w:rsidRDefault="00773D98" w:rsidP="00C955AD">
      <w:pPr>
        <w:pStyle w:val="ListParagraph"/>
        <w:numPr>
          <w:ilvl w:val="0"/>
          <w:numId w:val="12"/>
        </w:numPr>
      </w:pPr>
      <w:r>
        <w:lastRenderedPageBreak/>
        <w:t>ExCo supports reaching out to members of senate</w:t>
      </w:r>
      <w:r w:rsidR="00CE4777">
        <w:t xml:space="preserve"> who expressed concern regarding the recommendations.</w:t>
      </w:r>
    </w:p>
    <w:p w14:paraId="64A10066" w14:textId="75C71ED0" w:rsidR="00CE4777" w:rsidRPr="008E7272" w:rsidRDefault="00CE4777" w:rsidP="00CE4777">
      <w:pPr>
        <w:rPr>
          <w:b/>
        </w:rPr>
      </w:pPr>
      <w:r w:rsidRPr="008E7272">
        <w:rPr>
          <w:b/>
        </w:rPr>
        <w:t xml:space="preserve">PRIORITY </w:t>
      </w:r>
      <w:r w:rsidR="00C32A97">
        <w:rPr>
          <w:b/>
        </w:rPr>
        <w:t xml:space="preserve">DISCUSSION </w:t>
      </w:r>
      <w:r w:rsidRPr="008E7272">
        <w:rPr>
          <w:b/>
        </w:rPr>
        <w:t>ITEMS</w:t>
      </w:r>
    </w:p>
    <w:p w14:paraId="1A48EC44" w14:textId="4DA29C67" w:rsidR="00CE4777" w:rsidRDefault="00CE4777" w:rsidP="00CE4777">
      <w:pPr>
        <w:pStyle w:val="ListParagraph"/>
        <w:numPr>
          <w:ilvl w:val="0"/>
          <w:numId w:val="13"/>
        </w:numPr>
      </w:pPr>
      <w:r>
        <w:t>Police Chief</w:t>
      </w:r>
    </w:p>
    <w:p w14:paraId="7256FF5F" w14:textId="2A825ACC" w:rsidR="00CE4777" w:rsidRPr="004252CF" w:rsidRDefault="00CE4777" w:rsidP="00CE4777">
      <w:pPr>
        <w:pStyle w:val="ListParagraph"/>
        <w:numPr>
          <w:ilvl w:val="1"/>
          <w:numId w:val="13"/>
        </w:numPr>
      </w:pPr>
      <w:r>
        <w:t xml:space="preserve">ExCo agreed to invite the police chief to address the faculty complaint </w:t>
      </w:r>
      <w:r w:rsidR="008E7272">
        <w:t>made</w:t>
      </w:r>
      <w:r>
        <w:t xml:space="preserve"> in fall 2018 and the professionalism between campus police and faculty.</w:t>
      </w:r>
      <w:r w:rsidR="00A567E4">
        <w:t xml:space="preserve"> </w:t>
      </w:r>
      <w:r w:rsidR="008E7272" w:rsidRPr="004252CF">
        <w:t>Alin will i</w:t>
      </w:r>
      <w:r w:rsidR="00A567E4" w:rsidRPr="004252CF">
        <w:t>nvite to the 4/2</w:t>
      </w:r>
      <w:r w:rsidR="008E7272" w:rsidRPr="004252CF">
        <w:t xml:space="preserve"> meeting</w:t>
      </w:r>
      <w:r w:rsidR="00A567E4" w:rsidRPr="004252CF">
        <w:t>.</w:t>
      </w:r>
    </w:p>
    <w:p w14:paraId="4C92D2FE" w14:textId="58544287" w:rsidR="00A567E4" w:rsidRDefault="00A567E4" w:rsidP="00A567E4">
      <w:pPr>
        <w:pStyle w:val="ListParagraph"/>
        <w:numPr>
          <w:ilvl w:val="0"/>
          <w:numId w:val="13"/>
        </w:numPr>
      </w:pPr>
      <w:r>
        <w:t>Language in Legal Doc</w:t>
      </w:r>
      <w:r w:rsidR="008E7272">
        <w:t>ument</w:t>
      </w:r>
      <w:r>
        <w:t>s</w:t>
      </w:r>
    </w:p>
    <w:p w14:paraId="7FD0C749" w14:textId="3C0BAEAF" w:rsidR="00A567E4" w:rsidRDefault="00A567E4" w:rsidP="00A567E4">
      <w:pPr>
        <w:pStyle w:val="ListParagraph"/>
        <w:numPr>
          <w:ilvl w:val="1"/>
          <w:numId w:val="13"/>
        </w:numPr>
      </w:pPr>
      <w:r>
        <w:t xml:space="preserve">Originally addressed when faculty were being required to sign mandatory training documents. Olson reported that </w:t>
      </w:r>
      <w:r w:rsidR="008E7272">
        <w:t>the Office of General Counsel did revise</w:t>
      </w:r>
      <w:r>
        <w:t xml:space="preserve"> the language</w:t>
      </w:r>
      <w:r w:rsidR="008E7272">
        <w:t>, but not sure what happened with implementation</w:t>
      </w:r>
      <w:r>
        <w:t xml:space="preserve">. </w:t>
      </w:r>
      <w:r w:rsidRPr="00A40094">
        <w:t>Alin will f</w:t>
      </w:r>
      <w:r w:rsidR="008E7272" w:rsidRPr="00A40094">
        <w:t>ollow-up</w:t>
      </w:r>
      <w:r w:rsidRPr="00A40094">
        <w:t xml:space="preserve"> with </w:t>
      </w:r>
      <w:r w:rsidR="008E7272" w:rsidRPr="00A40094">
        <w:t xml:space="preserve">Karen </w:t>
      </w:r>
      <w:r w:rsidRPr="00A40094">
        <w:t>Clemes.</w:t>
      </w:r>
    </w:p>
    <w:p w14:paraId="72D06666" w14:textId="7FF33E97" w:rsidR="00A567E4" w:rsidRDefault="008E7272" w:rsidP="00A567E4">
      <w:pPr>
        <w:pStyle w:val="ListParagraph"/>
        <w:numPr>
          <w:ilvl w:val="0"/>
          <w:numId w:val="13"/>
        </w:numPr>
      </w:pPr>
      <w:r>
        <w:t>Faculty Senate</w:t>
      </w:r>
      <w:r w:rsidR="00A567E4">
        <w:t xml:space="preserve"> Grievance Committee</w:t>
      </w:r>
    </w:p>
    <w:p w14:paraId="0E491698" w14:textId="152538FA" w:rsidR="00A567E4" w:rsidRDefault="008E7272" w:rsidP="00A567E4">
      <w:pPr>
        <w:pStyle w:val="ListParagraph"/>
        <w:numPr>
          <w:ilvl w:val="1"/>
          <w:numId w:val="13"/>
        </w:numPr>
      </w:pPr>
      <w:r>
        <w:t>When necessary, grievance c</w:t>
      </w:r>
      <w:r w:rsidR="00A567E4">
        <w:t xml:space="preserve">ommittees are formed </w:t>
      </w:r>
      <w:r>
        <w:t>by the RTP &amp; A</w:t>
      </w:r>
      <w:r w:rsidR="00A567E4">
        <w:t xml:space="preserve">ppeals </w:t>
      </w:r>
      <w:r>
        <w:t>Chair</w:t>
      </w:r>
      <w:r w:rsidR="00A567E4">
        <w:t>.</w:t>
      </w:r>
    </w:p>
    <w:p w14:paraId="65414051" w14:textId="5FF07BC8" w:rsidR="00A567E4" w:rsidRDefault="00A567E4" w:rsidP="00A567E4">
      <w:pPr>
        <w:pStyle w:val="ListParagraph"/>
        <w:numPr>
          <w:ilvl w:val="1"/>
          <w:numId w:val="13"/>
        </w:numPr>
      </w:pPr>
      <w:r w:rsidRPr="00A40094">
        <w:t>Pettersson will review Policy 647</w:t>
      </w:r>
      <w:r>
        <w:t xml:space="preserve"> and inform ExCo if he feels it can be opened for limited scope to address </w:t>
      </w:r>
      <w:r w:rsidR="008E7272">
        <w:t xml:space="preserve">the formation of </w:t>
      </w:r>
      <w:r>
        <w:t>grievance committee</w:t>
      </w:r>
      <w:r w:rsidR="008E7272">
        <w:t>s</w:t>
      </w:r>
      <w:r>
        <w:t xml:space="preserve"> or </w:t>
      </w:r>
      <w:r w:rsidR="008E7272">
        <w:t xml:space="preserve">if it </w:t>
      </w:r>
      <w:r>
        <w:t>needs to be reopened completely.</w:t>
      </w:r>
    </w:p>
    <w:p w14:paraId="642389FA" w14:textId="1D1986E8" w:rsidR="00A567E4" w:rsidRDefault="00A567E4" w:rsidP="00A567E4">
      <w:pPr>
        <w:pStyle w:val="ListParagraph"/>
        <w:numPr>
          <w:ilvl w:val="0"/>
          <w:numId w:val="13"/>
        </w:numPr>
      </w:pPr>
      <w:r>
        <w:t>Academic Scheduling Guidelines</w:t>
      </w:r>
    </w:p>
    <w:p w14:paraId="77592874" w14:textId="46F0A7EA" w:rsidR="00A567E4" w:rsidRDefault="00A567E4" w:rsidP="00A567E4">
      <w:pPr>
        <w:pStyle w:val="ListParagraph"/>
        <w:numPr>
          <w:ilvl w:val="1"/>
          <w:numId w:val="13"/>
        </w:numPr>
      </w:pPr>
      <w:r>
        <w:t xml:space="preserve">Discussion about </w:t>
      </w:r>
      <w:r w:rsidR="00595448">
        <w:t>the</w:t>
      </w:r>
      <w:r>
        <w:t xml:space="preserve"> options to be presented for </w:t>
      </w:r>
      <w:r w:rsidR="00595448">
        <w:t xml:space="preserve">Faculty Senate </w:t>
      </w:r>
      <w:r>
        <w:t>vote.</w:t>
      </w:r>
      <w:r w:rsidR="002B09C9">
        <w:t xml:space="preserve"> Hill will consult with Academic Scheduling Committee and get further clarification</w:t>
      </w:r>
      <w:bookmarkStart w:id="0" w:name="_GoBack"/>
      <w:bookmarkEnd w:id="0"/>
    </w:p>
    <w:p w14:paraId="5EFA4FC9" w14:textId="29FBE8B6" w:rsidR="00A567E4" w:rsidRDefault="00874342" w:rsidP="00A567E4">
      <w:pPr>
        <w:pStyle w:val="ListParagraph"/>
        <w:numPr>
          <w:ilvl w:val="0"/>
          <w:numId w:val="13"/>
        </w:numPr>
      </w:pPr>
      <w:r>
        <w:t>Flex Training Recommendation</w:t>
      </w:r>
    </w:p>
    <w:p w14:paraId="2255692D" w14:textId="38854FB4" w:rsidR="00874342" w:rsidRDefault="00185886" w:rsidP="00874342">
      <w:pPr>
        <w:pStyle w:val="ListParagraph"/>
        <w:numPr>
          <w:ilvl w:val="1"/>
          <w:numId w:val="13"/>
        </w:numPr>
      </w:pPr>
      <w:r>
        <w:t>Wendy Athens and Denise Richards were c</w:t>
      </w:r>
      <w:r w:rsidR="00874342">
        <w:t xml:space="preserve">omplimented </w:t>
      </w:r>
      <w:r>
        <w:t>on their</w:t>
      </w:r>
      <w:r w:rsidR="00874342">
        <w:t xml:space="preserve"> presentation. </w:t>
      </w:r>
      <w:r w:rsidR="00185313">
        <w:t xml:space="preserve">Want to remind faculty that they do have academic freedom, but UVU needs to account </w:t>
      </w:r>
      <w:r w:rsidR="00191C33">
        <w:t>how we are managing</w:t>
      </w:r>
      <w:r w:rsidR="00185313">
        <w:t xml:space="preserve"> quality. </w:t>
      </w:r>
      <w:r w:rsidR="00874342">
        <w:t xml:space="preserve">One comment submitted proposed initiating </w:t>
      </w:r>
      <w:r w:rsidR="00377B72">
        <w:t>a peer evaluation</w:t>
      </w:r>
      <w:r w:rsidR="00874342">
        <w:t xml:space="preserve"> </w:t>
      </w:r>
      <w:r w:rsidR="0067787C">
        <w:t>system</w:t>
      </w:r>
      <w:r w:rsidR="00874342">
        <w:t xml:space="preserve"> in lieu of mandatory training</w:t>
      </w:r>
      <w:r w:rsidR="0067787C">
        <w:t xml:space="preserve"> to address quality</w:t>
      </w:r>
      <w:r w:rsidR="00874342">
        <w:t>.</w:t>
      </w:r>
    </w:p>
    <w:p w14:paraId="6D4F7C56" w14:textId="4F00BE7D" w:rsidR="00377B72" w:rsidRDefault="00377B72" w:rsidP="00874342">
      <w:pPr>
        <w:pStyle w:val="ListParagraph"/>
        <w:numPr>
          <w:ilvl w:val="1"/>
          <w:numId w:val="13"/>
        </w:numPr>
      </w:pPr>
      <w:r>
        <w:t>Main concern to be addressed is how do we build quality into the structure of courses that faculty are managing.</w:t>
      </w:r>
    </w:p>
    <w:p w14:paraId="6A98A8E2" w14:textId="5D78C063" w:rsidR="009F055F" w:rsidRDefault="009F055F" w:rsidP="00874342">
      <w:pPr>
        <w:pStyle w:val="ListParagraph"/>
        <w:numPr>
          <w:ilvl w:val="1"/>
          <w:numId w:val="13"/>
        </w:numPr>
      </w:pPr>
      <w:r>
        <w:t>Athens noted that a potential next step is to bring faculty in during the summer to review 20 existing courses and priority rank them to be refreshed. In addition, put in the new redevelopment project list to Instructional Design so we know what courses they will build during the year.</w:t>
      </w:r>
    </w:p>
    <w:p w14:paraId="6994FE32" w14:textId="71CA739F" w:rsidR="00874342" w:rsidRDefault="00874342" w:rsidP="00874342">
      <w:pPr>
        <w:pStyle w:val="ListParagraph"/>
        <w:numPr>
          <w:ilvl w:val="0"/>
          <w:numId w:val="13"/>
        </w:numPr>
      </w:pPr>
      <w:r>
        <w:t>Immigration Concerns</w:t>
      </w:r>
    </w:p>
    <w:p w14:paraId="04373AC1" w14:textId="13FB4056" w:rsidR="00874342" w:rsidRPr="007455F6" w:rsidRDefault="00BE4131" w:rsidP="00874342">
      <w:pPr>
        <w:pStyle w:val="ListParagraph"/>
        <w:numPr>
          <w:ilvl w:val="1"/>
          <w:numId w:val="13"/>
        </w:numPr>
      </w:pPr>
      <w:r>
        <w:t xml:space="preserve">Concern originally expressed during an AAC meeting. Discussion about how senate should address the concerns. </w:t>
      </w:r>
      <w:r w:rsidRPr="007455F6">
        <w:t>Alin will work with Brown to create</w:t>
      </w:r>
      <w:r w:rsidR="00874342" w:rsidRPr="007455F6">
        <w:t xml:space="preserve"> a </w:t>
      </w:r>
      <w:r w:rsidR="003A6B6F" w:rsidRPr="007455F6">
        <w:t>focus group in conjunction with AA</w:t>
      </w:r>
      <w:r w:rsidR="00D51F57" w:rsidRPr="007455F6">
        <w:t>C</w:t>
      </w:r>
      <w:r w:rsidR="003A6B6F" w:rsidRPr="007455F6">
        <w:t>.</w:t>
      </w:r>
    </w:p>
    <w:p w14:paraId="10528CDB" w14:textId="1510C05C" w:rsidR="003A6B6F" w:rsidRDefault="003A6B6F" w:rsidP="003A6B6F">
      <w:pPr>
        <w:pStyle w:val="ListParagraph"/>
        <w:numPr>
          <w:ilvl w:val="0"/>
          <w:numId w:val="13"/>
        </w:numPr>
      </w:pPr>
      <w:r>
        <w:t>Digital Transformation</w:t>
      </w:r>
    </w:p>
    <w:p w14:paraId="3EB035B4" w14:textId="2C962628" w:rsidR="003A6B6F" w:rsidRPr="007455F6" w:rsidRDefault="003A6B6F" w:rsidP="003A6B6F">
      <w:pPr>
        <w:pStyle w:val="ListParagraph"/>
        <w:numPr>
          <w:ilvl w:val="1"/>
          <w:numId w:val="13"/>
        </w:numPr>
      </w:pPr>
      <w:r w:rsidRPr="007455F6">
        <w:t xml:space="preserve">Cushing send </w:t>
      </w:r>
      <w:r w:rsidR="00B763E8" w:rsidRPr="007455F6">
        <w:t xml:space="preserve">report to Arendt and </w:t>
      </w:r>
      <w:r w:rsidRPr="007455F6">
        <w:t>Hill</w:t>
      </w:r>
      <w:r w:rsidR="003D4437" w:rsidRPr="007455F6">
        <w:t xml:space="preserve"> after President Tuminez has approved</w:t>
      </w:r>
      <w:r w:rsidRPr="007455F6">
        <w:t xml:space="preserve">. </w:t>
      </w:r>
      <w:r w:rsidR="003D4437" w:rsidRPr="007455F6">
        <w:t xml:space="preserve">Thulin will contact </w:t>
      </w:r>
      <w:r w:rsidRPr="007455F6">
        <w:t>Wayne</w:t>
      </w:r>
      <w:r w:rsidR="003D4437" w:rsidRPr="007455F6">
        <w:t xml:space="preserve"> Hanewicz and </w:t>
      </w:r>
      <w:r w:rsidRPr="007455F6">
        <w:t xml:space="preserve">Susan </w:t>
      </w:r>
      <w:r w:rsidR="003D4437" w:rsidRPr="007455F6">
        <w:t>Thackeray to highlight the report</w:t>
      </w:r>
      <w:r w:rsidRPr="007455F6">
        <w:t>.</w:t>
      </w:r>
    </w:p>
    <w:p w14:paraId="5A87EF84" w14:textId="37C74835" w:rsidR="003A6B6F" w:rsidRDefault="003A6B6F" w:rsidP="003A6B6F">
      <w:pPr>
        <w:pStyle w:val="ListParagraph"/>
        <w:numPr>
          <w:ilvl w:val="0"/>
          <w:numId w:val="13"/>
        </w:numPr>
      </w:pPr>
      <w:r>
        <w:t>Bylaws</w:t>
      </w:r>
    </w:p>
    <w:p w14:paraId="7329EF45" w14:textId="47970D57" w:rsidR="003A6B6F" w:rsidRPr="007455F6" w:rsidRDefault="004252CF" w:rsidP="003A6B6F">
      <w:pPr>
        <w:pStyle w:val="ListParagraph"/>
        <w:numPr>
          <w:ilvl w:val="1"/>
          <w:numId w:val="13"/>
        </w:numPr>
      </w:pPr>
      <w:r w:rsidRPr="007455F6">
        <w:t>Thulin/A</w:t>
      </w:r>
      <w:r w:rsidR="003A6B6F" w:rsidRPr="007455F6">
        <w:t xml:space="preserve">rendt will draft bylaws and present </w:t>
      </w:r>
      <w:r w:rsidRPr="007455F6">
        <w:t xml:space="preserve">a </w:t>
      </w:r>
      <w:r w:rsidR="003A6B6F" w:rsidRPr="007455F6">
        <w:t>draft at</w:t>
      </w:r>
      <w:r w:rsidRPr="007455F6">
        <w:t xml:space="preserve"> the </w:t>
      </w:r>
      <w:r w:rsidR="003A6B6F" w:rsidRPr="007455F6">
        <w:t>4/2 ExCo meeting.</w:t>
      </w:r>
    </w:p>
    <w:p w14:paraId="4E83CA6C" w14:textId="0BFDB85E" w:rsidR="003A6B6F" w:rsidRDefault="003A6B6F" w:rsidP="003A6B6F">
      <w:pPr>
        <w:pStyle w:val="ListParagraph"/>
        <w:numPr>
          <w:ilvl w:val="0"/>
          <w:numId w:val="13"/>
        </w:numPr>
      </w:pPr>
      <w:r>
        <w:t>Climate Survey</w:t>
      </w:r>
    </w:p>
    <w:p w14:paraId="1F969BA2" w14:textId="758A1C24" w:rsidR="003A6B6F" w:rsidRDefault="009A1FE7" w:rsidP="003A6B6F">
      <w:pPr>
        <w:pStyle w:val="ListParagraph"/>
        <w:numPr>
          <w:ilvl w:val="1"/>
          <w:numId w:val="13"/>
        </w:numPr>
      </w:pPr>
      <w:r>
        <w:t>ExCo approved to move</w:t>
      </w:r>
      <w:r w:rsidR="004252CF">
        <w:t xml:space="preserve"> the survey</w:t>
      </w:r>
      <w:r>
        <w:t xml:space="preserve"> forward.</w:t>
      </w:r>
    </w:p>
    <w:p w14:paraId="72E438D2" w14:textId="66204B3D" w:rsidR="0005038C" w:rsidRPr="004252CF" w:rsidRDefault="004252CF" w:rsidP="0005038C">
      <w:pPr>
        <w:pStyle w:val="ListParagraph"/>
        <w:numPr>
          <w:ilvl w:val="0"/>
          <w:numId w:val="13"/>
        </w:numPr>
        <w:rPr>
          <w:b/>
        </w:rPr>
      </w:pPr>
      <w:r w:rsidRPr="006E6613">
        <w:lastRenderedPageBreak/>
        <w:t>Cushing will contact Kiera Davis to see if there is a new name for H</w:t>
      </w:r>
      <w:r w:rsidR="0005038C" w:rsidRPr="006E6613">
        <w:t>oagies with Holland</w:t>
      </w:r>
      <w:r w:rsidRPr="006E6613">
        <w:t>.</w:t>
      </w:r>
      <w:r w:rsidR="0005038C" w:rsidRPr="004252CF">
        <w:rPr>
          <w:b/>
        </w:rPr>
        <w:t xml:space="preserve"> </w:t>
      </w:r>
      <w:r>
        <w:t>Consulted with Katie Zabriske and the name is staying as a Talk with Tuminez.</w:t>
      </w:r>
    </w:p>
    <w:p w14:paraId="7FF35A11" w14:textId="77777777" w:rsidR="004252CF" w:rsidRPr="004252CF" w:rsidRDefault="004252CF" w:rsidP="004252CF">
      <w:pPr>
        <w:rPr>
          <w:b/>
        </w:rPr>
      </w:pPr>
    </w:p>
    <w:p w14:paraId="0EE3C927" w14:textId="528D4D0B" w:rsidR="004252CF" w:rsidRDefault="004252CF" w:rsidP="004252CF">
      <w:r>
        <w:t>Set Agenda for the March 26, 2019 Faculty Senate meeting.</w:t>
      </w:r>
    </w:p>
    <w:p w14:paraId="01FC8272" w14:textId="22901A5E" w:rsidR="003A6B6F" w:rsidRPr="004252CF" w:rsidRDefault="004252CF" w:rsidP="003A6B6F">
      <w:pPr>
        <w:rPr>
          <w:b/>
        </w:rPr>
      </w:pPr>
      <w:r w:rsidRPr="004252CF">
        <w:rPr>
          <w:b/>
        </w:rPr>
        <w:t>ACTION ITEMS</w:t>
      </w:r>
    </w:p>
    <w:p w14:paraId="0D504272" w14:textId="71C28680" w:rsidR="004252CF" w:rsidRPr="004252CF" w:rsidRDefault="004252CF" w:rsidP="004252CF">
      <w:pPr>
        <w:pStyle w:val="ListParagraph"/>
        <w:numPr>
          <w:ilvl w:val="0"/>
          <w:numId w:val="14"/>
        </w:numPr>
      </w:pPr>
      <w:r w:rsidRPr="004252CF">
        <w:t>Have Kat Brown and David Connelly follow-up on ENGL 1005 course load. (Olson)</w:t>
      </w:r>
    </w:p>
    <w:p w14:paraId="0D383F93" w14:textId="77777777" w:rsidR="004252CF" w:rsidRDefault="004252CF" w:rsidP="004252CF">
      <w:pPr>
        <w:pStyle w:val="ListParagraph"/>
        <w:numPr>
          <w:ilvl w:val="0"/>
          <w:numId w:val="14"/>
        </w:numPr>
      </w:pPr>
      <w:r w:rsidRPr="004252CF">
        <w:t xml:space="preserve">Announce the </w:t>
      </w:r>
      <w:r>
        <w:t xml:space="preserve">ENGL 1005 </w:t>
      </w:r>
      <w:r w:rsidRPr="004252CF">
        <w:t>change in Faculty Senate</w:t>
      </w:r>
      <w:r>
        <w:t xml:space="preserve"> (Tolman)</w:t>
      </w:r>
    </w:p>
    <w:p w14:paraId="40EA5078" w14:textId="0CBBFE34" w:rsidR="004252CF" w:rsidRPr="004252CF" w:rsidRDefault="004252CF" w:rsidP="004252CF">
      <w:pPr>
        <w:pStyle w:val="ListParagraph"/>
        <w:numPr>
          <w:ilvl w:val="0"/>
          <w:numId w:val="14"/>
        </w:numPr>
      </w:pPr>
      <w:r>
        <w:t>S</w:t>
      </w:r>
      <w:r w:rsidRPr="004252CF">
        <w:t xml:space="preserve">end a notice to Department Chairs </w:t>
      </w:r>
      <w:r>
        <w:t xml:space="preserve">for them to forward to their </w:t>
      </w:r>
      <w:r w:rsidRPr="004252CF">
        <w:t>departmental curriculum committee members</w:t>
      </w:r>
      <w:r>
        <w:t xml:space="preserve"> announcing the ENGL 1005 change</w:t>
      </w:r>
      <w:r w:rsidRPr="004252CF">
        <w:t>.</w:t>
      </w:r>
      <w:r>
        <w:t xml:space="preserve"> (Brown)</w:t>
      </w:r>
    </w:p>
    <w:p w14:paraId="4A7D8382" w14:textId="360F3CE0" w:rsidR="004252CF" w:rsidRPr="004252CF" w:rsidRDefault="004252CF" w:rsidP="004252CF">
      <w:pPr>
        <w:pStyle w:val="ListParagraph"/>
        <w:numPr>
          <w:ilvl w:val="0"/>
          <w:numId w:val="14"/>
        </w:numPr>
      </w:pPr>
      <w:r w:rsidRPr="004252CF">
        <w:t>Follow-up for approval to distribute the Mission Statement survey results to Faculty Senate. (Thulin)</w:t>
      </w:r>
    </w:p>
    <w:p w14:paraId="21CBCDAF" w14:textId="77777777" w:rsidR="004252CF" w:rsidRDefault="004252CF" w:rsidP="004252CF">
      <w:pPr>
        <w:pStyle w:val="ListParagraph"/>
        <w:numPr>
          <w:ilvl w:val="0"/>
          <w:numId w:val="14"/>
        </w:numPr>
      </w:pPr>
      <w:r w:rsidRPr="004252CF">
        <w:t>Draft statement for ExCo to review and send with agenda on Thursday regarding three key agenda items. (Thulin)</w:t>
      </w:r>
    </w:p>
    <w:p w14:paraId="6FF94D9E" w14:textId="77777777" w:rsidR="00A40094" w:rsidRPr="00A40094" w:rsidRDefault="004252CF" w:rsidP="00A40094">
      <w:pPr>
        <w:pStyle w:val="ListParagraph"/>
        <w:numPr>
          <w:ilvl w:val="0"/>
          <w:numId w:val="14"/>
        </w:numPr>
      </w:pPr>
      <w:r w:rsidRPr="00A40094">
        <w:t>Invite Police Chief to the 4/2 ExCo meeting. (Alin)</w:t>
      </w:r>
    </w:p>
    <w:p w14:paraId="70D88F3B" w14:textId="38FBCC2C" w:rsidR="00A40094" w:rsidRPr="00A40094" w:rsidRDefault="00A40094" w:rsidP="00A40094">
      <w:pPr>
        <w:pStyle w:val="ListParagraph"/>
        <w:numPr>
          <w:ilvl w:val="0"/>
          <w:numId w:val="14"/>
        </w:numPr>
      </w:pPr>
      <w:r w:rsidRPr="00A40094">
        <w:t>Follow-up with Karen Clemes regarding mandatory training language outcomes. (Alin)</w:t>
      </w:r>
    </w:p>
    <w:p w14:paraId="429BF09F" w14:textId="77777777" w:rsidR="00A40094" w:rsidRDefault="00A40094" w:rsidP="00A40094">
      <w:pPr>
        <w:pStyle w:val="ListParagraph"/>
        <w:numPr>
          <w:ilvl w:val="0"/>
          <w:numId w:val="14"/>
        </w:numPr>
      </w:pPr>
      <w:r w:rsidRPr="00A40094">
        <w:t>Review Policy 647 for limited scope or full policy revision. (Pettersson)</w:t>
      </w:r>
    </w:p>
    <w:p w14:paraId="3A376310" w14:textId="77777777" w:rsidR="007455F6" w:rsidRDefault="00A40094" w:rsidP="007455F6">
      <w:pPr>
        <w:pStyle w:val="ListParagraph"/>
        <w:numPr>
          <w:ilvl w:val="0"/>
          <w:numId w:val="14"/>
        </w:numPr>
      </w:pPr>
      <w:r w:rsidRPr="00A40094">
        <w:t xml:space="preserve">Work with </w:t>
      </w:r>
      <w:r>
        <w:t xml:space="preserve">Kat </w:t>
      </w:r>
      <w:r w:rsidRPr="00A40094">
        <w:t>Brown to create a immigration focus group in conjunction with AAC. (Alin)</w:t>
      </w:r>
    </w:p>
    <w:p w14:paraId="169B979C" w14:textId="77777777" w:rsidR="007455F6" w:rsidRPr="007455F6" w:rsidRDefault="007455F6" w:rsidP="007455F6">
      <w:pPr>
        <w:pStyle w:val="ListParagraph"/>
        <w:numPr>
          <w:ilvl w:val="0"/>
          <w:numId w:val="14"/>
        </w:numPr>
      </w:pPr>
      <w:r w:rsidRPr="007455F6">
        <w:t>Send Digital Transformation report to Arendt and Hill after President Tuminez has approved. (Cushing)</w:t>
      </w:r>
    </w:p>
    <w:p w14:paraId="256F9744" w14:textId="77777777" w:rsidR="007455F6" w:rsidRDefault="007455F6" w:rsidP="007455F6">
      <w:pPr>
        <w:pStyle w:val="ListParagraph"/>
        <w:numPr>
          <w:ilvl w:val="0"/>
          <w:numId w:val="14"/>
        </w:numPr>
      </w:pPr>
      <w:r w:rsidRPr="007455F6">
        <w:t>Contact Wayne Hanewicz and Susan Thackeray to highlight the Digital Transformation report in 3/26 senate meeting. (Thulin)</w:t>
      </w:r>
    </w:p>
    <w:p w14:paraId="40F1DE63" w14:textId="5CD833C7" w:rsidR="007455F6" w:rsidRPr="007455F6" w:rsidRDefault="007455F6" w:rsidP="007455F6">
      <w:pPr>
        <w:pStyle w:val="ListParagraph"/>
        <w:numPr>
          <w:ilvl w:val="0"/>
          <w:numId w:val="14"/>
        </w:numPr>
      </w:pPr>
      <w:r w:rsidRPr="007455F6">
        <w:t>Draft bylaws and present a draft at the 4/2 ExCo meeting. (Thulin/Arendt)</w:t>
      </w:r>
    </w:p>
    <w:p w14:paraId="5D86DD75" w14:textId="506DC958" w:rsidR="00A40094" w:rsidRPr="007455F6" w:rsidRDefault="007455F6" w:rsidP="00A40094">
      <w:pPr>
        <w:pStyle w:val="ListParagraph"/>
        <w:numPr>
          <w:ilvl w:val="0"/>
          <w:numId w:val="14"/>
        </w:numPr>
      </w:pPr>
      <w:r w:rsidRPr="007455F6">
        <w:t>Contact Kiera Davis to see if there is a new name for Hoagies with Holland. (Cushing)</w:t>
      </w:r>
    </w:p>
    <w:sectPr w:rsidR="00A40094" w:rsidRPr="00745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126B" w14:textId="77777777" w:rsidR="003B0D31" w:rsidRDefault="003B0D31" w:rsidP="001C687F">
      <w:pPr>
        <w:spacing w:after="0" w:line="240" w:lineRule="auto"/>
      </w:pPr>
      <w:r>
        <w:separator/>
      </w:r>
    </w:p>
  </w:endnote>
  <w:endnote w:type="continuationSeparator" w:id="0">
    <w:p w14:paraId="229BDC87" w14:textId="77777777" w:rsidR="003B0D31" w:rsidRDefault="003B0D31"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6D69B" w14:textId="77777777" w:rsidR="003B0D31" w:rsidRDefault="003B0D31" w:rsidP="001C687F">
      <w:pPr>
        <w:spacing w:after="0" w:line="240" w:lineRule="auto"/>
      </w:pPr>
      <w:r>
        <w:separator/>
      </w:r>
    </w:p>
  </w:footnote>
  <w:footnote w:type="continuationSeparator" w:id="0">
    <w:p w14:paraId="413ED8CD" w14:textId="77777777" w:rsidR="003B0D31" w:rsidRDefault="003B0D31"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EEB"/>
    <w:multiLevelType w:val="hybridMultilevel"/>
    <w:tmpl w:val="E15C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06072"/>
    <w:multiLevelType w:val="hybridMultilevel"/>
    <w:tmpl w:val="B25022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C49FC"/>
    <w:multiLevelType w:val="hybridMultilevel"/>
    <w:tmpl w:val="1F101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C43A22"/>
    <w:multiLevelType w:val="hybridMultilevel"/>
    <w:tmpl w:val="BF4C4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337FF2"/>
    <w:multiLevelType w:val="hybridMultilevel"/>
    <w:tmpl w:val="67BAA2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A06437"/>
    <w:multiLevelType w:val="hybridMultilevel"/>
    <w:tmpl w:val="CBF85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3F47D7"/>
    <w:multiLevelType w:val="hybridMultilevel"/>
    <w:tmpl w:val="97506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3F1853"/>
    <w:multiLevelType w:val="hybridMultilevel"/>
    <w:tmpl w:val="CBFCF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0A56AE"/>
    <w:multiLevelType w:val="hybridMultilevel"/>
    <w:tmpl w:val="187C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E72C09"/>
    <w:multiLevelType w:val="hybridMultilevel"/>
    <w:tmpl w:val="0F22F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AF35BC"/>
    <w:multiLevelType w:val="hybridMultilevel"/>
    <w:tmpl w:val="14B6D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F30531"/>
    <w:multiLevelType w:val="hybridMultilevel"/>
    <w:tmpl w:val="D67866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9B6784"/>
    <w:multiLevelType w:val="hybridMultilevel"/>
    <w:tmpl w:val="22C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5B3178"/>
    <w:multiLevelType w:val="hybridMultilevel"/>
    <w:tmpl w:val="2416C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4"/>
  </w:num>
  <w:num w:numId="4">
    <w:abstractNumId w:val="11"/>
  </w:num>
  <w:num w:numId="5">
    <w:abstractNumId w:val="6"/>
  </w:num>
  <w:num w:numId="6">
    <w:abstractNumId w:val="2"/>
  </w:num>
  <w:num w:numId="7">
    <w:abstractNumId w:val="13"/>
  </w:num>
  <w:num w:numId="8">
    <w:abstractNumId w:val="9"/>
  </w:num>
  <w:num w:numId="9">
    <w:abstractNumId w:val="0"/>
  </w:num>
  <w:num w:numId="10">
    <w:abstractNumId w:val="5"/>
  </w:num>
  <w:num w:numId="11">
    <w:abstractNumId w:val="10"/>
  </w:num>
  <w:num w:numId="12">
    <w:abstractNumId w:val="3"/>
  </w:num>
  <w:num w:numId="13">
    <w:abstractNumId w:val="12"/>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5DE7"/>
    <w:rsid w:val="000070F3"/>
    <w:rsid w:val="00007DB6"/>
    <w:rsid w:val="00010A01"/>
    <w:rsid w:val="00011067"/>
    <w:rsid w:val="00012214"/>
    <w:rsid w:val="000129C0"/>
    <w:rsid w:val="00013694"/>
    <w:rsid w:val="000143C1"/>
    <w:rsid w:val="00014511"/>
    <w:rsid w:val="00014B59"/>
    <w:rsid w:val="00015863"/>
    <w:rsid w:val="00016EE9"/>
    <w:rsid w:val="00017B6D"/>
    <w:rsid w:val="0002079A"/>
    <w:rsid w:val="00020D83"/>
    <w:rsid w:val="00022E71"/>
    <w:rsid w:val="00023192"/>
    <w:rsid w:val="0002330E"/>
    <w:rsid w:val="00023674"/>
    <w:rsid w:val="000243A5"/>
    <w:rsid w:val="000247E9"/>
    <w:rsid w:val="0002615A"/>
    <w:rsid w:val="000269E2"/>
    <w:rsid w:val="000273D8"/>
    <w:rsid w:val="00027802"/>
    <w:rsid w:val="00030D2A"/>
    <w:rsid w:val="00031317"/>
    <w:rsid w:val="000314D3"/>
    <w:rsid w:val="000315F5"/>
    <w:rsid w:val="00031C61"/>
    <w:rsid w:val="00031CA8"/>
    <w:rsid w:val="000321DE"/>
    <w:rsid w:val="000327A3"/>
    <w:rsid w:val="0003280D"/>
    <w:rsid w:val="000330D7"/>
    <w:rsid w:val="00033112"/>
    <w:rsid w:val="00033448"/>
    <w:rsid w:val="000347E1"/>
    <w:rsid w:val="00037979"/>
    <w:rsid w:val="00040328"/>
    <w:rsid w:val="00040348"/>
    <w:rsid w:val="0004093C"/>
    <w:rsid w:val="00040CE2"/>
    <w:rsid w:val="0004210B"/>
    <w:rsid w:val="000422E7"/>
    <w:rsid w:val="000427B4"/>
    <w:rsid w:val="00042EE2"/>
    <w:rsid w:val="0004352E"/>
    <w:rsid w:val="0004357A"/>
    <w:rsid w:val="0004373A"/>
    <w:rsid w:val="00045F93"/>
    <w:rsid w:val="000467C1"/>
    <w:rsid w:val="0004696E"/>
    <w:rsid w:val="00046E76"/>
    <w:rsid w:val="00047330"/>
    <w:rsid w:val="000500FA"/>
    <w:rsid w:val="0005038C"/>
    <w:rsid w:val="00050FB2"/>
    <w:rsid w:val="00051CC4"/>
    <w:rsid w:val="0005387C"/>
    <w:rsid w:val="00053F6A"/>
    <w:rsid w:val="0005431D"/>
    <w:rsid w:val="00055359"/>
    <w:rsid w:val="000556A7"/>
    <w:rsid w:val="0005753E"/>
    <w:rsid w:val="000578E4"/>
    <w:rsid w:val="000602C1"/>
    <w:rsid w:val="00061518"/>
    <w:rsid w:val="00061633"/>
    <w:rsid w:val="000617A2"/>
    <w:rsid w:val="000629B5"/>
    <w:rsid w:val="000636A5"/>
    <w:rsid w:val="000638FF"/>
    <w:rsid w:val="00063AF8"/>
    <w:rsid w:val="000647D4"/>
    <w:rsid w:val="00065513"/>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4274"/>
    <w:rsid w:val="000846EB"/>
    <w:rsid w:val="0008489E"/>
    <w:rsid w:val="000851D9"/>
    <w:rsid w:val="00085834"/>
    <w:rsid w:val="00086C8A"/>
    <w:rsid w:val="00087439"/>
    <w:rsid w:val="000903BF"/>
    <w:rsid w:val="000907A6"/>
    <w:rsid w:val="000910FC"/>
    <w:rsid w:val="00093067"/>
    <w:rsid w:val="00093718"/>
    <w:rsid w:val="00094013"/>
    <w:rsid w:val="000945FC"/>
    <w:rsid w:val="00094EA1"/>
    <w:rsid w:val="00094FCA"/>
    <w:rsid w:val="0009576C"/>
    <w:rsid w:val="000958FC"/>
    <w:rsid w:val="00095D7A"/>
    <w:rsid w:val="00095F0F"/>
    <w:rsid w:val="00097085"/>
    <w:rsid w:val="000978BA"/>
    <w:rsid w:val="000A0352"/>
    <w:rsid w:val="000A0CE1"/>
    <w:rsid w:val="000A1E4F"/>
    <w:rsid w:val="000A23E7"/>
    <w:rsid w:val="000A2941"/>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2CD7"/>
    <w:rsid w:val="000D30BD"/>
    <w:rsid w:val="000D316F"/>
    <w:rsid w:val="000D38CD"/>
    <w:rsid w:val="000D5BEE"/>
    <w:rsid w:val="000D6E4A"/>
    <w:rsid w:val="000D7CF8"/>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91F"/>
    <w:rsid w:val="00104372"/>
    <w:rsid w:val="00104478"/>
    <w:rsid w:val="001053C2"/>
    <w:rsid w:val="001061CB"/>
    <w:rsid w:val="0010762A"/>
    <w:rsid w:val="00107854"/>
    <w:rsid w:val="00110B59"/>
    <w:rsid w:val="00113DCE"/>
    <w:rsid w:val="001140ED"/>
    <w:rsid w:val="0011473F"/>
    <w:rsid w:val="001158AF"/>
    <w:rsid w:val="00116605"/>
    <w:rsid w:val="00116724"/>
    <w:rsid w:val="00117B40"/>
    <w:rsid w:val="001203A2"/>
    <w:rsid w:val="00120A24"/>
    <w:rsid w:val="00120D91"/>
    <w:rsid w:val="00121258"/>
    <w:rsid w:val="00121CBF"/>
    <w:rsid w:val="00122549"/>
    <w:rsid w:val="00122E12"/>
    <w:rsid w:val="00123230"/>
    <w:rsid w:val="001244C7"/>
    <w:rsid w:val="00124E95"/>
    <w:rsid w:val="001262ED"/>
    <w:rsid w:val="00126477"/>
    <w:rsid w:val="001278D3"/>
    <w:rsid w:val="001300EB"/>
    <w:rsid w:val="00131A41"/>
    <w:rsid w:val="00131CDE"/>
    <w:rsid w:val="00131F52"/>
    <w:rsid w:val="00131FCC"/>
    <w:rsid w:val="00132763"/>
    <w:rsid w:val="001335E9"/>
    <w:rsid w:val="00133C33"/>
    <w:rsid w:val="0013553E"/>
    <w:rsid w:val="0013560E"/>
    <w:rsid w:val="00135701"/>
    <w:rsid w:val="00136E1B"/>
    <w:rsid w:val="00140844"/>
    <w:rsid w:val="0014137E"/>
    <w:rsid w:val="001414FF"/>
    <w:rsid w:val="00141BDE"/>
    <w:rsid w:val="00143679"/>
    <w:rsid w:val="00143775"/>
    <w:rsid w:val="00143F67"/>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051A"/>
    <w:rsid w:val="00171C3F"/>
    <w:rsid w:val="00172100"/>
    <w:rsid w:val="00172806"/>
    <w:rsid w:val="001766B9"/>
    <w:rsid w:val="00176F41"/>
    <w:rsid w:val="001828F5"/>
    <w:rsid w:val="00183276"/>
    <w:rsid w:val="001839C8"/>
    <w:rsid w:val="001849D9"/>
    <w:rsid w:val="00184C04"/>
    <w:rsid w:val="00185313"/>
    <w:rsid w:val="00185886"/>
    <w:rsid w:val="00186524"/>
    <w:rsid w:val="00186D11"/>
    <w:rsid w:val="0018706D"/>
    <w:rsid w:val="001872F0"/>
    <w:rsid w:val="00190150"/>
    <w:rsid w:val="0019098A"/>
    <w:rsid w:val="00191C33"/>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85C"/>
    <w:rsid w:val="001A7A42"/>
    <w:rsid w:val="001A7EEC"/>
    <w:rsid w:val="001B1659"/>
    <w:rsid w:val="001B2560"/>
    <w:rsid w:val="001B26C1"/>
    <w:rsid w:val="001B2F07"/>
    <w:rsid w:val="001B32DD"/>
    <w:rsid w:val="001B3BD7"/>
    <w:rsid w:val="001B45A9"/>
    <w:rsid w:val="001B4A48"/>
    <w:rsid w:val="001B4E8D"/>
    <w:rsid w:val="001B4FAD"/>
    <w:rsid w:val="001B5B99"/>
    <w:rsid w:val="001B78FA"/>
    <w:rsid w:val="001C05ED"/>
    <w:rsid w:val="001C0913"/>
    <w:rsid w:val="001C5351"/>
    <w:rsid w:val="001C595A"/>
    <w:rsid w:val="001C5A19"/>
    <w:rsid w:val="001C6052"/>
    <w:rsid w:val="001C67EF"/>
    <w:rsid w:val="001C687F"/>
    <w:rsid w:val="001C68D4"/>
    <w:rsid w:val="001C7B62"/>
    <w:rsid w:val="001C7CC3"/>
    <w:rsid w:val="001C7F95"/>
    <w:rsid w:val="001D028F"/>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34ED"/>
    <w:rsid w:val="00203CC5"/>
    <w:rsid w:val="00204133"/>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2409E"/>
    <w:rsid w:val="0023052C"/>
    <w:rsid w:val="00230C6E"/>
    <w:rsid w:val="00232EB6"/>
    <w:rsid w:val="00234F51"/>
    <w:rsid w:val="0023676F"/>
    <w:rsid w:val="00237541"/>
    <w:rsid w:val="002375EE"/>
    <w:rsid w:val="00237EA8"/>
    <w:rsid w:val="00242C2A"/>
    <w:rsid w:val="00244B6B"/>
    <w:rsid w:val="002459F5"/>
    <w:rsid w:val="00246F7B"/>
    <w:rsid w:val="00247C86"/>
    <w:rsid w:val="00247FAE"/>
    <w:rsid w:val="0025087D"/>
    <w:rsid w:val="00250D89"/>
    <w:rsid w:val="00251C62"/>
    <w:rsid w:val="002526EF"/>
    <w:rsid w:val="0025467A"/>
    <w:rsid w:val="00254BA6"/>
    <w:rsid w:val="002557D1"/>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7337"/>
    <w:rsid w:val="0026745B"/>
    <w:rsid w:val="002675E8"/>
    <w:rsid w:val="002679EF"/>
    <w:rsid w:val="00267F0E"/>
    <w:rsid w:val="002710C8"/>
    <w:rsid w:val="002713F2"/>
    <w:rsid w:val="002716B2"/>
    <w:rsid w:val="00271AF2"/>
    <w:rsid w:val="00273658"/>
    <w:rsid w:val="00274A05"/>
    <w:rsid w:val="00274ADF"/>
    <w:rsid w:val="0027606F"/>
    <w:rsid w:val="00281236"/>
    <w:rsid w:val="002822D0"/>
    <w:rsid w:val="00282371"/>
    <w:rsid w:val="00283D62"/>
    <w:rsid w:val="00284B07"/>
    <w:rsid w:val="0028565E"/>
    <w:rsid w:val="00285782"/>
    <w:rsid w:val="00286B66"/>
    <w:rsid w:val="0028716A"/>
    <w:rsid w:val="00287BD7"/>
    <w:rsid w:val="00287F5D"/>
    <w:rsid w:val="0029087B"/>
    <w:rsid w:val="00291A57"/>
    <w:rsid w:val="00292A6D"/>
    <w:rsid w:val="00292E93"/>
    <w:rsid w:val="00294235"/>
    <w:rsid w:val="00296118"/>
    <w:rsid w:val="0029714C"/>
    <w:rsid w:val="0029745B"/>
    <w:rsid w:val="002976DD"/>
    <w:rsid w:val="0029778D"/>
    <w:rsid w:val="00297D43"/>
    <w:rsid w:val="002A0992"/>
    <w:rsid w:val="002A330D"/>
    <w:rsid w:val="002A3D7B"/>
    <w:rsid w:val="002A49F6"/>
    <w:rsid w:val="002A4A8A"/>
    <w:rsid w:val="002A4AF0"/>
    <w:rsid w:val="002A5018"/>
    <w:rsid w:val="002A6967"/>
    <w:rsid w:val="002A7A2A"/>
    <w:rsid w:val="002B00E3"/>
    <w:rsid w:val="002B0889"/>
    <w:rsid w:val="002B09C9"/>
    <w:rsid w:val="002B0F6D"/>
    <w:rsid w:val="002B2235"/>
    <w:rsid w:val="002B3236"/>
    <w:rsid w:val="002B3846"/>
    <w:rsid w:val="002B3EA2"/>
    <w:rsid w:val="002B440C"/>
    <w:rsid w:val="002B6541"/>
    <w:rsid w:val="002B73BE"/>
    <w:rsid w:val="002B7DE2"/>
    <w:rsid w:val="002B7EF3"/>
    <w:rsid w:val="002C1C67"/>
    <w:rsid w:val="002C2108"/>
    <w:rsid w:val="002C21C7"/>
    <w:rsid w:val="002C45F7"/>
    <w:rsid w:val="002C5458"/>
    <w:rsid w:val="002C57ED"/>
    <w:rsid w:val="002C5F01"/>
    <w:rsid w:val="002C6248"/>
    <w:rsid w:val="002C63EE"/>
    <w:rsid w:val="002C6C97"/>
    <w:rsid w:val="002D034E"/>
    <w:rsid w:val="002D0AA9"/>
    <w:rsid w:val="002D0EA3"/>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3BBD"/>
    <w:rsid w:val="002F42EC"/>
    <w:rsid w:val="002F438C"/>
    <w:rsid w:val="002F69FD"/>
    <w:rsid w:val="002F70F6"/>
    <w:rsid w:val="002F7AF0"/>
    <w:rsid w:val="003006DE"/>
    <w:rsid w:val="00300B18"/>
    <w:rsid w:val="00300C37"/>
    <w:rsid w:val="00301020"/>
    <w:rsid w:val="003033D6"/>
    <w:rsid w:val="003034C7"/>
    <w:rsid w:val="0030467F"/>
    <w:rsid w:val="00304F46"/>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E39"/>
    <w:rsid w:val="00342176"/>
    <w:rsid w:val="003421BE"/>
    <w:rsid w:val="0034321E"/>
    <w:rsid w:val="00343933"/>
    <w:rsid w:val="00345A96"/>
    <w:rsid w:val="003461BE"/>
    <w:rsid w:val="00346382"/>
    <w:rsid w:val="00347363"/>
    <w:rsid w:val="00347410"/>
    <w:rsid w:val="0034742E"/>
    <w:rsid w:val="00347F3A"/>
    <w:rsid w:val="00350679"/>
    <w:rsid w:val="00352478"/>
    <w:rsid w:val="00352A1E"/>
    <w:rsid w:val="00352AD0"/>
    <w:rsid w:val="00353789"/>
    <w:rsid w:val="00354107"/>
    <w:rsid w:val="003558E1"/>
    <w:rsid w:val="00356022"/>
    <w:rsid w:val="0035607B"/>
    <w:rsid w:val="0035717E"/>
    <w:rsid w:val="00357F00"/>
    <w:rsid w:val="00360270"/>
    <w:rsid w:val="003603AF"/>
    <w:rsid w:val="00361765"/>
    <w:rsid w:val="00361951"/>
    <w:rsid w:val="003624DE"/>
    <w:rsid w:val="00362AA7"/>
    <w:rsid w:val="003630A8"/>
    <w:rsid w:val="00364075"/>
    <w:rsid w:val="00366252"/>
    <w:rsid w:val="00366505"/>
    <w:rsid w:val="00366CA1"/>
    <w:rsid w:val="003676E3"/>
    <w:rsid w:val="00370D45"/>
    <w:rsid w:val="003713C6"/>
    <w:rsid w:val="00373807"/>
    <w:rsid w:val="0037395F"/>
    <w:rsid w:val="003755DA"/>
    <w:rsid w:val="00377B72"/>
    <w:rsid w:val="00383505"/>
    <w:rsid w:val="003839D7"/>
    <w:rsid w:val="00384862"/>
    <w:rsid w:val="003848D8"/>
    <w:rsid w:val="00384E24"/>
    <w:rsid w:val="0038502D"/>
    <w:rsid w:val="003856D3"/>
    <w:rsid w:val="00385D05"/>
    <w:rsid w:val="003907E1"/>
    <w:rsid w:val="003907E2"/>
    <w:rsid w:val="00390A6B"/>
    <w:rsid w:val="003924BB"/>
    <w:rsid w:val="003925FA"/>
    <w:rsid w:val="00393306"/>
    <w:rsid w:val="00393ED3"/>
    <w:rsid w:val="0039427C"/>
    <w:rsid w:val="00394DF6"/>
    <w:rsid w:val="003967F0"/>
    <w:rsid w:val="003A09C5"/>
    <w:rsid w:val="003A0C8B"/>
    <w:rsid w:val="003A104E"/>
    <w:rsid w:val="003A1BEC"/>
    <w:rsid w:val="003A3C64"/>
    <w:rsid w:val="003A4B45"/>
    <w:rsid w:val="003A5CD0"/>
    <w:rsid w:val="003A624D"/>
    <w:rsid w:val="003A6B6F"/>
    <w:rsid w:val="003B0837"/>
    <w:rsid w:val="003B0D31"/>
    <w:rsid w:val="003B0E1E"/>
    <w:rsid w:val="003B125A"/>
    <w:rsid w:val="003B17C4"/>
    <w:rsid w:val="003B192E"/>
    <w:rsid w:val="003B1B65"/>
    <w:rsid w:val="003B2F72"/>
    <w:rsid w:val="003B3A58"/>
    <w:rsid w:val="003B3EC5"/>
    <w:rsid w:val="003B413F"/>
    <w:rsid w:val="003B4B58"/>
    <w:rsid w:val="003B51DA"/>
    <w:rsid w:val="003B584A"/>
    <w:rsid w:val="003B629C"/>
    <w:rsid w:val="003C34B1"/>
    <w:rsid w:val="003C3B13"/>
    <w:rsid w:val="003C3BB1"/>
    <w:rsid w:val="003C4966"/>
    <w:rsid w:val="003C77B5"/>
    <w:rsid w:val="003D0090"/>
    <w:rsid w:val="003D0436"/>
    <w:rsid w:val="003D05BE"/>
    <w:rsid w:val="003D1029"/>
    <w:rsid w:val="003D124A"/>
    <w:rsid w:val="003D24F3"/>
    <w:rsid w:val="003D2B32"/>
    <w:rsid w:val="003D2C19"/>
    <w:rsid w:val="003D3612"/>
    <w:rsid w:val="003D39F2"/>
    <w:rsid w:val="003D4437"/>
    <w:rsid w:val="003D4E51"/>
    <w:rsid w:val="003D52F8"/>
    <w:rsid w:val="003D697C"/>
    <w:rsid w:val="003D7EA4"/>
    <w:rsid w:val="003E0372"/>
    <w:rsid w:val="003E23C2"/>
    <w:rsid w:val="003E3495"/>
    <w:rsid w:val="003E4277"/>
    <w:rsid w:val="003E4E58"/>
    <w:rsid w:val="003E5D1A"/>
    <w:rsid w:val="003E6701"/>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17E6"/>
    <w:rsid w:val="00402A73"/>
    <w:rsid w:val="00403046"/>
    <w:rsid w:val="0040342D"/>
    <w:rsid w:val="00403445"/>
    <w:rsid w:val="00403F2B"/>
    <w:rsid w:val="00405281"/>
    <w:rsid w:val="00405C50"/>
    <w:rsid w:val="00407832"/>
    <w:rsid w:val="00407AA6"/>
    <w:rsid w:val="00407AB0"/>
    <w:rsid w:val="00407E6C"/>
    <w:rsid w:val="0041016F"/>
    <w:rsid w:val="00413A45"/>
    <w:rsid w:val="00413C6C"/>
    <w:rsid w:val="004144A1"/>
    <w:rsid w:val="00414940"/>
    <w:rsid w:val="00414942"/>
    <w:rsid w:val="00414A58"/>
    <w:rsid w:val="004165FB"/>
    <w:rsid w:val="0041753F"/>
    <w:rsid w:val="004205BA"/>
    <w:rsid w:val="00420C41"/>
    <w:rsid w:val="00421453"/>
    <w:rsid w:val="004221A9"/>
    <w:rsid w:val="00423256"/>
    <w:rsid w:val="004249E0"/>
    <w:rsid w:val="00424E08"/>
    <w:rsid w:val="004251C0"/>
    <w:rsid w:val="004252CF"/>
    <w:rsid w:val="004306DA"/>
    <w:rsid w:val="004321C9"/>
    <w:rsid w:val="00432510"/>
    <w:rsid w:val="00433ADC"/>
    <w:rsid w:val="00433C01"/>
    <w:rsid w:val="004340BB"/>
    <w:rsid w:val="00434A82"/>
    <w:rsid w:val="00434E3D"/>
    <w:rsid w:val="004373C7"/>
    <w:rsid w:val="0044045D"/>
    <w:rsid w:val="00441AC9"/>
    <w:rsid w:val="00441C96"/>
    <w:rsid w:val="004435D3"/>
    <w:rsid w:val="00443B4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1C02"/>
    <w:rsid w:val="00474D2E"/>
    <w:rsid w:val="00475796"/>
    <w:rsid w:val="0047633A"/>
    <w:rsid w:val="00477017"/>
    <w:rsid w:val="00477378"/>
    <w:rsid w:val="00477A33"/>
    <w:rsid w:val="00480622"/>
    <w:rsid w:val="00480816"/>
    <w:rsid w:val="004819C0"/>
    <w:rsid w:val="00481C5F"/>
    <w:rsid w:val="0048349C"/>
    <w:rsid w:val="00483E72"/>
    <w:rsid w:val="00484CA1"/>
    <w:rsid w:val="00485547"/>
    <w:rsid w:val="00486A87"/>
    <w:rsid w:val="004870E6"/>
    <w:rsid w:val="004875BC"/>
    <w:rsid w:val="00487BA2"/>
    <w:rsid w:val="00490524"/>
    <w:rsid w:val="004905CA"/>
    <w:rsid w:val="00490D72"/>
    <w:rsid w:val="00491178"/>
    <w:rsid w:val="00491C56"/>
    <w:rsid w:val="00492286"/>
    <w:rsid w:val="00492D70"/>
    <w:rsid w:val="0049462D"/>
    <w:rsid w:val="004A073A"/>
    <w:rsid w:val="004A1BB0"/>
    <w:rsid w:val="004A2BD1"/>
    <w:rsid w:val="004A40CA"/>
    <w:rsid w:val="004A420E"/>
    <w:rsid w:val="004A42B6"/>
    <w:rsid w:val="004A44CE"/>
    <w:rsid w:val="004A5F51"/>
    <w:rsid w:val="004A6374"/>
    <w:rsid w:val="004A67EA"/>
    <w:rsid w:val="004A6EF6"/>
    <w:rsid w:val="004B0625"/>
    <w:rsid w:val="004B1376"/>
    <w:rsid w:val="004B1570"/>
    <w:rsid w:val="004B19D6"/>
    <w:rsid w:val="004B2DD4"/>
    <w:rsid w:val="004B3977"/>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326E"/>
    <w:rsid w:val="004D4827"/>
    <w:rsid w:val="004D6596"/>
    <w:rsid w:val="004D6DEF"/>
    <w:rsid w:val="004E01A9"/>
    <w:rsid w:val="004E14CD"/>
    <w:rsid w:val="004E1AF3"/>
    <w:rsid w:val="004E2486"/>
    <w:rsid w:val="004E24CA"/>
    <w:rsid w:val="004E279C"/>
    <w:rsid w:val="004E2893"/>
    <w:rsid w:val="004E2B44"/>
    <w:rsid w:val="004E2FA7"/>
    <w:rsid w:val="004E3B73"/>
    <w:rsid w:val="004E6BA5"/>
    <w:rsid w:val="004E74C7"/>
    <w:rsid w:val="004E7755"/>
    <w:rsid w:val="004E7D54"/>
    <w:rsid w:val="004F02A5"/>
    <w:rsid w:val="004F16E5"/>
    <w:rsid w:val="004F32C6"/>
    <w:rsid w:val="004F352C"/>
    <w:rsid w:val="004F481C"/>
    <w:rsid w:val="004F49A1"/>
    <w:rsid w:val="004F50B7"/>
    <w:rsid w:val="004F54F7"/>
    <w:rsid w:val="004F5F6F"/>
    <w:rsid w:val="004F63A4"/>
    <w:rsid w:val="004F6D16"/>
    <w:rsid w:val="004F75E0"/>
    <w:rsid w:val="00500B28"/>
    <w:rsid w:val="0050169A"/>
    <w:rsid w:val="005017E3"/>
    <w:rsid w:val="00502956"/>
    <w:rsid w:val="005045C1"/>
    <w:rsid w:val="005053C7"/>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937"/>
    <w:rsid w:val="00520680"/>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6332"/>
    <w:rsid w:val="0053639B"/>
    <w:rsid w:val="005367BD"/>
    <w:rsid w:val="00536DD9"/>
    <w:rsid w:val="00537672"/>
    <w:rsid w:val="00537BCA"/>
    <w:rsid w:val="00540C91"/>
    <w:rsid w:val="00541AF4"/>
    <w:rsid w:val="00542278"/>
    <w:rsid w:val="00542E20"/>
    <w:rsid w:val="0054300F"/>
    <w:rsid w:val="0054308C"/>
    <w:rsid w:val="005442C0"/>
    <w:rsid w:val="0054793D"/>
    <w:rsid w:val="00547AB1"/>
    <w:rsid w:val="00547FAF"/>
    <w:rsid w:val="00550F5C"/>
    <w:rsid w:val="00552233"/>
    <w:rsid w:val="00553102"/>
    <w:rsid w:val="00554111"/>
    <w:rsid w:val="005543D8"/>
    <w:rsid w:val="005549BA"/>
    <w:rsid w:val="00554E72"/>
    <w:rsid w:val="00555BF6"/>
    <w:rsid w:val="005563A9"/>
    <w:rsid w:val="00556A12"/>
    <w:rsid w:val="00560986"/>
    <w:rsid w:val="00560DDF"/>
    <w:rsid w:val="00561991"/>
    <w:rsid w:val="00561BF0"/>
    <w:rsid w:val="00562078"/>
    <w:rsid w:val="005625D4"/>
    <w:rsid w:val="0056292A"/>
    <w:rsid w:val="00562F82"/>
    <w:rsid w:val="00565FA4"/>
    <w:rsid w:val="005671C2"/>
    <w:rsid w:val="00567EF7"/>
    <w:rsid w:val="00570AA5"/>
    <w:rsid w:val="005710D3"/>
    <w:rsid w:val="00571365"/>
    <w:rsid w:val="00571C9F"/>
    <w:rsid w:val="005728EC"/>
    <w:rsid w:val="005729A9"/>
    <w:rsid w:val="0057316D"/>
    <w:rsid w:val="005735DE"/>
    <w:rsid w:val="00574628"/>
    <w:rsid w:val="00574757"/>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3E68"/>
    <w:rsid w:val="00594066"/>
    <w:rsid w:val="00594293"/>
    <w:rsid w:val="00594352"/>
    <w:rsid w:val="0059483F"/>
    <w:rsid w:val="00594CDE"/>
    <w:rsid w:val="00594F3A"/>
    <w:rsid w:val="00595448"/>
    <w:rsid w:val="005955B4"/>
    <w:rsid w:val="00595F73"/>
    <w:rsid w:val="00596F17"/>
    <w:rsid w:val="005974D9"/>
    <w:rsid w:val="0059775E"/>
    <w:rsid w:val="005A0E43"/>
    <w:rsid w:val="005A1F75"/>
    <w:rsid w:val="005A1FA4"/>
    <w:rsid w:val="005A2CDB"/>
    <w:rsid w:val="005A2FCD"/>
    <w:rsid w:val="005A39D0"/>
    <w:rsid w:val="005A4981"/>
    <w:rsid w:val="005A5C89"/>
    <w:rsid w:val="005A62DC"/>
    <w:rsid w:val="005A64B0"/>
    <w:rsid w:val="005A6EC3"/>
    <w:rsid w:val="005B0584"/>
    <w:rsid w:val="005B18F3"/>
    <w:rsid w:val="005B1BEA"/>
    <w:rsid w:val="005B1E40"/>
    <w:rsid w:val="005B1ED7"/>
    <w:rsid w:val="005B381C"/>
    <w:rsid w:val="005B385C"/>
    <w:rsid w:val="005B41FC"/>
    <w:rsid w:val="005B470E"/>
    <w:rsid w:val="005B4AFE"/>
    <w:rsid w:val="005B4F2D"/>
    <w:rsid w:val="005B6629"/>
    <w:rsid w:val="005B688A"/>
    <w:rsid w:val="005B71DA"/>
    <w:rsid w:val="005C38B5"/>
    <w:rsid w:val="005C3E3A"/>
    <w:rsid w:val="005C455B"/>
    <w:rsid w:val="005C47E0"/>
    <w:rsid w:val="005C4D64"/>
    <w:rsid w:val="005C58C4"/>
    <w:rsid w:val="005C61F1"/>
    <w:rsid w:val="005D073D"/>
    <w:rsid w:val="005D0A78"/>
    <w:rsid w:val="005D1954"/>
    <w:rsid w:val="005D1AF8"/>
    <w:rsid w:val="005D24B5"/>
    <w:rsid w:val="005D39AA"/>
    <w:rsid w:val="005D5267"/>
    <w:rsid w:val="005D5DD0"/>
    <w:rsid w:val="005D6FF9"/>
    <w:rsid w:val="005D712C"/>
    <w:rsid w:val="005D7D0A"/>
    <w:rsid w:val="005E0BCD"/>
    <w:rsid w:val="005E2210"/>
    <w:rsid w:val="005E262D"/>
    <w:rsid w:val="005E266A"/>
    <w:rsid w:val="005E3FEB"/>
    <w:rsid w:val="005E40D6"/>
    <w:rsid w:val="005E73A2"/>
    <w:rsid w:val="005E7456"/>
    <w:rsid w:val="005E7C89"/>
    <w:rsid w:val="005E7FF3"/>
    <w:rsid w:val="005F037C"/>
    <w:rsid w:val="005F3CBB"/>
    <w:rsid w:val="005F53E8"/>
    <w:rsid w:val="005F57CB"/>
    <w:rsid w:val="005F6180"/>
    <w:rsid w:val="005F6614"/>
    <w:rsid w:val="005F6B30"/>
    <w:rsid w:val="0060178E"/>
    <w:rsid w:val="00601AE5"/>
    <w:rsid w:val="00603744"/>
    <w:rsid w:val="006037AB"/>
    <w:rsid w:val="00603D1C"/>
    <w:rsid w:val="00603D35"/>
    <w:rsid w:val="00605036"/>
    <w:rsid w:val="006050E6"/>
    <w:rsid w:val="00606768"/>
    <w:rsid w:val="00607D3A"/>
    <w:rsid w:val="00610580"/>
    <w:rsid w:val="00610A92"/>
    <w:rsid w:val="0061130A"/>
    <w:rsid w:val="00612425"/>
    <w:rsid w:val="006126BC"/>
    <w:rsid w:val="0061270E"/>
    <w:rsid w:val="006142EF"/>
    <w:rsid w:val="00614605"/>
    <w:rsid w:val="00615B14"/>
    <w:rsid w:val="00616073"/>
    <w:rsid w:val="006170EA"/>
    <w:rsid w:val="00617F12"/>
    <w:rsid w:val="00621DEC"/>
    <w:rsid w:val="00623D84"/>
    <w:rsid w:val="0062473D"/>
    <w:rsid w:val="0062499F"/>
    <w:rsid w:val="00624F2F"/>
    <w:rsid w:val="0062508B"/>
    <w:rsid w:val="00625A31"/>
    <w:rsid w:val="00626FA7"/>
    <w:rsid w:val="006302D0"/>
    <w:rsid w:val="00630398"/>
    <w:rsid w:val="006310EA"/>
    <w:rsid w:val="006316D1"/>
    <w:rsid w:val="00631D5B"/>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7C"/>
    <w:rsid w:val="006419F2"/>
    <w:rsid w:val="00641AE5"/>
    <w:rsid w:val="006440BD"/>
    <w:rsid w:val="00644C30"/>
    <w:rsid w:val="00645F58"/>
    <w:rsid w:val="0064618F"/>
    <w:rsid w:val="00646E6A"/>
    <w:rsid w:val="00650733"/>
    <w:rsid w:val="006509E2"/>
    <w:rsid w:val="00652F38"/>
    <w:rsid w:val="00653321"/>
    <w:rsid w:val="00653462"/>
    <w:rsid w:val="0065397C"/>
    <w:rsid w:val="00654A70"/>
    <w:rsid w:val="00655745"/>
    <w:rsid w:val="00655852"/>
    <w:rsid w:val="00657881"/>
    <w:rsid w:val="00660492"/>
    <w:rsid w:val="00660FF9"/>
    <w:rsid w:val="00661006"/>
    <w:rsid w:val="00663606"/>
    <w:rsid w:val="00663FE0"/>
    <w:rsid w:val="00664A7D"/>
    <w:rsid w:val="00666027"/>
    <w:rsid w:val="00667135"/>
    <w:rsid w:val="00670767"/>
    <w:rsid w:val="00671489"/>
    <w:rsid w:val="00671CAB"/>
    <w:rsid w:val="00672508"/>
    <w:rsid w:val="0067330E"/>
    <w:rsid w:val="00673728"/>
    <w:rsid w:val="00673A0E"/>
    <w:rsid w:val="0067585D"/>
    <w:rsid w:val="00676AB7"/>
    <w:rsid w:val="00676B45"/>
    <w:rsid w:val="006776B7"/>
    <w:rsid w:val="0067787C"/>
    <w:rsid w:val="006779A7"/>
    <w:rsid w:val="00680367"/>
    <w:rsid w:val="006809E4"/>
    <w:rsid w:val="00680EE4"/>
    <w:rsid w:val="00681711"/>
    <w:rsid w:val="00682432"/>
    <w:rsid w:val="00682FEC"/>
    <w:rsid w:val="006834DB"/>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D67"/>
    <w:rsid w:val="006A1C77"/>
    <w:rsid w:val="006A30C2"/>
    <w:rsid w:val="006A3FF2"/>
    <w:rsid w:val="006A51F4"/>
    <w:rsid w:val="006A6D2C"/>
    <w:rsid w:val="006A7239"/>
    <w:rsid w:val="006A7530"/>
    <w:rsid w:val="006A7C1A"/>
    <w:rsid w:val="006B01DF"/>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D0B15"/>
    <w:rsid w:val="006D0FDB"/>
    <w:rsid w:val="006D1923"/>
    <w:rsid w:val="006D250A"/>
    <w:rsid w:val="006D2F11"/>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EF8"/>
    <w:rsid w:val="006E6459"/>
    <w:rsid w:val="006E6613"/>
    <w:rsid w:val="006F0072"/>
    <w:rsid w:val="006F25E2"/>
    <w:rsid w:val="006F3056"/>
    <w:rsid w:val="006F3B5F"/>
    <w:rsid w:val="006F3EB3"/>
    <w:rsid w:val="006F428D"/>
    <w:rsid w:val="006F456C"/>
    <w:rsid w:val="006F5EC5"/>
    <w:rsid w:val="006F6579"/>
    <w:rsid w:val="006F735A"/>
    <w:rsid w:val="00700CDE"/>
    <w:rsid w:val="00701183"/>
    <w:rsid w:val="00701BFB"/>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FDF"/>
    <w:rsid w:val="0071520F"/>
    <w:rsid w:val="00717968"/>
    <w:rsid w:val="00721188"/>
    <w:rsid w:val="007219AD"/>
    <w:rsid w:val="00721BB9"/>
    <w:rsid w:val="0072211A"/>
    <w:rsid w:val="007227D7"/>
    <w:rsid w:val="007235E9"/>
    <w:rsid w:val="00723E28"/>
    <w:rsid w:val="00725317"/>
    <w:rsid w:val="007256B1"/>
    <w:rsid w:val="00725AC4"/>
    <w:rsid w:val="00726648"/>
    <w:rsid w:val="00727125"/>
    <w:rsid w:val="00730DBA"/>
    <w:rsid w:val="00731718"/>
    <w:rsid w:val="00731DD2"/>
    <w:rsid w:val="00732AB1"/>
    <w:rsid w:val="007337D5"/>
    <w:rsid w:val="007353C7"/>
    <w:rsid w:val="00735D99"/>
    <w:rsid w:val="007367AD"/>
    <w:rsid w:val="0074024D"/>
    <w:rsid w:val="0074063F"/>
    <w:rsid w:val="007433D1"/>
    <w:rsid w:val="00743F9B"/>
    <w:rsid w:val="0074475B"/>
    <w:rsid w:val="00744CB2"/>
    <w:rsid w:val="00745432"/>
    <w:rsid w:val="007455F6"/>
    <w:rsid w:val="00745EFA"/>
    <w:rsid w:val="00746817"/>
    <w:rsid w:val="00747A82"/>
    <w:rsid w:val="0075122B"/>
    <w:rsid w:val="007514D1"/>
    <w:rsid w:val="0075184D"/>
    <w:rsid w:val="00751BE1"/>
    <w:rsid w:val="00751C94"/>
    <w:rsid w:val="007525CE"/>
    <w:rsid w:val="00752C34"/>
    <w:rsid w:val="0075308B"/>
    <w:rsid w:val="00753221"/>
    <w:rsid w:val="00754A40"/>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D98"/>
    <w:rsid w:val="00773F56"/>
    <w:rsid w:val="00775585"/>
    <w:rsid w:val="007758BE"/>
    <w:rsid w:val="00775F37"/>
    <w:rsid w:val="00777590"/>
    <w:rsid w:val="007804B7"/>
    <w:rsid w:val="007808A5"/>
    <w:rsid w:val="007813A3"/>
    <w:rsid w:val="00783BD3"/>
    <w:rsid w:val="00783DAA"/>
    <w:rsid w:val="00783F70"/>
    <w:rsid w:val="00784D40"/>
    <w:rsid w:val="00786B43"/>
    <w:rsid w:val="0078762C"/>
    <w:rsid w:val="00791800"/>
    <w:rsid w:val="00791A5C"/>
    <w:rsid w:val="00791B0B"/>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21"/>
    <w:rsid w:val="007A75FF"/>
    <w:rsid w:val="007A7968"/>
    <w:rsid w:val="007A7B5F"/>
    <w:rsid w:val="007A7FF4"/>
    <w:rsid w:val="007B03D2"/>
    <w:rsid w:val="007B0957"/>
    <w:rsid w:val="007B0DCA"/>
    <w:rsid w:val="007B0DF1"/>
    <w:rsid w:val="007B187D"/>
    <w:rsid w:val="007B1CED"/>
    <w:rsid w:val="007B4CA7"/>
    <w:rsid w:val="007B518D"/>
    <w:rsid w:val="007B7052"/>
    <w:rsid w:val="007C067F"/>
    <w:rsid w:val="007C2031"/>
    <w:rsid w:val="007C236A"/>
    <w:rsid w:val="007C2E17"/>
    <w:rsid w:val="007C34BF"/>
    <w:rsid w:val="007C39B3"/>
    <w:rsid w:val="007C4959"/>
    <w:rsid w:val="007C675B"/>
    <w:rsid w:val="007D00AC"/>
    <w:rsid w:val="007D09D1"/>
    <w:rsid w:val="007D2F28"/>
    <w:rsid w:val="007D37C7"/>
    <w:rsid w:val="007D3ADE"/>
    <w:rsid w:val="007D45EF"/>
    <w:rsid w:val="007D48A5"/>
    <w:rsid w:val="007D4E65"/>
    <w:rsid w:val="007D5561"/>
    <w:rsid w:val="007D5FDC"/>
    <w:rsid w:val="007D619C"/>
    <w:rsid w:val="007D7399"/>
    <w:rsid w:val="007E0731"/>
    <w:rsid w:val="007E0BCA"/>
    <w:rsid w:val="007E1926"/>
    <w:rsid w:val="007E4623"/>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7EC"/>
    <w:rsid w:val="0084191C"/>
    <w:rsid w:val="0084203E"/>
    <w:rsid w:val="0084301C"/>
    <w:rsid w:val="00846EC1"/>
    <w:rsid w:val="00850389"/>
    <w:rsid w:val="00851C59"/>
    <w:rsid w:val="00852309"/>
    <w:rsid w:val="00853E25"/>
    <w:rsid w:val="0085427A"/>
    <w:rsid w:val="0085461C"/>
    <w:rsid w:val="00854B31"/>
    <w:rsid w:val="008552CB"/>
    <w:rsid w:val="00855525"/>
    <w:rsid w:val="00856DDB"/>
    <w:rsid w:val="00856F3D"/>
    <w:rsid w:val="00860781"/>
    <w:rsid w:val="00860DEE"/>
    <w:rsid w:val="00861545"/>
    <w:rsid w:val="00861E46"/>
    <w:rsid w:val="00863726"/>
    <w:rsid w:val="00863ADE"/>
    <w:rsid w:val="00863CF2"/>
    <w:rsid w:val="00865156"/>
    <w:rsid w:val="00865E49"/>
    <w:rsid w:val="00865FD6"/>
    <w:rsid w:val="00866E75"/>
    <w:rsid w:val="00870F5A"/>
    <w:rsid w:val="00871765"/>
    <w:rsid w:val="008720D5"/>
    <w:rsid w:val="008728A4"/>
    <w:rsid w:val="0087305D"/>
    <w:rsid w:val="008734C3"/>
    <w:rsid w:val="00873FDC"/>
    <w:rsid w:val="00874342"/>
    <w:rsid w:val="00874EBE"/>
    <w:rsid w:val="00875C53"/>
    <w:rsid w:val="00876885"/>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4EF9"/>
    <w:rsid w:val="00895C86"/>
    <w:rsid w:val="00897BCA"/>
    <w:rsid w:val="00897F4D"/>
    <w:rsid w:val="008A0186"/>
    <w:rsid w:val="008A13E2"/>
    <w:rsid w:val="008A1A0F"/>
    <w:rsid w:val="008A1D43"/>
    <w:rsid w:val="008A2DED"/>
    <w:rsid w:val="008A2FA0"/>
    <w:rsid w:val="008A3AAE"/>
    <w:rsid w:val="008A43A3"/>
    <w:rsid w:val="008A5351"/>
    <w:rsid w:val="008A6750"/>
    <w:rsid w:val="008B1327"/>
    <w:rsid w:val="008B195C"/>
    <w:rsid w:val="008B1C70"/>
    <w:rsid w:val="008B1F08"/>
    <w:rsid w:val="008B2574"/>
    <w:rsid w:val="008B29E1"/>
    <w:rsid w:val="008B318C"/>
    <w:rsid w:val="008B4127"/>
    <w:rsid w:val="008B419F"/>
    <w:rsid w:val="008B50E3"/>
    <w:rsid w:val="008B730A"/>
    <w:rsid w:val="008C0982"/>
    <w:rsid w:val="008C0D8C"/>
    <w:rsid w:val="008C16F1"/>
    <w:rsid w:val="008C2956"/>
    <w:rsid w:val="008C2A19"/>
    <w:rsid w:val="008C2B15"/>
    <w:rsid w:val="008C2B68"/>
    <w:rsid w:val="008C32C9"/>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45A"/>
    <w:rsid w:val="008D7AB5"/>
    <w:rsid w:val="008D7C77"/>
    <w:rsid w:val="008E09E2"/>
    <w:rsid w:val="008E1CC9"/>
    <w:rsid w:val="008E1E80"/>
    <w:rsid w:val="008E2D1B"/>
    <w:rsid w:val="008E2D7D"/>
    <w:rsid w:val="008E319B"/>
    <w:rsid w:val="008E3AE5"/>
    <w:rsid w:val="008E4C12"/>
    <w:rsid w:val="008E53E0"/>
    <w:rsid w:val="008E5E46"/>
    <w:rsid w:val="008E5EAD"/>
    <w:rsid w:val="008E62BB"/>
    <w:rsid w:val="008E6799"/>
    <w:rsid w:val="008E6C19"/>
    <w:rsid w:val="008E6EC9"/>
    <w:rsid w:val="008E7040"/>
    <w:rsid w:val="008E7272"/>
    <w:rsid w:val="008E7848"/>
    <w:rsid w:val="008E7E80"/>
    <w:rsid w:val="008F1BB5"/>
    <w:rsid w:val="008F26F9"/>
    <w:rsid w:val="008F3304"/>
    <w:rsid w:val="008F54C1"/>
    <w:rsid w:val="008F6528"/>
    <w:rsid w:val="008F69EE"/>
    <w:rsid w:val="008F6A68"/>
    <w:rsid w:val="00900A02"/>
    <w:rsid w:val="00903A5F"/>
    <w:rsid w:val="00904246"/>
    <w:rsid w:val="00904820"/>
    <w:rsid w:val="00905207"/>
    <w:rsid w:val="009052D1"/>
    <w:rsid w:val="0090535C"/>
    <w:rsid w:val="00905F66"/>
    <w:rsid w:val="00906D18"/>
    <w:rsid w:val="009113F6"/>
    <w:rsid w:val="00912054"/>
    <w:rsid w:val="00912B1A"/>
    <w:rsid w:val="00913996"/>
    <w:rsid w:val="009151A9"/>
    <w:rsid w:val="00916161"/>
    <w:rsid w:val="00916400"/>
    <w:rsid w:val="00916F15"/>
    <w:rsid w:val="009175E1"/>
    <w:rsid w:val="00920372"/>
    <w:rsid w:val="009212B4"/>
    <w:rsid w:val="009228B5"/>
    <w:rsid w:val="00922D00"/>
    <w:rsid w:val="009236FC"/>
    <w:rsid w:val="00923FBF"/>
    <w:rsid w:val="0092473F"/>
    <w:rsid w:val="00924F15"/>
    <w:rsid w:val="00925939"/>
    <w:rsid w:val="00927B76"/>
    <w:rsid w:val="00931E7A"/>
    <w:rsid w:val="009320D5"/>
    <w:rsid w:val="00932DB5"/>
    <w:rsid w:val="00933019"/>
    <w:rsid w:val="00933A85"/>
    <w:rsid w:val="00933B57"/>
    <w:rsid w:val="0093490E"/>
    <w:rsid w:val="009360DD"/>
    <w:rsid w:val="00936A93"/>
    <w:rsid w:val="00937013"/>
    <w:rsid w:val="00937484"/>
    <w:rsid w:val="009403CF"/>
    <w:rsid w:val="009407B3"/>
    <w:rsid w:val="00943180"/>
    <w:rsid w:val="009433A3"/>
    <w:rsid w:val="00943CE8"/>
    <w:rsid w:val="00946A0E"/>
    <w:rsid w:val="009514A1"/>
    <w:rsid w:val="00953667"/>
    <w:rsid w:val="00953721"/>
    <w:rsid w:val="0095381F"/>
    <w:rsid w:val="00954143"/>
    <w:rsid w:val="0095439A"/>
    <w:rsid w:val="00954FBF"/>
    <w:rsid w:val="00955CB6"/>
    <w:rsid w:val="00956733"/>
    <w:rsid w:val="00957F48"/>
    <w:rsid w:val="009609D5"/>
    <w:rsid w:val="0096148E"/>
    <w:rsid w:val="0096172D"/>
    <w:rsid w:val="00962114"/>
    <w:rsid w:val="0096223C"/>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3A8"/>
    <w:rsid w:val="00980AB7"/>
    <w:rsid w:val="00981B06"/>
    <w:rsid w:val="00982965"/>
    <w:rsid w:val="00985DDC"/>
    <w:rsid w:val="0098616E"/>
    <w:rsid w:val="00986CEB"/>
    <w:rsid w:val="00987E77"/>
    <w:rsid w:val="00990247"/>
    <w:rsid w:val="00990980"/>
    <w:rsid w:val="00990CAA"/>
    <w:rsid w:val="00990FE6"/>
    <w:rsid w:val="009912BF"/>
    <w:rsid w:val="00992116"/>
    <w:rsid w:val="0099213E"/>
    <w:rsid w:val="009936C7"/>
    <w:rsid w:val="00993CBA"/>
    <w:rsid w:val="0099496E"/>
    <w:rsid w:val="00994FAE"/>
    <w:rsid w:val="009950A2"/>
    <w:rsid w:val="009957B6"/>
    <w:rsid w:val="00997285"/>
    <w:rsid w:val="009A0B4C"/>
    <w:rsid w:val="009A1FE7"/>
    <w:rsid w:val="009A37ED"/>
    <w:rsid w:val="009A4013"/>
    <w:rsid w:val="009A442D"/>
    <w:rsid w:val="009A518D"/>
    <w:rsid w:val="009A76C7"/>
    <w:rsid w:val="009A79D3"/>
    <w:rsid w:val="009B0BA0"/>
    <w:rsid w:val="009B11F7"/>
    <w:rsid w:val="009B1E56"/>
    <w:rsid w:val="009B27B0"/>
    <w:rsid w:val="009B2B1C"/>
    <w:rsid w:val="009B2D48"/>
    <w:rsid w:val="009B3912"/>
    <w:rsid w:val="009B5047"/>
    <w:rsid w:val="009B5C60"/>
    <w:rsid w:val="009B602F"/>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04"/>
    <w:rsid w:val="009D3F21"/>
    <w:rsid w:val="009D411A"/>
    <w:rsid w:val="009D623C"/>
    <w:rsid w:val="009E0C85"/>
    <w:rsid w:val="009E4458"/>
    <w:rsid w:val="009E4E2C"/>
    <w:rsid w:val="009E658F"/>
    <w:rsid w:val="009E66F1"/>
    <w:rsid w:val="009E7846"/>
    <w:rsid w:val="009E7C38"/>
    <w:rsid w:val="009E7F66"/>
    <w:rsid w:val="009F055F"/>
    <w:rsid w:val="009F06D2"/>
    <w:rsid w:val="009F12BC"/>
    <w:rsid w:val="009F150B"/>
    <w:rsid w:val="009F1AE4"/>
    <w:rsid w:val="009F1CFE"/>
    <w:rsid w:val="009F25A9"/>
    <w:rsid w:val="009F3035"/>
    <w:rsid w:val="009F3883"/>
    <w:rsid w:val="009F4020"/>
    <w:rsid w:val="009F51EA"/>
    <w:rsid w:val="009F6A85"/>
    <w:rsid w:val="009F6BF0"/>
    <w:rsid w:val="009F6C51"/>
    <w:rsid w:val="009F7D4C"/>
    <w:rsid w:val="009F7FC9"/>
    <w:rsid w:val="00A01022"/>
    <w:rsid w:val="00A01165"/>
    <w:rsid w:val="00A0121D"/>
    <w:rsid w:val="00A025B8"/>
    <w:rsid w:val="00A0298A"/>
    <w:rsid w:val="00A0343F"/>
    <w:rsid w:val="00A03D11"/>
    <w:rsid w:val="00A03F03"/>
    <w:rsid w:val="00A03F33"/>
    <w:rsid w:val="00A0648A"/>
    <w:rsid w:val="00A0677A"/>
    <w:rsid w:val="00A067EF"/>
    <w:rsid w:val="00A06B1D"/>
    <w:rsid w:val="00A06FBE"/>
    <w:rsid w:val="00A078F5"/>
    <w:rsid w:val="00A10A96"/>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76E4"/>
    <w:rsid w:val="00A229FD"/>
    <w:rsid w:val="00A23DBE"/>
    <w:rsid w:val="00A256AB"/>
    <w:rsid w:val="00A25E78"/>
    <w:rsid w:val="00A2630C"/>
    <w:rsid w:val="00A2660C"/>
    <w:rsid w:val="00A26F97"/>
    <w:rsid w:val="00A2768B"/>
    <w:rsid w:val="00A27C90"/>
    <w:rsid w:val="00A30229"/>
    <w:rsid w:val="00A30931"/>
    <w:rsid w:val="00A30EA1"/>
    <w:rsid w:val="00A330E1"/>
    <w:rsid w:val="00A34027"/>
    <w:rsid w:val="00A344B1"/>
    <w:rsid w:val="00A348C3"/>
    <w:rsid w:val="00A34AE6"/>
    <w:rsid w:val="00A36EF6"/>
    <w:rsid w:val="00A40094"/>
    <w:rsid w:val="00A40BEF"/>
    <w:rsid w:val="00A4181C"/>
    <w:rsid w:val="00A41900"/>
    <w:rsid w:val="00A427B7"/>
    <w:rsid w:val="00A43001"/>
    <w:rsid w:val="00A430F6"/>
    <w:rsid w:val="00A44798"/>
    <w:rsid w:val="00A455C8"/>
    <w:rsid w:val="00A458D2"/>
    <w:rsid w:val="00A462B9"/>
    <w:rsid w:val="00A465BF"/>
    <w:rsid w:val="00A4689F"/>
    <w:rsid w:val="00A46CBC"/>
    <w:rsid w:val="00A4731D"/>
    <w:rsid w:val="00A51699"/>
    <w:rsid w:val="00A52007"/>
    <w:rsid w:val="00A54C85"/>
    <w:rsid w:val="00A56294"/>
    <w:rsid w:val="00A567E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035"/>
    <w:rsid w:val="00A71436"/>
    <w:rsid w:val="00A71E32"/>
    <w:rsid w:val="00A71F4E"/>
    <w:rsid w:val="00A7270F"/>
    <w:rsid w:val="00A72C1B"/>
    <w:rsid w:val="00A73522"/>
    <w:rsid w:val="00A73B77"/>
    <w:rsid w:val="00A73F9A"/>
    <w:rsid w:val="00A74457"/>
    <w:rsid w:val="00A745A9"/>
    <w:rsid w:val="00A74882"/>
    <w:rsid w:val="00A7608D"/>
    <w:rsid w:val="00A7717F"/>
    <w:rsid w:val="00A807BE"/>
    <w:rsid w:val="00A80CB7"/>
    <w:rsid w:val="00A82144"/>
    <w:rsid w:val="00A82211"/>
    <w:rsid w:val="00A824A8"/>
    <w:rsid w:val="00A82AAD"/>
    <w:rsid w:val="00A83182"/>
    <w:rsid w:val="00A83A59"/>
    <w:rsid w:val="00A83DEC"/>
    <w:rsid w:val="00A84411"/>
    <w:rsid w:val="00A84DE6"/>
    <w:rsid w:val="00A85106"/>
    <w:rsid w:val="00A85EB8"/>
    <w:rsid w:val="00A870C4"/>
    <w:rsid w:val="00A90213"/>
    <w:rsid w:val="00A909F2"/>
    <w:rsid w:val="00A914C8"/>
    <w:rsid w:val="00A929A7"/>
    <w:rsid w:val="00A93FD0"/>
    <w:rsid w:val="00A953C3"/>
    <w:rsid w:val="00A95464"/>
    <w:rsid w:val="00A95C48"/>
    <w:rsid w:val="00A96532"/>
    <w:rsid w:val="00A966EC"/>
    <w:rsid w:val="00A9708F"/>
    <w:rsid w:val="00AA12E3"/>
    <w:rsid w:val="00AA19FB"/>
    <w:rsid w:val="00AA27EE"/>
    <w:rsid w:val="00AA2DCA"/>
    <w:rsid w:val="00AA4DC0"/>
    <w:rsid w:val="00AA6C15"/>
    <w:rsid w:val="00AB12A6"/>
    <w:rsid w:val="00AB1C56"/>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6FA"/>
    <w:rsid w:val="00AC5F36"/>
    <w:rsid w:val="00AC6711"/>
    <w:rsid w:val="00AC7367"/>
    <w:rsid w:val="00AC76C3"/>
    <w:rsid w:val="00AD060B"/>
    <w:rsid w:val="00AD153A"/>
    <w:rsid w:val="00AD2321"/>
    <w:rsid w:val="00AD28B6"/>
    <w:rsid w:val="00AD2BA4"/>
    <w:rsid w:val="00AD32CD"/>
    <w:rsid w:val="00AD3544"/>
    <w:rsid w:val="00AD373F"/>
    <w:rsid w:val="00AD456E"/>
    <w:rsid w:val="00AD57A7"/>
    <w:rsid w:val="00AD5EEC"/>
    <w:rsid w:val="00AD7EDD"/>
    <w:rsid w:val="00AE0200"/>
    <w:rsid w:val="00AE0984"/>
    <w:rsid w:val="00AE181E"/>
    <w:rsid w:val="00AE1B85"/>
    <w:rsid w:val="00AE1D60"/>
    <w:rsid w:val="00AE3601"/>
    <w:rsid w:val="00AE47EF"/>
    <w:rsid w:val="00AE65D6"/>
    <w:rsid w:val="00AE6E83"/>
    <w:rsid w:val="00AE7ED6"/>
    <w:rsid w:val="00AF0C93"/>
    <w:rsid w:val="00AF3A7D"/>
    <w:rsid w:val="00AF459E"/>
    <w:rsid w:val="00AF72DA"/>
    <w:rsid w:val="00AF783D"/>
    <w:rsid w:val="00B00782"/>
    <w:rsid w:val="00B03F7B"/>
    <w:rsid w:val="00B044B1"/>
    <w:rsid w:val="00B0460B"/>
    <w:rsid w:val="00B059BF"/>
    <w:rsid w:val="00B06E01"/>
    <w:rsid w:val="00B10853"/>
    <w:rsid w:val="00B10E71"/>
    <w:rsid w:val="00B10FC1"/>
    <w:rsid w:val="00B1138E"/>
    <w:rsid w:val="00B12148"/>
    <w:rsid w:val="00B12378"/>
    <w:rsid w:val="00B12AC6"/>
    <w:rsid w:val="00B12BA2"/>
    <w:rsid w:val="00B12C83"/>
    <w:rsid w:val="00B13588"/>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626E"/>
    <w:rsid w:val="00B463EA"/>
    <w:rsid w:val="00B47008"/>
    <w:rsid w:val="00B511C1"/>
    <w:rsid w:val="00B51D40"/>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08C3"/>
    <w:rsid w:val="00B72FDC"/>
    <w:rsid w:val="00B73F9B"/>
    <w:rsid w:val="00B74B39"/>
    <w:rsid w:val="00B752E8"/>
    <w:rsid w:val="00B755EA"/>
    <w:rsid w:val="00B76315"/>
    <w:rsid w:val="00B763E8"/>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B8F"/>
    <w:rsid w:val="00BA4E02"/>
    <w:rsid w:val="00BA7919"/>
    <w:rsid w:val="00BA7D85"/>
    <w:rsid w:val="00BA7DF7"/>
    <w:rsid w:val="00BB0D0B"/>
    <w:rsid w:val="00BB21AE"/>
    <w:rsid w:val="00BB32DA"/>
    <w:rsid w:val="00BB4378"/>
    <w:rsid w:val="00BB46C1"/>
    <w:rsid w:val="00BB549C"/>
    <w:rsid w:val="00BB6DCB"/>
    <w:rsid w:val="00BB7616"/>
    <w:rsid w:val="00BC0CC3"/>
    <w:rsid w:val="00BC21EC"/>
    <w:rsid w:val="00BC25A2"/>
    <w:rsid w:val="00BC2784"/>
    <w:rsid w:val="00BC2787"/>
    <w:rsid w:val="00BC2E6B"/>
    <w:rsid w:val="00BC2F59"/>
    <w:rsid w:val="00BC32FA"/>
    <w:rsid w:val="00BC355B"/>
    <w:rsid w:val="00BC35A6"/>
    <w:rsid w:val="00BC3CE6"/>
    <w:rsid w:val="00BC40E5"/>
    <w:rsid w:val="00BC4882"/>
    <w:rsid w:val="00BC7FDE"/>
    <w:rsid w:val="00BD0E74"/>
    <w:rsid w:val="00BD1B93"/>
    <w:rsid w:val="00BD2F7B"/>
    <w:rsid w:val="00BD4E67"/>
    <w:rsid w:val="00BD4EF4"/>
    <w:rsid w:val="00BD5905"/>
    <w:rsid w:val="00BD5F2D"/>
    <w:rsid w:val="00BD6070"/>
    <w:rsid w:val="00BD63FC"/>
    <w:rsid w:val="00BD655C"/>
    <w:rsid w:val="00BD720E"/>
    <w:rsid w:val="00BE0485"/>
    <w:rsid w:val="00BE0B08"/>
    <w:rsid w:val="00BE0D33"/>
    <w:rsid w:val="00BE172C"/>
    <w:rsid w:val="00BE2916"/>
    <w:rsid w:val="00BE2A41"/>
    <w:rsid w:val="00BE2D12"/>
    <w:rsid w:val="00BE3135"/>
    <w:rsid w:val="00BE39FF"/>
    <w:rsid w:val="00BE4131"/>
    <w:rsid w:val="00BE4535"/>
    <w:rsid w:val="00BE4771"/>
    <w:rsid w:val="00BE5394"/>
    <w:rsid w:val="00BE5F0F"/>
    <w:rsid w:val="00BE7C65"/>
    <w:rsid w:val="00BE7DC7"/>
    <w:rsid w:val="00BF0C8E"/>
    <w:rsid w:val="00BF0E04"/>
    <w:rsid w:val="00BF2EA1"/>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55A5"/>
    <w:rsid w:val="00C2695A"/>
    <w:rsid w:val="00C27E5F"/>
    <w:rsid w:val="00C305B8"/>
    <w:rsid w:val="00C3063D"/>
    <w:rsid w:val="00C3106A"/>
    <w:rsid w:val="00C3154D"/>
    <w:rsid w:val="00C328C8"/>
    <w:rsid w:val="00C32A36"/>
    <w:rsid w:val="00C32A97"/>
    <w:rsid w:val="00C3409D"/>
    <w:rsid w:val="00C34750"/>
    <w:rsid w:val="00C34A9F"/>
    <w:rsid w:val="00C34DD9"/>
    <w:rsid w:val="00C3596D"/>
    <w:rsid w:val="00C36022"/>
    <w:rsid w:val="00C373CE"/>
    <w:rsid w:val="00C379B9"/>
    <w:rsid w:val="00C40C73"/>
    <w:rsid w:val="00C40CEC"/>
    <w:rsid w:val="00C4186F"/>
    <w:rsid w:val="00C42911"/>
    <w:rsid w:val="00C439A5"/>
    <w:rsid w:val="00C45433"/>
    <w:rsid w:val="00C4570E"/>
    <w:rsid w:val="00C46A90"/>
    <w:rsid w:val="00C474A1"/>
    <w:rsid w:val="00C47D75"/>
    <w:rsid w:val="00C5354C"/>
    <w:rsid w:val="00C553DA"/>
    <w:rsid w:val="00C57DA9"/>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459D"/>
    <w:rsid w:val="00C94A44"/>
    <w:rsid w:val="00C955AD"/>
    <w:rsid w:val="00C955F2"/>
    <w:rsid w:val="00C95EE7"/>
    <w:rsid w:val="00C963B8"/>
    <w:rsid w:val="00C965EC"/>
    <w:rsid w:val="00C973F7"/>
    <w:rsid w:val="00C97681"/>
    <w:rsid w:val="00C97E88"/>
    <w:rsid w:val="00CA08D3"/>
    <w:rsid w:val="00CA293A"/>
    <w:rsid w:val="00CA2DCA"/>
    <w:rsid w:val="00CA380A"/>
    <w:rsid w:val="00CA3DA8"/>
    <w:rsid w:val="00CA4196"/>
    <w:rsid w:val="00CA43D5"/>
    <w:rsid w:val="00CA603B"/>
    <w:rsid w:val="00CA675B"/>
    <w:rsid w:val="00CA69D0"/>
    <w:rsid w:val="00CA77FC"/>
    <w:rsid w:val="00CB140D"/>
    <w:rsid w:val="00CB179F"/>
    <w:rsid w:val="00CB2B6F"/>
    <w:rsid w:val="00CB3842"/>
    <w:rsid w:val="00CB404A"/>
    <w:rsid w:val="00CB4A5D"/>
    <w:rsid w:val="00CB563A"/>
    <w:rsid w:val="00CB652D"/>
    <w:rsid w:val="00CB739A"/>
    <w:rsid w:val="00CC3A47"/>
    <w:rsid w:val="00CC4076"/>
    <w:rsid w:val="00CC4FAB"/>
    <w:rsid w:val="00CC515D"/>
    <w:rsid w:val="00CC6551"/>
    <w:rsid w:val="00CC67BA"/>
    <w:rsid w:val="00CC7C0D"/>
    <w:rsid w:val="00CD0018"/>
    <w:rsid w:val="00CD1967"/>
    <w:rsid w:val="00CD1E3E"/>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4777"/>
    <w:rsid w:val="00CE605E"/>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3B3F"/>
    <w:rsid w:val="00D04008"/>
    <w:rsid w:val="00D041BC"/>
    <w:rsid w:val="00D049B0"/>
    <w:rsid w:val="00D05A83"/>
    <w:rsid w:val="00D05AB9"/>
    <w:rsid w:val="00D060A6"/>
    <w:rsid w:val="00D06440"/>
    <w:rsid w:val="00D065D7"/>
    <w:rsid w:val="00D07A40"/>
    <w:rsid w:val="00D07E28"/>
    <w:rsid w:val="00D07FC9"/>
    <w:rsid w:val="00D1064F"/>
    <w:rsid w:val="00D11EAB"/>
    <w:rsid w:val="00D13522"/>
    <w:rsid w:val="00D13885"/>
    <w:rsid w:val="00D14607"/>
    <w:rsid w:val="00D16725"/>
    <w:rsid w:val="00D1673E"/>
    <w:rsid w:val="00D17204"/>
    <w:rsid w:val="00D176CC"/>
    <w:rsid w:val="00D207E1"/>
    <w:rsid w:val="00D21064"/>
    <w:rsid w:val="00D220CD"/>
    <w:rsid w:val="00D23F1D"/>
    <w:rsid w:val="00D25102"/>
    <w:rsid w:val="00D26C39"/>
    <w:rsid w:val="00D26F5E"/>
    <w:rsid w:val="00D30943"/>
    <w:rsid w:val="00D31C14"/>
    <w:rsid w:val="00D3221F"/>
    <w:rsid w:val="00D33BF9"/>
    <w:rsid w:val="00D3469D"/>
    <w:rsid w:val="00D34E57"/>
    <w:rsid w:val="00D3697B"/>
    <w:rsid w:val="00D376BD"/>
    <w:rsid w:val="00D400EB"/>
    <w:rsid w:val="00D412A0"/>
    <w:rsid w:val="00D42264"/>
    <w:rsid w:val="00D431F0"/>
    <w:rsid w:val="00D44423"/>
    <w:rsid w:val="00D458CA"/>
    <w:rsid w:val="00D46CAA"/>
    <w:rsid w:val="00D5006F"/>
    <w:rsid w:val="00D50180"/>
    <w:rsid w:val="00D50587"/>
    <w:rsid w:val="00D50F6B"/>
    <w:rsid w:val="00D51F57"/>
    <w:rsid w:val="00D5332E"/>
    <w:rsid w:val="00D54C0E"/>
    <w:rsid w:val="00D550C4"/>
    <w:rsid w:val="00D5516C"/>
    <w:rsid w:val="00D5546F"/>
    <w:rsid w:val="00D56B28"/>
    <w:rsid w:val="00D56ECC"/>
    <w:rsid w:val="00D571EE"/>
    <w:rsid w:val="00D57D19"/>
    <w:rsid w:val="00D60D55"/>
    <w:rsid w:val="00D61C79"/>
    <w:rsid w:val="00D61F25"/>
    <w:rsid w:val="00D623D2"/>
    <w:rsid w:val="00D62B6F"/>
    <w:rsid w:val="00D62EE1"/>
    <w:rsid w:val="00D630EB"/>
    <w:rsid w:val="00D63725"/>
    <w:rsid w:val="00D646D8"/>
    <w:rsid w:val="00D657A6"/>
    <w:rsid w:val="00D6691C"/>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80085"/>
    <w:rsid w:val="00D80678"/>
    <w:rsid w:val="00D80A40"/>
    <w:rsid w:val="00D82098"/>
    <w:rsid w:val="00D83663"/>
    <w:rsid w:val="00D85499"/>
    <w:rsid w:val="00D8559D"/>
    <w:rsid w:val="00D87428"/>
    <w:rsid w:val="00D87487"/>
    <w:rsid w:val="00D90B70"/>
    <w:rsid w:val="00D92903"/>
    <w:rsid w:val="00D9360B"/>
    <w:rsid w:val="00D93856"/>
    <w:rsid w:val="00D93FB5"/>
    <w:rsid w:val="00D94778"/>
    <w:rsid w:val="00D94E7E"/>
    <w:rsid w:val="00D94FE0"/>
    <w:rsid w:val="00D966CC"/>
    <w:rsid w:val="00DA0517"/>
    <w:rsid w:val="00DA17B3"/>
    <w:rsid w:val="00DA364D"/>
    <w:rsid w:val="00DA43FE"/>
    <w:rsid w:val="00DA52A5"/>
    <w:rsid w:val="00DA74A4"/>
    <w:rsid w:val="00DA7757"/>
    <w:rsid w:val="00DA7BAE"/>
    <w:rsid w:val="00DA7BEC"/>
    <w:rsid w:val="00DB058B"/>
    <w:rsid w:val="00DB0863"/>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A22"/>
    <w:rsid w:val="00DC4019"/>
    <w:rsid w:val="00DC4166"/>
    <w:rsid w:val="00DC4949"/>
    <w:rsid w:val="00DC5962"/>
    <w:rsid w:val="00DC62FA"/>
    <w:rsid w:val="00DC6892"/>
    <w:rsid w:val="00DC74E4"/>
    <w:rsid w:val="00DC7B63"/>
    <w:rsid w:val="00DD1419"/>
    <w:rsid w:val="00DD1A92"/>
    <w:rsid w:val="00DD36BC"/>
    <w:rsid w:val="00DD3962"/>
    <w:rsid w:val="00DD3B60"/>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1C40"/>
    <w:rsid w:val="00DE3B48"/>
    <w:rsid w:val="00DE3FCE"/>
    <w:rsid w:val="00DE527E"/>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5FFB"/>
    <w:rsid w:val="00DF66F7"/>
    <w:rsid w:val="00DF7E36"/>
    <w:rsid w:val="00E002AC"/>
    <w:rsid w:val="00E018A3"/>
    <w:rsid w:val="00E0204A"/>
    <w:rsid w:val="00E029F5"/>
    <w:rsid w:val="00E02AEF"/>
    <w:rsid w:val="00E037FE"/>
    <w:rsid w:val="00E04414"/>
    <w:rsid w:val="00E05A28"/>
    <w:rsid w:val="00E05B22"/>
    <w:rsid w:val="00E05CF2"/>
    <w:rsid w:val="00E0637E"/>
    <w:rsid w:val="00E06902"/>
    <w:rsid w:val="00E06E83"/>
    <w:rsid w:val="00E070C2"/>
    <w:rsid w:val="00E07594"/>
    <w:rsid w:val="00E13C0A"/>
    <w:rsid w:val="00E13D44"/>
    <w:rsid w:val="00E142B6"/>
    <w:rsid w:val="00E16884"/>
    <w:rsid w:val="00E17030"/>
    <w:rsid w:val="00E17CB9"/>
    <w:rsid w:val="00E17E75"/>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52FB"/>
    <w:rsid w:val="00E36A42"/>
    <w:rsid w:val="00E4017E"/>
    <w:rsid w:val="00E4132F"/>
    <w:rsid w:val="00E4189A"/>
    <w:rsid w:val="00E42608"/>
    <w:rsid w:val="00E446C4"/>
    <w:rsid w:val="00E457BC"/>
    <w:rsid w:val="00E47B05"/>
    <w:rsid w:val="00E502F8"/>
    <w:rsid w:val="00E50780"/>
    <w:rsid w:val="00E52CB7"/>
    <w:rsid w:val="00E5319B"/>
    <w:rsid w:val="00E5327D"/>
    <w:rsid w:val="00E54A78"/>
    <w:rsid w:val="00E56152"/>
    <w:rsid w:val="00E56589"/>
    <w:rsid w:val="00E57FBE"/>
    <w:rsid w:val="00E601BE"/>
    <w:rsid w:val="00E6068D"/>
    <w:rsid w:val="00E60C78"/>
    <w:rsid w:val="00E62B02"/>
    <w:rsid w:val="00E62E0A"/>
    <w:rsid w:val="00E62E66"/>
    <w:rsid w:val="00E639AE"/>
    <w:rsid w:val="00E646A8"/>
    <w:rsid w:val="00E64764"/>
    <w:rsid w:val="00E64B72"/>
    <w:rsid w:val="00E64D83"/>
    <w:rsid w:val="00E6765B"/>
    <w:rsid w:val="00E72C40"/>
    <w:rsid w:val="00E7343F"/>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592"/>
    <w:rsid w:val="00E96C1A"/>
    <w:rsid w:val="00E9742B"/>
    <w:rsid w:val="00EA0EC3"/>
    <w:rsid w:val="00EA2428"/>
    <w:rsid w:val="00EA2C7C"/>
    <w:rsid w:val="00EA403D"/>
    <w:rsid w:val="00EA4A64"/>
    <w:rsid w:val="00EB0E9E"/>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DEE"/>
    <w:rsid w:val="00ED0611"/>
    <w:rsid w:val="00ED1395"/>
    <w:rsid w:val="00ED1A29"/>
    <w:rsid w:val="00ED1EDD"/>
    <w:rsid w:val="00ED243F"/>
    <w:rsid w:val="00ED2566"/>
    <w:rsid w:val="00ED390A"/>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F10F1"/>
    <w:rsid w:val="00EF1849"/>
    <w:rsid w:val="00EF29B9"/>
    <w:rsid w:val="00EF3C56"/>
    <w:rsid w:val="00EF4A70"/>
    <w:rsid w:val="00EF67A4"/>
    <w:rsid w:val="00EF6C9C"/>
    <w:rsid w:val="00EF75CE"/>
    <w:rsid w:val="00EF76AC"/>
    <w:rsid w:val="00EF7E2D"/>
    <w:rsid w:val="00F0043A"/>
    <w:rsid w:val="00F00A4A"/>
    <w:rsid w:val="00F015CD"/>
    <w:rsid w:val="00F01C6E"/>
    <w:rsid w:val="00F025FF"/>
    <w:rsid w:val="00F03216"/>
    <w:rsid w:val="00F039CD"/>
    <w:rsid w:val="00F058BA"/>
    <w:rsid w:val="00F064C8"/>
    <w:rsid w:val="00F077BF"/>
    <w:rsid w:val="00F07D7C"/>
    <w:rsid w:val="00F07E19"/>
    <w:rsid w:val="00F1007D"/>
    <w:rsid w:val="00F102AE"/>
    <w:rsid w:val="00F104A1"/>
    <w:rsid w:val="00F12135"/>
    <w:rsid w:val="00F129CC"/>
    <w:rsid w:val="00F13928"/>
    <w:rsid w:val="00F14955"/>
    <w:rsid w:val="00F14D92"/>
    <w:rsid w:val="00F14DE8"/>
    <w:rsid w:val="00F153ED"/>
    <w:rsid w:val="00F15451"/>
    <w:rsid w:val="00F17FD4"/>
    <w:rsid w:val="00F20652"/>
    <w:rsid w:val="00F2094D"/>
    <w:rsid w:val="00F21017"/>
    <w:rsid w:val="00F23BC0"/>
    <w:rsid w:val="00F254C6"/>
    <w:rsid w:val="00F26278"/>
    <w:rsid w:val="00F262B5"/>
    <w:rsid w:val="00F27B03"/>
    <w:rsid w:val="00F30C4B"/>
    <w:rsid w:val="00F316C6"/>
    <w:rsid w:val="00F325C2"/>
    <w:rsid w:val="00F328C4"/>
    <w:rsid w:val="00F33094"/>
    <w:rsid w:val="00F3395A"/>
    <w:rsid w:val="00F34413"/>
    <w:rsid w:val="00F34B14"/>
    <w:rsid w:val="00F34B3B"/>
    <w:rsid w:val="00F34C22"/>
    <w:rsid w:val="00F35188"/>
    <w:rsid w:val="00F3570D"/>
    <w:rsid w:val="00F35A9F"/>
    <w:rsid w:val="00F36647"/>
    <w:rsid w:val="00F36F8C"/>
    <w:rsid w:val="00F37A6A"/>
    <w:rsid w:val="00F37F10"/>
    <w:rsid w:val="00F41F51"/>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7B6F"/>
    <w:rsid w:val="00F70166"/>
    <w:rsid w:val="00F70CB0"/>
    <w:rsid w:val="00F711AA"/>
    <w:rsid w:val="00F7174F"/>
    <w:rsid w:val="00F7245A"/>
    <w:rsid w:val="00F7333C"/>
    <w:rsid w:val="00F7371E"/>
    <w:rsid w:val="00F7384E"/>
    <w:rsid w:val="00F73FEB"/>
    <w:rsid w:val="00F7404C"/>
    <w:rsid w:val="00F74F0C"/>
    <w:rsid w:val="00F75EE0"/>
    <w:rsid w:val="00F760B0"/>
    <w:rsid w:val="00F762D5"/>
    <w:rsid w:val="00F764F9"/>
    <w:rsid w:val="00F76C46"/>
    <w:rsid w:val="00F81C29"/>
    <w:rsid w:val="00F81FDF"/>
    <w:rsid w:val="00F82C38"/>
    <w:rsid w:val="00F831CE"/>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4D4D"/>
    <w:rsid w:val="00FE5036"/>
    <w:rsid w:val="00FE5199"/>
    <w:rsid w:val="00FE6590"/>
    <w:rsid w:val="00FE68E1"/>
    <w:rsid w:val="00FE6C6B"/>
    <w:rsid w:val="00FE7203"/>
    <w:rsid w:val="00FE72A0"/>
    <w:rsid w:val="00FE7569"/>
    <w:rsid w:val="00FE79B5"/>
    <w:rsid w:val="00FF0F79"/>
    <w:rsid w:val="00FF2662"/>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84F1C-7688-4104-BBB4-21D05433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51</cp:revision>
  <dcterms:created xsi:type="dcterms:W3CDTF">2019-03-19T20:59:00Z</dcterms:created>
  <dcterms:modified xsi:type="dcterms:W3CDTF">2019-03-27T13:04:00Z</dcterms:modified>
</cp:coreProperties>
</file>