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EDE5" w14:textId="2F746124" w:rsidR="00A462B9" w:rsidRPr="00A462B9" w:rsidRDefault="003D0090" w:rsidP="003D0090">
      <w:pPr>
        <w:spacing w:after="0" w:line="240" w:lineRule="auto"/>
        <w:jc w:val="center"/>
        <w:rPr>
          <w:b/>
          <w:sz w:val="28"/>
          <w:szCs w:val="28"/>
        </w:rPr>
      </w:pPr>
      <w:r w:rsidRPr="003D009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2DBA9" wp14:editId="0E35EE5E">
            <wp:simplePos x="0" y="0"/>
            <wp:positionH relativeFrom="column">
              <wp:posOffset>5086350</wp:posOffset>
            </wp:positionH>
            <wp:positionV relativeFrom="page">
              <wp:posOffset>390525</wp:posOffset>
            </wp:positionV>
            <wp:extent cx="1388110" cy="1266825"/>
            <wp:effectExtent l="0" t="0" r="0" b="0"/>
            <wp:wrapTight wrapText="bothSides">
              <wp:wrapPolygon edited="0">
                <wp:start x="3261" y="3573"/>
                <wp:lineTo x="3261" y="17865"/>
                <wp:lineTo x="18082" y="17865"/>
                <wp:lineTo x="18082" y="3573"/>
                <wp:lineTo x="3261" y="3573"/>
              </wp:wrapPolygon>
            </wp:wrapTight>
            <wp:docPr id="4" name="Picture 4" descr="C:\Users\10574580\Documents\My Documents\Administrative\Logos\PNG\UVUSquareGreen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74580\Documents\My Documents\Administrative\Logos\PNG\UVUSquareGreen-0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2B9" w:rsidRPr="00A462B9">
        <w:rPr>
          <w:b/>
          <w:sz w:val="28"/>
          <w:szCs w:val="28"/>
        </w:rPr>
        <w:t xml:space="preserve">Faculty Senate </w:t>
      </w:r>
      <w:r w:rsidR="00527D42">
        <w:rPr>
          <w:b/>
          <w:sz w:val="28"/>
          <w:szCs w:val="28"/>
        </w:rPr>
        <w:t xml:space="preserve">Executive Committee </w:t>
      </w:r>
      <w:r w:rsidR="00A462B9" w:rsidRPr="00A462B9">
        <w:rPr>
          <w:b/>
          <w:sz w:val="28"/>
          <w:szCs w:val="28"/>
        </w:rPr>
        <w:t>Minutes</w:t>
      </w:r>
    </w:p>
    <w:p w14:paraId="213C25B0" w14:textId="375A96C6" w:rsidR="00A462B9" w:rsidRDefault="00B13D64" w:rsidP="00A462B9">
      <w:pPr>
        <w:spacing w:after="0" w:line="240" w:lineRule="auto"/>
        <w:jc w:val="center"/>
      </w:pPr>
      <w:r>
        <w:t>August 27</w:t>
      </w:r>
      <w:r w:rsidR="00695659">
        <w:t>, 2019</w:t>
      </w:r>
    </w:p>
    <w:p w14:paraId="1B7E8CF5" w14:textId="39A57D78" w:rsidR="00A462B9" w:rsidRDefault="00116724" w:rsidP="00A462B9">
      <w:pPr>
        <w:spacing w:after="0" w:line="240" w:lineRule="auto"/>
        <w:jc w:val="center"/>
      </w:pPr>
      <w:r>
        <w:t>FL 516 – 3:00-5:00 pm</w:t>
      </w:r>
    </w:p>
    <w:p w14:paraId="60F2596F" w14:textId="77777777" w:rsidR="00A462B9" w:rsidRDefault="00A462B9" w:rsidP="00A462B9"/>
    <w:p w14:paraId="32A7013B" w14:textId="7F9EAB2C" w:rsidR="00B22C07" w:rsidRPr="005E266A" w:rsidRDefault="00A462B9" w:rsidP="00A462B9">
      <w:r w:rsidRPr="00403046">
        <w:rPr>
          <w:b/>
          <w:i/>
        </w:rPr>
        <w:t>Present</w:t>
      </w:r>
      <w:r w:rsidRPr="000422E7">
        <w:t>:</w:t>
      </w:r>
      <w:r w:rsidR="00484CA1" w:rsidRPr="000422E7">
        <w:t xml:space="preserve"> </w:t>
      </w:r>
      <w:r w:rsidR="00536332" w:rsidRPr="00B13D64">
        <w:t xml:space="preserve">Anne Arendt, </w:t>
      </w:r>
      <w:r w:rsidR="00116724" w:rsidRPr="00B13D64">
        <w:t>Wendy Athens</w:t>
      </w:r>
      <w:r w:rsidR="00A7470E">
        <w:t xml:space="preserve"> (OTL)</w:t>
      </w:r>
      <w:r w:rsidR="00116724" w:rsidRPr="00B13D64">
        <w:t xml:space="preserve">, Mark Bracken, </w:t>
      </w:r>
      <w:r w:rsidR="003D0090" w:rsidRPr="00B13D64">
        <w:t xml:space="preserve">Kat Brown, </w:t>
      </w:r>
      <w:r w:rsidR="006E6459" w:rsidRPr="00B13D64">
        <w:t xml:space="preserve">Karen Cushing, </w:t>
      </w:r>
      <w:r w:rsidR="00695659" w:rsidRPr="00B13D64">
        <w:t xml:space="preserve">Jessica Hill, </w:t>
      </w:r>
      <w:r w:rsidR="003D0090" w:rsidRPr="00B13D64">
        <w:t>Dianne McAdams-Jones,</w:t>
      </w:r>
      <w:r w:rsidR="00A00D5C">
        <w:t xml:space="preserve"> Rick McDonald,</w:t>
      </w:r>
      <w:r w:rsidR="00F34413" w:rsidRPr="00B13D64">
        <w:t xml:space="preserve"> </w:t>
      </w:r>
      <w:r w:rsidR="00B13D64">
        <w:t>Maddie Mishko</w:t>
      </w:r>
      <w:r w:rsidR="001351F5">
        <w:t xml:space="preserve"> (UVUSA)</w:t>
      </w:r>
      <w:r w:rsidR="00B13D64">
        <w:t xml:space="preserve">, Matt North, </w:t>
      </w:r>
      <w:r w:rsidR="00BB3119">
        <w:t xml:space="preserve">Alan Parry, </w:t>
      </w:r>
      <w:r w:rsidR="00B13D64">
        <w:t xml:space="preserve">Evelyn Porter, </w:t>
      </w:r>
      <w:r w:rsidR="0052749B" w:rsidRPr="00B13D64">
        <w:t xml:space="preserve">Annie Smith </w:t>
      </w:r>
      <w:r w:rsidR="00B51D40" w:rsidRPr="00B13D64">
        <w:t>(Library)</w:t>
      </w:r>
      <w:r w:rsidR="00116724" w:rsidRPr="00B13D64">
        <w:t>,</w:t>
      </w:r>
      <w:r w:rsidR="00B51D40" w:rsidRPr="00B13D64">
        <w:t xml:space="preserve"> </w:t>
      </w:r>
      <w:r w:rsidR="00BB3119">
        <w:t xml:space="preserve">Denise Richards, </w:t>
      </w:r>
      <w:r w:rsidR="004E14CD" w:rsidRPr="00B13D64">
        <w:t>Sean Tolman</w:t>
      </w:r>
      <w:r w:rsidR="00B51D40" w:rsidRPr="00B13D64">
        <w:t xml:space="preserve">, </w:t>
      </w:r>
      <w:r w:rsidR="0052749B" w:rsidRPr="00B13D64">
        <w:t>Sandi</w:t>
      </w:r>
      <w:r w:rsidR="00072BF8" w:rsidRPr="00B13D64">
        <w:t>e</w:t>
      </w:r>
      <w:r w:rsidR="0052749B" w:rsidRPr="00B13D64">
        <w:t xml:space="preserve"> Waters</w:t>
      </w:r>
      <w:r w:rsidR="00B51D40">
        <w:t xml:space="preserve"> </w:t>
      </w:r>
    </w:p>
    <w:p w14:paraId="4C5DEDA3" w14:textId="28A2DF4D" w:rsidR="00A462B9" w:rsidRDefault="00512F78" w:rsidP="00A462B9">
      <w:r>
        <w:t xml:space="preserve">Visitors: </w:t>
      </w:r>
      <w:r w:rsidR="00ED6800">
        <w:t xml:space="preserve"> </w:t>
      </w:r>
    </w:p>
    <w:p w14:paraId="7E12922A" w14:textId="097E7762" w:rsidR="008C6761" w:rsidRPr="00AC1B9E" w:rsidRDefault="00A462B9" w:rsidP="002C5F01">
      <w:pPr>
        <w:tabs>
          <w:tab w:val="left" w:pos="6812"/>
        </w:tabs>
      </w:pPr>
      <w:r w:rsidRPr="00403046">
        <w:rPr>
          <w:b/>
          <w:i/>
        </w:rPr>
        <w:t>E</w:t>
      </w:r>
      <w:r w:rsidR="00512F78">
        <w:rPr>
          <w:b/>
          <w:i/>
        </w:rPr>
        <w:t>x</w:t>
      </w:r>
      <w:r w:rsidRPr="00403046">
        <w:rPr>
          <w:b/>
          <w:i/>
        </w:rPr>
        <w:t>cused or Absent</w:t>
      </w:r>
      <w:r w:rsidR="00DB3570">
        <w:rPr>
          <w:b/>
          <w:i/>
        </w:rPr>
        <w:t>:</w:t>
      </w:r>
      <w:r w:rsidR="002C5F01">
        <w:rPr>
          <w:b/>
          <w:i/>
        </w:rPr>
        <w:tab/>
      </w:r>
    </w:p>
    <w:p w14:paraId="41D3CEAF" w14:textId="128C80DE" w:rsidR="00762F6C" w:rsidRDefault="00FA71E1" w:rsidP="00116724">
      <w:pPr>
        <w:pStyle w:val="ListParagraph"/>
        <w:numPr>
          <w:ilvl w:val="0"/>
          <w:numId w:val="1"/>
        </w:numPr>
      </w:pPr>
      <w:r>
        <w:t xml:space="preserve">Call to order </w:t>
      </w:r>
      <w:r w:rsidR="00A72C1B">
        <w:t>–</w:t>
      </w:r>
      <w:r>
        <w:t xml:space="preserve"> </w:t>
      </w:r>
      <w:r w:rsidR="002716B2">
        <w:t>3</w:t>
      </w:r>
      <w:r w:rsidR="00101369">
        <w:t>:</w:t>
      </w:r>
      <w:r w:rsidR="00FE68E1">
        <w:t>0</w:t>
      </w:r>
      <w:r w:rsidR="00E0564D">
        <w:t>0</w:t>
      </w:r>
      <w:r w:rsidR="00A72C1B">
        <w:t xml:space="preserve"> </w:t>
      </w:r>
      <w:r w:rsidR="005E262D">
        <w:t>PM</w:t>
      </w:r>
    </w:p>
    <w:p w14:paraId="51436F0C" w14:textId="126D91BF" w:rsidR="00922D00" w:rsidRDefault="00922D00" w:rsidP="00922D00">
      <w:r>
        <w:t>Approval of Minutes</w:t>
      </w:r>
      <w:r w:rsidR="0020194C">
        <w:t xml:space="preserve"> – Not </w:t>
      </w:r>
      <w:r w:rsidR="0030676E">
        <w:t>Presented</w:t>
      </w:r>
      <w:r w:rsidR="00E87655">
        <w:t xml:space="preserve"> </w:t>
      </w:r>
    </w:p>
    <w:p w14:paraId="3F1EA7AC" w14:textId="2344B8B2" w:rsidR="00E0564D" w:rsidRDefault="001C5706" w:rsidP="00E0564D">
      <w:pPr>
        <w:pStyle w:val="ListParagraph"/>
        <w:numPr>
          <w:ilvl w:val="0"/>
          <w:numId w:val="1"/>
        </w:numPr>
      </w:pPr>
      <w:r>
        <w:t xml:space="preserve">Introduction of </w:t>
      </w:r>
      <w:r w:rsidR="00E0564D">
        <w:t xml:space="preserve">Executive Committee. </w:t>
      </w:r>
      <w:r>
        <w:t xml:space="preserve">First priority is setting the agenda. </w:t>
      </w:r>
      <w:r w:rsidR="00E0564D">
        <w:t xml:space="preserve">Not a decision-making body. </w:t>
      </w:r>
      <w:r w:rsidR="00171D77">
        <w:t>ExCo d</w:t>
      </w:r>
      <w:r>
        <w:t>oes not</w:t>
      </w:r>
      <w:r w:rsidR="00E0564D">
        <w:t xml:space="preserve"> follow Robert’s Rules</w:t>
      </w:r>
      <w:r w:rsidR="00171D77">
        <w:t>, but does follow a modified version in Senate</w:t>
      </w:r>
      <w:r w:rsidR="00E0564D">
        <w:t xml:space="preserve">. ExCo members provided a brief introduction of their </w:t>
      </w:r>
      <w:r w:rsidR="00294230">
        <w:t>roles</w:t>
      </w:r>
      <w:r w:rsidR="00E0564D">
        <w:t>.</w:t>
      </w:r>
    </w:p>
    <w:p w14:paraId="31D00A25" w14:textId="1479A938" w:rsidR="00E159E8" w:rsidRDefault="00102816" w:rsidP="00E0564D">
      <w:pPr>
        <w:pStyle w:val="ListParagraph"/>
        <w:numPr>
          <w:ilvl w:val="0"/>
          <w:numId w:val="1"/>
        </w:numPr>
      </w:pPr>
      <w:r>
        <w:t>Finalize Faculty Senate A</w:t>
      </w:r>
      <w:r w:rsidR="00E159E8">
        <w:t>genda</w:t>
      </w:r>
    </w:p>
    <w:p w14:paraId="640E503A" w14:textId="572285EA" w:rsidR="00E159E8" w:rsidRDefault="00F643DF" w:rsidP="00E159E8">
      <w:pPr>
        <w:pStyle w:val="ListParagraph"/>
        <w:numPr>
          <w:ilvl w:val="1"/>
          <w:numId w:val="1"/>
        </w:numPr>
      </w:pPr>
      <w:r>
        <w:t xml:space="preserve">Revise Associate SVPAA to </w:t>
      </w:r>
      <w:r w:rsidR="007C5B82">
        <w:t xml:space="preserve">Associate </w:t>
      </w:r>
      <w:r>
        <w:t>Provost</w:t>
      </w:r>
    </w:p>
    <w:p w14:paraId="1F5509D9" w14:textId="50FDA722" w:rsidR="00F643DF" w:rsidRDefault="00F643DF" w:rsidP="007C5B82">
      <w:pPr>
        <w:pStyle w:val="ListParagraph"/>
        <w:numPr>
          <w:ilvl w:val="1"/>
          <w:numId w:val="1"/>
        </w:numPr>
      </w:pPr>
      <w:r>
        <w:t xml:space="preserve">Update policy portion of the agenda is </w:t>
      </w:r>
      <w:r w:rsidR="00274D36">
        <w:t>lengthier</w:t>
      </w:r>
      <w:r>
        <w:t xml:space="preserve"> for the first meeting due to work over the summer.</w:t>
      </w:r>
      <w:r w:rsidR="007C5B82">
        <w:t xml:space="preserve"> Original intent was to inform senators of the policies that are</w:t>
      </w:r>
      <w:r w:rsidR="00D07A85">
        <w:t xml:space="preserve"> moving forward</w:t>
      </w:r>
      <w:r w:rsidR="007C5B82">
        <w:t xml:space="preserve"> in the pipeline</w:t>
      </w:r>
      <w:r w:rsidR="00B2631A">
        <w:t xml:space="preserve"> after senate</w:t>
      </w:r>
      <w:r w:rsidR="007C5B82">
        <w:t xml:space="preserve"> and open for comment. Suggest moving guidelines to information item. Some ExCo members would like opportunity to hear what happened over the summer.</w:t>
      </w:r>
    </w:p>
    <w:p w14:paraId="2A33A06C" w14:textId="4D5299D3" w:rsidR="007C5B82" w:rsidRDefault="00D47583" w:rsidP="00E159E8">
      <w:pPr>
        <w:pStyle w:val="ListParagraph"/>
        <w:numPr>
          <w:ilvl w:val="1"/>
          <w:numId w:val="1"/>
        </w:numPr>
      </w:pPr>
      <w:r>
        <w:t>Hill</w:t>
      </w:r>
      <w:r w:rsidR="006835DE">
        <w:t xml:space="preserve"> is </w:t>
      </w:r>
      <w:r w:rsidR="007C5B82">
        <w:t>developing a</w:t>
      </w:r>
      <w:r w:rsidR="00E34526">
        <w:t>n expectation cheat sheet for senate processes</w:t>
      </w:r>
      <w:r w:rsidR="007C5B82">
        <w:t>.</w:t>
      </w:r>
    </w:p>
    <w:p w14:paraId="3DE3F43B" w14:textId="16C7A6F8" w:rsidR="007C5B82" w:rsidRDefault="007C5B82" w:rsidP="00E159E8">
      <w:pPr>
        <w:pStyle w:val="ListParagraph"/>
        <w:numPr>
          <w:ilvl w:val="1"/>
          <w:numId w:val="1"/>
        </w:numPr>
      </w:pPr>
      <w:r>
        <w:t>Guidelines currently are brought to President’s Council for approval</w:t>
      </w:r>
      <w:r w:rsidR="00FE36C9">
        <w:t xml:space="preserve">, but are not part of </w:t>
      </w:r>
      <w:r w:rsidR="004D2032">
        <w:t xml:space="preserve">the </w:t>
      </w:r>
      <w:r w:rsidR="00FE36C9">
        <w:t>policy</w:t>
      </w:r>
      <w:r w:rsidR="004D2032">
        <w:t xml:space="preserve"> process</w:t>
      </w:r>
      <w:r>
        <w:t xml:space="preserve">. </w:t>
      </w:r>
      <w:r w:rsidR="00E14ABC">
        <w:t xml:space="preserve">Arendt was given the approval to bring any guidelines </w:t>
      </w:r>
      <w:r w:rsidR="00D126A9">
        <w:t xml:space="preserve">to senate </w:t>
      </w:r>
      <w:r w:rsidR="0011632D">
        <w:t>she feels need</w:t>
      </w:r>
      <w:r w:rsidR="00E14ABC">
        <w:t xml:space="preserve"> faculty review. Hill proposed </w:t>
      </w:r>
      <w:r w:rsidR="00124360">
        <w:t>opening</w:t>
      </w:r>
      <w:r w:rsidR="00E14ABC">
        <w:t xml:space="preserve"> a limited scope</w:t>
      </w:r>
      <w:r w:rsidR="00E3554B">
        <w:t xml:space="preserve"> to Policy 101</w:t>
      </w:r>
      <w:r w:rsidR="00E14ABC">
        <w:t xml:space="preserve"> </w:t>
      </w:r>
      <w:r w:rsidR="00B6762B">
        <w:t xml:space="preserve">– </w:t>
      </w:r>
      <w:r w:rsidR="00B6762B" w:rsidRPr="00B6762B">
        <w:rPr>
          <w:i/>
        </w:rPr>
        <w:t>Policy Governing Policies</w:t>
      </w:r>
      <w:r w:rsidR="00B6762B">
        <w:t xml:space="preserve"> </w:t>
      </w:r>
      <w:r w:rsidR="00E14ABC">
        <w:t>to add “guidelines”</w:t>
      </w:r>
      <w:r w:rsidR="00E3554B">
        <w:t xml:space="preserve"> to the review cycle</w:t>
      </w:r>
      <w:r w:rsidR="00E14ABC">
        <w:t>.</w:t>
      </w:r>
    </w:p>
    <w:p w14:paraId="44B14202" w14:textId="6C2935DC" w:rsidR="00DB302D" w:rsidRDefault="00DB302D" w:rsidP="00E159E8">
      <w:pPr>
        <w:pStyle w:val="ListParagraph"/>
        <w:numPr>
          <w:ilvl w:val="1"/>
          <w:numId w:val="1"/>
        </w:numPr>
      </w:pPr>
      <w:r>
        <w:t>Richards recommended the messaging from Aren</w:t>
      </w:r>
      <w:r w:rsidR="001B354C">
        <w:t>d</w:t>
      </w:r>
      <w:r>
        <w:t>t/Hill be stronger for senators to review all information including policies and guidelines</w:t>
      </w:r>
      <w:r w:rsidR="00A04F2E">
        <w:t xml:space="preserve"> to not only be informed, but be prepared to share thoughts/opinions.</w:t>
      </w:r>
    </w:p>
    <w:p w14:paraId="0F366CEE" w14:textId="6A4C0FDD" w:rsidR="007C4AF4" w:rsidRDefault="00343A99" w:rsidP="00E159E8">
      <w:pPr>
        <w:pStyle w:val="ListParagraph"/>
        <w:numPr>
          <w:ilvl w:val="1"/>
          <w:numId w:val="1"/>
        </w:numPr>
      </w:pPr>
      <w:r>
        <w:t xml:space="preserve">Richards expressed concern about reviewing bylaws without having senate discussion of the Advancement Teaching Committee update.  </w:t>
      </w:r>
      <w:r w:rsidR="00023EDE">
        <w:t>This committee would completely alter the Faculty Development Committee.</w:t>
      </w:r>
      <w:r w:rsidR="00875FF9">
        <w:t xml:space="preserve"> </w:t>
      </w:r>
      <w:r w:rsidR="006835DE">
        <w:t xml:space="preserve"> </w:t>
      </w:r>
    </w:p>
    <w:p w14:paraId="606FADC3" w14:textId="15BD82A4" w:rsidR="005A5FF7" w:rsidRDefault="00875FF9" w:rsidP="005A5FF7">
      <w:pPr>
        <w:pStyle w:val="ListParagraph"/>
        <w:numPr>
          <w:ilvl w:val="1"/>
          <w:numId w:val="1"/>
        </w:numPr>
      </w:pPr>
      <w:r>
        <w:t>F</w:t>
      </w:r>
      <w:r w:rsidR="006835DE">
        <w:t xml:space="preserve">aculty Excellence Award </w:t>
      </w:r>
      <w:bookmarkStart w:id="0" w:name="_GoBack"/>
      <w:bookmarkEnd w:id="0"/>
      <w:r>
        <w:t xml:space="preserve">Timeline called for a revision which would start the process the end of September. </w:t>
      </w:r>
    </w:p>
    <w:p w14:paraId="4C83CAAF" w14:textId="26F542BF" w:rsidR="007C4AF4" w:rsidRDefault="007C4AF4" w:rsidP="00E159E8">
      <w:pPr>
        <w:pStyle w:val="ListParagraph"/>
        <w:numPr>
          <w:ilvl w:val="1"/>
          <w:numId w:val="1"/>
        </w:numPr>
      </w:pPr>
      <w:r>
        <w:t>ExCo approved putting standing committee info in Teams and provide specific links.</w:t>
      </w:r>
    </w:p>
    <w:p w14:paraId="63C9CDFA" w14:textId="3BD5EA86" w:rsidR="00E648D9" w:rsidRDefault="00D323E4" w:rsidP="00E648D9">
      <w:pPr>
        <w:pStyle w:val="ListParagraph"/>
        <w:numPr>
          <w:ilvl w:val="1"/>
          <w:numId w:val="1"/>
        </w:numPr>
      </w:pPr>
      <w:r>
        <w:t xml:space="preserve">“Other </w:t>
      </w:r>
      <w:r w:rsidR="00CB7701">
        <w:t>Policy</w:t>
      </w:r>
      <w:r>
        <w:t xml:space="preserve">” items are seeking faculty to be on drafting committees. </w:t>
      </w:r>
      <w:r w:rsidRPr="00A07EC5">
        <w:t>Parry will seek indi</w:t>
      </w:r>
      <w:r w:rsidR="005A5FF7" w:rsidRPr="00A07EC5">
        <w:t>viduals to serve</w:t>
      </w:r>
      <w:r w:rsidR="00E46746" w:rsidRPr="00A07EC5">
        <w:t xml:space="preserve"> on the Policy 323 – </w:t>
      </w:r>
      <w:r w:rsidR="00E46746" w:rsidRPr="00A07EC5">
        <w:rPr>
          <w:i/>
        </w:rPr>
        <w:t>Consulting</w:t>
      </w:r>
      <w:r w:rsidR="00E46746" w:rsidRPr="00A07EC5">
        <w:t xml:space="preserve"> and Policy 704 – </w:t>
      </w:r>
      <w:r w:rsidR="00E46746" w:rsidRPr="00A07EC5">
        <w:rPr>
          <w:i/>
        </w:rPr>
        <w:t>Minors on Campus</w:t>
      </w:r>
      <w:r w:rsidR="00E46746" w:rsidRPr="00A07EC5">
        <w:t xml:space="preserve"> drafting committees</w:t>
      </w:r>
      <w:r w:rsidR="005A5FF7" w:rsidRPr="00A07EC5">
        <w:t>. Smith will follow-up</w:t>
      </w:r>
      <w:r w:rsidRPr="00A07EC5">
        <w:t xml:space="preserve"> with Jason Dupree to offer services on Policy 704.  </w:t>
      </w:r>
      <w:r>
        <w:lastRenderedPageBreak/>
        <w:t xml:space="preserve">Parry proposed adding this section to </w:t>
      </w:r>
      <w:r w:rsidR="005A5FF7">
        <w:t xml:space="preserve">the </w:t>
      </w:r>
      <w:r>
        <w:t>Other Committee Reports</w:t>
      </w:r>
      <w:r w:rsidR="00E648D9">
        <w:t>.</w:t>
      </w:r>
      <w:r w:rsidR="005A5FF7">
        <w:t xml:space="preserve"> Athens requested if putting updates into Teams, need to setup a consistent place for each subcommittee.</w:t>
      </w:r>
    </w:p>
    <w:p w14:paraId="3678F231" w14:textId="3F7DCB53" w:rsidR="005B46D3" w:rsidRDefault="006835DE" w:rsidP="00E648D9">
      <w:pPr>
        <w:pStyle w:val="ListParagraph"/>
        <w:numPr>
          <w:ilvl w:val="1"/>
          <w:numId w:val="1"/>
        </w:numPr>
      </w:pPr>
      <w:r>
        <w:t xml:space="preserve">Vision 2030 will be presented at first senate.  </w:t>
      </w:r>
      <w:r w:rsidR="005B46D3">
        <w:t xml:space="preserve">Vision 2030 Plan comments are to be sent to Rick McDonald for compilation </w:t>
      </w:r>
      <w:r w:rsidR="00D60600">
        <w:t>and</w:t>
      </w:r>
      <w:r w:rsidR="005B46D3">
        <w:t xml:space="preserve"> submission to </w:t>
      </w:r>
      <w:r w:rsidR="00024A39">
        <w:t xml:space="preserve">Linda </w:t>
      </w:r>
      <w:r w:rsidR="005B46D3">
        <w:t xml:space="preserve">Makin or </w:t>
      </w:r>
      <w:r w:rsidR="00024A39">
        <w:t xml:space="preserve">Kyle </w:t>
      </w:r>
      <w:r w:rsidR="005B46D3">
        <w:t xml:space="preserve">Reyes. </w:t>
      </w:r>
    </w:p>
    <w:p w14:paraId="3F10CB60" w14:textId="3A557353" w:rsidR="00E648D9" w:rsidRDefault="00E648D9" w:rsidP="009F43B2">
      <w:pPr>
        <w:pStyle w:val="ListParagraph"/>
        <w:numPr>
          <w:ilvl w:val="1"/>
          <w:numId w:val="1"/>
        </w:numPr>
      </w:pPr>
      <w:r>
        <w:t>Bylaws are currently under revision due to a misunderstand</w:t>
      </w:r>
      <w:r w:rsidR="00D76E02">
        <w:t xml:space="preserve">ing with editable document. Discussion surrounded whether or not to move bylaws to next meeting and the pros and cons of doing so. </w:t>
      </w:r>
      <w:r w:rsidR="00D34E77" w:rsidRPr="00D34E77">
        <w:t>Decision was to move</w:t>
      </w:r>
      <w:r w:rsidR="00D34E77">
        <w:t xml:space="preserve"> the bylaw discussion to the next senate meeting.</w:t>
      </w:r>
      <w:r w:rsidR="009F43B2">
        <w:t xml:space="preserve"> </w:t>
      </w:r>
      <w:r w:rsidRPr="00C916E7">
        <w:t xml:space="preserve">Parry will separate </w:t>
      </w:r>
      <w:r w:rsidR="00C36057" w:rsidRPr="00C916E7">
        <w:t xml:space="preserve">document </w:t>
      </w:r>
      <w:r w:rsidRPr="00C916E7">
        <w:t xml:space="preserve">into substantive and grammatical </w:t>
      </w:r>
      <w:r w:rsidR="005163F6" w:rsidRPr="00C916E7">
        <w:t>changes</w:t>
      </w:r>
      <w:r w:rsidR="003E0917" w:rsidRPr="00C916E7">
        <w:t xml:space="preserve"> and send to Arendt for distribution.</w:t>
      </w:r>
      <w:r w:rsidR="00D34E77" w:rsidRPr="009F43B2">
        <w:rPr>
          <w:b/>
        </w:rPr>
        <w:t xml:space="preserve"> </w:t>
      </w:r>
    </w:p>
    <w:p w14:paraId="2943DF57" w14:textId="1DC8461D" w:rsidR="00BD4AB9" w:rsidRPr="000349E3" w:rsidRDefault="00904E71" w:rsidP="00BD4AB9">
      <w:pPr>
        <w:pStyle w:val="ListParagraph"/>
        <w:numPr>
          <w:ilvl w:val="1"/>
          <w:numId w:val="1"/>
        </w:numPr>
      </w:pPr>
      <w:r>
        <w:t xml:space="preserve">Clarification on the definition and purpose of the Consent Agenda. </w:t>
      </w:r>
      <w:r w:rsidR="003E0917" w:rsidRPr="000349E3">
        <w:t xml:space="preserve">Richards will send </w:t>
      </w:r>
      <w:r w:rsidR="004C5F4D" w:rsidRPr="000349E3">
        <w:t>proposed FEA T</w:t>
      </w:r>
      <w:r w:rsidR="003E0917" w:rsidRPr="000349E3">
        <w:t>imeline to Hill.</w:t>
      </w:r>
    </w:p>
    <w:p w14:paraId="0B4C54D4" w14:textId="77777777" w:rsidR="00BD4AB9" w:rsidRDefault="00BD4AB9" w:rsidP="00BD4AB9">
      <w:pPr>
        <w:pStyle w:val="ListParagraph"/>
        <w:numPr>
          <w:ilvl w:val="0"/>
          <w:numId w:val="1"/>
        </w:numPr>
      </w:pPr>
      <w:r>
        <w:t>Linked files</w:t>
      </w:r>
    </w:p>
    <w:p w14:paraId="27368195" w14:textId="02DCBDF1" w:rsidR="00BD4AB9" w:rsidRPr="0006604B" w:rsidRDefault="00BD4AB9" w:rsidP="00C4361C">
      <w:pPr>
        <w:pStyle w:val="ListParagraph"/>
        <w:numPr>
          <w:ilvl w:val="1"/>
          <w:numId w:val="1"/>
        </w:numPr>
        <w:rPr>
          <w:b/>
        </w:rPr>
      </w:pPr>
      <w:r>
        <w:t xml:space="preserve">Would like agendas with all links to remain active after posting to website for longevity. </w:t>
      </w:r>
      <w:r w:rsidRPr="000349E3">
        <w:t>Cushing will work with Jena Giddings in OTL on pdf active links.</w:t>
      </w:r>
      <w:r w:rsidRPr="0006604B">
        <w:rPr>
          <w:b/>
        </w:rPr>
        <w:t xml:space="preserve"> </w:t>
      </w:r>
    </w:p>
    <w:p w14:paraId="199F290D" w14:textId="3495A12D" w:rsidR="007C4AF4" w:rsidRDefault="007C4AF4" w:rsidP="007C4AF4">
      <w:pPr>
        <w:pStyle w:val="ListParagraph"/>
        <w:numPr>
          <w:ilvl w:val="0"/>
          <w:numId w:val="1"/>
        </w:numPr>
      </w:pPr>
      <w:r>
        <w:t>How do we run ExCo and Faculty Senate?</w:t>
      </w:r>
    </w:p>
    <w:p w14:paraId="6B551735" w14:textId="7B643D7E" w:rsidR="007C4AF4" w:rsidRDefault="0065027F" w:rsidP="007C4AF4">
      <w:pPr>
        <w:pStyle w:val="ListParagraph"/>
        <w:numPr>
          <w:ilvl w:val="1"/>
          <w:numId w:val="1"/>
        </w:numPr>
      </w:pPr>
      <w:r>
        <w:t>Postponed to next meeting</w:t>
      </w:r>
    </w:p>
    <w:p w14:paraId="71B99F34" w14:textId="4F56BA3E" w:rsidR="00D9775D" w:rsidRDefault="00E0564D" w:rsidP="00D9775D">
      <w:pPr>
        <w:pStyle w:val="ListParagraph"/>
        <w:numPr>
          <w:ilvl w:val="0"/>
          <w:numId w:val="1"/>
        </w:numPr>
      </w:pPr>
      <w:r>
        <w:t>When do we “kick out” administrators</w:t>
      </w:r>
      <w:r w:rsidR="00D01D01">
        <w:t>?</w:t>
      </w:r>
    </w:p>
    <w:p w14:paraId="6A12CB45" w14:textId="3C9FF893" w:rsidR="00610CEB" w:rsidRDefault="003919D3" w:rsidP="00610CEB">
      <w:pPr>
        <w:pStyle w:val="ListParagraph"/>
        <w:numPr>
          <w:ilvl w:val="1"/>
          <w:numId w:val="1"/>
        </w:numPr>
      </w:pPr>
      <w:r>
        <w:t>Discussion about the pros and cons of having administrators attend ExCo or Faculty Senate meetings.</w:t>
      </w:r>
      <w:r w:rsidR="00D9775D">
        <w:t xml:space="preserve"> </w:t>
      </w:r>
      <w:r w:rsidR="00FE6DE8">
        <w:t xml:space="preserve"> There are instances when it might be appropriate to have administrators leave the room to allow for more </w:t>
      </w:r>
      <w:r w:rsidR="00227147">
        <w:t xml:space="preserve">debate, </w:t>
      </w:r>
      <w:r w:rsidR="00FE6DE8">
        <w:t>direct dialogue</w:t>
      </w:r>
      <w:r w:rsidR="00227147">
        <w:t>, and lessen the potential for retaliation</w:t>
      </w:r>
      <w:r w:rsidR="00FE6DE8">
        <w:t>.</w:t>
      </w:r>
      <w:r w:rsidR="00610CEB">
        <w:t xml:space="preserve"> Several ExCo members expressed support for administrators to attend to provide</w:t>
      </w:r>
      <w:r w:rsidR="00137E72">
        <w:t xml:space="preserve"> support for shared governance and provide for a level of transparency. </w:t>
      </w:r>
      <w:r w:rsidR="004D4601">
        <w:t>Several</w:t>
      </w:r>
      <w:r w:rsidR="00610CEB">
        <w:t xml:space="preserve"> r</w:t>
      </w:r>
      <w:r w:rsidR="00082CA3">
        <w:t>ecommendation</w:t>
      </w:r>
      <w:r w:rsidR="004D4601">
        <w:t>s</w:t>
      </w:r>
      <w:r w:rsidR="00082CA3">
        <w:t xml:space="preserve"> </w:t>
      </w:r>
      <w:r w:rsidR="004D4601">
        <w:t>were made such as 1)</w:t>
      </w:r>
      <w:r w:rsidR="00082CA3">
        <w:t xml:space="preserve"> to hold additional forums to provide a s</w:t>
      </w:r>
      <w:r w:rsidR="004D4601">
        <w:t xml:space="preserve">afe zone for specific dialogue and 2) use the All Faculty no Administration channel in Teams to hold specific conversations, </w:t>
      </w:r>
      <w:r w:rsidR="00082CA3">
        <w:t>but rebuttal was made to not increase the amount of meetings.</w:t>
      </w:r>
      <w:r w:rsidR="006835DE">
        <w:t xml:space="preserve"> </w:t>
      </w:r>
    </w:p>
    <w:p w14:paraId="34C18668" w14:textId="6EC08B98" w:rsidR="00BF02C8" w:rsidRDefault="00897A5B" w:rsidP="00CB1A08">
      <w:pPr>
        <w:pStyle w:val="ListParagraph"/>
        <w:numPr>
          <w:ilvl w:val="1"/>
          <w:numId w:val="1"/>
        </w:numPr>
      </w:pPr>
      <w:r>
        <w:t xml:space="preserve">Smith proposed sending this </w:t>
      </w:r>
      <w:r w:rsidR="005B5875">
        <w:t>q</w:t>
      </w:r>
      <w:r>
        <w:t xml:space="preserve">uestion </w:t>
      </w:r>
      <w:r w:rsidR="00BF02C8">
        <w:t xml:space="preserve">to the </w:t>
      </w:r>
      <w:r w:rsidR="006835DE">
        <w:t xml:space="preserve">“honest answer” </w:t>
      </w:r>
      <w:r w:rsidR="005B5875">
        <w:t>b</w:t>
      </w:r>
      <w:r>
        <w:t>ox</w:t>
      </w:r>
      <w:r w:rsidR="005B5875">
        <w:t xml:space="preserve"> idea Arendt has recommended</w:t>
      </w:r>
      <w:r>
        <w:t xml:space="preserve">. Arendt </w:t>
      </w:r>
      <w:r w:rsidR="00BF02C8">
        <w:t xml:space="preserve">will </w:t>
      </w:r>
      <w:r>
        <w:t xml:space="preserve">follow-up with Vaught </w:t>
      </w:r>
      <w:r w:rsidR="00BF02C8">
        <w:t>on the results of the question.</w:t>
      </w:r>
    </w:p>
    <w:p w14:paraId="1A11A679" w14:textId="5E43E3CD" w:rsidR="00897A5B" w:rsidRDefault="00897A5B" w:rsidP="00CB1A08">
      <w:pPr>
        <w:pStyle w:val="ListParagraph"/>
        <w:numPr>
          <w:ilvl w:val="1"/>
          <w:numId w:val="1"/>
        </w:numPr>
      </w:pPr>
      <w:r>
        <w:t xml:space="preserve">Add communication </w:t>
      </w:r>
      <w:r w:rsidR="00BF02C8">
        <w:t>discussion to a</w:t>
      </w:r>
      <w:r>
        <w:t xml:space="preserve"> Faculty Senate</w:t>
      </w:r>
      <w:r w:rsidR="00BF02C8">
        <w:t xml:space="preserve"> agenda</w:t>
      </w:r>
      <w:r>
        <w:t>.</w:t>
      </w:r>
    </w:p>
    <w:p w14:paraId="7C17BD9C" w14:textId="3C4221A8" w:rsidR="0065027F" w:rsidRDefault="0065027F" w:rsidP="0065027F">
      <w:r>
        <w:t xml:space="preserve">Meeting adjourned at </w:t>
      </w:r>
      <w:r w:rsidR="001D01B6">
        <w:t>5:04 pm</w:t>
      </w:r>
    </w:p>
    <w:p w14:paraId="5012073E" w14:textId="77777777" w:rsidR="00DF4FE8" w:rsidRDefault="00DF4FE8" w:rsidP="0065027F"/>
    <w:p w14:paraId="18061AE1" w14:textId="2159F463" w:rsidR="00A07EC5" w:rsidRDefault="00A07EC5" w:rsidP="0065027F">
      <w:r>
        <w:t>ACTION ITEMS:</w:t>
      </w:r>
    </w:p>
    <w:p w14:paraId="4946B799" w14:textId="7D84F440" w:rsidR="00A07EC5" w:rsidRPr="00841455" w:rsidRDefault="00841455" w:rsidP="00A07EC5">
      <w:pPr>
        <w:pStyle w:val="ListParagraph"/>
        <w:numPr>
          <w:ilvl w:val="0"/>
          <w:numId w:val="14"/>
        </w:numPr>
      </w:pPr>
      <w:r>
        <w:t>S</w:t>
      </w:r>
      <w:r w:rsidR="00A07EC5" w:rsidRPr="00841455">
        <w:t xml:space="preserve">eek individuals to serve on the Policy 323 – </w:t>
      </w:r>
      <w:r w:rsidR="00A07EC5" w:rsidRPr="00841455">
        <w:rPr>
          <w:i/>
        </w:rPr>
        <w:t>Consulting</w:t>
      </w:r>
      <w:r w:rsidR="00A07EC5" w:rsidRPr="00841455">
        <w:t xml:space="preserve"> and Policy 704 – </w:t>
      </w:r>
      <w:r w:rsidR="00A07EC5" w:rsidRPr="00841455">
        <w:rPr>
          <w:i/>
        </w:rPr>
        <w:t>Minors on Campus</w:t>
      </w:r>
      <w:r w:rsidR="00A07EC5" w:rsidRPr="00841455">
        <w:t xml:space="preserve"> drafting committees. (Parry)</w:t>
      </w:r>
    </w:p>
    <w:p w14:paraId="12438B0C" w14:textId="77777777" w:rsidR="00A07EC5" w:rsidRPr="00841455" w:rsidRDefault="00A07EC5" w:rsidP="00A07EC5">
      <w:pPr>
        <w:pStyle w:val="ListParagraph"/>
        <w:numPr>
          <w:ilvl w:val="0"/>
          <w:numId w:val="14"/>
        </w:numPr>
      </w:pPr>
      <w:r w:rsidRPr="00841455">
        <w:t>Follow-up with Jason Dupree to offer library services on Policy 704 drafting committee. (Smith)</w:t>
      </w:r>
    </w:p>
    <w:p w14:paraId="03758BCD" w14:textId="77777777" w:rsidR="00C916E7" w:rsidRPr="00841455" w:rsidRDefault="00C916E7" w:rsidP="00C916E7">
      <w:pPr>
        <w:pStyle w:val="ListParagraph"/>
        <w:numPr>
          <w:ilvl w:val="0"/>
          <w:numId w:val="14"/>
        </w:numPr>
      </w:pPr>
      <w:r w:rsidRPr="00841455">
        <w:t>Separate bylaws into substantive and grammatical changes and send to Arendt for distribution. (Parry)</w:t>
      </w:r>
    </w:p>
    <w:p w14:paraId="50BF47B8" w14:textId="77777777" w:rsidR="000349E3" w:rsidRPr="00841455" w:rsidRDefault="00C916E7" w:rsidP="000349E3">
      <w:pPr>
        <w:pStyle w:val="ListParagraph"/>
        <w:numPr>
          <w:ilvl w:val="0"/>
          <w:numId w:val="14"/>
        </w:numPr>
      </w:pPr>
      <w:r w:rsidRPr="00841455">
        <w:t>Send proposed FEA Timeline to Hill. (Richards)</w:t>
      </w:r>
    </w:p>
    <w:p w14:paraId="2EEB8A7D" w14:textId="263D743E" w:rsidR="000349E3" w:rsidRPr="00841455" w:rsidRDefault="000349E3" w:rsidP="000349E3">
      <w:pPr>
        <w:pStyle w:val="ListParagraph"/>
        <w:numPr>
          <w:ilvl w:val="0"/>
          <w:numId w:val="14"/>
        </w:numPr>
      </w:pPr>
      <w:r w:rsidRPr="00841455">
        <w:t xml:space="preserve">Contact Jena Giddings in OTL on pdf active links for minutes. (Cushing) </w:t>
      </w:r>
    </w:p>
    <w:p w14:paraId="13014798" w14:textId="2C15BF16" w:rsidR="00A07EC5" w:rsidRDefault="00841455" w:rsidP="00A07EC5">
      <w:pPr>
        <w:pStyle w:val="ListParagraph"/>
        <w:numPr>
          <w:ilvl w:val="0"/>
          <w:numId w:val="14"/>
        </w:numPr>
      </w:pPr>
      <w:r>
        <w:t>Add communication discussion to senate agenda. (Hill)</w:t>
      </w:r>
    </w:p>
    <w:sectPr w:rsidR="00A07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23213" w14:textId="77777777" w:rsidR="00DC303B" w:rsidRDefault="00DC303B" w:rsidP="001C687F">
      <w:pPr>
        <w:spacing w:after="0" w:line="240" w:lineRule="auto"/>
      </w:pPr>
      <w:r>
        <w:separator/>
      </w:r>
    </w:p>
  </w:endnote>
  <w:endnote w:type="continuationSeparator" w:id="0">
    <w:p w14:paraId="5DB87906" w14:textId="77777777" w:rsidR="00DC303B" w:rsidRDefault="00DC303B" w:rsidP="001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7A5C" w14:textId="77777777" w:rsidR="00DC303B" w:rsidRDefault="00DC303B" w:rsidP="001C687F">
      <w:pPr>
        <w:spacing w:after="0" w:line="240" w:lineRule="auto"/>
      </w:pPr>
      <w:r>
        <w:separator/>
      </w:r>
    </w:p>
  </w:footnote>
  <w:footnote w:type="continuationSeparator" w:id="0">
    <w:p w14:paraId="3852CD61" w14:textId="77777777" w:rsidR="00DC303B" w:rsidRDefault="00DC303B" w:rsidP="001C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3EEB"/>
    <w:multiLevelType w:val="hybridMultilevel"/>
    <w:tmpl w:val="E15C3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06072"/>
    <w:multiLevelType w:val="hybridMultilevel"/>
    <w:tmpl w:val="66703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C49FC"/>
    <w:multiLevelType w:val="hybridMultilevel"/>
    <w:tmpl w:val="1F101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43A22"/>
    <w:multiLevelType w:val="hybridMultilevel"/>
    <w:tmpl w:val="BF4C4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37FF2"/>
    <w:multiLevelType w:val="hybridMultilevel"/>
    <w:tmpl w:val="67BAA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23129A"/>
    <w:multiLevelType w:val="hybridMultilevel"/>
    <w:tmpl w:val="BFBC4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A06437"/>
    <w:multiLevelType w:val="hybridMultilevel"/>
    <w:tmpl w:val="CBF85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3F47D7"/>
    <w:multiLevelType w:val="hybridMultilevel"/>
    <w:tmpl w:val="97506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0A56AE"/>
    <w:multiLevelType w:val="hybridMultilevel"/>
    <w:tmpl w:val="187C9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E72C09"/>
    <w:multiLevelType w:val="hybridMultilevel"/>
    <w:tmpl w:val="0F22F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AF35BC"/>
    <w:multiLevelType w:val="hybridMultilevel"/>
    <w:tmpl w:val="14B6D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F30531"/>
    <w:multiLevelType w:val="hybridMultilevel"/>
    <w:tmpl w:val="D6786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9B6784"/>
    <w:multiLevelType w:val="hybridMultilevel"/>
    <w:tmpl w:val="22C8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B3178"/>
    <w:multiLevelType w:val="hybridMultilevel"/>
    <w:tmpl w:val="2416C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13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3"/>
  </w:num>
  <w:num w:numId="13">
    <w:abstractNumId w:val="12"/>
  </w:num>
  <w:num w:numId="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C2A"/>
    <w:rsid w:val="000016BC"/>
    <w:rsid w:val="00001E14"/>
    <w:rsid w:val="00002438"/>
    <w:rsid w:val="0000312D"/>
    <w:rsid w:val="0000397B"/>
    <w:rsid w:val="00003D7D"/>
    <w:rsid w:val="00004D0A"/>
    <w:rsid w:val="000053C7"/>
    <w:rsid w:val="00005DE7"/>
    <w:rsid w:val="000070F3"/>
    <w:rsid w:val="00007DB6"/>
    <w:rsid w:val="00010A01"/>
    <w:rsid w:val="00011067"/>
    <w:rsid w:val="00012214"/>
    <w:rsid w:val="000129C0"/>
    <w:rsid w:val="00013694"/>
    <w:rsid w:val="000143C1"/>
    <w:rsid w:val="00014511"/>
    <w:rsid w:val="00014B59"/>
    <w:rsid w:val="00015863"/>
    <w:rsid w:val="00016EE9"/>
    <w:rsid w:val="00017B6D"/>
    <w:rsid w:val="0002079A"/>
    <w:rsid w:val="00020D83"/>
    <w:rsid w:val="00022E71"/>
    <w:rsid w:val="00023192"/>
    <w:rsid w:val="0002330E"/>
    <w:rsid w:val="00023674"/>
    <w:rsid w:val="00023EDE"/>
    <w:rsid w:val="000243A5"/>
    <w:rsid w:val="000247E9"/>
    <w:rsid w:val="00024A39"/>
    <w:rsid w:val="0002615A"/>
    <w:rsid w:val="000269E2"/>
    <w:rsid w:val="000273D8"/>
    <w:rsid w:val="00027802"/>
    <w:rsid w:val="00030D2A"/>
    <w:rsid w:val="000314D3"/>
    <w:rsid w:val="000315F5"/>
    <w:rsid w:val="00031C61"/>
    <w:rsid w:val="00031CA8"/>
    <w:rsid w:val="000321DE"/>
    <w:rsid w:val="000327A3"/>
    <w:rsid w:val="0003280D"/>
    <w:rsid w:val="000330D7"/>
    <w:rsid w:val="00033112"/>
    <w:rsid w:val="00033448"/>
    <w:rsid w:val="000347E1"/>
    <w:rsid w:val="000349E3"/>
    <w:rsid w:val="000368CC"/>
    <w:rsid w:val="00037979"/>
    <w:rsid w:val="00040328"/>
    <w:rsid w:val="00040348"/>
    <w:rsid w:val="0004093C"/>
    <w:rsid w:val="00040CE2"/>
    <w:rsid w:val="0004210B"/>
    <w:rsid w:val="000422E7"/>
    <w:rsid w:val="000427B4"/>
    <w:rsid w:val="00042EE2"/>
    <w:rsid w:val="0004352E"/>
    <w:rsid w:val="0004357A"/>
    <w:rsid w:val="0004373A"/>
    <w:rsid w:val="00045F93"/>
    <w:rsid w:val="000467C1"/>
    <w:rsid w:val="0004696E"/>
    <w:rsid w:val="00046E76"/>
    <w:rsid w:val="00047330"/>
    <w:rsid w:val="000500FA"/>
    <w:rsid w:val="0005038C"/>
    <w:rsid w:val="00050FB2"/>
    <w:rsid w:val="00051CC4"/>
    <w:rsid w:val="0005387C"/>
    <w:rsid w:val="00053F6A"/>
    <w:rsid w:val="0005431D"/>
    <w:rsid w:val="00055359"/>
    <w:rsid w:val="000556A7"/>
    <w:rsid w:val="0005753E"/>
    <w:rsid w:val="000578E4"/>
    <w:rsid w:val="000602C1"/>
    <w:rsid w:val="00061518"/>
    <w:rsid w:val="00061633"/>
    <w:rsid w:val="000617A2"/>
    <w:rsid w:val="000629B5"/>
    <w:rsid w:val="000636A5"/>
    <w:rsid w:val="000638FF"/>
    <w:rsid w:val="00063AF8"/>
    <w:rsid w:val="000647D4"/>
    <w:rsid w:val="00065513"/>
    <w:rsid w:val="0006604B"/>
    <w:rsid w:val="00066D67"/>
    <w:rsid w:val="0006749A"/>
    <w:rsid w:val="0007024B"/>
    <w:rsid w:val="000708C9"/>
    <w:rsid w:val="00070A02"/>
    <w:rsid w:val="00070BEB"/>
    <w:rsid w:val="000713DB"/>
    <w:rsid w:val="00072BF8"/>
    <w:rsid w:val="00075E49"/>
    <w:rsid w:val="000764A6"/>
    <w:rsid w:val="000776D0"/>
    <w:rsid w:val="000801E6"/>
    <w:rsid w:val="000807FA"/>
    <w:rsid w:val="00080F9C"/>
    <w:rsid w:val="00081123"/>
    <w:rsid w:val="000819DB"/>
    <w:rsid w:val="00081BFC"/>
    <w:rsid w:val="0008289A"/>
    <w:rsid w:val="00082CA3"/>
    <w:rsid w:val="00084274"/>
    <w:rsid w:val="000846EB"/>
    <w:rsid w:val="0008489E"/>
    <w:rsid w:val="000851D9"/>
    <w:rsid w:val="00085834"/>
    <w:rsid w:val="00086C8A"/>
    <w:rsid w:val="00087439"/>
    <w:rsid w:val="000903BF"/>
    <w:rsid w:val="000907A6"/>
    <w:rsid w:val="000910FC"/>
    <w:rsid w:val="00093067"/>
    <w:rsid w:val="00093718"/>
    <w:rsid w:val="00094013"/>
    <w:rsid w:val="000945FC"/>
    <w:rsid w:val="00094EA1"/>
    <w:rsid w:val="00094FCA"/>
    <w:rsid w:val="0009576C"/>
    <w:rsid w:val="000958FC"/>
    <w:rsid w:val="00095D7A"/>
    <w:rsid w:val="00095F0F"/>
    <w:rsid w:val="00097085"/>
    <w:rsid w:val="000978BA"/>
    <w:rsid w:val="000A0352"/>
    <w:rsid w:val="000A0CE1"/>
    <w:rsid w:val="000A1E4F"/>
    <w:rsid w:val="000A23E7"/>
    <w:rsid w:val="000A2941"/>
    <w:rsid w:val="000A3964"/>
    <w:rsid w:val="000A3EC5"/>
    <w:rsid w:val="000A4CB6"/>
    <w:rsid w:val="000A519B"/>
    <w:rsid w:val="000A6378"/>
    <w:rsid w:val="000A6645"/>
    <w:rsid w:val="000B0133"/>
    <w:rsid w:val="000B1103"/>
    <w:rsid w:val="000B13EF"/>
    <w:rsid w:val="000B1D8B"/>
    <w:rsid w:val="000B2B62"/>
    <w:rsid w:val="000B2EBB"/>
    <w:rsid w:val="000B3FC5"/>
    <w:rsid w:val="000B47EA"/>
    <w:rsid w:val="000B5F4E"/>
    <w:rsid w:val="000B7468"/>
    <w:rsid w:val="000B7610"/>
    <w:rsid w:val="000C02D1"/>
    <w:rsid w:val="000C23F6"/>
    <w:rsid w:val="000C2492"/>
    <w:rsid w:val="000C5144"/>
    <w:rsid w:val="000C5BCF"/>
    <w:rsid w:val="000C650C"/>
    <w:rsid w:val="000C6900"/>
    <w:rsid w:val="000C69CD"/>
    <w:rsid w:val="000C7926"/>
    <w:rsid w:val="000C7E75"/>
    <w:rsid w:val="000D1089"/>
    <w:rsid w:val="000D124B"/>
    <w:rsid w:val="000D1E0E"/>
    <w:rsid w:val="000D2190"/>
    <w:rsid w:val="000D2751"/>
    <w:rsid w:val="000D2AB4"/>
    <w:rsid w:val="000D2CD7"/>
    <w:rsid w:val="000D30BD"/>
    <w:rsid w:val="000D316F"/>
    <w:rsid w:val="000D38CD"/>
    <w:rsid w:val="000D5BEE"/>
    <w:rsid w:val="000D6E4A"/>
    <w:rsid w:val="000D7CF8"/>
    <w:rsid w:val="000E048C"/>
    <w:rsid w:val="000E1AF5"/>
    <w:rsid w:val="000E1C01"/>
    <w:rsid w:val="000E1FB6"/>
    <w:rsid w:val="000E45F1"/>
    <w:rsid w:val="000E4A30"/>
    <w:rsid w:val="000E56C0"/>
    <w:rsid w:val="000E638A"/>
    <w:rsid w:val="000E6778"/>
    <w:rsid w:val="000E6EEB"/>
    <w:rsid w:val="000F0DA6"/>
    <w:rsid w:val="000F2539"/>
    <w:rsid w:val="000F2A08"/>
    <w:rsid w:val="000F311E"/>
    <w:rsid w:val="000F3EF8"/>
    <w:rsid w:val="000F61BB"/>
    <w:rsid w:val="000F6A59"/>
    <w:rsid w:val="000F7307"/>
    <w:rsid w:val="001008BB"/>
    <w:rsid w:val="001011D3"/>
    <w:rsid w:val="00101369"/>
    <w:rsid w:val="00101BB5"/>
    <w:rsid w:val="0010203B"/>
    <w:rsid w:val="0010229E"/>
    <w:rsid w:val="00102816"/>
    <w:rsid w:val="0010291F"/>
    <w:rsid w:val="00104372"/>
    <w:rsid w:val="00104478"/>
    <w:rsid w:val="001053C2"/>
    <w:rsid w:val="001061CB"/>
    <w:rsid w:val="0010762A"/>
    <w:rsid w:val="00107854"/>
    <w:rsid w:val="00110B59"/>
    <w:rsid w:val="00113DCE"/>
    <w:rsid w:val="0011473F"/>
    <w:rsid w:val="001158AF"/>
    <w:rsid w:val="0011632D"/>
    <w:rsid w:val="00116605"/>
    <w:rsid w:val="00116724"/>
    <w:rsid w:val="00117B40"/>
    <w:rsid w:val="001203A2"/>
    <w:rsid w:val="00120A24"/>
    <w:rsid w:val="00120D91"/>
    <w:rsid w:val="00121258"/>
    <w:rsid w:val="00121CBF"/>
    <w:rsid w:val="00122549"/>
    <w:rsid w:val="00122E12"/>
    <w:rsid w:val="00123230"/>
    <w:rsid w:val="00124360"/>
    <w:rsid w:val="001244C7"/>
    <w:rsid w:val="00124E95"/>
    <w:rsid w:val="001262ED"/>
    <w:rsid w:val="00126477"/>
    <w:rsid w:val="001278D3"/>
    <w:rsid w:val="001300EB"/>
    <w:rsid w:val="00131A41"/>
    <w:rsid w:val="00131CDE"/>
    <w:rsid w:val="00131F52"/>
    <w:rsid w:val="00131FCC"/>
    <w:rsid w:val="00132763"/>
    <w:rsid w:val="00133785"/>
    <w:rsid w:val="00133C33"/>
    <w:rsid w:val="001351F5"/>
    <w:rsid w:val="0013553E"/>
    <w:rsid w:val="0013560E"/>
    <w:rsid w:val="00135701"/>
    <w:rsid w:val="00136E1B"/>
    <w:rsid w:val="00137E72"/>
    <w:rsid w:val="00140844"/>
    <w:rsid w:val="0014137E"/>
    <w:rsid w:val="001414FF"/>
    <w:rsid w:val="00141BDE"/>
    <w:rsid w:val="00143679"/>
    <w:rsid w:val="00143775"/>
    <w:rsid w:val="00143F67"/>
    <w:rsid w:val="001461CB"/>
    <w:rsid w:val="001466F4"/>
    <w:rsid w:val="00146BE7"/>
    <w:rsid w:val="00146E27"/>
    <w:rsid w:val="00147D5D"/>
    <w:rsid w:val="001502DF"/>
    <w:rsid w:val="00150588"/>
    <w:rsid w:val="00150623"/>
    <w:rsid w:val="001537A0"/>
    <w:rsid w:val="00153C33"/>
    <w:rsid w:val="00153C7D"/>
    <w:rsid w:val="00153D81"/>
    <w:rsid w:val="0015458F"/>
    <w:rsid w:val="00154BD8"/>
    <w:rsid w:val="00155082"/>
    <w:rsid w:val="00155772"/>
    <w:rsid w:val="00156A63"/>
    <w:rsid w:val="001572EF"/>
    <w:rsid w:val="001609D5"/>
    <w:rsid w:val="00163196"/>
    <w:rsid w:val="00165345"/>
    <w:rsid w:val="0016750C"/>
    <w:rsid w:val="001677CE"/>
    <w:rsid w:val="00167A80"/>
    <w:rsid w:val="00167B56"/>
    <w:rsid w:val="0017051A"/>
    <w:rsid w:val="00171C3F"/>
    <w:rsid w:val="00171D77"/>
    <w:rsid w:val="00172100"/>
    <w:rsid w:val="00172806"/>
    <w:rsid w:val="00176465"/>
    <w:rsid w:val="001766B9"/>
    <w:rsid w:val="00176F41"/>
    <w:rsid w:val="001828F5"/>
    <w:rsid w:val="00183276"/>
    <w:rsid w:val="001839C8"/>
    <w:rsid w:val="001849D9"/>
    <w:rsid w:val="00184C04"/>
    <w:rsid w:val="00186524"/>
    <w:rsid w:val="00186D11"/>
    <w:rsid w:val="0018706D"/>
    <w:rsid w:val="001872F0"/>
    <w:rsid w:val="00190150"/>
    <w:rsid w:val="00191CE7"/>
    <w:rsid w:val="00193158"/>
    <w:rsid w:val="00194115"/>
    <w:rsid w:val="001945B7"/>
    <w:rsid w:val="001952ED"/>
    <w:rsid w:val="001968E3"/>
    <w:rsid w:val="00196FFA"/>
    <w:rsid w:val="00197C3B"/>
    <w:rsid w:val="001A0501"/>
    <w:rsid w:val="001A0BD6"/>
    <w:rsid w:val="001A3488"/>
    <w:rsid w:val="001A45A3"/>
    <w:rsid w:val="001A4AB1"/>
    <w:rsid w:val="001A525F"/>
    <w:rsid w:val="001A5418"/>
    <w:rsid w:val="001A785C"/>
    <w:rsid w:val="001A7A42"/>
    <w:rsid w:val="001A7EEC"/>
    <w:rsid w:val="001B1659"/>
    <w:rsid w:val="001B2560"/>
    <w:rsid w:val="001B26C1"/>
    <w:rsid w:val="001B2F07"/>
    <w:rsid w:val="001B32DD"/>
    <w:rsid w:val="001B354C"/>
    <w:rsid w:val="001B3BD7"/>
    <w:rsid w:val="001B45A9"/>
    <w:rsid w:val="001B4A48"/>
    <w:rsid w:val="001B4E8D"/>
    <w:rsid w:val="001B4FAD"/>
    <w:rsid w:val="001B5B99"/>
    <w:rsid w:val="001B78FA"/>
    <w:rsid w:val="001C05ED"/>
    <w:rsid w:val="001C0913"/>
    <w:rsid w:val="001C0B21"/>
    <w:rsid w:val="001C5351"/>
    <w:rsid w:val="001C5706"/>
    <w:rsid w:val="001C595A"/>
    <w:rsid w:val="001C5A19"/>
    <w:rsid w:val="001C6052"/>
    <w:rsid w:val="001C67EF"/>
    <w:rsid w:val="001C687F"/>
    <w:rsid w:val="001C68D4"/>
    <w:rsid w:val="001C7B62"/>
    <w:rsid w:val="001C7CC3"/>
    <w:rsid w:val="001C7F95"/>
    <w:rsid w:val="001D01B6"/>
    <w:rsid w:val="001D028F"/>
    <w:rsid w:val="001D08F0"/>
    <w:rsid w:val="001D155F"/>
    <w:rsid w:val="001D176D"/>
    <w:rsid w:val="001D31A8"/>
    <w:rsid w:val="001D3430"/>
    <w:rsid w:val="001D34D7"/>
    <w:rsid w:val="001D3A55"/>
    <w:rsid w:val="001D427D"/>
    <w:rsid w:val="001D5875"/>
    <w:rsid w:val="001D5D79"/>
    <w:rsid w:val="001D69E3"/>
    <w:rsid w:val="001E0358"/>
    <w:rsid w:val="001E1092"/>
    <w:rsid w:val="001E28DB"/>
    <w:rsid w:val="001E30C3"/>
    <w:rsid w:val="001E3E85"/>
    <w:rsid w:val="001E50B7"/>
    <w:rsid w:val="001E674E"/>
    <w:rsid w:val="001E6C92"/>
    <w:rsid w:val="001E74C7"/>
    <w:rsid w:val="001F0863"/>
    <w:rsid w:val="001F1087"/>
    <w:rsid w:val="001F10E1"/>
    <w:rsid w:val="001F134E"/>
    <w:rsid w:val="001F1950"/>
    <w:rsid w:val="001F2759"/>
    <w:rsid w:val="001F3265"/>
    <w:rsid w:val="001F3D65"/>
    <w:rsid w:val="001F4528"/>
    <w:rsid w:val="001F588B"/>
    <w:rsid w:val="001F6836"/>
    <w:rsid w:val="001F786B"/>
    <w:rsid w:val="002012BB"/>
    <w:rsid w:val="002014F0"/>
    <w:rsid w:val="0020194C"/>
    <w:rsid w:val="002034ED"/>
    <w:rsid w:val="00203CC5"/>
    <w:rsid w:val="0020432D"/>
    <w:rsid w:val="00204754"/>
    <w:rsid w:val="00205C98"/>
    <w:rsid w:val="00206BD9"/>
    <w:rsid w:val="00206F34"/>
    <w:rsid w:val="00207DA2"/>
    <w:rsid w:val="002107AD"/>
    <w:rsid w:val="00211BE4"/>
    <w:rsid w:val="00211DA1"/>
    <w:rsid w:val="00212403"/>
    <w:rsid w:val="002128B0"/>
    <w:rsid w:val="00212CB8"/>
    <w:rsid w:val="00214224"/>
    <w:rsid w:val="00214EE1"/>
    <w:rsid w:val="00216608"/>
    <w:rsid w:val="002168E9"/>
    <w:rsid w:val="00216A74"/>
    <w:rsid w:val="002208B6"/>
    <w:rsid w:val="002214FC"/>
    <w:rsid w:val="00221A56"/>
    <w:rsid w:val="00221D04"/>
    <w:rsid w:val="00222F49"/>
    <w:rsid w:val="00222F69"/>
    <w:rsid w:val="002235D1"/>
    <w:rsid w:val="00223C1B"/>
    <w:rsid w:val="0022409E"/>
    <w:rsid w:val="00227147"/>
    <w:rsid w:val="0023052C"/>
    <w:rsid w:val="00230C6E"/>
    <w:rsid w:val="00232EB6"/>
    <w:rsid w:val="00234F51"/>
    <w:rsid w:val="002364BF"/>
    <w:rsid w:val="0023676F"/>
    <w:rsid w:val="00237541"/>
    <w:rsid w:val="002375EE"/>
    <w:rsid w:val="00237EA8"/>
    <w:rsid w:val="00242C2A"/>
    <w:rsid w:val="00244B6B"/>
    <w:rsid w:val="002459F5"/>
    <w:rsid w:val="00246F7B"/>
    <w:rsid w:val="00247C86"/>
    <w:rsid w:val="00247FAE"/>
    <w:rsid w:val="0025087D"/>
    <w:rsid w:val="00250D89"/>
    <w:rsid w:val="00251C62"/>
    <w:rsid w:val="002526EF"/>
    <w:rsid w:val="0025467A"/>
    <w:rsid w:val="00254BA6"/>
    <w:rsid w:val="002557D1"/>
    <w:rsid w:val="00256563"/>
    <w:rsid w:val="0025760D"/>
    <w:rsid w:val="00257674"/>
    <w:rsid w:val="00257939"/>
    <w:rsid w:val="0026082E"/>
    <w:rsid w:val="00260A81"/>
    <w:rsid w:val="00260B1E"/>
    <w:rsid w:val="0026218B"/>
    <w:rsid w:val="00262BF7"/>
    <w:rsid w:val="00262C58"/>
    <w:rsid w:val="00263044"/>
    <w:rsid w:val="00263B81"/>
    <w:rsid w:val="00263D05"/>
    <w:rsid w:val="00263DE2"/>
    <w:rsid w:val="00264161"/>
    <w:rsid w:val="002642EC"/>
    <w:rsid w:val="00264F1B"/>
    <w:rsid w:val="00267337"/>
    <w:rsid w:val="0026745B"/>
    <w:rsid w:val="002675E8"/>
    <w:rsid w:val="002679EF"/>
    <w:rsid w:val="00267F0E"/>
    <w:rsid w:val="002710C8"/>
    <w:rsid w:val="002713F2"/>
    <w:rsid w:val="002716B2"/>
    <w:rsid w:val="00271AF2"/>
    <w:rsid w:val="00273658"/>
    <w:rsid w:val="00274A05"/>
    <w:rsid w:val="00274ADF"/>
    <w:rsid w:val="00274D36"/>
    <w:rsid w:val="0027606F"/>
    <w:rsid w:val="00281236"/>
    <w:rsid w:val="002822D0"/>
    <w:rsid w:val="00282371"/>
    <w:rsid w:val="00283D62"/>
    <w:rsid w:val="00284B07"/>
    <w:rsid w:val="0028565E"/>
    <w:rsid w:val="00285782"/>
    <w:rsid w:val="00286B66"/>
    <w:rsid w:val="0028716A"/>
    <w:rsid w:val="00287BD7"/>
    <w:rsid w:val="00287F5D"/>
    <w:rsid w:val="0029087B"/>
    <w:rsid w:val="00291A57"/>
    <w:rsid w:val="00292A6D"/>
    <w:rsid w:val="00292E93"/>
    <w:rsid w:val="00294230"/>
    <w:rsid w:val="00294235"/>
    <w:rsid w:val="00296118"/>
    <w:rsid w:val="0029745B"/>
    <w:rsid w:val="002976DD"/>
    <w:rsid w:val="0029778D"/>
    <w:rsid w:val="00297D43"/>
    <w:rsid w:val="002A0992"/>
    <w:rsid w:val="002A330D"/>
    <w:rsid w:val="002A3D7B"/>
    <w:rsid w:val="002A49F6"/>
    <w:rsid w:val="002A4A8A"/>
    <w:rsid w:val="002A4AF0"/>
    <w:rsid w:val="002A5018"/>
    <w:rsid w:val="002A6967"/>
    <w:rsid w:val="002A7A2A"/>
    <w:rsid w:val="002B00E3"/>
    <w:rsid w:val="002B0889"/>
    <w:rsid w:val="002B0F6D"/>
    <w:rsid w:val="002B2235"/>
    <w:rsid w:val="002B3236"/>
    <w:rsid w:val="002B3846"/>
    <w:rsid w:val="002B3EA2"/>
    <w:rsid w:val="002B440C"/>
    <w:rsid w:val="002B6541"/>
    <w:rsid w:val="002B73BE"/>
    <w:rsid w:val="002B7DE2"/>
    <w:rsid w:val="002B7EF3"/>
    <w:rsid w:val="002C1C67"/>
    <w:rsid w:val="002C2108"/>
    <w:rsid w:val="002C21C7"/>
    <w:rsid w:val="002C45F7"/>
    <w:rsid w:val="002C5458"/>
    <w:rsid w:val="002C57ED"/>
    <w:rsid w:val="002C5F01"/>
    <w:rsid w:val="002C6248"/>
    <w:rsid w:val="002C63EE"/>
    <w:rsid w:val="002C6C97"/>
    <w:rsid w:val="002D034E"/>
    <w:rsid w:val="002D0AA9"/>
    <w:rsid w:val="002D0EA3"/>
    <w:rsid w:val="002D165F"/>
    <w:rsid w:val="002D202C"/>
    <w:rsid w:val="002D3064"/>
    <w:rsid w:val="002D380C"/>
    <w:rsid w:val="002D3E4E"/>
    <w:rsid w:val="002D408E"/>
    <w:rsid w:val="002D4144"/>
    <w:rsid w:val="002D44E3"/>
    <w:rsid w:val="002D4C44"/>
    <w:rsid w:val="002D4D11"/>
    <w:rsid w:val="002D7959"/>
    <w:rsid w:val="002E18A3"/>
    <w:rsid w:val="002E1B5B"/>
    <w:rsid w:val="002E1B99"/>
    <w:rsid w:val="002E28E2"/>
    <w:rsid w:val="002E3390"/>
    <w:rsid w:val="002E4762"/>
    <w:rsid w:val="002E54C9"/>
    <w:rsid w:val="002E5EB9"/>
    <w:rsid w:val="002E7631"/>
    <w:rsid w:val="002E7E8B"/>
    <w:rsid w:val="002F02E8"/>
    <w:rsid w:val="002F27CF"/>
    <w:rsid w:val="002F3BBD"/>
    <w:rsid w:val="002F42EC"/>
    <w:rsid w:val="002F438C"/>
    <w:rsid w:val="002F69FD"/>
    <w:rsid w:val="002F70F6"/>
    <w:rsid w:val="002F7AF0"/>
    <w:rsid w:val="003006DE"/>
    <w:rsid w:val="00300B18"/>
    <w:rsid w:val="00300C37"/>
    <w:rsid w:val="00301020"/>
    <w:rsid w:val="003033D6"/>
    <w:rsid w:val="003034C7"/>
    <w:rsid w:val="0030467F"/>
    <w:rsid w:val="00304F46"/>
    <w:rsid w:val="0030676E"/>
    <w:rsid w:val="00306D98"/>
    <w:rsid w:val="00311252"/>
    <w:rsid w:val="003125A3"/>
    <w:rsid w:val="00312716"/>
    <w:rsid w:val="0031279B"/>
    <w:rsid w:val="003127DD"/>
    <w:rsid w:val="00313CA3"/>
    <w:rsid w:val="00314681"/>
    <w:rsid w:val="00314813"/>
    <w:rsid w:val="003148F6"/>
    <w:rsid w:val="00320B46"/>
    <w:rsid w:val="00321D5B"/>
    <w:rsid w:val="0032267F"/>
    <w:rsid w:val="00322A79"/>
    <w:rsid w:val="00322B0A"/>
    <w:rsid w:val="00323595"/>
    <w:rsid w:val="00323BDB"/>
    <w:rsid w:val="00324705"/>
    <w:rsid w:val="00324EED"/>
    <w:rsid w:val="0032500B"/>
    <w:rsid w:val="00325176"/>
    <w:rsid w:val="003265EB"/>
    <w:rsid w:val="00327321"/>
    <w:rsid w:val="003274A6"/>
    <w:rsid w:val="003307B6"/>
    <w:rsid w:val="00330ACD"/>
    <w:rsid w:val="00331E9F"/>
    <w:rsid w:val="003329F6"/>
    <w:rsid w:val="0033357B"/>
    <w:rsid w:val="003343F9"/>
    <w:rsid w:val="003347AF"/>
    <w:rsid w:val="00336072"/>
    <w:rsid w:val="00336ABE"/>
    <w:rsid w:val="00336F32"/>
    <w:rsid w:val="003370DF"/>
    <w:rsid w:val="003408B9"/>
    <w:rsid w:val="00341E39"/>
    <w:rsid w:val="00342176"/>
    <w:rsid w:val="003421BE"/>
    <w:rsid w:val="0034321E"/>
    <w:rsid w:val="00343933"/>
    <w:rsid w:val="00343A99"/>
    <w:rsid w:val="00345A96"/>
    <w:rsid w:val="003461BE"/>
    <w:rsid w:val="00346382"/>
    <w:rsid w:val="00347363"/>
    <w:rsid w:val="00347410"/>
    <w:rsid w:val="0034742E"/>
    <w:rsid w:val="00347F3A"/>
    <w:rsid w:val="00350679"/>
    <w:rsid w:val="00352478"/>
    <w:rsid w:val="00352A1E"/>
    <w:rsid w:val="00352AD0"/>
    <w:rsid w:val="00353789"/>
    <w:rsid w:val="00354107"/>
    <w:rsid w:val="003558E1"/>
    <w:rsid w:val="00356022"/>
    <w:rsid w:val="0035607B"/>
    <w:rsid w:val="0035717E"/>
    <w:rsid w:val="00357F00"/>
    <w:rsid w:val="00360270"/>
    <w:rsid w:val="003603AF"/>
    <w:rsid w:val="00361765"/>
    <w:rsid w:val="003624DE"/>
    <w:rsid w:val="00362AA7"/>
    <w:rsid w:val="003630A8"/>
    <w:rsid w:val="00364075"/>
    <w:rsid w:val="00366252"/>
    <w:rsid w:val="00366505"/>
    <w:rsid w:val="00366CA1"/>
    <w:rsid w:val="003676E3"/>
    <w:rsid w:val="00370D45"/>
    <w:rsid w:val="003713C6"/>
    <w:rsid w:val="00373807"/>
    <w:rsid w:val="0037395F"/>
    <w:rsid w:val="003755DA"/>
    <w:rsid w:val="00383505"/>
    <w:rsid w:val="003839D7"/>
    <w:rsid w:val="00384862"/>
    <w:rsid w:val="003848D8"/>
    <w:rsid w:val="00384E24"/>
    <w:rsid w:val="0038502D"/>
    <w:rsid w:val="003856D3"/>
    <w:rsid w:val="00385D05"/>
    <w:rsid w:val="003907E1"/>
    <w:rsid w:val="003907E2"/>
    <w:rsid w:val="00390A6B"/>
    <w:rsid w:val="003919D3"/>
    <w:rsid w:val="003924BB"/>
    <w:rsid w:val="003925FA"/>
    <w:rsid w:val="00393306"/>
    <w:rsid w:val="00393ED3"/>
    <w:rsid w:val="0039427C"/>
    <w:rsid w:val="00394DF6"/>
    <w:rsid w:val="003967F0"/>
    <w:rsid w:val="003A09C5"/>
    <w:rsid w:val="003A0C8B"/>
    <w:rsid w:val="003A104E"/>
    <w:rsid w:val="003A1BEC"/>
    <w:rsid w:val="003A3C64"/>
    <w:rsid w:val="003A4B45"/>
    <w:rsid w:val="003A5CD0"/>
    <w:rsid w:val="003A624D"/>
    <w:rsid w:val="003A6B6F"/>
    <w:rsid w:val="003B0837"/>
    <w:rsid w:val="003B0E1E"/>
    <w:rsid w:val="003B125A"/>
    <w:rsid w:val="003B17C4"/>
    <w:rsid w:val="003B192E"/>
    <w:rsid w:val="003B1B65"/>
    <w:rsid w:val="003B3A58"/>
    <w:rsid w:val="003B3EC5"/>
    <w:rsid w:val="003B413F"/>
    <w:rsid w:val="003B4B58"/>
    <w:rsid w:val="003B51DA"/>
    <w:rsid w:val="003B584A"/>
    <w:rsid w:val="003B629C"/>
    <w:rsid w:val="003C34B1"/>
    <w:rsid w:val="003C3B13"/>
    <w:rsid w:val="003C3BB1"/>
    <w:rsid w:val="003C4966"/>
    <w:rsid w:val="003C77B5"/>
    <w:rsid w:val="003D0090"/>
    <w:rsid w:val="003D0436"/>
    <w:rsid w:val="003D05BE"/>
    <w:rsid w:val="003D1029"/>
    <w:rsid w:val="003D124A"/>
    <w:rsid w:val="003D24F3"/>
    <w:rsid w:val="003D2B32"/>
    <w:rsid w:val="003D2C19"/>
    <w:rsid w:val="003D3612"/>
    <w:rsid w:val="003D39F2"/>
    <w:rsid w:val="003D4E51"/>
    <w:rsid w:val="003D52F8"/>
    <w:rsid w:val="003D697C"/>
    <w:rsid w:val="003D7EA4"/>
    <w:rsid w:val="003E0372"/>
    <w:rsid w:val="003E0917"/>
    <w:rsid w:val="003E23C2"/>
    <w:rsid w:val="003E3495"/>
    <w:rsid w:val="003E4277"/>
    <w:rsid w:val="003E4E58"/>
    <w:rsid w:val="003E5D1A"/>
    <w:rsid w:val="003E6701"/>
    <w:rsid w:val="003E6FC6"/>
    <w:rsid w:val="003E71F8"/>
    <w:rsid w:val="003E7E15"/>
    <w:rsid w:val="003F0478"/>
    <w:rsid w:val="003F17EE"/>
    <w:rsid w:val="003F1C6F"/>
    <w:rsid w:val="003F1CAA"/>
    <w:rsid w:val="003F2494"/>
    <w:rsid w:val="003F2E69"/>
    <w:rsid w:val="003F44BC"/>
    <w:rsid w:val="003F6271"/>
    <w:rsid w:val="003F7206"/>
    <w:rsid w:val="003F7A97"/>
    <w:rsid w:val="003F7D95"/>
    <w:rsid w:val="00400047"/>
    <w:rsid w:val="00400070"/>
    <w:rsid w:val="004008E4"/>
    <w:rsid w:val="004017E6"/>
    <w:rsid w:val="00402A73"/>
    <w:rsid w:val="00403046"/>
    <w:rsid w:val="00403445"/>
    <w:rsid w:val="00403F2B"/>
    <w:rsid w:val="00405281"/>
    <w:rsid w:val="00405C50"/>
    <w:rsid w:val="00407832"/>
    <w:rsid w:val="00407AA6"/>
    <w:rsid w:val="00407AB0"/>
    <w:rsid w:val="0041016F"/>
    <w:rsid w:val="00413A45"/>
    <w:rsid w:val="00413C6C"/>
    <w:rsid w:val="004144A1"/>
    <w:rsid w:val="00414940"/>
    <w:rsid w:val="00414942"/>
    <w:rsid w:val="00414A58"/>
    <w:rsid w:val="004165FB"/>
    <w:rsid w:val="0041753F"/>
    <w:rsid w:val="004205BA"/>
    <w:rsid w:val="00420C41"/>
    <w:rsid w:val="00421453"/>
    <w:rsid w:val="004221A9"/>
    <w:rsid w:val="00423256"/>
    <w:rsid w:val="004249E0"/>
    <w:rsid w:val="00424E08"/>
    <w:rsid w:val="004251C0"/>
    <w:rsid w:val="004306DA"/>
    <w:rsid w:val="004321C9"/>
    <w:rsid w:val="00432510"/>
    <w:rsid w:val="00433ADC"/>
    <w:rsid w:val="00433C01"/>
    <w:rsid w:val="004340BB"/>
    <w:rsid w:val="00434A82"/>
    <w:rsid w:val="00434E3D"/>
    <w:rsid w:val="004373C7"/>
    <w:rsid w:val="0044045D"/>
    <w:rsid w:val="00441AC9"/>
    <w:rsid w:val="00441C96"/>
    <w:rsid w:val="004435D3"/>
    <w:rsid w:val="00443B43"/>
    <w:rsid w:val="004440F9"/>
    <w:rsid w:val="00444569"/>
    <w:rsid w:val="004451D7"/>
    <w:rsid w:val="0044523D"/>
    <w:rsid w:val="00445E50"/>
    <w:rsid w:val="004469B1"/>
    <w:rsid w:val="0044730A"/>
    <w:rsid w:val="00447C50"/>
    <w:rsid w:val="0045013E"/>
    <w:rsid w:val="004505F7"/>
    <w:rsid w:val="00450CBA"/>
    <w:rsid w:val="0045170A"/>
    <w:rsid w:val="004517AD"/>
    <w:rsid w:val="00452087"/>
    <w:rsid w:val="00452116"/>
    <w:rsid w:val="0045212C"/>
    <w:rsid w:val="00452564"/>
    <w:rsid w:val="00453635"/>
    <w:rsid w:val="004549C2"/>
    <w:rsid w:val="00454C6E"/>
    <w:rsid w:val="00456EDE"/>
    <w:rsid w:val="004575E2"/>
    <w:rsid w:val="0046052F"/>
    <w:rsid w:val="004614CD"/>
    <w:rsid w:val="00463240"/>
    <w:rsid w:val="004645EA"/>
    <w:rsid w:val="00471C02"/>
    <w:rsid w:val="00474D2E"/>
    <w:rsid w:val="00475796"/>
    <w:rsid w:val="0047633A"/>
    <w:rsid w:val="00477017"/>
    <w:rsid w:val="00477378"/>
    <w:rsid w:val="00477A33"/>
    <w:rsid w:val="00480622"/>
    <w:rsid w:val="00480816"/>
    <w:rsid w:val="004819C0"/>
    <w:rsid w:val="00481C5F"/>
    <w:rsid w:val="004824B9"/>
    <w:rsid w:val="0048349C"/>
    <w:rsid w:val="00483E72"/>
    <w:rsid w:val="00484CA1"/>
    <w:rsid w:val="00485547"/>
    <w:rsid w:val="00486A87"/>
    <w:rsid w:val="004870E6"/>
    <w:rsid w:val="004875BC"/>
    <w:rsid w:val="00487BA2"/>
    <w:rsid w:val="00490524"/>
    <w:rsid w:val="004905CA"/>
    <w:rsid w:val="00490D72"/>
    <w:rsid w:val="00491178"/>
    <w:rsid w:val="00491C56"/>
    <w:rsid w:val="00492286"/>
    <w:rsid w:val="00492D70"/>
    <w:rsid w:val="0049462D"/>
    <w:rsid w:val="004A073A"/>
    <w:rsid w:val="004A1BB0"/>
    <w:rsid w:val="004A2BD1"/>
    <w:rsid w:val="004A40CA"/>
    <w:rsid w:val="004A42B6"/>
    <w:rsid w:val="004A44CE"/>
    <w:rsid w:val="004A5F51"/>
    <w:rsid w:val="004A6374"/>
    <w:rsid w:val="004A67EA"/>
    <w:rsid w:val="004A6EF6"/>
    <w:rsid w:val="004B0625"/>
    <w:rsid w:val="004B1376"/>
    <w:rsid w:val="004B1570"/>
    <w:rsid w:val="004B19D6"/>
    <w:rsid w:val="004B2DD4"/>
    <w:rsid w:val="004B3977"/>
    <w:rsid w:val="004B451F"/>
    <w:rsid w:val="004B553A"/>
    <w:rsid w:val="004B5920"/>
    <w:rsid w:val="004B5B4F"/>
    <w:rsid w:val="004B7C3F"/>
    <w:rsid w:val="004B7CD2"/>
    <w:rsid w:val="004B7E95"/>
    <w:rsid w:val="004C0DF2"/>
    <w:rsid w:val="004C2207"/>
    <w:rsid w:val="004C232B"/>
    <w:rsid w:val="004C24DC"/>
    <w:rsid w:val="004C3302"/>
    <w:rsid w:val="004C4F86"/>
    <w:rsid w:val="004C57E8"/>
    <w:rsid w:val="004C5C45"/>
    <w:rsid w:val="004C5F4D"/>
    <w:rsid w:val="004C67E0"/>
    <w:rsid w:val="004C79D8"/>
    <w:rsid w:val="004D075C"/>
    <w:rsid w:val="004D097B"/>
    <w:rsid w:val="004D17B2"/>
    <w:rsid w:val="004D2032"/>
    <w:rsid w:val="004D326E"/>
    <w:rsid w:val="004D4601"/>
    <w:rsid w:val="004D4827"/>
    <w:rsid w:val="004D6596"/>
    <w:rsid w:val="004D6DEF"/>
    <w:rsid w:val="004E01A9"/>
    <w:rsid w:val="004E14CD"/>
    <w:rsid w:val="004E1AF3"/>
    <w:rsid w:val="004E2486"/>
    <w:rsid w:val="004E24CA"/>
    <w:rsid w:val="004E279C"/>
    <w:rsid w:val="004E2893"/>
    <w:rsid w:val="004E2B44"/>
    <w:rsid w:val="004E2FA7"/>
    <w:rsid w:val="004E3B73"/>
    <w:rsid w:val="004E6BA5"/>
    <w:rsid w:val="004E74C7"/>
    <w:rsid w:val="004E7755"/>
    <w:rsid w:val="004E7D54"/>
    <w:rsid w:val="004F02A5"/>
    <w:rsid w:val="004F16E5"/>
    <w:rsid w:val="004F32C6"/>
    <w:rsid w:val="004F352C"/>
    <w:rsid w:val="004F481C"/>
    <w:rsid w:val="004F49A1"/>
    <w:rsid w:val="004F50B7"/>
    <w:rsid w:val="004F54F7"/>
    <w:rsid w:val="004F5F6F"/>
    <w:rsid w:val="004F63A4"/>
    <w:rsid w:val="004F6D16"/>
    <w:rsid w:val="004F75E0"/>
    <w:rsid w:val="00500B28"/>
    <w:rsid w:val="0050169A"/>
    <w:rsid w:val="005017E3"/>
    <w:rsid w:val="00502956"/>
    <w:rsid w:val="005045C1"/>
    <w:rsid w:val="005053C7"/>
    <w:rsid w:val="00505D67"/>
    <w:rsid w:val="005068EA"/>
    <w:rsid w:val="00506E9D"/>
    <w:rsid w:val="00506EDA"/>
    <w:rsid w:val="005072C3"/>
    <w:rsid w:val="00507610"/>
    <w:rsid w:val="00510437"/>
    <w:rsid w:val="005122FD"/>
    <w:rsid w:val="0051243B"/>
    <w:rsid w:val="00512F78"/>
    <w:rsid w:val="00513A8E"/>
    <w:rsid w:val="00513C68"/>
    <w:rsid w:val="00514221"/>
    <w:rsid w:val="00514F26"/>
    <w:rsid w:val="00514FD9"/>
    <w:rsid w:val="00515F45"/>
    <w:rsid w:val="005163F6"/>
    <w:rsid w:val="00516937"/>
    <w:rsid w:val="00520680"/>
    <w:rsid w:val="00521143"/>
    <w:rsid w:val="00521E15"/>
    <w:rsid w:val="005230FE"/>
    <w:rsid w:val="00523E58"/>
    <w:rsid w:val="00523ED4"/>
    <w:rsid w:val="00523F7C"/>
    <w:rsid w:val="00525DE6"/>
    <w:rsid w:val="0052749B"/>
    <w:rsid w:val="00527D42"/>
    <w:rsid w:val="00530886"/>
    <w:rsid w:val="00531A64"/>
    <w:rsid w:val="00531B0E"/>
    <w:rsid w:val="00531F30"/>
    <w:rsid w:val="005335E5"/>
    <w:rsid w:val="00533D6E"/>
    <w:rsid w:val="00533F9E"/>
    <w:rsid w:val="00535A2B"/>
    <w:rsid w:val="00535B4E"/>
    <w:rsid w:val="00536332"/>
    <w:rsid w:val="0053639B"/>
    <w:rsid w:val="005367BD"/>
    <w:rsid w:val="00536DD9"/>
    <w:rsid w:val="00537672"/>
    <w:rsid w:val="00537BCA"/>
    <w:rsid w:val="00540C91"/>
    <w:rsid w:val="00541AF4"/>
    <w:rsid w:val="00542278"/>
    <w:rsid w:val="00542E20"/>
    <w:rsid w:val="0054300F"/>
    <w:rsid w:val="0054308C"/>
    <w:rsid w:val="005442C0"/>
    <w:rsid w:val="0054793D"/>
    <w:rsid w:val="00547AB1"/>
    <w:rsid w:val="00547FAF"/>
    <w:rsid w:val="00550F5C"/>
    <w:rsid w:val="00552233"/>
    <w:rsid w:val="00553102"/>
    <w:rsid w:val="00554111"/>
    <w:rsid w:val="005543D8"/>
    <w:rsid w:val="005549BA"/>
    <w:rsid w:val="00554E72"/>
    <w:rsid w:val="00555BF6"/>
    <w:rsid w:val="005563A9"/>
    <w:rsid w:val="00556A12"/>
    <w:rsid w:val="00560986"/>
    <w:rsid w:val="00560DDF"/>
    <w:rsid w:val="00561991"/>
    <w:rsid w:val="00561BF0"/>
    <w:rsid w:val="00562078"/>
    <w:rsid w:val="005625D4"/>
    <w:rsid w:val="0056292A"/>
    <w:rsid w:val="00562F82"/>
    <w:rsid w:val="00565FA4"/>
    <w:rsid w:val="005671C2"/>
    <w:rsid w:val="00567EF7"/>
    <w:rsid w:val="00570AA5"/>
    <w:rsid w:val="005710D3"/>
    <w:rsid w:val="00571365"/>
    <w:rsid w:val="00571C9F"/>
    <w:rsid w:val="005728EC"/>
    <w:rsid w:val="005729A9"/>
    <w:rsid w:val="0057316D"/>
    <w:rsid w:val="005735DE"/>
    <w:rsid w:val="00574628"/>
    <w:rsid w:val="00574E1E"/>
    <w:rsid w:val="00580B96"/>
    <w:rsid w:val="0058196F"/>
    <w:rsid w:val="00581C2A"/>
    <w:rsid w:val="00582A0D"/>
    <w:rsid w:val="00582CFD"/>
    <w:rsid w:val="005831E3"/>
    <w:rsid w:val="00583646"/>
    <w:rsid w:val="005845A2"/>
    <w:rsid w:val="0058501C"/>
    <w:rsid w:val="00585283"/>
    <w:rsid w:val="0058586A"/>
    <w:rsid w:val="005859DB"/>
    <w:rsid w:val="00585A73"/>
    <w:rsid w:val="00587591"/>
    <w:rsid w:val="00590F1A"/>
    <w:rsid w:val="00591A27"/>
    <w:rsid w:val="005923CD"/>
    <w:rsid w:val="00593E68"/>
    <w:rsid w:val="00594066"/>
    <w:rsid w:val="00594293"/>
    <w:rsid w:val="00594352"/>
    <w:rsid w:val="0059483F"/>
    <w:rsid w:val="00594CDE"/>
    <w:rsid w:val="00594F3A"/>
    <w:rsid w:val="005955B4"/>
    <w:rsid w:val="00595F73"/>
    <w:rsid w:val="00596F17"/>
    <w:rsid w:val="005974D9"/>
    <w:rsid w:val="0059775E"/>
    <w:rsid w:val="005A0E43"/>
    <w:rsid w:val="005A1F75"/>
    <w:rsid w:val="005A1FA4"/>
    <w:rsid w:val="005A2CDB"/>
    <w:rsid w:val="005A2FCD"/>
    <w:rsid w:val="005A39D0"/>
    <w:rsid w:val="005A4981"/>
    <w:rsid w:val="005A5C89"/>
    <w:rsid w:val="005A5FF7"/>
    <w:rsid w:val="005A62DC"/>
    <w:rsid w:val="005A64B0"/>
    <w:rsid w:val="005A6EC3"/>
    <w:rsid w:val="005B0584"/>
    <w:rsid w:val="005B18F3"/>
    <w:rsid w:val="005B1BEA"/>
    <w:rsid w:val="005B1E40"/>
    <w:rsid w:val="005B1ED7"/>
    <w:rsid w:val="005B381C"/>
    <w:rsid w:val="005B385C"/>
    <w:rsid w:val="005B41FC"/>
    <w:rsid w:val="005B46D3"/>
    <w:rsid w:val="005B470E"/>
    <w:rsid w:val="005B4AFE"/>
    <w:rsid w:val="005B4F2D"/>
    <w:rsid w:val="005B5875"/>
    <w:rsid w:val="005B6629"/>
    <w:rsid w:val="005B688A"/>
    <w:rsid w:val="005B71DA"/>
    <w:rsid w:val="005C38B5"/>
    <w:rsid w:val="005C3E3A"/>
    <w:rsid w:val="005C455B"/>
    <w:rsid w:val="005C47E0"/>
    <w:rsid w:val="005C4D64"/>
    <w:rsid w:val="005C58C4"/>
    <w:rsid w:val="005C61F1"/>
    <w:rsid w:val="005D073D"/>
    <w:rsid w:val="005D0A78"/>
    <w:rsid w:val="005D1954"/>
    <w:rsid w:val="005D1AF8"/>
    <w:rsid w:val="005D24B5"/>
    <w:rsid w:val="005D5267"/>
    <w:rsid w:val="005D5DD0"/>
    <w:rsid w:val="005D6FF9"/>
    <w:rsid w:val="005D712C"/>
    <w:rsid w:val="005D7D0A"/>
    <w:rsid w:val="005E0BCD"/>
    <w:rsid w:val="005E2210"/>
    <w:rsid w:val="005E262D"/>
    <w:rsid w:val="005E266A"/>
    <w:rsid w:val="005E3FEB"/>
    <w:rsid w:val="005E40D6"/>
    <w:rsid w:val="005E73A2"/>
    <w:rsid w:val="005E7456"/>
    <w:rsid w:val="005E7C89"/>
    <w:rsid w:val="005E7FF3"/>
    <w:rsid w:val="005F037C"/>
    <w:rsid w:val="005F3CBB"/>
    <w:rsid w:val="005F53E8"/>
    <w:rsid w:val="005F57CB"/>
    <w:rsid w:val="005F6180"/>
    <w:rsid w:val="005F6614"/>
    <w:rsid w:val="005F6B30"/>
    <w:rsid w:val="0060178E"/>
    <w:rsid w:val="00601AE5"/>
    <w:rsid w:val="00603744"/>
    <w:rsid w:val="006037AB"/>
    <w:rsid w:val="00603D1C"/>
    <w:rsid w:val="00603D35"/>
    <w:rsid w:val="00605036"/>
    <w:rsid w:val="006050E6"/>
    <w:rsid w:val="00606768"/>
    <w:rsid w:val="00607D3A"/>
    <w:rsid w:val="00610580"/>
    <w:rsid w:val="00610A92"/>
    <w:rsid w:val="00610CEB"/>
    <w:rsid w:val="0061130A"/>
    <w:rsid w:val="00612425"/>
    <w:rsid w:val="006126BC"/>
    <w:rsid w:val="0061270E"/>
    <w:rsid w:val="006142EF"/>
    <w:rsid w:val="00614605"/>
    <w:rsid w:val="00615B14"/>
    <w:rsid w:val="00616073"/>
    <w:rsid w:val="006170EA"/>
    <w:rsid w:val="00617F12"/>
    <w:rsid w:val="00621DEC"/>
    <w:rsid w:val="00623D84"/>
    <w:rsid w:val="0062473D"/>
    <w:rsid w:val="0062499F"/>
    <w:rsid w:val="00624F2F"/>
    <w:rsid w:val="0062508B"/>
    <w:rsid w:val="00625A31"/>
    <w:rsid w:val="00626FA7"/>
    <w:rsid w:val="006302D0"/>
    <w:rsid w:val="00630398"/>
    <w:rsid w:val="006310EA"/>
    <w:rsid w:val="006316D1"/>
    <w:rsid w:val="00631D5B"/>
    <w:rsid w:val="00631DAC"/>
    <w:rsid w:val="00631E2A"/>
    <w:rsid w:val="00631F5C"/>
    <w:rsid w:val="00632F1C"/>
    <w:rsid w:val="00634C2E"/>
    <w:rsid w:val="00634F52"/>
    <w:rsid w:val="00635454"/>
    <w:rsid w:val="00635EC2"/>
    <w:rsid w:val="00636171"/>
    <w:rsid w:val="006365EC"/>
    <w:rsid w:val="006366F0"/>
    <w:rsid w:val="00637231"/>
    <w:rsid w:val="006400CA"/>
    <w:rsid w:val="00640DB1"/>
    <w:rsid w:val="00640E94"/>
    <w:rsid w:val="0064147B"/>
    <w:rsid w:val="0064167F"/>
    <w:rsid w:val="0064197C"/>
    <w:rsid w:val="006419F2"/>
    <w:rsid w:val="00641AE5"/>
    <w:rsid w:val="006427BF"/>
    <w:rsid w:val="006440BD"/>
    <w:rsid w:val="00644C30"/>
    <w:rsid w:val="00645F58"/>
    <w:rsid w:val="0064618F"/>
    <w:rsid w:val="00646E6A"/>
    <w:rsid w:val="0065027F"/>
    <w:rsid w:val="00650733"/>
    <w:rsid w:val="006509E2"/>
    <w:rsid w:val="00652F38"/>
    <w:rsid w:val="00653321"/>
    <w:rsid w:val="00653462"/>
    <w:rsid w:val="0065397C"/>
    <w:rsid w:val="00654A70"/>
    <w:rsid w:val="00655745"/>
    <w:rsid w:val="00655852"/>
    <w:rsid w:val="00657881"/>
    <w:rsid w:val="00660492"/>
    <w:rsid w:val="00660FF9"/>
    <w:rsid w:val="00661006"/>
    <w:rsid w:val="00663606"/>
    <w:rsid w:val="00663FE0"/>
    <w:rsid w:val="00664A7D"/>
    <w:rsid w:val="00666027"/>
    <w:rsid w:val="00667135"/>
    <w:rsid w:val="00670767"/>
    <w:rsid w:val="00671489"/>
    <w:rsid w:val="00671CAB"/>
    <w:rsid w:val="00672508"/>
    <w:rsid w:val="0067330E"/>
    <w:rsid w:val="00673728"/>
    <w:rsid w:val="00673A0E"/>
    <w:rsid w:val="0067585D"/>
    <w:rsid w:val="00676AB7"/>
    <w:rsid w:val="00676B45"/>
    <w:rsid w:val="006776B7"/>
    <w:rsid w:val="006779A7"/>
    <w:rsid w:val="00680367"/>
    <w:rsid w:val="006809E4"/>
    <w:rsid w:val="00680EE4"/>
    <w:rsid w:val="00681711"/>
    <w:rsid w:val="00682432"/>
    <w:rsid w:val="00682FEC"/>
    <w:rsid w:val="006834DB"/>
    <w:rsid w:val="006835DE"/>
    <w:rsid w:val="00684016"/>
    <w:rsid w:val="00685616"/>
    <w:rsid w:val="006860E6"/>
    <w:rsid w:val="006864D8"/>
    <w:rsid w:val="00686B99"/>
    <w:rsid w:val="006878EE"/>
    <w:rsid w:val="00687B45"/>
    <w:rsid w:val="00687F50"/>
    <w:rsid w:val="00690AC4"/>
    <w:rsid w:val="006915B4"/>
    <w:rsid w:val="00692453"/>
    <w:rsid w:val="006924E5"/>
    <w:rsid w:val="00692D81"/>
    <w:rsid w:val="006935F5"/>
    <w:rsid w:val="006936A3"/>
    <w:rsid w:val="00693801"/>
    <w:rsid w:val="00695659"/>
    <w:rsid w:val="00695F48"/>
    <w:rsid w:val="00696F5B"/>
    <w:rsid w:val="006979E4"/>
    <w:rsid w:val="006A02FB"/>
    <w:rsid w:val="006A0552"/>
    <w:rsid w:val="006A0D67"/>
    <w:rsid w:val="006A1C77"/>
    <w:rsid w:val="006A30C2"/>
    <w:rsid w:val="006A3FF2"/>
    <w:rsid w:val="006A51F4"/>
    <w:rsid w:val="006A6D2C"/>
    <w:rsid w:val="006A7239"/>
    <w:rsid w:val="006A7530"/>
    <w:rsid w:val="006A7C1A"/>
    <w:rsid w:val="006B01DF"/>
    <w:rsid w:val="006B2B62"/>
    <w:rsid w:val="006B541A"/>
    <w:rsid w:val="006B5F32"/>
    <w:rsid w:val="006B6B2C"/>
    <w:rsid w:val="006B6EC5"/>
    <w:rsid w:val="006B785A"/>
    <w:rsid w:val="006B786E"/>
    <w:rsid w:val="006C0047"/>
    <w:rsid w:val="006C0A70"/>
    <w:rsid w:val="006C0E3D"/>
    <w:rsid w:val="006C18C9"/>
    <w:rsid w:val="006C1BD5"/>
    <w:rsid w:val="006C1E6F"/>
    <w:rsid w:val="006C3E02"/>
    <w:rsid w:val="006C5564"/>
    <w:rsid w:val="006C5587"/>
    <w:rsid w:val="006C55ED"/>
    <w:rsid w:val="006C5912"/>
    <w:rsid w:val="006C5A8C"/>
    <w:rsid w:val="006C715C"/>
    <w:rsid w:val="006C7A0C"/>
    <w:rsid w:val="006C7A3A"/>
    <w:rsid w:val="006D0B15"/>
    <w:rsid w:val="006D0FDB"/>
    <w:rsid w:val="006D1923"/>
    <w:rsid w:val="006D250A"/>
    <w:rsid w:val="006D2F11"/>
    <w:rsid w:val="006D424E"/>
    <w:rsid w:val="006D43BD"/>
    <w:rsid w:val="006D4974"/>
    <w:rsid w:val="006D4FF8"/>
    <w:rsid w:val="006D718B"/>
    <w:rsid w:val="006D7362"/>
    <w:rsid w:val="006E0FB2"/>
    <w:rsid w:val="006E25E3"/>
    <w:rsid w:val="006E3369"/>
    <w:rsid w:val="006E39E0"/>
    <w:rsid w:val="006E4019"/>
    <w:rsid w:val="006E409B"/>
    <w:rsid w:val="006E42AF"/>
    <w:rsid w:val="006E53A5"/>
    <w:rsid w:val="006E5EF8"/>
    <w:rsid w:val="006E6459"/>
    <w:rsid w:val="006F0072"/>
    <w:rsid w:val="006F25E2"/>
    <w:rsid w:val="006F3056"/>
    <w:rsid w:val="006F3B5F"/>
    <w:rsid w:val="006F3EB3"/>
    <w:rsid w:val="006F428D"/>
    <w:rsid w:val="006F456C"/>
    <w:rsid w:val="006F5EC5"/>
    <w:rsid w:val="006F6579"/>
    <w:rsid w:val="006F735A"/>
    <w:rsid w:val="00700CDE"/>
    <w:rsid w:val="00701183"/>
    <w:rsid w:val="00701BFB"/>
    <w:rsid w:val="00702D6A"/>
    <w:rsid w:val="00703899"/>
    <w:rsid w:val="007040BB"/>
    <w:rsid w:val="007049A2"/>
    <w:rsid w:val="007053DF"/>
    <w:rsid w:val="0070599B"/>
    <w:rsid w:val="00705A3C"/>
    <w:rsid w:val="0070633C"/>
    <w:rsid w:val="00706CAA"/>
    <w:rsid w:val="00707631"/>
    <w:rsid w:val="007103C2"/>
    <w:rsid w:val="00710CF1"/>
    <w:rsid w:val="00710DE0"/>
    <w:rsid w:val="0071210E"/>
    <w:rsid w:val="00714575"/>
    <w:rsid w:val="007147F7"/>
    <w:rsid w:val="00714960"/>
    <w:rsid w:val="00714FDF"/>
    <w:rsid w:val="0071520F"/>
    <w:rsid w:val="00717968"/>
    <w:rsid w:val="00721188"/>
    <w:rsid w:val="007219AD"/>
    <w:rsid w:val="00721BB9"/>
    <w:rsid w:val="0072211A"/>
    <w:rsid w:val="007227D7"/>
    <w:rsid w:val="007235E9"/>
    <w:rsid w:val="00723E28"/>
    <w:rsid w:val="00725317"/>
    <w:rsid w:val="007256B1"/>
    <w:rsid w:val="00725AC4"/>
    <w:rsid w:val="00726648"/>
    <w:rsid w:val="00727125"/>
    <w:rsid w:val="00730DBA"/>
    <w:rsid w:val="00731718"/>
    <w:rsid w:val="00731DD2"/>
    <w:rsid w:val="00732AB1"/>
    <w:rsid w:val="007337D5"/>
    <w:rsid w:val="007353C7"/>
    <w:rsid w:val="00735D99"/>
    <w:rsid w:val="007367AD"/>
    <w:rsid w:val="0074024D"/>
    <w:rsid w:val="0074063F"/>
    <w:rsid w:val="007433D1"/>
    <w:rsid w:val="00743F9B"/>
    <w:rsid w:val="0074475B"/>
    <w:rsid w:val="00744CB2"/>
    <w:rsid w:val="00745432"/>
    <w:rsid w:val="00745EFA"/>
    <w:rsid w:val="00746817"/>
    <w:rsid w:val="00747A82"/>
    <w:rsid w:val="0075122B"/>
    <w:rsid w:val="007514D1"/>
    <w:rsid w:val="0075184D"/>
    <w:rsid w:val="00751BE1"/>
    <w:rsid w:val="00751C94"/>
    <w:rsid w:val="007525CE"/>
    <w:rsid w:val="00752C34"/>
    <w:rsid w:val="0075308B"/>
    <w:rsid w:val="00753221"/>
    <w:rsid w:val="00754A40"/>
    <w:rsid w:val="00755918"/>
    <w:rsid w:val="007572C7"/>
    <w:rsid w:val="00760DFB"/>
    <w:rsid w:val="007621B0"/>
    <w:rsid w:val="007624B5"/>
    <w:rsid w:val="00762F6C"/>
    <w:rsid w:val="007639D1"/>
    <w:rsid w:val="00763E0C"/>
    <w:rsid w:val="00764694"/>
    <w:rsid w:val="00764912"/>
    <w:rsid w:val="00764B4E"/>
    <w:rsid w:val="00767144"/>
    <w:rsid w:val="00767913"/>
    <w:rsid w:val="00767925"/>
    <w:rsid w:val="0077261B"/>
    <w:rsid w:val="007733E0"/>
    <w:rsid w:val="00773CAE"/>
    <w:rsid w:val="00773D98"/>
    <w:rsid w:val="00773F56"/>
    <w:rsid w:val="00775585"/>
    <w:rsid w:val="007758BE"/>
    <w:rsid w:val="00777590"/>
    <w:rsid w:val="007804B7"/>
    <w:rsid w:val="007808A5"/>
    <w:rsid w:val="007813A3"/>
    <w:rsid w:val="00783BD3"/>
    <w:rsid w:val="00783DAA"/>
    <w:rsid w:val="00783F70"/>
    <w:rsid w:val="00784D40"/>
    <w:rsid w:val="00786B43"/>
    <w:rsid w:val="0078762C"/>
    <w:rsid w:val="00791A5C"/>
    <w:rsid w:val="00791B0B"/>
    <w:rsid w:val="007927B4"/>
    <w:rsid w:val="007933BB"/>
    <w:rsid w:val="00793B76"/>
    <w:rsid w:val="00793D63"/>
    <w:rsid w:val="007948BB"/>
    <w:rsid w:val="007956E0"/>
    <w:rsid w:val="007970AE"/>
    <w:rsid w:val="00797159"/>
    <w:rsid w:val="007974D1"/>
    <w:rsid w:val="0079787B"/>
    <w:rsid w:val="00797899"/>
    <w:rsid w:val="007A0AE0"/>
    <w:rsid w:val="007A1312"/>
    <w:rsid w:val="007A193C"/>
    <w:rsid w:val="007A1D61"/>
    <w:rsid w:val="007A2900"/>
    <w:rsid w:val="007A2B37"/>
    <w:rsid w:val="007A3011"/>
    <w:rsid w:val="007A3766"/>
    <w:rsid w:val="007A4824"/>
    <w:rsid w:val="007A5A7F"/>
    <w:rsid w:val="007A5FE8"/>
    <w:rsid w:val="007A621A"/>
    <w:rsid w:val="007A685A"/>
    <w:rsid w:val="007A7521"/>
    <w:rsid w:val="007A75FF"/>
    <w:rsid w:val="007A7968"/>
    <w:rsid w:val="007A7B5F"/>
    <w:rsid w:val="007A7FF4"/>
    <w:rsid w:val="007B03D2"/>
    <w:rsid w:val="007B0957"/>
    <w:rsid w:val="007B0DCA"/>
    <w:rsid w:val="007B0DF1"/>
    <w:rsid w:val="007B187D"/>
    <w:rsid w:val="007B1CED"/>
    <w:rsid w:val="007B4CA7"/>
    <w:rsid w:val="007B7052"/>
    <w:rsid w:val="007C067F"/>
    <w:rsid w:val="007C2031"/>
    <w:rsid w:val="007C236A"/>
    <w:rsid w:val="007C2E17"/>
    <w:rsid w:val="007C34BF"/>
    <w:rsid w:val="007C39B3"/>
    <w:rsid w:val="007C4959"/>
    <w:rsid w:val="007C4AF4"/>
    <w:rsid w:val="007C5B82"/>
    <w:rsid w:val="007C675B"/>
    <w:rsid w:val="007D00AC"/>
    <w:rsid w:val="007D09D1"/>
    <w:rsid w:val="007D2F28"/>
    <w:rsid w:val="007D37C7"/>
    <w:rsid w:val="007D3ADE"/>
    <w:rsid w:val="007D45EF"/>
    <w:rsid w:val="007D48A5"/>
    <w:rsid w:val="007D4E65"/>
    <w:rsid w:val="007D5561"/>
    <w:rsid w:val="007D5FDC"/>
    <w:rsid w:val="007D619C"/>
    <w:rsid w:val="007D7399"/>
    <w:rsid w:val="007E0731"/>
    <w:rsid w:val="007E0BCA"/>
    <w:rsid w:val="007E1926"/>
    <w:rsid w:val="007E4623"/>
    <w:rsid w:val="007E4A2B"/>
    <w:rsid w:val="007E5978"/>
    <w:rsid w:val="007E6AAD"/>
    <w:rsid w:val="007E796E"/>
    <w:rsid w:val="007F3518"/>
    <w:rsid w:val="007F3BEE"/>
    <w:rsid w:val="007F457D"/>
    <w:rsid w:val="007F4AC3"/>
    <w:rsid w:val="007F6F47"/>
    <w:rsid w:val="007F7050"/>
    <w:rsid w:val="007F7A6F"/>
    <w:rsid w:val="007F7D9E"/>
    <w:rsid w:val="0080151B"/>
    <w:rsid w:val="00801AE7"/>
    <w:rsid w:val="00801E65"/>
    <w:rsid w:val="00802841"/>
    <w:rsid w:val="00802FF0"/>
    <w:rsid w:val="00803D86"/>
    <w:rsid w:val="00803F5C"/>
    <w:rsid w:val="00805579"/>
    <w:rsid w:val="00806826"/>
    <w:rsid w:val="0081020F"/>
    <w:rsid w:val="008108DD"/>
    <w:rsid w:val="008118F3"/>
    <w:rsid w:val="00811ACE"/>
    <w:rsid w:val="008146F2"/>
    <w:rsid w:val="00814AD3"/>
    <w:rsid w:val="0081617E"/>
    <w:rsid w:val="00816226"/>
    <w:rsid w:val="0081630F"/>
    <w:rsid w:val="008165E9"/>
    <w:rsid w:val="00816826"/>
    <w:rsid w:val="00816CC3"/>
    <w:rsid w:val="00816CE0"/>
    <w:rsid w:val="00820044"/>
    <w:rsid w:val="00821757"/>
    <w:rsid w:val="00822791"/>
    <w:rsid w:val="0082645E"/>
    <w:rsid w:val="00830DE4"/>
    <w:rsid w:val="00831303"/>
    <w:rsid w:val="00831CC4"/>
    <w:rsid w:val="00831DE0"/>
    <w:rsid w:val="00832285"/>
    <w:rsid w:val="0083270D"/>
    <w:rsid w:val="0083464E"/>
    <w:rsid w:val="00835690"/>
    <w:rsid w:val="0083617A"/>
    <w:rsid w:val="008367C4"/>
    <w:rsid w:val="00836986"/>
    <w:rsid w:val="00841455"/>
    <w:rsid w:val="008417EC"/>
    <w:rsid w:val="0084191C"/>
    <w:rsid w:val="0084203E"/>
    <w:rsid w:val="0084301C"/>
    <w:rsid w:val="00846EC1"/>
    <w:rsid w:val="00850389"/>
    <w:rsid w:val="00851C59"/>
    <w:rsid w:val="00852309"/>
    <w:rsid w:val="00853E25"/>
    <w:rsid w:val="0085427A"/>
    <w:rsid w:val="0085461C"/>
    <w:rsid w:val="00854B31"/>
    <w:rsid w:val="008552CB"/>
    <w:rsid w:val="00855525"/>
    <w:rsid w:val="00856DDB"/>
    <w:rsid w:val="00856F3D"/>
    <w:rsid w:val="00860781"/>
    <w:rsid w:val="00860DEE"/>
    <w:rsid w:val="00861545"/>
    <w:rsid w:val="00861E46"/>
    <w:rsid w:val="00863726"/>
    <w:rsid w:val="00863ADE"/>
    <w:rsid w:val="00863CF2"/>
    <w:rsid w:val="00865156"/>
    <w:rsid w:val="00865E49"/>
    <w:rsid w:val="00865FD6"/>
    <w:rsid w:val="00866E75"/>
    <w:rsid w:val="00870F5A"/>
    <w:rsid w:val="00871765"/>
    <w:rsid w:val="008720D5"/>
    <w:rsid w:val="008728A4"/>
    <w:rsid w:val="0087305D"/>
    <w:rsid w:val="008734C3"/>
    <w:rsid w:val="00873FDC"/>
    <w:rsid w:val="00874342"/>
    <w:rsid w:val="00874EBE"/>
    <w:rsid w:val="00875C53"/>
    <w:rsid w:val="00875FF9"/>
    <w:rsid w:val="00876885"/>
    <w:rsid w:val="0087716F"/>
    <w:rsid w:val="0088006B"/>
    <w:rsid w:val="008801C9"/>
    <w:rsid w:val="0088152F"/>
    <w:rsid w:val="0088268D"/>
    <w:rsid w:val="00882F49"/>
    <w:rsid w:val="00883746"/>
    <w:rsid w:val="008839FE"/>
    <w:rsid w:val="00883B44"/>
    <w:rsid w:val="00884094"/>
    <w:rsid w:val="00886F85"/>
    <w:rsid w:val="00887AFB"/>
    <w:rsid w:val="00887FE3"/>
    <w:rsid w:val="00890C5E"/>
    <w:rsid w:val="00891393"/>
    <w:rsid w:val="00894EF9"/>
    <w:rsid w:val="00895434"/>
    <w:rsid w:val="00895C86"/>
    <w:rsid w:val="00897A5B"/>
    <w:rsid w:val="00897BCA"/>
    <w:rsid w:val="00897F4D"/>
    <w:rsid w:val="008A0186"/>
    <w:rsid w:val="008A13E2"/>
    <w:rsid w:val="008A1A0F"/>
    <w:rsid w:val="008A1D43"/>
    <w:rsid w:val="008A2DED"/>
    <w:rsid w:val="008A2FA0"/>
    <w:rsid w:val="008A3AAE"/>
    <w:rsid w:val="008A43A3"/>
    <w:rsid w:val="008A5351"/>
    <w:rsid w:val="008A6750"/>
    <w:rsid w:val="008B1327"/>
    <w:rsid w:val="008B195C"/>
    <w:rsid w:val="008B1C70"/>
    <w:rsid w:val="008B1F08"/>
    <w:rsid w:val="008B2574"/>
    <w:rsid w:val="008B29E1"/>
    <w:rsid w:val="008B318C"/>
    <w:rsid w:val="008B4127"/>
    <w:rsid w:val="008B419F"/>
    <w:rsid w:val="008B50E3"/>
    <w:rsid w:val="008B730A"/>
    <w:rsid w:val="008C0982"/>
    <w:rsid w:val="008C0D8C"/>
    <w:rsid w:val="008C16F1"/>
    <w:rsid w:val="008C2956"/>
    <w:rsid w:val="008C2A19"/>
    <w:rsid w:val="008C2B15"/>
    <w:rsid w:val="008C2B68"/>
    <w:rsid w:val="008C3FC6"/>
    <w:rsid w:val="008C4D5A"/>
    <w:rsid w:val="008C51A0"/>
    <w:rsid w:val="008C6761"/>
    <w:rsid w:val="008C67F0"/>
    <w:rsid w:val="008C6DC7"/>
    <w:rsid w:val="008D022A"/>
    <w:rsid w:val="008D039E"/>
    <w:rsid w:val="008D0C03"/>
    <w:rsid w:val="008D3F0A"/>
    <w:rsid w:val="008D4247"/>
    <w:rsid w:val="008D4543"/>
    <w:rsid w:val="008D4ECD"/>
    <w:rsid w:val="008D514F"/>
    <w:rsid w:val="008D645A"/>
    <w:rsid w:val="008D7AB5"/>
    <w:rsid w:val="008D7C77"/>
    <w:rsid w:val="008E09E2"/>
    <w:rsid w:val="008E1CC9"/>
    <w:rsid w:val="008E1E80"/>
    <w:rsid w:val="008E2D1B"/>
    <w:rsid w:val="008E2D7D"/>
    <w:rsid w:val="008E319B"/>
    <w:rsid w:val="008E3AE5"/>
    <w:rsid w:val="008E3C44"/>
    <w:rsid w:val="008E4C12"/>
    <w:rsid w:val="008E53E0"/>
    <w:rsid w:val="008E5E46"/>
    <w:rsid w:val="008E5EAD"/>
    <w:rsid w:val="008E62BB"/>
    <w:rsid w:val="008E6799"/>
    <w:rsid w:val="008E6C19"/>
    <w:rsid w:val="008E6EC9"/>
    <w:rsid w:val="008E7040"/>
    <w:rsid w:val="008E7848"/>
    <w:rsid w:val="008E7E80"/>
    <w:rsid w:val="008F1BB5"/>
    <w:rsid w:val="008F26F9"/>
    <w:rsid w:val="008F3304"/>
    <w:rsid w:val="008F54C1"/>
    <w:rsid w:val="008F6528"/>
    <w:rsid w:val="008F69EE"/>
    <w:rsid w:val="008F6A68"/>
    <w:rsid w:val="00900A02"/>
    <w:rsid w:val="00903A5F"/>
    <w:rsid w:val="00904246"/>
    <w:rsid w:val="00904820"/>
    <w:rsid w:val="00904E71"/>
    <w:rsid w:val="00905207"/>
    <w:rsid w:val="009052D1"/>
    <w:rsid w:val="0090535C"/>
    <w:rsid w:val="00905F66"/>
    <w:rsid w:val="00906D18"/>
    <w:rsid w:val="009113F6"/>
    <w:rsid w:val="00912054"/>
    <w:rsid w:val="00912B1A"/>
    <w:rsid w:val="00913996"/>
    <w:rsid w:val="009151A9"/>
    <w:rsid w:val="00916161"/>
    <w:rsid w:val="00916400"/>
    <w:rsid w:val="00916F15"/>
    <w:rsid w:val="009175E1"/>
    <w:rsid w:val="00920372"/>
    <w:rsid w:val="009212B4"/>
    <w:rsid w:val="009228B5"/>
    <w:rsid w:val="00922D00"/>
    <w:rsid w:val="009236FC"/>
    <w:rsid w:val="00923FBF"/>
    <w:rsid w:val="0092473F"/>
    <w:rsid w:val="00924F15"/>
    <w:rsid w:val="00925939"/>
    <w:rsid w:val="00927B76"/>
    <w:rsid w:val="00931E7A"/>
    <w:rsid w:val="009320D5"/>
    <w:rsid w:val="00932DB5"/>
    <w:rsid w:val="00933019"/>
    <w:rsid w:val="00933A85"/>
    <w:rsid w:val="00933B57"/>
    <w:rsid w:val="0093490E"/>
    <w:rsid w:val="009360DD"/>
    <w:rsid w:val="00936A93"/>
    <w:rsid w:val="00937013"/>
    <w:rsid w:val="00937484"/>
    <w:rsid w:val="009403CF"/>
    <w:rsid w:val="009407B3"/>
    <w:rsid w:val="00943180"/>
    <w:rsid w:val="009433A3"/>
    <w:rsid w:val="00943CE8"/>
    <w:rsid w:val="00946A0E"/>
    <w:rsid w:val="009514A1"/>
    <w:rsid w:val="00953667"/>
    <w:rsid w:val="00953721"/>
    <w:rsid w:val="0095381F"/>
    <w:rsid w:val="00954143"/>
    <w:rsid w:val="0095439A"/>
    <w:rsid w:val="00954FBF"/>
    <w:rsid w:val="00955CB6"/>
    <w:rsid w:val="00956733"/>
    <w:rsid w:val="00957F48"/>
    <w:rsid w:val="009609D5"/>
    <w:rsid w:val="0096148E"/>
    <w:rsid w:val="0096172D"/>
    <w:rsid w:val="00962114"/>
    <w:rsid w:val="0096223C"/>
    <w:rsid w:val="00962D87"/>
    <w:rsid w:val="00963D27"/>
    <w:rsid w:val="00964AB1"/>
    <w:rsid w:val="00964EC0"/>
    <w:rsid w:val="00965C32"/>
    <w:rsid w:val="00966A7F"/>
    <w:rsid w:val="00967018"/>
    <w:rsid w:val="0096750F"/>
    <w:rsid w:val="00970481"/>
    <w:rsid w:val="00970A58"/>
    <w:rsid w:val="009724E0"/>
    <w:rsid w:val="00972BDD"/>
    <w:rsid w:val="00972E9D"/>
    <w:rsid w:val="00973494"/>
    <w:rsid w:val="0097465D"/>
    <w:rsid w:val="00974BEA"/>
    <w:rsid w:val="00975AA9"/>
    <w:rsid w:val="00976133"/>
    <w:rsid w:val="009771FD"/>
    <w:rsid w:val="00977C2E"/>
    <w:rsid w:val="00977F66"/>
    <w:rsid w:val="009803A8"/>
    <w:rsid w:val="00980AB7"/>
    <w:rsid w:val="00981B06"/>
    <w:rsid w:val="00982965"/>
    <w:rsid w:val="00985DDC"/>
    <w:rsid w:val="0098616E"/>
    <w:rsid w:val="00986CEB"/>
    <w:rsid w:val="00987E77"/>
    <w:rsid w:val="00990247"/>
    <w:rsid w:val="00990980"/>
    <w:rsid w:val="00990CAA"/>
    <w:rsid w:val="00990FE6"/>
    <w:rsid w:val="009912BF"/>
    <w:rsid w:val="00992116"/>
    <w:rsid w:val="0099213E"/>
    <w:rsid w:val="009936C7"/>
    <w:rsid w:val="00993CBA"/>
    <w:rsid w:val="0099496E"/>
    <w:rsid w:val="00994FAE"/>
    <w:rsid w:val="009950A2"/>
    <w:rsid w:val="009957B6"/>
    <w:rsid w:val="00997285"/>
    <w:rsid w:val="009A0B4C"/>
    <w:rsid w:val="009A1FE7"/>
    <w:rsid w:val="009A37ED"/>
    <w:rsid w:val="009A4013"/>
    <w:rsid w:val="009A442D"/>
    <w:rsid w:val="009A518D"/>
    <w:rsid w:val="009A76C7"/>
    <w:rsid w:val="009A79D3"/>
    <w:rsid w:val="009B0BA0"/>
    <w:rsid w:val="009B11F7"/>
    <w:rsid w:val="009B1E56"/>
    <w:rsid w:val="009B27B0"/>
    <w:rsid w:val="009B2B1C"/>
    <w:rsid w:val="009B2D48"/>
    <w:rsid w:val="009B3912"/>
    <w:rsid w:val="009B5047"/>
    <w:rsid w:val="009B5C60"/>
    <w:rsid w:val="009C1A67"/>
    <w:rsid w:val="009C24F4"/>
    <w:rsid w:val="009C28AD"/>
    <w:rsid w:val="009C420F"/>
    <w:rsid w:val="009C6E7B"/>
    <w:rsid w:val="009C7485"/>
    <w:rsid w:val="009C752A"/>
    <w:rsid w:val="009D0889"/>
    <w:rsid w:val="009D0939"/>
    <w:rsid w:val="009D09B7"/>
    <w:rsid w:val="009D0B29"/>
    <w:rsid w:val="009D1327"/>
    <w:rsid w:val="009D16CB"/>
    <w:rsid w:val="009D1801"/>
    <w:rsid w:val="009D1C99"/>
    <w:rsid w:val="009D1F69"/>
    <w:rsid w:val="009D2E57"/>
    <w:rsid w:val="009D3161"/>
    <w:rsid w:val="009D379D"/>
    <w:rsid w:val="009D3CC1"/>
    <w:rsid w:val="009D3F04"/>
    <w:rsid w:val="009D3F21"/>
    <w:rsid w:val="009D411A"/>
    <w:rsid w:val="009D623C"/>
    <w:rsid w:val="009E0C85"/>
    <w:rsid w:val="009E4458"/>
    <w:rsid w:val="009E4E2C"/>
    <w:rsid w:val="009E658F"/>
    <w:rsid w:val="009E66F1"/>
    <w:rsid w:val="009E7846"/>
    <w:rsid w:val="009E7C38"/>
    <w:rsid w:val="009E7F66"/>
    <w:rsid w:val="009F06D2"/>
    <w:rsid w:val="009F12BC"/>
    <w:rsid w:val="009F150B"/>
    <w:rsid w:val="009F1AE4"/>
    <w:rsid w:val="009F1CFE"/>
    <w:rsid w:val="009F25A9"/>
    <w:rsid w:val="009F3035"/>
    <w:rsid w:val="009F3883"/>
    <w:rsid w:val="009F4020"/>
    <w:rsid w:val="009F43B2"/>
    <w:rsid w:val="009F51EA"/>
    <w:rsid w:val="009F6A85"/>
    <w:rsid w:val="009F6BF0"/>
    <w:rsid w:val="009F6C51"/>
    <w:rsid w:val="009F7D4C"/>
    <w:rsid w:val="009F7FC9"/>
    <w:rsid w:val="00A00D5C"/>
    <w:rsid w:val="00A01022"/>
    <w:rsid w:val="00A01165"/>
    <w:rsid w:val="00A0121D"/>
    <w:rsid w:val="00A025B8"/>
    <w:rsid w:val="00A0298A"/>
    <w:rsid w:val="00A0343F"/>
    <w:rsid w:val="00A03D11"/>
    <w:rsid w:val="00A03F03"/>
    <w:rsid w:val="00A03F33"/>
    <w:rsid w:val="00A04F2E"/>
    <w:rsid w:val="00A0648A"/>
    <w:rsid w:val="00A0677A"/>
    <w:rsid w:val="00A067EF"/>
    <w:rsid w:val="00A06B1D"/>
    <w:rsid w:val="00A06FBE"/>
    <w:rsid w:val="00A078F5"/>
    <w:rsid w:val="00A07EC5"/>
    <w:rsid w:val="00A10A96"/>
    <w:rsid w:val="00A11D89"/>
    <w:rsid w:val="00A1274B"/>
    <w:rsid w:val="00A12B62"/>
    <w:rsid w:val="00A14181"/>
    <w:rsid w:val="00A14B10"/>
    <w:rsid w:val="00A14E92"/>
    <w:rsid w:val="00A15ED2"/>
    <w:rsid w:val="00A166FB"/>
    <w:rsid w:val="00A16875"/>
    <w:rsid w:val="00A16925"/>
    <w:rsid w:val="00A16B58"/>
    <w:rsid w:val="00A16BB0"/>
    <w:rsid w:val="00A16D8D"/>
    <w:rsid w:val="00A16E74"/>
    <w:rsid w:val="00A176E4"/>
    <w:rsid w:val="00A229FD"/>
    <w:rsid w:val="00A23DBE"/>
    <w:rsid w:val="00A256AB"/>
    <w:rsid w:val="00A25E78"/>
    <w:rsid w:val="00A2630C"/>
    <w:rsid w:val="00A2660C"/>
    <w:rsid w:val="00A26F97"/>
    <w:rsid w:val="00A2768B"/>
    <w:rsid w:val="00A27C90"/>
    <w:rsid w:val="00A30229"/>
    <w:rsid w:val="00A30931"/>
    <w:rsid w:val="00A30EA1"/>
    <w:rsid w:val="00A330E1"/>
    <w:rsid w:val="00A34027"/>
    <w:rsid w:val="00A344B1"/>
    <w:rsid w:val="00A348C3"/>
    <w:rsid w:val="00A34AE6"/>
    <w:rsid w:val="00A36EF6"/>
    <w:rsid w:val="00A40BEF"/>
    <w:rsid w:val="00A4181C"/>
    <w:rsid w:val="00A41900"/>
    <w:rsid w:val="00A427B7"/>
    <w:rsid w:val="00A43001"/>
    <w:rsid w:val="00A430F6"/>
    <w:rsid w:val="00A44798"/>
    <w:rsid w:val="00A455C8"/>
    <w:rsid w:val="00A458D2"/>
    <w:rsid w:val="00A462B9"/>
    <w:rsid w:val="00A465BF"/>
    <w:rsid w:val="00A4689F"/>
    <w:rsid w:val="00A46CBC"/>
    <w:rsid w:val="00A4731D"/>
    <w:rsid w:val="00A51699"/>
    <w:rsid w:val="00A52007"/>
    <w:rsid w:val="00A54C85"/>
    <w:rsid w:val="00A56294"/>
    <w:rsid w:val="00A567E4"/>
    <w:rsid w:val="00A56973"/>
    <w:rsid w:val="00A569ED"/>
    <w:rsid w:val="00A57751"/>
    <w:rsid w:val="00A60721"/>
    <w:rsid w:val="00A6114D"/>
    <w:rsid w:val="00A6343B"/>
    <w:rsid w:val="00A637FA"/>
    <w:rsid w:val="00A63F26"/>
    <w:rsid w:val="00A65221"/>
    <w:rsid w:val="00A654A9"/>
    <w:rsid w:val="00A657F7"/>
    <w:rsid w:val="00A66ACF"/>
    <w:rsid w:val="00A67F5B"/>
    <w:rsid w:val="00A70212"/>
    <w:rsid w:val="00A70A9F"/>
    <w:rsid w:val="00A70C4A"/>
    <w:rsid w:val="00A71436"/>
    <w:rsid w:val="00A71AF1"/>
    <w:rsid w:val="00A71E32"/>
    <w:rsid w:val="00A71F4E"/>
    <w:rsid w:val="00A7270F"/>
    <w:rsid w:val="00A72C1B"/>
    <w:rsid w:val="00A73522"/>
    <w:rsid w:val="00A73B77"/>
    <w:rsid w:val="00A73F9A"/>
    <w:rsid w:val="00A74457"/>
    <w:rsid w:val="00A745A9"/>
    <w:rsid w:val="00A7470E"/>
    <w:rsid w:val="00A74882"/>
    <w:rsid w:val="00A7608D"/>
    <w:rsid w:val="00A7717F"/>
    <w:rsid w:val="00A807BE"/>
    <w:rsid w:val="00A80CB7"/>
    <w:rsid w:val="00A82144"/>
    <w:rsid w:val="00A82211"/>
    <w:rsid w:val="00A824A8"/>
    <w:rsid w:val="00A82AAD"/>
    <w:rsid w:val="00A83182"/>
    <w:rsid w:val="00A83A59"/>
    <w:rsid w:val="00A83DEC"/>
    <w:rsid w:val="00A84411"/>
    <w:rsid w:val="00A84DE6"/>
    <w:rsid w:val="00A85106"/>
    <w:rsid w:val="00A85EB8"/>
    <w:rsid w:val="00A870C4"/>
    <w:rsid w:val="00A90213"/>
    <w:rsid w:val="00A909F2"/>
    <w:rsid w:val="00A914C8"/>
    <w:rsid w:val="00A929A7"/>
    <w:rsid w:val="00A93FD0"/>
    <w:rsid w:val="00A953C3"/>
    <w:rsid w:val="00A95464"/>
    <w:rsid w:val="00A95C48"/>
    <w:rsid w:val="00A96532"/>
    <w:rsid w:val="00A966EC"/>
    <w:rsid w:val="00A9708F"/>
    <w:rsid w:val="00AA12E3"/>
    <w:rsid w:val="00AA19FB"/>
    <w:rsid w:val="00AA27EE"/>
    <w:rsid w:val="00AA2DCA"/>
    <w:rsid w:val="00AA4DC0"/>
    <w:rsid w:val="00AA6C15"/>
    <w:rsid w:val="00AB12A6"/>
    <w:rsid w:val="00AB1C56"/>
    <w:rsid w:val="00AB25A5"/>
    <w:rsid w:val="00AB27EE"/>
    <w:rsid w:val="00AB29A1"/>
    <w:rsid w:val="00AB33FE"/>
    <w:rsid w:val="00AB636F"/>
    <w:rsid w:val="00AB6D10"/>
    <w:rsid w:val="00AB7602"/>
    <w:rsid w:val="00AB7647"/>
    <w:rsid w:val="00AB7CFD"/>
    <w:rsid w:val="00AC1B9E"/>
    <w:rsid w:val="00AC2700"/>
    <w:rsid w:val="00AC3A93"/>
    <w:rsid w:val="00AC3C9F"/>
    <w:rsid w:val="00AC43AF"/>
    <w:rsid w:val="00AC4F24"/>
    <w:rsid w:val="00AC56FA"/>
    <w:rsid w:val="00AC5F36"/>
    <w:rsid w:val="00AC6711"/>
    <w:rsid w:val="00AC7367"/>
    <w:rsid w:val="00AC76C3"/>
    <w:rsid w:val="00AD060B"/>
    <w:rsid w:val="00AD153A"/>
    <w:rsid w:val="00AD2321"/>
    <w:rsid w:val="00AD28B6"/>
    <w:rsid w:val="00AD2BA4"/>
    <w:rsid w:val="00AD32CD"/>
    <w:rsid w:val="00AD3544"/>
    <w:rsid w:val="00AD373F"/>
    <w:rsid w:val="00AD456E"/>
    <w:rsid w:val="00AD57A7"/>
    <w:rsid w:val="00AD5EEC"/>
    <w:rsid w:val="00AD7EDD"/>
    <w:rsid w:val="00AE0200"/>
    <w:rsid w:val="00AE0984"/>
    <w:rsid w:val="00AE181E"/>
    <w:rsid w:val="00AE1B85"/>
    <w:rsid w:val="00AE1D60"/>
    <w:rsid w:val="00AE3601"/>
    <w:rsid w:val="00AE47EF"/>
    <w:rsid w:val="00AE65D6"/>
    <w:rsid w:val="00AE6E83"/>
    <w:rsid w:val="00AE7ED6"/>
    <w:rsid w:val="00AF0C93"/>
    <w:rsid w:val="00AF3A7D"/>
    <w:rsid w:val="00AF459E"/>
    <w:rsid w:val="00AF72DA"/>
    <w:rsid w:val="00AF783D"/>
    <w:rsid w:val="00B00782"/>
    <w:rsid w:val="00B03F7B"/>
    <w:rsid w:val="00B044B1"/>
    <w:rsid w:val="00B0460B"/>
    <w:rsid w:val="00B059BF"/>
    <w:rsid w:val="00B06E01"/>
    <w:rsid w:val="00B10853"/>
    <w:rsid w:val="00B10E71"/>
    <w:rsid w:val="00B10FC1"/>
    <w:rsid w:val="00B1138E"/>
    <w:rsid w:val="00B12148"/>
    <w:rsid w:val="00B12378"/>
    <w:rsid w:val="00B12AC6"/>
    <w:rsid w:val="00B12BA2"/>
    <w:rsid w:val="00B12C83"/>
    <w:rsid w:val="00B13588"/>
    <w:rsid w:val="00B13D64"/>
    <w:rsid w:val="00B14262"/>
    <w:rsid w:val="00B14687"/>
    <w:rsid w:val="00B14A9A"/>
    <w:rsid w:val="00B15394"/>
    <w:rsid w:val="00B156FC"/>
    <w:rsid w:val="00B16785"/>
    <w:rsid w:val="00B16EC8"/>
    <w:rsid w:val="00B16FBC"/>
    <w:rsid w:val="00B17434"/>
    <w:rsid w:val="00B203A0"/>
    <w:rsid w:val="00B2087C"/>
    <w:rsid w:val="00B20F1B"/>
    <w:rsid w:val="00B220E1"/>
    <w:rsid w:val="00B22850"/>
    <w:rsid w:val="00B22C07"/>
    <w:rsid w:val="00B25D2A"/>
    <w:rsid w:val="00B2631A"/>
    <w:rsid w:val="00B26A42"/>
    <w:rsid w:val="00B26EEF"/>
    <w:rsid w:val="00B27A04"/>
    <w:rsid w:val="00B34871"/>
    <w:rsid w:val="00B34DDF"/>
    <w:rsid w:val="00B350DE"/>
    <w:rsid w:val="00B35D17"/>
    <w:rsid w:val="00B35E05"/>
    <w:rsid w:val="00B368BA"/>
    <w:rsid w:val="00B374F9"/>
    <w:rsid w:val="00B40986"/>
    <w:rsid w:val="00B41075"/>
    <w:rsid w:val="00B42ECD"/>
    <w:rsid w:val="00B433F5"/>
    <w:rsid w:val="00B44D66"/>
    <w:rsid w:val="00B458FE"/>
    <w:rsid w:val="00B459F1"/>
    <w:rsid w:val="00B4626E"/>
    <w:rsid w:val="00B463EA"/>
    <w:rsid w:val="00B47008"/>
    <w:rsid w:val="00B511C1"/>
    <w:rsid w:val="00B51D40"/>
    <w:rsid w:val="00B52523"/>
    <w:rsid w:val="00B530C5"/>
    <w:rsid w:val="00B535B2"/>
    <w:rsid w:val="00B53BF1"/>
    <w:rsid w:val="00B54C24"/>
    <w:rsid w:val="00B5553A"/>
    <w:rsid w:val="00B56779"/>
    <w:rsid w:val="00B5678F"/>
    <w:rsid w:val="00B61729"/>
    <w:rsid w:val="00B621E4"/>
    <w:rsid w:val="00B62882"/>
    <w:rsid w:val="00B6399A"/>
    <w:rsid w:val="00B63ADC"/>
    <w:rsid w:val="00B64B1C"/>
    <w:rsid w:val="00B65C0A"/>
    <w:rsid w:val="00B666FF"/>
    <w:rsid w:val="00B6762B"/>
    <w:rsid w:val="00B6780D"/>
    <w:rsid w:val="00B67A1D"/>
    <w:rsid w:val="00B67C86"/>
    <w:rsid w:val="00B67D10"/>
    <w:rsid w:val="00B70156"/>
    <w:rsid w:val="00B705A0"/>
    <w:rsid w:val="00B708C3"/>
    <w:rsid w:val="00B72FDC"/>
    <w:rsid w:val="00B73F9B"/>
    <w:rsid w:val="00B74B39"/>
    <w:rsid w:val="00B752E8"/>
    <w:rsid w:val="00B755EA"/>
    <w:rsid w:val="00B76315"/>
    <w:rsid w:val="00B77B0A"/>
    <w:rsid w:val="00B77B93"/>
    <w:rsid w:val="00B800E9"/>
    <w:rsid w:val="00B80E6D"/>
    <w:rsid w:val="00B81208"/>
    <w:rsid w:val="00B81593"/>
    <w:rsid w:val="00B81E7D"/>
    <w:rsid w:val="00B8293C"/>
    <w:rsid w:val="00B833E1"/>
    <w:rsid w:val="00B843EB"/>
    <w:rsid w:val="00B8471F"/>
    <w:rsid w:val="00B84861"/>
    <w:rsid w:val="00B853E1"/>
    <w:rsid w:val="00B856AC"/>
    <w:rsid w:val="00B856DD"/>
    <w:rsid w:val="00B85B4F"/>
    <w:rsid w:val="00B85FE8"/>
    <w:rsid w:val="00B90B5C"/>
    <w:rsid w:val="00B947EE"/>
    <w:rsid w:val="00B94972"/>
    <w:rsid w:val="00B95116"/>
    <w:rsid w:val="00B954D7"/>
    <w:rsid w:val="00B95C25"/>
    <w:rsid w:val="00B95CBA"/>
    <w:rsid w:val="00B9695E"/>
    <w:rsid w:val="00B96A16"/>
    <w:rsid w:val="00B96D37"/>
    <w:rsid w:val="00B97409"/>
    <w:rsid w:val="00B9766E"/>
    <w:rsid w:val="00BA0198"/>
    <w:rsid w:val="00BA0802"/>
    <w:rsid w:val="00BA1F48"/>
    <w:rsid w:val="00BA3598"/>
    <w:rsid w:val="00BA4176"/>
    <w:rsid w:val="00BA4B8F"/>
    <w:rsid w:val="00BA4E02"/>
    <w:rsid w:val="00BA7919"/>
    <w:rsid w:val="00BA7D85"/>
    <w:rsid w:val="00BA7DF7"/>
    <w:rsid w:val="00BB0D0B"/>
    <w:rsid w:val="00BB21AE"/>
    <w:rsid w:val="00BB3119"/>
    <w:rsid w:val="00BB32DA"/>
    <w:rsid w:val="00BB4378"/>
    <w:rsid w:val="00BB46C1"/>
    <w:rsid w:val="00BB549C"/>
    <w:rsid w:val="00BB6DCB"/>
    <w:rsid w:val="00BB7616"/>
    <w:rsid w:val="00BC0CC3"/>
    <w:rsid w:val="00BC21EC"/>
    <w:rsid w:val="00BC2784"/>
    <w:rsid w:val="00BC2787"/>
    <w:rsid w:val="00BC2E6B"/>
    <w:rsid w:val="00BC2F59"/>
    <w:rsid w:val="00BC32FA"/>
    <w:rsid w:val="00BC355B"/>
    <w:rsid w:val="00BC35A6"/>
    <w:rsid w:val="00BC3CE6"/>
    <w:rsid w:val="00BC40E5"/>
    <w:rsid w:val="00BC4882"/>
    <w:rsid w:val="00BC7FDE"/>
    <w:rsid w:val="00BD0E74"/>
    <w:rsid w:val="00BD1B93"/>
    <w:rsid w:val="00BD2CEF"/>
    <w:rsid w:val="00BD2F7B"/>
    <w:rsid w:val="00BD4AB9"/>
    <w:rsid w:val="00BD4E67"/>
    <w:rsid w:val="00BD4EF4"/>
    <w:rsid w:val="00BD5905"/>
    <w:rsid w:val="00BD5F2D"/>
    <w:rsid w:val="00BD6070"/>
    <w:rsid w:val="00BD63FC"/>
    <w:rsid w:val="00BD655C"/>
    <w:rsid w:val="00BD720E"/>
    <w:rsid w:val="00BE0485"/>
    <w:rsid w:val="00BE0B08"/>
    <w:rsid w:val="00BE0D33"/>
    <w:rsid w:val="00BE172C"/>
    <w:rsid w:val="00BE2916"/>
    <w:rsid w:val="00BE2A41"/>
    <w:rsid w:val="00BE2D12"/>
    <w:rsid w:val="00BE3135"/>
    <w:rsid w:val="00BE39FF"/>
    <w:rsid w:val="00BE4535"/>
    <w:rsid w:val="00BE4771"/>
    <w:rsid w:val="00BE5394"/>
    <w:rsid w:val="00BE5F0F"/>
    <w:rsid w:val="00BE7C65"/>
    <w:rsid w:val="00BE7DC7"/>
    <w:rsid w:val="00BF02C8"/>
    <w:rsid w:val="00BF0C8E"/>
    <w:rsid w:val="00BF0E04"/>
    <w:rsid w:val="00BF237C"/>
    <w:rsid w:val="00BF2EA1"/>
    <w:rsid w:val="00BF3B59"/>
    <w:rsid w:val="00BF4468"/>
    <w:rsid w:val="00BF4B50"/>
    <w:rsid w:val="00BF4E3A"/>
    <w:rsid w:val="00BF5C2D"/>
    <w:rsid w:val="00BF61EA"/>
    <w:rsid w:val="00BF7126"/>
    <w:rsid w:val="00C00D23"/>
    <w:rsid w:val="00C01259"/>
    <w:rsid w:val="00C014ED"/>
    <w:rsid w:val="00C01FD6"/>
    <w:rsid w:val="00C03003"/>
    <w:rsid w:val="00C0370A"/>
    <w:rsid w:val="00C04DAC"/>
    <w:rsid w:val="00C06D65"/>
    <w:rsid w:val="00C06E82"/>
    <w:rsid w:val="00C07757"/>
    <w:rsid w:val="00C110FF"/>
    <w:rsid w:val="00C12CEE"/>
    <w:rsid w:val="00C13DB3"/>
    <w:rsid w:val="00C142F4"/>
    <w:rsid w:val="00C14411"/>
    <w:rsid w:val="00C14B76"/>
    <w:rsid w:val="00C156C2"/>
    <w:rsid w:val="00C16372"/>
    <w:rsid w:val="00C169B6"/>
    <w:rsid w:val="00C16B21"/>
    <w:rsid w:val="00C16F5E"/>
    <w:rsid w:val="00C17266"/>
    <w:rsid w:val="00C175B2"/>
    <w:rsid w:val="00C202D1"/>
    <w:rsid w:val="00C20AAC"/>
    <w:rsid w:val="00C21C01"/>
    <w:rsid w:val="00C255A5"/>
    <w:rsid w:val="00C2695A"/>
    <w:rsid w:val="00C27E5F"/>
    <w:rsid w:val="00C305B8"/>
    <w:rsid w:val="00C3063D"/>
    <w:rsid w:val="00C3106A"/>
    <w:rsid w:val="00C3154D"/>
    <w:rsid w:val="00C328C8"/>
    <w:rsid w:val="00C32A36"/>
    <w:rsid w:val="00C3409D"/>
    <w:rsid w:val="00C34750"/>
    <w:rsid w:val="00C34A9F"/>
    <w:rsid w:val="00C34DD9"/>
    <w:rsid w:val="00C3596D"/>
    <w:rsid w:val="00C36022"/>
    <w:rsid w:val="00C36057"/>
    <w:rsid w:val="00C373CE"/>
    <w:rsid w:val="00C379B9"/>
    <w:rsid w:val="00C40C73"/>
    <w:rsid w:val="00C40CEC"/>
    <w:rsid w:val="00C4186F"/>
    <w:rsid w:val="00C42911"/>
    <w:rsid w:val="00C439A5"/>
    <w:rsid w:val="00C45433"/>
    <w:rsid w:val="00C4570E"/>
    <w:rsid w:val="00C46A90"/>
    <w:rsid w:val="00C474A1"/>
    <w:rsid w:val="00C47D75"/>
    <w:rsid w:val="00C5354C"/>
    <w:rsid w:val="00C553DA"/>
    <w:rsid w:val="00C57DA9"/>
    <w:rsid w:val="00C60070"/>
    <w:rsid w:val="00C605A2"/>
    <w:rsid w:val="00C61BDB"/>
    <w:rsid w:val="00C6244C"/>
    <w:rsid w:val="00C6298A"/>
    <w:rsid w:val="00C63028"/>
    <w:rsid w:val="00C6428A"/>
    <w:rsid w:val="00C652C6"/>
    <w:rsid w:val="00C654A5"/>
    <w:rsid w:val="00C65A09"/>
    <w:rsid w:val="00C672D6"/>
    <w:rsid w:val="00C7100C"/>
    <w:rsid w:val="00C71A47"/>
    <w:rsid w:val="00C723ED"/>
    <w:rsid w:val="00C73D89"/>
    <w:rsid w:val="00C749BA"/>
    <w:rsid w:val="00C76736"/>
    <w:rsid w:val="00C767DF"/>
    <w:rsid w:val="00C76955"/>
    <w:rsid w:val="00C76BCF"/>
    <w:rsid w:val="00C77F61"/>
    <w:rsid w:val="00C82D33"/>
    <w:rsid w:val="00C831A4"/>
    <w:rsid w:val="00C83E53"/>
    <w:rsid w:val="00C840F9"/>
    <w:rsid w:val="00C8411C"/>
    <w:rsid w:val="00C858D8"/>
    <w:rsid w:val="00C9009D"/>
    <w:rsid w:val="00C90335"/>
    <w:rsid w:val="00C916E7"/>
    <w:rsid w:val="00C9459D"/>
    <w:rsid w:val="00C94A44"/>
    <w:rsid w:val="00C955AD"/>
    <w:rsid w:val="00C955F2"/>
    <w:rsid w:val="00C95EE7"/>
    <w:rsid w:val="00C963B8"/>
    <w:rsid w:val="00C965EC"/>
    <w:rsid w:val="00C973F7"/>
    <w:rsid w:val="00C97681"/>
    <w:rsid w:val="00C97E88"/>
    <w:rsid w:val="00CA293A"/>
    <w:rsid w:val="00CA2DCA"/>
    <w:rsid w:val="00CA380A"/>
    <w:rsid w:val="00CA3DA8"/>
    <w:rsid w:val="00CA4196"/>
    <w:rsid w:val="00CA43D5"/>
    <w:rsid w:val="00CA603B"/>
    <w:rsid w:val="00CA675B"/>
    <w:rsid w:val="00CA69D0"/>
    <w:rsid w:val="00CA77FC"/>
    <w:rsid w:val="00CB140D"/>
    <w:rsid w:val="00CB179F"/>
    <w:rsid w:val="00CB2B6F"/>
    <w:rsid w:val="00CB3842"/>
    <w:rsid w:val="00CB404A"/>
    <w:rsid w:val="00CB4A5D"/>
    <w:rsid w:val="00CB563A"/>
    <w:rsid w:val="00CB652D"/>
    <w:rsid w:val="00CB739A"/>
    <w:rsid w:val="00CB7701"/>
    <w:rsid w:val="00CC3A47"/>
    <w:rsid w:val="00CC4076"/>
    <w:rsid w:val="00CC4FAB"/>
    <w:rsid w:val="00CC515D"/>
    <w:rsid w:val="00CC6551"/>
    <w:rsid w:val="00CC67BA"/>
    <w:rsid w:val="00CC7C0D"/>
    <w:rsid w:val="00CD0018"/>
    <w:rsid w:val="00CD1967"/>
    <w:rsid w:val="00CD1E3E"/>
    <w:rsid w:val="00CD228E"/>
    <w:rsid w:val="00CD259B"/>
    <w:rsid w:val="00CD2698"/>
    <w:rsid w:val="00CD3387"/>
    <w:rsid w:val="00CD35A0"/>
    <w:rsid w:val="00CD3770"/>
    <w:rsid w:val="00CD38B3"/>
    <w:rsid w:val="00CD4017"/>
    <w:rsid w:val="00CD549A"/>
    <w:rsid w:val="00CD5768"/>
    <w:rsid w:val="00CD5A4E"/>
    <w:rsid w:val="00CD5B12"/>
    <w:rsid w:val="00CD678B"/>
    <w:rsid w:val="00CD6A49"/>
    <w:rsid w:val="00CD7046"/>
    <w:rsid w:val="00CD767F"/>
    <w:rsid w:val="00CD7BCA"/>
    <w:rsid w:val="00CE08F8"/>
    <w:rsid w:val="00CE145A"/>
    <w:rsid w:val="00CE1834"/>
    <w:rsid w:val="00CE1BB8"/>
    <w:rsid w:val="00CE33BE"/>
    <w:rsid w:val="00CE376C"/>
    <w:rsid w:val="00CE4777"/>
    <w:rsid w:val="00CE605E"/>
    <w:rsid w:val="00CE7B55"/>
    <w:rsid w:val="00CF0C60"/>
    <w:rsid w:val="00CF34F5"/>
    <w:rsid w:val="00CF3A56"/>
    <w:rsid w:val="00CF3B24"/>
    <w:rsid w:val="00CF5CFF"/>
    <w:rsid w:val="00CF605C"/>
    <w:rsid w:val="00CF7568"/>
    <w:rsid w:val="00CF75F0"/>
    <w:rsid w:val="00CF7843"/>
    <w:rsid w:val="00CF7FEF"/>
    <w:rsid w:val="00D000EF"/>
    <w:rsid w:val="00D00CE5"/>
    <w:rsid w:val="00D00CE9"/>
    <w:rsid w:val="00D01D01"/>
    <w:rsid w:val="00D03B3F"/>
    <w:rsid w:val="00D04008"/>
    <w:rsid w:val="00D041BC"/>
    <w:rsid w:val="00D049B0"/>
    <w:rsid w:val="00D05A83"/>
    <w:rsid w:val="00D05AB9"/>
    <w:rsid w:val="00D060A6"/>
    <w:rsid w:val="00D06440"/>
    <w:rsid w:val="00D065D7"/>
    <w:rsid w:val="00D07A40"/>
    <w:rsid w:val="00D07A85"/>
    <w:rsid w:val="00D07E28"/>
    <w:rsid w:val="00D07FC9"/>
    <w:rsid w:val="00D1064F"/>
    <w:rsid w:val="00D11EAB"/>
    <w:rsid w:val="00D126A9"/>
    <w:rsid w:val="00D13522"/>
    <w:rsid w:val="00D13885"/>
    <w:rsid w:val="00D14607"/>
    <w:rsid w:val="00D16725"/>
    <w:rsid w:val="00D1673E"/>
    <w:rsid w:val="00D17204"/>
    <w:rsid w:val="00D176CC"/>
    <w:rsid w:val="00D207E1"/>
    <w:rsid w:val="00D21064"/>
    <w:rsid w:val="00D220CD"/>
    <w:rsid w:val="00D23F1D"/>
    <w:rsid w:val="00D25102"/>
    <w:rsid w:val="00D26C39"/>
    <w:rsid w:val="00D26F5E"/>
    <w:rsid w:val="00D30943"/>
    <w:rsid w:val="00D31C14"/>
    <w:rsid w:val="00D3221F"/>
    <w:rsid w:val="00D323E4"/>
    <w:rsid w:val="00D33BF9"/>
    <w:rsid w:val="00D3469D"/>
    <w:rsid w:val="00D34E57"/>
    <w:rsid w:val="00D34E77"/>
    <w:rsid w:val="00D3697B"/>
    <w:rsid w:val="00D376BD"/>
    <w:rsid w:val="00D400EB"/>
    <w:rsid w:val="00D412A0"/>
    <w:rsid w:val="00D42264"/>
    <w:rsid w:val="00D431F0"/>
    <w:rsid w:val="00D44423"/>
    <w:rsid w:val="00D458CA"/>
    <w:rsid w:val="00D46CAA"/>
    <w:rsid w:val="00D47583"/>
    <w:rsid w:val="00D5006F"/>
    <w:rsid w:val="00D50180"/>
    <w:rsid w:val="00D50587"/>
    <w:rsid w:val="00D50F6B"/>
    <w:rsid w:val="00D5332E"/>
    <w:rsid w:val="00D54C0E"/>
    <w:rsid w:val="00D550C4"/>
    <w:rsid w:val="00D5516C"/>
    <w:rsid w:val="00D5546F"/>
    <w:rsid w:val="00D56B28"/>
    <w:rsid w:val="00D56ECC"/>
    <w:rsid w:val="00D571EE"/>
    <w:rsid w:val="00D57D19"/>
    <w:rsid w:val="00D60600"/>
    <w:rsid w:val="00D60D55"/>
    <w:rsid w:val="00D61C79"/>
    <w:rsid w:val="00D61F25"/>
    <w:rsid w:val="00D623D2"/>
    <w:rsid w:val="00D62B6F"/>
    <w:rsid w:val="00D62EE1"/>
    <w:rsid w:val="00D630EB"/>
    <w:rsid w:val="00D63725"/>
    <w:rsid w:val="00D646D8"/>
    <w:rsid w:val="00D657A6"/>
    <w:rsid w:val="00D6691C"/>
    <w:rsid w:val="00D70630"/>
    <w:rsid w:val="00D70E9C"/>
    <w:rsid w:val="00D711A6"/>
    <w:rsid w:val="00D71760"/>
    <w:rsid w:val="00D71FE2"/>
    <w:rsid w:val="00D7261A"/>
    <w:rsid w:val="00D72D22"/>
    <w:rsid w:val="00D72E62"/>
    <w:rsid w:val="00D73556"/>
    <w:rsid w:val="00D74276"/>
    <w:rsid w:val="00D74D88"/>
    <w:rsid w:val="00D75965"/>
    <w:rsid w:val="00D75E67"/>
    <w:rsid w:val="00D76B6E"/>
    <w:rsid w:val="00D76E02"/>
    <w:rsid w:val="00D80085"/>
    <w:rsid w:val="00D80678"/>
    <w:rsid w:val="00D80A40"/>
    <w:rsid w:val="00D82098"/>
    <w:rsid w:val="00D83663"/>
    <w:rsid w:val="00D85499"/>
    <w:rsid w:val="00D8559D"/>
    <w:rsid w:val="00D87428"/>
    <w:rsid w:val="00D87487"/>
    <w:rsid w:val="00D90B70"/>
    <w:rsid w:val="00D92903"/>
    <w:rsid w:val="00D9360B"/>
    <w:rsid w:val="00D93856"/>
    <w:rsid w:val="00D93FB5"/>
    <w:rsid w:val="00D94778"/>
    <w:rsid w:val="00D94FE0"/>
    <w:rsid w:val="00D966CC"/>
    <w:rsid w:val="00D9775D"/>
    <w:rsid w:val="00DA0517"/>
    <w:rsid w:val="00DA17B3"/>
    <w:rsid w:val="00DA364D"/>
    <w:rsid w:val="00DA43FE"/>
    <w:rsid w:val="00DA52A5"/>
    <w:rsid w:val="00DA74A4"/>
    <w:rsid w:val="00DA7757"/>
    <w:rsid w:val="00DA7BAE"/>
    <w:rsid w:val="00DA7BEC"/>
    <w:rsid w:val="00DB058B"/>
    <w:rsid w:val="00DB0863"/>
    <w:rsid w:val="00DB302D"/>
    <w:rsid w:val="00DB3570"/>
    <w:rsid w:val="00DB36EA"/>
    <w:rsid w:val="00DB3BFB"/>
    <w:rsid w:val="00DB3DE2"/>
    <w:rsid w:val="00DB3E0B"/>
    <w:rsid w:val="00DB43E8"/>
    <w:rsid w:val="00DB47FC"/>
    <w:rsid w:val="00DB53C2"/>
    <w:rsid w:val="00DB5D12"/>
    <w:rsid w:val="00DB5EC9"/>
    <w:rsid w:val="00DB6FC4"/>
    <w:rsid w:val="00DB73E2"/>
    <w:rsid w:val="00DB7D22"/>
    <w:rsid w:val="00DB7F97"/>
    <w:rsid w:val="00DC06F3"/>
    <w:rsid w:val="00DC1A22"/>
    <w:rsid w:val="00DC303B"/>
    <w:rsid w:val="00DC4019"/>
    <w:rsid w:val="00DC4166"/>
    <w:rsid w:val="00DC4949"/>
    <w:rsid w:val="00DC5962"/>
    <w:rsid w:val="00DC5C52"/>
    <w:rsid w:val="00DC62FA"/>
    <w:rsid w:val="00DC6892"/>
    <w:rsid w:val="00DC74E4"/>
    <w:rsid w:val="00DC7B63"/>
    <w:rsid w:val="00DD1419"/>
    <w:rsid w:val="00DD1A92"/>
    <w:rsid w:val="00DD36BC"/>
    <w:rsid w:val="00DD3962"/>
    <w:rsid w:val="00DD398A"/>
    <w:rsid w:val="00DD3B60"/>
    <w:rsid w:val="00DD3DA7"/>
    <w:rsid w:val="00DD45B6"/>
    <w:rsid w:val="00DD4A4B"/>
    <w:rsid w:val="00DD4B9F"/>
    <w:rsid w:val="00DD4D40"/>
    <w:rsid w:val="00DD59B3"/>
    <w:rsid w:val="00DD5F4C"/>
    <w:rsid w:val="00DD6574"/>
    <w:rsid w:val="00DD6D42"/>
    <w:rsid w:val="00DD7705"/>
    <w:rsid w:val="00DD77AF"/>
    <w:rsid w:val="00DE0639"/>
    <w:rsid w:val="00DE1142"/>
    <w:rsid w:val="00DE1535"/>
    <w:rsid w:val="00DE1785"/>
    <w:rsid w:val="00DE1C2B"/>
    <w:rsid w:val="00DE1C40"/>
    <w:rsid w:val="00DE3B48"/>
    <w:rsid w:val="00DE3FCE"/>
    <w:rsid w:val="00DE54F9"/>
    <w:rsid w:val="00DE5D20"/>
    <w:rsid w:val="00DE6534"/>
    <w:rsid w:val="00DE7730"/>
    <w:rsid w:val="00DE773A"/>
    <w:rsid w:val="00DF006A"/>
    <w:rsid w:val="00DF093C"/>
    <w:rsid w:val="00DF0CE2"/>
    <w:rsid w:val="00DF1033"/>
    <w:rsid w:val="00DF2729"/>
    <w:rsid w:val="00DF2DDA"/>
    <w:rsid w:val="00DF312F"/>
    <w:rsid w:val="00DF3AFE"/>
    <w:rsid w:val="00DF4F23"/>
    <w:rsid w:val="00DF4F9A"/>
    <w:rsid w:val="00DF4FE8"/>
    <w:rsid w:val="00DF53AA"/>
    <w:rsid w:val="00DF5FFB"/>
    <w:rsid w:val="00DF66F7"/>
    <w:rsid w:val="00DF7E36"/>
    <w:rsid w:val="00E002AC"/>
    <w:rsid w:val="00E018A3"/>
    <w:rsid w:val="00E0204A"/>
    <w:rsid w:val="00E029F5"/>
    <w:rsid w:val="00E02AEF"/>
    <w:rsid w:val="00E037FE"/>
    <w:rsid w:val="00E04414"/>
    <w:rsid w:val="00E0564D"/>
    <w:rsid w:val="00E05A28"/>
    <w:rsid w:val="00E05B22"/>
    <w:rsid w:val="00E05CF2"/>
    <w:rsid w:val="00E0637E"/>
    <w:rsid w:val="00E06902"/>
    <w:rsid w:val="00E06E83"/>
    <w:rsid w:val="00E070C2"/>
    <w:rsid w:val="00E07594"/>
    <w:rsid w:val="00E13C0A"/>
    <w:rsid w:val="00E13D44"/>
    <w:rsid w:val="00E142B6"/>
    <w:rsid w:val="00E14ABC"/>
    <w:rsid w:val="00E159E8"/>
    <w:rsid w:val="00E16884"/>
    <w:rsid w:val="00E17030"/>
    <w:rsid w:val="00E17CB9"/>
    <w:rsid w:val="00E17E75"/>
    <w:rsid w:val="00E21CD1"/>
    <w:rsid w:val="00E23006"/>
    <w:rsid w:val="00E237BC"/>
    <w:rsid w:val="00E24CF4"/>
    <w:rsid w:val="00E24E3A"/>
    <w:rsid w:val="00E25604"/>
    <w:rsid w:val="00E2569D"/>
    <w:rsid w:val="00E25B79"/>
    <w:rsid w:val="00E2623C"/>
    <w:rsid w:val="00E2658C"/>
    <w:rsid w:val="00E26A79"/>
    <w:rsid w:val="00E27060"/>
    <w:rsid w:val="00E271F9"/>
    <w:rsid w:val="00E3038A"/>
    <w:rsid w:val="00E30483"/>
    <w:rsid w:val="00E30EF4"/>
    <w:rsid w:val="00E31025"/>
    <w:rsid w:val="00E31B3B"/>
    <w:rsid w:val="00E33C25"/>
    <w:rsid w:val="00E34526"/>
    <w:rsid w:val="00E352FB"/>
    <w:rsid w:val="00E3554B"/>
    <w:rsid w:val="00E36A42"/>
    <w:rsid w:val="00E4017E"/>
    <w:rsid w:val="00E4132F"/>
    <w:rsid w:val="00E4189A"/>
    <w:rsid w:val="00E42608"/>
    <w:rsid w:val="00E446C4"/>
    <w:rsid w:val="00E457BC"/>
    <w:rsid w:val="00E46746"/>
    <w:rsid w:val="00E47B05"/>
    <w:rsid w:val="00E502F8"/>
    <w:rsid w:val="00E50780"/>
    <w:rsid w:val="00E52CB7"/>
    <w:rsid w:val="00E5319B"/>
    <w:rsid w:val="00E5327D"/>
    <w:rsid w:val="00E54A78"/>
    <w:rsid w:val="00E56152"/>
    <w:rsid w:val="00E56589"/>
    <w:rsid w:val="00E57FBE"/>
    <w:rsid w:val="00E601BE"/>
    <w:rsid w:val="00E6068D"/>
    <w:rsid w:val="00E60C78"/>
    <w:rsid w:val="00E62B02"/>
    <w:rsid w:val="00E62E0A"/>
    <w:rsid w:val="00E62E66"/>
    <w:rsid w:val="00E639AE"/>
    <w:rsid w:val="00E646A8"/>
    <w:rsid w:val="00E64764"/>
    <w:rsid w:val="00E648D9"/>
    <w:rsid w:val="00E64B72"/>
    <w:rsid w:val="00E64D83"/>
    <w:rsid w:val="00E6765B"/>
    <w:rsid w:val="00E72C40"/>
    <w:rsid w:val="00E731D7"/>
    <w:rsid w:val="00E7343F"/>
    <w:rsid w:val="00E73E14"/>
    <w:rsid w:val="00E74796"/>
    <w:rsid w:val="00E7587E"/>
    <w:rsid w:val="00E81747"/>
    <w:rsid w:val="00E81DC3"/>
    <w:rsid w:val="00E835DD"/>
    <w:rsid w:val="00E8365B"/>
    <w:rsid w:val="00E83F15"/>
    <w:rsid w:val="00E84573"/>
    <w:rsid w:val="00E8504B"/>
    <w:rsid w:val="00E86F98"/>
    <w:rsid w:val="00E8755F"/>
    <w:rsid w:val="00E87655"/>
    <w:rsid w:val="00E90C50"/>
    <w:rsid w:val="00E92162"/>
    <w:rsid w:val="00E93ACA"/>
    <w:rsid w:val="00E942F7"/>
    <w:rsid w:val="00E94AAC"/>
    <w:rsid w:val="00E9540D"/>
    <w:rsid w:val="00E95E20"/>
    <w:rsid w:val="00E96592"/>
    <w:rsid w:val="00E96C1A"/>
    <w:rsid w:val="00E9742B"/>
    <w:rsid w:val="00EA0EC3"/>
    <w:rsid w:val="00EA2428"/>
    <w:rsid w:val="00EA2C7C"/>
    <w:rsid w:val="00EA403D"/>
    <w:rsid w:val="00EA4A64"/>
    <w:rsid w:val="00EB0E9E"/>
    <w:rsid w:val="00EB20BA"/>
    <w:rsid w:val="00EB3E58"/>
    <w:rsid w:val="00EB5CCE"/>
    <w:rsid w:val="00EB5CEC"/>
    <w:rsid w:val="00EB6768"/>
    <w:rsid w:val="00EB795D"/>
    <w:rsid w:val="00EB7DF6"/>
    <w:rsid w:val="00EB7E60"/>
    <w:rsid w:val="00EB7F73"/>
    <w:rsid w:val="00EC057B"/>
    <w:rsid w:val="00EC07BB"/>
    <w:rsid w:val="00EC132C"/>
    <w:rsid w:val="00EC1ACE"/>
    <w:rsid w:val="00EC1E8B"/>
    <w:rsid w:val="00EC2518"/>
    <w:rsid w:val="00EC4075"/>
    <w:rsid w:val="00EC40D6"/>
    <w:rsid w:val="00EC7DEE"/>
    <w:rsid w:val="00ED0611"/>
    <w:rsid w:val="00ED1395"/>
    <w:rsid w:val="00ED1A29"/>
    <w:rsid w:val="00ED1EDD"/>
    <w:rsid w:val="00ED243F"/>
    <w:rsid w:val="00ED2566"/>
    <w:rsid w:val="00ED390A"/>
    <w:rsid w:val="00ED4782"/>
    <w:rsid w:val="00ED4EE4"/>
    <w:rsid w:val="00ED512E"/>
    <w:rsid w:val="00ED54DA"/>
    <w:rsid w:val="00ED5CED"/>
    <w:rsid w:val="00ED635F"/>
    <w:rsid w:val="00ED6800"/>
    <w:rsid w:val="00ED78EE"/>
    <w:rsid w:val="00ED7964"/>
    <w:rsid w:val="00ED79E0"/>
    <w:rsid w:val="00ED7EE0"/>
    <w:rsid w:val="00EE051F"/>
    <w:rsid w:val="00EE0BA6"/>
    <w:rsid w:val="00EE0D86"/>
    <w:rsid w:val="00EE22DC"/>
    <w:rsid w:val="00EE2F4F"/>
    <w:rsid w:val="00EE3305"/>
    <w:rsid w:val="00EE383D"/>
    <w:rsid w:val="00EE3985"/>
    <w:rsid w:val="00EE3FBD"/>
    <w:rsid w:val="00EE4DB9"/>
    <w:rsid w:val="00EE72A9"/>
    <w:rsid w:val="00EF10F1"/>
    <w:rsid w:val="00EF1849"/>
    <w:rsid w:val="00EF29B9"/>
    <w:rsid w:val="00EF3C56"/>
    <w:rsid w:val="00EF4A70"/>
    <w:rsid w:val="00EF67A4"/>
    <w:rsid w:val="00EF6C9C"/>
    <w:rsid w:val="00EF75CE"/>
    <w:rsid w:val="00EF76AC"/>
    <w:rsid w:val="00EF7E2D"/>
    <w:rsid w:val="00F0043A"/>
    <w:rsid w:val="00F00A4A"/>
    <w:rsid w:val="00F015CD"/>
    <w:rsid w:val="00F01C6E"/>
    <w:rsid w:val="00F025FF"/>
    <w:rsid w:val="00F03216"/>
    <w:rsid w:val="00F039CD"/>
    <w:rsid w:val="00F058BA"/>
    <w:rsid w:val="00F064C8"/>
    <w:rsid w:val="00F077BF"/>
    <w:rsid w:val="00F07D7C"/>
    <w:rsid w:val="00F07E19"/>
    <w:rsid w:val="00F1007D"/>
    <w:rsid w:val="00F102AE"/>
    <w:rsid w:val="00F104A1"/>
    <w:rsid w:val="00F12135"/>
    <w:rsid w:val="00F129CC"/>
    <w:rsid w:val="00F13928"/>
    <w:rsid w:val="00F14955"/>
    <w:rsid w:val="00F14D92"/>
    <w:rsid w:val="00F14DE8"/>
    <w:rsid w:val="00F153ED"/>
    <w:rsid w:val="00F15451"/>
    <w:rsid w:val="00F17FD4"/>
    <w:rsid w:val="00F20652"/>
    <w:rsid w:val="00F2094D"/>
    <w:rsid w:val="00F20B62"/>
    <w:rsid w:val="00F21017"/>
    <w:rsid w:val="00F23BC0"/>
    <w:rsid w:val="00F254C6"/>
    <w:rsid w:val="00F26278"/>
    <w:rsid w:val="00F262B5"/>
    <w:rsid w:val="00F27A85"/>
    <w:rsid w:val="00F27B03"/>
    <w:rsid w:val="00F30C4B"/>
    <w:rsid w:val="00F316C6"/>
    <w:rsid w:val="00F325C2"/>
    <w:rsid w:val="00F328C4"/>
    <w:rsid w:val="00F33094"/>
    <w:rsid w:val="00F34413"/>
    <w:rsid w:val="00F34B14"/>
    <w:rsid w:val="00F34B3B"/>
    <w:rsid w:val="00F34C22"/>
    <w:rsid w:val="00F35188"/>
    <w:rsid w:val="00F3570D"/>
    <w:rsid w:val="00F35A9F"/>
    <w:rsid w:val="00F36647"/>
    <w:rsid w:val="00F36F8C"/>
    <w:rsid w:val="00F37A6A"/>
    <w:rsid w:val="00F37F10"/>
    <w:rsid w:val="00F41F51"/>
    <w:rsid w:val="00F43A40"/>
    <w:rsid w:val="00F4459F"/>
    <w:rsid w:val="00F44C39"/>
    <w:rsid w:val="00F455F5"/>
    <w:rsid w:val="00F46DD8"/>
    <w:rsid w:val="00F472CA"/>
    <w:rsid w:val="00F4762F"/>
    <w:rsid w:val="00F50509"/>
    <w:rsid w:val="00F5052A"/>
    <w:rsid w:val="00F5069D"/>
    <w:rsid w:val="00F51910"/>
    <w:rsid w:val="00F51C84"/>
    <w:rsid w:val="00F542F5"/>
    <w:rsid w:val="00F546BC"/>
    <w:rsid w:val="00F57749"/>
    <w:rsid w:val="00F60A43"/>
    <w:rsid w:val="00F60B8B"/>
    <w:rsid w:val="00F6142B"/>
    <w:rsid w:val="00F61BA8"/>
    <w:rsid w:val="00F6239F"/>
    <w:rsid w:val="00F62904"/>
    <w:rsid w:val="00F63784"/>
    <w:rsid w:val="00F63B2F"/>
    <w:rsid w:val="00F643DF"/>
    <w:rsid w:val="00F67B6F"/>
    <w:rsid w:val="00F70166"/>
    <w:rsid w:val="00F70CB0"/>
    <w:rsid w:val="00F711AA"/>
    <w:rsid w:val="00F7174F"/>
    <w:rsid w:val="00F7245A"/>
    <w:rsid w:val="00F7333C"/>
    <w:rsid w:val="00F7371E"/>
    <w:rsid w:val="00F7384E"/>
    <w:rsid w:val="00F73FEB"/>
    <w:rsid w:val="00F7404C"/>
    <w:rsid w:val="00F74F0C"/>
    <w:rsid w:val="00F75EE0"/>
    <w:rsid w:val="00F760B0"/>
    <w:rsid w:val="00F762D5"/>
    <w:rsid w:val="00F764F9"/>
    <w:rsid w:val="00F76C46"/>
    <w:rsid w:val="00F81C29"/>
    <w:rsid w:val="00F81FDF"/>
    <w:rsid w:val="00F82C38"/>
    <w:rsid w:val="00F831CE"/>
    <w:rsid w:val="00F83906"/>
    <w:rsid w:val="00F83F85"/>
    <w:rsid w:val="00F84264"/>
    <w:rsid w:val="00F846DF"/>
    <w:rsid w:val="00F8538C"/>
    <w:rsid w:val="00F854E3"/>
    <w:rsid w:val="00F863AA"/>
    <w:rsid w:val="00F87AE7"/>
    <w:rsid w:val="00F905E4"/>
    <w:rsid w:val="00F91687"/>
    <w:rsid w:val="00F91A23"/>
    <w:rsid w:val="00F94674"/>
    <w:rsid w:val="00F95604"/>
    <w:rsid w:val="00F95BC0"/>
    <w:rsid w:val="00F97DFD"/>
    <w:rsid w:val="00F97F79"/>
    <w:rsid w:val="00FA10ED"/>
    <w:rsid w:val="00FA1DB6"/>
    <w:rsid w:val="00FA21FD"/>
    <w:rsid w:val="00FA3334"/>
    <w:rsid w:val="00FA3D4F"/>
    <w:rsid w:val="00FA3EDE"/>
    <w:rsid w:val="00FA4651"/>
    <w:rsid w:val="00FA5E07"/>
    <w:rsid w:val="00FA6DBA"/>
    <w:rsid w:val="00FA71E1"/>
    <w:rsid w:val="00FA720A"/>
    <w:rsid w:val="00FB06EE"/>
    <w:rsid w:val="00FB120D"/>
    <w:rsid w:val="00FB20B0"/>
    <w:rsid w:val="00FB20F1"/>
    <w:rsid w:val="00FB30B4"/>
    <w:rsid w:val="00FB338C"/>
    <w:rsid w:val="00FB34DA"/>
    <w:rsid w:val="00FB3EC8"/>
    <w:rsid w:val="00FB4E85"/>
    <w:rsid w:val="00FB4EA1"/>
    <w:rsid w:val="00FB5369"/>
    <w:rsid w:val="00FB5628"/>
    <w:rsid w:val="00FB6C0C"/>
    <w:rsid w:val="00FB6EA0"/>
    <w:rsid w:val="00FB6ECE"/>
    <w:rsid w:val="00FC11CF"/>
    <w:rsid w:val="00FC1A65"/>
    <w:rsid w:val="00FC276B"/>
    <w:rsid w:val="00FC2C47"/>
    <w:rsid w:val="00FC34BB"/>
    <w:rsid w:val="00FC49E9"/>
    <w:rsid w:val="00FC4D4D"/>
    <w:rsid w:val="00FC5B81"/>
    <w:rsid w:val="00FC64F4"/>
    <w:rsid w:val="00FC6B67"/>
    <w:rsid w:val="00FC6DBF"/>
    <w:rsid w:val="00FC6F10"/>
    <w:rsid w:val="00FC7159"/>
    <w:rsid w:val="00FD0325"/>
    <w:rsid w:val="00FD0792"/>
    <w:rsid w:val="00FD0D69"/>
    <w:rsid w:val="00FD10E5"/>
    <w:rsid w:val="00FD25E2"/>
    <w:rsid w:val="00FD2672"/>
    <w:rsid w:val="00FD26D9"/>
    <w:rsid w:val="00FD34EC"/>
    <w:rsid w:val="00FD3978"/>
    <w:rsid w:val="00FD3E7F"/>
    <w:rsid w:val="00FD3F14"/>
    <w:rsid w:val="00FD5604"/>
    <w:rsid w:val="00FD5607"/>
    <w:rsid w:val="00FD6ECA"/>
    <w:rsid w:val="00FD7C8F"/>
    <w:rsid w:val="00FE0280"/>
    <w:rsid w:val="00FE120D"/>
    <w:rsid w:val="00FE1DB8"/>
    <w:rsid w:val="00FE2165"/>
    <w:rsid w:val="00FE2B46"/>
    <w:rsid w:val="00FE3014"/>
    <w:rsid w:val="00FE36C9"/>
    <w:rsid w:val="00FE4D4D"/>
    <w:rsid w:val="00FE5036"/>
    <w:rsid w:val="00FE5199"/>
    <w:rsid w:val="00FE6590"/>
    <w:rsid w:val="00FE68E1"/>
    <w:rsid w:val="00FE6C6B"/>
    <w:rsid w:val="00FE6DE8"/>
    <w:rsid w:val="00FE7203"/>
    <w:rsid w:val="00FE72A0"/>
    <w:rsid w:val="00FE7569"/>
    <w:rsid w:val="00FE79B5"/>
    <w:rsid w:val="00FF0F79"/>
    <w:rsid w:val="00FF2662"/>
    <w:rsid w:val="00FF3AC7"/>
    <w:rsid w:val="00FF3B7F"/>
    <w:rsid w:val="00FF43F8"/>
    <w:rsid w:val="00FF4A6C"/>
    <w:rsid w:val="00FF5C2D"/>
    <w:rsid w:val="00FF6B1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00987E1-1839-45EA-9462-FD854B0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7F"/>
  </w:style>
  <w:style w:type="paragraph" w:styleId="Footer">
    <w:name w:val="footer"/>
    <w:basedOn w:val="Normal"/>
    <w:link w:val="Foot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7F"/>
  </w:style>
  <w:style w:type="character" w:styleId="FollowedHyperlink">
    <w:name w:val="FollowedHyperlink"/>
    <w:basedOn w:val="DefaultParagraphFont"/>
    <w:uiPriority w:val="99"/>
    <w:semiHidden/>
    <w:unhideWhenUsed/>
    <w:rsid w:val="00DB3BF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F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F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2BA29-7146-462F-9AB6-B42CD7A8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Karen Cushing</cp:lastModifiedBy>
  <cp:revision>4</cp:revision>
  <dcterms:created xsi:type="dcterms:W3CDTF">2019-09-09T21:30:00Z</dcterms:created>
  <dcterms:modified xsi:type="dcterms:W3CDTF">2019-09-10T13:17:00Z</dcterms:modified>
</cp:coreProperties>
</file>