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20388FB0" w:rsidR="00A462B9" w:rsidRDefault="00922D00" w:rsidP="00A462B9">
      <w:pPr>
        <w:spacing w:after="0" w:line="240" w:lineRule="auto"/>
        <w:jc w:val="center"/>
      </w:pPr>
      <w:r>
        <w:t>September 11</w:t>
      </w:r>
      <w:r w:rsidR="004B7C3F">
        <w:t>, 2018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6BF32A86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7C5FBE">
        <w:t xml:space="preserve">Pauli Alin, </w:t>
      </w:r>
      <w:bookmarkStart w:id="0" w:name="_GoBack"/>
      <w:bookmarkEnd w:id="0"/>
      <w:r w:rsidR="00ED6800">
        <w:t xml:space="preserve">Jon Anderson, </w:t>
      </w:r>
      <w:r w:rsidR="00BC3CE6">
        <w:t xml:space="preserve">Anne Arendt, </w:t>
      </w:r>
      <w:r w:rsidR="00116724">
        <w:t xml:space="preserve">Wendy Athens, Mark Bracken, </w:t>
      </w:r>
      <w:r w:rsidR="003D0090" w:rsidRPr="00D76B6E">
        <w:t xml:space="preserve">Kat Brown, </w:t>
      </w:r>
      <w:r w:rsidR="006E6459" w:rsidRPr="00D76B6E">
        <w:t xml:space="preserve">Karen Cushing, </w:t>
      </w:r>
      <w:r w:rsidR="00B856AC">
        <w:t xml:space="preserve">Kenzie Larson, </w:t>
      </w:r>
      <w:r w:rsidR="003D0090" w:rsidRPr="00D76B6E">
        <w:t>Dianne McAdams-Jones,</w:t>
      </w:r>
      <w:r w:rsidR="00F34413" w:rsidRPr="00F34413">
        <w:t xml:space="preserve"> </w:t>
      </w:r>
      <w:r w:rsidR="0052749B">
        <w:t xml:space="preserve">Annie Smith </w:t>
      </w:r>
      <w:r w:rsidR="00B51D40" w:rsidRPr="00D76B6E">
        <w:t>(Library</w:t>
      </w:r>
      <w:r w:rsidR="00B51D40">
        <w:t>)</w:t>
      </w:r>
      <w:r w:rsidR="00116724">
        <w:t>,</w:t>
      </w:r>
      <w:r w:rsidR="00B51D40">
        <w:t xml:space="preserve"> </w:t>
      </w:r>
      <w:r w:rsidR="003D0090" w:rsidRPr="00BA3598">
        <w:t>Jeff Olson,</w:t>
      </w:r>
      <w:r w:rsidR="003D0090" w:rsidRPr="00D76B6E">
        <w:t xml:space="preserve"> </w:t>
      </w:r>
      <w:r w:rsidR="002D4C44" w:rsidRPr="00D76B6E">
        <w:t xml:space="preserve">Jim Pettersson, </w:t>
      </w:r>
      <w:r w:rsidR="004E14CD" w:rsidRPr="00D76B6E">
        <w:t>Sean Tolman</w:t>
      </w:r>
      <w:r w:rsidR="00B51D40">
        <w:t>,</w:t>
      </w:r>
      <w:r w:rsidR="00B51D40" w:rsidRPr="00B51D40">
        <w:t xml:space="preserve"> </w:t>
      </w:r>
      <w:r w:rsidR="00B51D40">
        <w:t>Craig Thulin</w:t>
      </w:r>
      <w:r w:rsidR="0052749B">
        <w:t>, Sandi Waters</w:t>
      </w:r>
      <w:r w:rsidR="00B51D40">
        <w:t xml:space="preserve"> </w:t>
      </w:r>
    </w:p>
    <w:p w14:paraId="4C5DEDA3" w14:textId="069165DC" w:rsidR="00A462B9" w:rsidRDefault="00512F78" w:rsidP="00A462B9">
      <w:r>
        <w:t xml:space="preserve">Visitors: </w:t>
      </w:r>
      <w:r w:rsidR="00ED6800">
        <w:t xml:space="preserve"> </w:t>
      </w:r>
      <w:r w:rsidR="00922D00">
        <w:t xml:space="preserve">Jill Johnson </w:t>
      </w:r>
    </w:p>
    <w:p w14:paraId="7E12922A" w14:textId="5506B4AE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F7371E" w:rsidRPr="00F7371E">
        <w:t xml:space="preserve"> </w:t>
      </w:r>
      <w:r w:rsidR="002C5F01">
        <w:rPr>
          <w:b/>
          <w:i/>
        </w:rPr>
        <w:tab/>
      </w:r>
    </w:p>
    <w:p w14:paraId="41D3CEAF" w14:textId="1F77C814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922D00">
        <w:t>3:02</w:t>
      </w:r>
      <w:r w:rsidR="00A72C1B">
        <w:t xml:space="preserve"> </w:t>
      </w:r>
      <w:r w:rsidR="005E262D">
        <w:t>PM</w:t>
      </w:r>
    </w:p>
    <w:p w14:paraId="51436F0C" w14:textId="100F4F28" w:rsidR="00922D00" w:rsidRDefault="00922D00" w:rsidP="00922D00">
      <w:r>
        <w:t>Approval of Minutes from August 28, 2018. Minutes approved.</w:t>
      </w:r>
    </w:p>
    <w:p w14:paraId="2CCEAEA9" w14:textId="1239E84A" w:rsidR="00922D00" w:rsidRDefault="00922D00" w:rsidP="00922D00">
      <w:pPr>
        <w:rPr>
          <w:b/>
          <w:caps/>
        </w:rPr>
      </w:pPr>
      <w:r w:rsidRPr="00922D00">
        <w:rPr>
          <w:b/>
          <w:caps/>
        </w:rPr>
        <w:t>Administrative Updates</w:t>
      </w:r>
    </w:p>
    <w:p w14:paraId="5291156E" w14:textId="4ECA14D3" w:rsidR="00922D00" w:rsidRDefault="00922D00" w:rsidP="00922D00">
      <w:r w:rsidRPr="00922D00">
        <w:t>Acting SVPAA</w:t>
      </w:r>
    </w:p>
    <w:p w14:paraId="4B3FD3ED" w14:textId="6409A502" w:rsidR="00922D00" w:rsidRPr="00922D00" w:rsidRDefault="00922D00" w:rsidP="00922D00">
      <w:pPr>
        <w:pStyle w:val="ListParagraph"/>
        <w:numPr>
          <w:ilvl w:val="0"/>
          <w:numId w:val="1"/>
        </w:numPr>
        <w:rPr>
          <w:caps/>
        </w:rPr>
      </w:pPr>
      <w:r>
        <w:t xml:space="preserve">Parking does not seem to be </w:t>
      </w:r>
      <w:r w:rsidR="00941C9E">
        <w:t xml:space="preserve">as much of </w:t>
      </w:r>
      <w:r>
        <w:t xml:space="preserve">an </w:t>
      </w:r>
      <w:r w:rsidR="00714D61">
        <w:t>issue this fall as have not heard many complaints.</w:t>
      </w:r>
    </w:p>
    <w:p w14:paraId="67BD45DC" w14:textId="7917A9A7" w:rsidR="00922D00" w:rsidRPr="00B856AC" w:rsidRDefault="00922D00" w:rsidP="00922D00">
      <w:pPr>
        <w:pStyle w:val="ListParagraph"/>
        <w:numPr>
          <w:ilvl w:val="0"/>
          <w:numId w:val="1"/>
        </w:numPr>
        <w:rPr>
          <w:caps/>
        </w:rPr>
      </w:pPr>
      <w:r>
        <w:t xml:space="preserve">Preparing policies for </w:t>
      </w:r>
      <w:r w:rsidR="00714D61">
        <w:t>President’s Council</w:t>
      </w:r>
      <w:r>
        <w:t xml:space="preserve">. Policy 635 </w:t>
      </w:r>
      <w:r w:rsidR="00714D61">
        <w:t xml:space="preserve">– </w:t>
      </w:r>
      <w:r w:rsidR="00714D61" w:rsidRPr="00714D61">
        <w:rPr>
          <w:i/>
        </w:rPr>
        <w:t>Faculty Rights &amp; Responsibilities</w:t>
      </w:r>
      <w:r w:rsidR="00714D61">
        <w:t xml:space="preserve"> </w:t>
      </w:r>
      <w:r>
        <w:t xml:space="preserve">is being reviewed by General Counsel to address redundancies. Brown </w:t>
      </w:r>
      <w:r w:rsidR="00714D61">
        <w:t>continues to work</w:t>
      </w:r>
      <w:r w:rsidR="00B856AC">
        <w:t xml:space="preserve"> on </w:t>
      </w:r>
      <w:r w:rsidR="00714D61">
        <w:t>Remediation</w:t>
      </w:r>
      <w:r w:rsidR="00B856AC">
        <w:t xml:space="preserve"> &amp; Sanctions </w:t>
      </w:r>
      <w:r w:rsidR="00714D61">
        <w:t xml:space="preserve">policy </w:t>
      </w:r>
      <w:r w:rsidR="00B856AC">
        <w:t xml:space="preserve">to prepare for </w:t>
      </w:r>
      <w:r w:rsidR="00714D61">
        <w:t>President’s Council</w:t>
      </w:r>
      <w:r w:rsidR="00B856AC">
        <w:t>.</w:t>
      </w:r>
    </w:p>
    <w:p w14:paraId="5974925C" w14:textId="6E004975" w:rsidR="00B856AC" w:rsidRPr="00B856AC" w:rsidRDefault="00B856AC" w:rsidP="00922D00">
      <w:pPr>
        <w:pStyle w:val="ListParagraph"/>
        <w:numPr>
          <w:ilvl w:val="0"/>
          <w:numId w:val="1"/>
        </w:numPr>
        <w:rPr>
          <w:caps/>
        </w:rPr>
      </w:pPr>
      <w:r>
        <w:t xml:space="preserve">Ethics Points </w:t>
      </w:r>
      <w:r w:rsidR="00714D61">
        <w:t xml:space="preserve">submissions have declined since </w:t>
      </w:r>
      <w:r>
        <w:t>the start of the semester.</w:t>
      </w:r>
    </w:p>
    <w:p w14:paraId="26C1A16A" w14:textId="3B60C902" w:rsidR="00B856AC" w:rsidRPr="00B856AC" w:rsidRDefault="00714D61" w:rsidP="00922D00">
      <w:pPr>
        <w:pStyle w:val="ListParagraph"/>
        <w:numPr>
          <w:ilvl w:val="0"/>
          <w:numId w:val="1"/>
        </w:numPr>
        <w:rPr>
          <w:caps/>
        </w:rPr>
      </w:pPr>
      <w:r>
        <w:t>Brown reported there s</w:t>
      </w:r>
      <w:r w:rsidR="00B856AC">
        <w:t>eems</w:t>
      </w:r>
      <w:r w:rsidR="00D066FC">
        <w:t xml:space="preserve"> to be a hesitancy to start new or </w:t>
      </w:r>
      <w:r w:rsidR="00B856AC">
        <w:t>complete projects with the change of the new President.</w:t>
      </w:r>
    </w:p>
    <w:p w14:paraId="092D9B54" w14:textId="6186341C" w:rsidR="00B856AC" w:rsidRDefault="00B856AC" w:rsidP="00B856AC">
      <w:r>
        <w:t>Interim President</w:t>
      </w:r>
    </w:p>
    <w:p w14:paraId="49E4971E" w14:textId="446A1AC6" w:rsidR="00B856AC" w:rsidRDefault="00B856AC" w:rsidP="0005387C">
      <w:pPr>
        <w:pStyle w:val="ListParagraph"/>
        <w:numPr>
          <w:ilvl w:val="0"/>
          <w:numId w:val="2"/>
        </w:numPr>
      </w:pPr>
      <w:r>
        <w:t>Shared reflection</w:t>
      </w:r>
      <w:r w:rsidR="001738FC">
        <w:t>s of 9/</w:t>
      </w:r>
      <w:r>
        <w:t>11.</w:t>
      </w:r>
    </w:p>
    <w:p w14:paraId="3D15C37A" w14:textId="604B4B80" w:rsidR="00B856AC" w:rsidRDefault="00B856AC" w:rsidP="0005387C">
      <w:pPr>
        <w:pStyle w:val="ListParagraph"/>
        <w:numPr>
          <w:ilvl w:val="0"/>
          <w:numId w:val="2"/>
        </w:numPr>
      </w:pPr>
      <w:r>
        <w:t>President Tuminez arrives on Monday, September 17. Every spare moment for next few months is filled with media interviews.</w:t>
      </w:r>
    </w:p>
    <w:p w14:paraId="4C25C6E0" w14:textId="77FF0613" w:rsidR="00B856AC" w:rsidRDefault="00EB4E87" w:rsidP="0005387C">
      <w:pPr>
        <w:pStyle w:val="ListParagraph"/>
        <w:numPr>
          <w:ilvl w:val="0"/>
          <w:numId w:val="2"/>
        </w:numPr>
      </w:pPr>
      <w:r>
        <w:t>Faculty Senate</w:t>
      </w:r>
      <w:r w:rsidR="00B856AC">
        <w:t xml:space="preserve"> dinner with Tuminez will be held </w:t>
      </w:r>
      <w:r>
        <w:t>on 9/18 right after the meeting</w:t>
      </w:r>
      <w:r w:rsidR="00B856AC">
        <w:t>.</w:t>
      </w:r>
      <w:r w:rsidR="009724E0">
        <w:t xml:space="preserve"> Need to get </w:t>
      </w:r>
      <w:r>
        <w:t>word</w:t>
      </w:r>
      <w:r w:rsidR="009724E0">
        <w:t xml:space="preserve"> out asap</w:t>
      </w:r>
      <w:r>
        <w:t xml:space="preserve"> regarding the change</w:t>
      </w:r>
      <w:r w:rsidR="009724E0">
        <w:t>.</w:t>
      </w:r>
    </w:p>
    <w:p w14:paraId="439C5C52" w14:textId="7B49208E" w:rsidR="00B856AC" w:rsidRDefault="003B2CE3" w:rsidP="0005387C">
      <w:pPr>
        <w:pStyle w:val="ListParagraph"/>
        <w:numPr>
          <w:ilvl w:val="0"/>
          <w:numId w:val="2"/>
        </w:numPr>
      </w:pPr>
      <w:r>
        <w:t xml:space="preserve">Olson solicited from ExCo what Tuminez should focus on in her first interaction with </w:t>
      </w:r>
      <w:r w:rsidR="00AA5401">
        <w:t>S</w:t>
      </w:r>
      <w:r>
        <w:t xml:space="preserve">enate. </w:t>
      </w:r>
      <w:r w:rsidR="00B856AC">
        <w:t xml:space="preserve">Communicate </w:t>
      </w:r>
      <w:r w:rsidR="00EB4E87">
        <w:t>with</w:t>
      </w:r>
      <w:r w:rsidR="00B856AC">
        <w:t xml:space="preserve"> </w:t>
      </w:r>
      <w:r w:rsidR="00EB4E87">
        <w:t>Faculty Senate</w:t>
      </w:r>
      <w:r w:rsidR="00B856AC">
        <w:t xml:space="preserve"> that President </w:t>
      </w:r>
      <w:r w:rsidR="00EB4E87">
        <w:t xml:space="preserve">Tuminez </w:t>
      </w:r>
      <w:r w:rsidR="00B856AC">
        <w:t>is onboard</w:t>
      </w:r>
      <w:r w:rsidR="00EB4E87">
        <w:t xml:space="preserve"> with shared governance and that she does not feel a similarity with her previous </w:t>
      </w:r>
      <w:r w:rsidR="001756D5">
        <w:t xml:space="preserve">corporate </w:t>
      </w:r>
      <w:r w:rsidR="00EB4E87">
        <w:t>roles.</w:t>
      </w:r>
    </w:p>
    <w:p w14:paraId="536B0316" w14:textId="77708433" w:rsidR="00B856AC" w:rsidRDefault="00AA5401" w:rsidP="0005387C">
      <w:pPr>
        <w:pStyle w:val="ListParagraph"/>
        <w:numPr>
          <w:ilvl w:val="0"/>
          <w:numId w:val="2"/>
        </w:numPr>
      </w:pPr>
      <w:r>
        <w:t>UVU is f</w:t>
      </w:r>
      <w:r w:rsidR="00B856AC">
        <w:t xml:space="preserve">ocused on trying to obtain a new business building this year not only for growth, but </w:t>
      </w:r>
      <w:r>
        <w:t>the need for additional space</w:t>
      </w:r>
      <w:r w:rsidR="00B856AC">
        <w:t xml:space="preserve">. </w:t>
      </w:r>
      <w:r>
        <w:t>In addition, we are a</w:t>
      </w:r>
      <w:r w:rsidR="00B856AC">
        <w:t xml:space="preserve">pproaching private donors for </w:t>
      </w:r>
      <w:r>
        <w:t xml:space="preserve">a </w:t>
      </w:r>
      <w:r w:rsidR="00B856AC">
        <w:t>new engineering building.</w:t>
      </w:r>
      <w:r w:rsidR="00B15394">
        <w:t xml:space="preserve"> Encourage all faculty to be open to new ideas and potential changes.</w:t>
      </w:r>
    </w:p>
    <w:p w14:paraId="61663A64" w14:textId="20FD8831" w:rsidR="004440F9" w:rsidRDefault="004440F9" w:rsidP="0005387C">
      <w:pPr>
        <w:pStyle w:val="ListParagraph"/>
        <w:numPr>
          <w:ilvl w:val="0"/>
          <w:numId w:val="2"/>
        </w:numPr>
      </w:pPr>
      <w:r>
        <w:t xml:space="preserve">Complimented </w:t>
      </w:r>
      <w:r w:rsidR="00AA5401">
        <w:t>Faculty Senate</w:t>
      </w:r>
      <w:r>
        <w:t xml:space="preserve"> for their efforts last year. Need full benefit of </w:t>
      </w:r>
      <w:r w:rsidR="00AA5401">
        <w:t>Senate</w:t>
      </w:r>
      <w:r>
        <w:t xml:space="preserve"> input to make those things continue to happen. Brown provided kudos to Jim Pettersson for his leadership in role with the RTP Committee.</w:t>
      </w:r>
    </w:p>
    <w:p w14:paraId="29DB034B" w14:textId="6809C7CF" w:rsidR="004440F9" w:rsidRDefault="004440F9" w:rsidP="004440F9">
      <w:r>
        <w:lastRenderedPageBreak/>
        <w:t>Library</w:t>
      </w:r>
    </w:p>
    <w:p w14:paraId="53EDE227" w14:textId="3A5C146A" w:rsidR="004440F9" w:rsidRDefault="004440F9" w:rsidP="0005387C">
      <w:pPr>
        <w:pStyle w:val="ListParagraph"/>
        <w:numPr>
          <w:ilvl w:val="0"/>
          <w:numId w:val="3"/>
        </w:numPr>
      </w:pPr>
      <w:r>
        <w:t>Library launched its new website last week. Be sure to remind faculty and staff to update their links.</w:t>
      </w:r>
    </w:p>
    <w:p w14:paraId="3775B98C" w14:textId="78DEFA53" w:rsidR="004440F9" w:rsidRDefault="004440F9" w:rsidP="004440F9">
      <w:r>
        <w:t>OTL</w:t>
      </w:r>
    </w:p>
    <w:p w14:paraId="00091E60" w14:textId="37785236" w:rsidR="004440F9" w:rsidRDefault="001A4B52" w:rsidP="0005387C">
      <w:pPr>
        <w:pStyle w:val="ListParagraph"/>
        <w:numPr>
          <w:ilvl w:val="0"/>
          <w:numId w:val="3"/>
        </w:numPr>
      </w:pPr>
      <w:r>
        <w:t xml:space="preserve">The Fall Conference is Saturday, 9/15, from 9am – 2pm in the Lakeview Room. </w:t>
      </w:r>
      <w:r w:rsidR="004440F9">
        <w:t xml:space="preserve">Dr. Stephen Chew </w:t>
      </w:r>
      <w:r w:rsidR="00905A64">
        <w:t xml:space="preserve">will speak on “Improving Performance by addressing Teacher and Student Misconceptions about Learning” and “What Cognitive Research Says and Does Not Say about Critical Thinking.” He will also do a student session on 9/14. UVUSA has been coordinating that event. </w:t>
      </w:r>
    </w:p>
    <w:p w14:paraId="1E3908B7" w14:textId="27A19A10" w:rsidR="004440F9" w:rsidRDefault="004440F9" w:rsidP="0005387C">
      <w:pPr>
        <w:pStyle w:val="ListParagraph"/>
        <w:numPr>
          <w:ilvl w:val="0"/>
          <w:numId w:val="3"/>
        </w:numPr>
      </w:pPr>
      <w:r>
        <w:t>Academic Integrity Day</w:t>
      </w:r>
      <w:r w:rsidR="001A4B52">
        <w:t xml:space="preserve"> will be held 9/24</w:t>
      </w:r>
      <w:r w:rsidR="006D0FDD">
        <w:t>, from 11am – 12:15pm and 1pm – 2:15pm</w:t>
      </w:r>
      <w:r>
        <w:t>.</w:t>
      </w:r>
      <w:r w:rsidR="006D0FDD">
        <w:t xml:space="preserve"> Both sessions will be the same presentation.</w:t>
      </w:r>
      <w:r>
        <w:t xml:space="preserve"> </w:t>
      </w:r>
      <w:r w:rsidR="00364E58">
        <w:t xml:space="preserve">Dr. Dorothea Herreiner </w:t>
      </w:r>
      <w:r>
        <w:t>from Loyola University</w:t>
      </w:r>
      <w:r w:rsidR="00364E58">
        <w:t xml:space="preserve"> will present on Cultivating Academic Honesty</w:t>
      </w:r>
      <w:r>
        <w:t>.</w:t>
      </w:r>
    </w:p>
    <w:p w14:paraId="159C92CC" w14:textId="45C224B5" w:rsidR="00273658" w:rsidRDefault="00273658" w:rsidP="0005387C">
      <w:pPr>
        <w:pStyle w:val="ListParagraph"/>
        <w:numPr>
          <w:ilvl w:val="0"/>
          <w:numId w:val="3"/>
        </w:numPr>
      </w:pPr>
      <w:r>
        <w:t xml:space="preserve">Student Showcase </w:t>
      </w:r>
      <w:r w:rsidR="006D0FDD">
        <w:t xml:space="preserve">will be held on </w:t>
      </w:r>
      <w:r>
        <w:t>11/1-2</w:t>
      </w:r>
      <w:r w:rsidR="006D0FDD">
        <w:t>. More details to com.</w:t>
      </w:r>
    </w:p>
    <w:p w14:paraId="519AE9D6" w14:textId="4F7263D7" w:rsidR="004440F9" w:rsidRDefault="004440F9" w:rsidP="004440F9">
      <w:r>
        <w:t>UVUSA</w:t>
      </w:r>
    </w:p>
    <w:p w14:paraId="22270EE0" w14:textId="7597C9F0" w:rsidR="004440F9" w:rsidRDefault="004440F9" w:rsidP="0005387C">
      <w:pPr>
        <w:pStyle w:val="ListParagraph"/>
        <w:numPr>
          <w:ilvl w:val="0"/>
          <w:numId w:val="4"/>
        </w:numPr>
      </w:pPr>
      <w:r>
        <w:t xml:space="preserve">Working </w:t>
      </w:r>
      <w:r w:rsidR="008E6753">
        <w:t>to</w:t>
      </w:r>
      <w:r>
        <w:t xml:space="preserve"> promote the </w:t>
      </w:r>
      <w:r w:rsidR="008E6753">
        <w:t>Dr. Stephen Chew</w:t>
      </w:r>
      <w:r>
        <w:t>.</w:t>
      </w:r>
      <w:r w:rsidR="008E6753">
        <w:t xml:space="preserve"> Students have been responsive to this event.</w:t>
      </w:r>
    </w:p>
    <w:p w14:paraId="3FDD313E" w14:textId="7A5E3EDB" w:rsidR="004440F9" w:rsidRDefault="008E6753" w:rsidP="0005387C">
      <w:pPr>
        <w:pStyle w:val="ListParagraph"/>
        <w:numPr>
          <w:ilvl w:val="0"/>
          <w:numId w:val="4"/>
        </w:numPr>
      </w:pPr>
      <w:r>
        <w:t xml:space="preserve">UVUSA Senate </w:t>
      </w:r>
      <w:r w:rsidR="004440F9">
        <w:t xml:space="preserve">Speaker </w:t>
      </w:r>
      <w:r>
        <w:t>Series on 9/27 will be Saroo</w:t>
      </w:r>
      <w:r w:rsidR="004440F9">
        <w:t xml:space="preserve"> Brierl</w:t>
      </w:r>
      <w:r>
        <w:t>e</w:t>
      </w:r>
      <w:r w:rsidR="004440F9">
        <w:t>y</w:t>
      </w:r>
      <w:r>
        <w:t xml:space="preserve"> at Noon in the Ballroom. Topic: Story </w:t>
      </w:r>
      <w:r w:rsidR="004440F9">
        <w:t xml:space="preserve">based </w:t>
      </w:r>
      <w:r>
        <w:t>on survival and determination</w:t>
      </w:r>
      <w:r w:rsidR="004440F9">
        <w:t>.</w:t>
      </w:r>
    </w:p>
    <w:p w14:paraId="1570A1D2" w14:textId="77777777" w:rsidR="00D0592E" w:rsidRDefault="004440F9" w:rsidP="0005387C">
      <w:pPr>
        <w:pStyle w:val="ListParagraph"/>
        <w:numPr>
          <w:ilvl w:val="0"/>
          <w:numId w:val="4"/>
        </w:numPr>
      </w:pPr>
      <w:r>
        <w:t>Looking for suggestions for Student Forums whether university-wide or department matter</w:t>
      </w:r>
      <w:r w:rsidR="00D0592E">
        <w:t>s.</w:t>
      </w:r>
    </w:p>
    <w:p w14:paraId="0A91FFA3" w14:textId="1AA3ED53" w:rsidR="004440F9" w:rsidRDefault="004440F9" w:rsidP="0005387C">
      <w:pPr>
        <w:pStyle w:val="ListParagraph"/>
        <w:numPr>
          <w:ilvl w:val="0"/>
          <w:numId w:val="4"/>
        </w:numPr>
      </w:pPr>
      <w:r>
        <w:t xml:space="preserve">Arendt would like </w:t>
      </w:r>
      <w:r w:rsidR="00EC4075">
        <w:t>ways for student senate reps to communicate with other students not just those in a class with them. Jim Murphy has suggested UV</w:t>
      </w:r>
      <w:r w:rsidR="00D0592E">
        <w:t>USA assemble a “how to” guide. UVUSA is w</w:t>
      </w:r>
      <w:r w:rsidR="00EC4075">
        <w:t>orking on building relationships with students and departments.</w:t>
      </w:r>
      <w:r w:rsidR="006E5EF8">
        <w:t xml:space="preserve"> Brown recommended conducting a survey to see how many students know the proper channels to </w:t>
      </w:r>
      <w:r w:rsidR="00D0592E">
        <w:t xml:space="preserve">find questions or how to </w:t>
      </w:r>
      <w:r w:rsidR="006E5EF8">
        <w:t>challenge a professor’s grade.</w:t>
      </w:r>
      <w:r w:rsidR="00273658">
        <w:t xml:space="preserve"> If putting out guide, need to include criteria.</w:t>
      </w:r>
    </w:p>
    <w:p w14:paraId="7BB89099" w14:textId="61226D7B" w:rsidR="00273658" w:rsidRPr="00E174D4" w:rsidRDefault="00B96D37" w:rsidP="00273658">
      <w:pPr>
        <w:rPr>
          <w:b/>
        </w:rPr>
      </w:pPr>
      <w:r w:rsidRPr="00E174D4">
        <w:rPr>
          <w:b/>
        </w:rPr>
        <w:t>DISCUSSION ITEMS</w:t>
      </w:r>
    </w:p>
    <w:p w14:paraId="263883BB" w14:textId="18174C30" w:rsidR="00B96D37" w:rsidRPr="00B92774" w:rsidRDefault="00B96D37" w:rsidP="0005387C">
      <w:pPr>
        <w:pStyle w:val="ListParagraph"/>
        <w:numPr>
          <w:ilvl w:val="0"/>
          <w:numId w:val="5"/>
        </w:numPr>
      </w:pPr>
      <w:r>
        <w:t>Discussion regarding E, UW, W grades and the lack of understanding</w:t>
      </w:r>
      <w:r w:rsidR="003B025E">
        <w:t xml:space="preserve"> among faculty and students</w:t>
      </w:r>
      <w:r>
        <w:t xml:space="preserve">. </w:t>
      </w:r>
      <w:r w:rsidR="00CE6D53">
        <w:rPr>
          <w:rFonts w:eastAsia="Times New Roman"/>
        </w:rPr>
        <w:t xml:space="preserve">The Council on Academic Standards would like to be able to change grades based on their findings, but the Registrar’s Office is expressing concerns. </w:t>
      </w:r>
      <w:r>
        <w:t xml:space="preserve">There are </w:t>
      </w:r>
      <w:r w:rsidR="0092473F">
        <w:t>two types of petitions</w:t>
      </w:r>
      <w:r w:rsidR="003B025E">
        <w:t>:</w:t>
      </w:r>
      <w:r w:rsidR="0092473F">
        <w:t xml:space="preserve"> 1) E to W</w:t>
      </w:r>
      <w:r>
        <w:t xml:space="preserve"> </w:t>
      </w:r>
      <w:r w:rsidR="0092473F">
        <w:t xml:space="preserve">(handled thru Registrar’s office) </w:t>
      </w:r>
      <w:r>
        <w:t xml:space="preserve">and 2) E to </w:t>
      </w:r>
      <w:r w:rsidR="003B025E">
        <w:t xml:space="preserve">A-D </w:t>
      </w:r>
      <w:r>
        <w:t>grade</w:t>
      </w:r>
      <w:r w:rsidR="0092473F">
        <w:t xml:space="preserve"> (handled thru SVPAA’s office</w:t>
      </w:r>
      <w:r w:rsidR="007733E0">
        <w:t xml:space="preserve"> for CAS</w:t>
      </w:r>
      <w:r w:rsidR="0092473F">
        <w:t>)</w:t>
      </w:r>
      <w:r>
        <w:t xml:space="preserve">. Registrar has held tight due to </w:t>
      </w:r>
      <w:r w:rsidR="0092473F">
        <w:t>Federal Auditors</w:t>
      </w:r>
      <w:r w:rsidR="003B025E">
        <w:t xml:space="preserve"> regulations</w:t>
      </w:r>
      <w:r w:rsidR="0092473F">
        <w:t xml:space="preserve">. </w:t>
      </w:r>
      <w:r w:rsidR="00A2768B">
        <w:t xml:space="preserve">Sr. </w:t>
      </w:r>
      <w:r w:rsidR="0092473F">
        <w:t xml:space="preserve">Registrar’s Office will be holding a meeting to review UVU’s practices. One year is the standard practice and part of UVU’s policy. </w:t>
      </w:r>
      <w:r w:rsidR="007733E0">
        <w:t>Part of discussion is the impact and award of E vs UW grades.</w:t>
      </w:r>
      <w:r w:rsidR="00A2768B">
        <w:t xml:space="preserve"> Recommendation is to </w:t>
      </w:r>
      <w:r w:rsidR="00A2768B" w:rsidRPr="00B92774">
        <w:t xml:space="preserve">craft </w:t>
      </w:r>
      <w:r w:rsidR="003B025E" w:rsidRPr="00B92774">
        <w:t xml:space="preserve">a </w:t>
      </w:r>
      <w:r w:rsidR="00A2768B" w:rsidRPr="00B92774">
        <w:t xml:space="preserve">brief summary handout for </w:t>
      </w:r>
      <w:r w:rsidR="003B025E" w:rsidRPr="00B92774">
        <w:t>Faculty Senate</w:t>
      </w:r>
      <w:r w:rsidR="00A2768B" w:rsidRPr="00B92774">
        <w:t xml:space="preserve"> once McAdams-Jones has input from Sr. Registrar’s office.</w:t>
      </w:r>
    </w:p>
    <w:p w14:paraId="09A797E1" w14:textId="50898456" w:rsidR="0013050E" w:rsidRDefault="0002079A" w:rsidP="0005387C">
      <w:pPr>
        <w:pStyle w:val="ListParagraph"/>
        <w:numPr>
          <w:ilvl w:val="0"/>
          <w:numId w:val="5"/>
        </w:numPr>
      </w:pPr>
      <w:r>
        <w:t>Civitas Presentat</w:t>
      </w:r>
      <w:r w:rsidR="00C46089">
        <w:t>ion – Thulin shared his insights about concerns raised by faculty</w:t>
      </w:r>
      <w:r w:rsidR="00A571B3">
        <w:t>, including</w:t>
      </w:r>
      <w:r w:rsidR="00C46089">
        <w:t xml:space="preserve"> the Re-envisioning Committee meeting. In addition, in the Student Success &amp; Retention meeting, Civitas was on the agenda. He feels that if faculty are no</w:t>
      </w:r>
      <w:r w:rsidR="00306ABD">
        <w:t>t enlisted as part of the effort, many of them will fight against it and reducing Civitas’ effectiveness</w:t>
      </w:r>
      <w:r w:rsidR="0065562C">
        <w:t>; while involving faculty would achieve better success with Civitas, as shared governance does with anything</w:t>
      </w:r>
      <w:r w:rsidR="00306ABD">
        <w:t xml:space="preserve">. </w:t>
      </w:r>
      <w:r w:rsidR="009762FA">
        <w:t xml:space="preserve">Concerns: 1) </w:t>
      </w:r>
      <w:r w:rsidR="000735C3">
        <w:t>the amount of faculty</w:t>
      </w:r>
      <w:r>
        <w:t xml:space="preserve"> access within the system</w:t>
      </w:r>
      <w:r w:rsidR="009762FA">
        <w:t>, 2) i</w:t>
      </w:r>
      <w:r>
        <w:t xml:space="preserve">f a faculty member has access to the information of a student, who within administration has the same access to use in a critical manner against the faculty member </w:t>
      </w:r>
      <w:r>
        <w:lastRenderedPageBreak/>
        <w:t xml:space="preserve">and </w:t>
      </w:r>
      <w:r w:rsidR="009762FA">
        <w:t>3</w:t>
      </w:r>
      <w:r>
        <w:t xml:space="preserve">) involvement of Canvas in Civitas. The potential for faculty to stop using or misuse Canvas </w:t>
      </w:r>
      <w:r w:rsidR="003E2F39">
        <w:rPr>
          <w:rFonts w:eastAsia="Times New Roman"/>
        </w:rPr>
        <w:t xml:space="preserve">to avoid trying to get around negative consequences that they might believe could come from </w:t>
      </w:r>
      <w:r w:rsidR="006154F7">
        <w:rPr>
          <w:rFonts w:eastAsia="Times New Roman"/>
        </w:rPr>
        <w:t xml:space="preserve">the use of </w:t>
      </w:r>
      <w:r w:rsidR="003E2F39">
        <w:rPr>
          <w:rFonts w:eastAsia="Times New Roman"/>
        </w:rPr>
        <w:t xml:space="preserve">Civitas, </w:t>
      </w:r>
      <w:r w:rsidR="006154F7">
        <w:rPr>
          <w:rFonts w:eastAsia="Times New Roman"/>
        </w:rPr>
        <w:t>or any such misperception,</w:t>
      </w:r>
      <w:r w:rsidR="003E2F39">
        <w:rPr>
          <w:rFonts w:eastAsia="Times New Roman"/>
        </w:rPr>
        <w:t xml:space="preserve"> would be unfortunate</w:t>
      </w:r>
      <w:r>
        <w:t>.</w:t>
      </w:r>
    </w:p>
    <w:p w14:paraId="5A205868" w14:textId="77777777" w:rsidR="0013050E" w:rsidRDefault="0013050E" w:rsidP="0013050E">
      <w:pPr>
        <w:pStyle w:val="ListParagraph"/>
        <w:ind w:left="360"/>
      </w:pPr>
    </w:p>
    <w:p w14:paraId="3F38FAB7" w14:textId="1F79E57B" w:rsidR="0002079A" w:rsidRPr="004A6204" w:rsidRDefault="00360270" w:rsidP="0013050E">
      <w:pPr>
        <w:pStyle w:val="ListParagraph"/>
        <w:ind w:left="360"/>
      </w:pPr>
      <w:r>
        <w:t xml:space="preserve">Arendt recommended holding a macro conversation about </w:t>
      </w:r>
      <w:r w:rsidR="000802AA">
        <w:t xml:space="preserve">the </w:t>
      </w:r>
      <w:r>
        <w:t xml:space="preserve">type of access </w:t>
      </w:r>
      <w:r w:rsidR="000802AA">
        <w:t>different levels should have (e.g.</w:t>
      </w:r>
      <w:r>
        <w:t xml:space="preserve"> </w:t>
      </w:r>
      <w:r w:rsidR="000802AA">
        <w:t>department chairs</w:t>
      </w:r>
      <w:r>
        <w:t xml:space="preserve">, advisors, </w:t>
      </w:r>
      <w:r w:rsidR="000802AA">
        <w:t xml:space="preserve">or </w:t>
      </w:r>
      <w:r>
        <w:t xml:space="preserve">faculty). Brown shared that unfortunately this is the same problem faculty </w:t>
      </w:r>
      <w:r w:rsidR="00204079">
        <w:t>have</w:t>
      </w:r>
      <w:r>
        <w:t xml:space="preserve"> with SRIs potentially being used against them. Recommended co</w:t>
      </w:r>
      <w:r w:rsidR="0013050E">
        <w:t xml:space="preserve">ntacting other institutions </w:t>
      </w:r>
      <w:r>
        <w:t>beyond Utah</w:t>
      </w:r>
      <w:r w:rsidR="00B87B2A">
        <w:t xml:space="preserve"> that have adopted Civitas or similar analytics</w:t>
      </w:r>
      <w:r>
        <w:t>. Brown recommended contacting Busby to find out how long these types of analytics have been in use a</w:t>
      </w:r>
      <w:r w:rsidR="00B87B2A">
        <w:t xml:space="preserve">nd how faculty are responding. Possible institutions to contact: </w:t>
      </w:r>
      <w:r>
        <w:t>Cal State Long Beach, N</w:t>
      </w:r>
      <w:r w:rsidR="00B87B2A">
        <w:t xml:space="preserve">orth Carolina </w:t>
      </w:r>
      <w:r>
        <w:t xml:space="preserve">Greensboro, </w:t>
      </w:r>
      <w:r w:rsidR="00B87B2A">
        <w:t>and UC Berkeley.</w:t>
      </w:r>
      <w:r w:rsidR="00017B6D">
        <w:t xml:space="preserve"> Need to promote the tool in a positive light to use toward their advantage and improvement.</w:t>
      </w:r>
      <w:r w:rsidR="00F07D7C">
        <w:t xml:space="preserve"> Olson recommends someone from ExCo meet with Busby/Connelly to discuss </w:t>
      </w:r>
      <w:r w:rsidR="00B87B2A">
        <w:t>Faculty Senate</w:t>
      </w:r>
      <w:r w:rsidR="00F07D7C">
        <w:t xml:space="preserve"> concerns to assist in how they prepare for the conversation.</w:t>
      </w:r>
      <w:r w:rsidR="00F00A4A">
        <w:t xml:space="preserve"> </w:t>
      </w:r>
      <w:r w:rsidR="00B87B2A" w:rsidRPr="000E4E6F">
        <w:t>Sandie Waters appointed.</w:t>
      </w:r>
      <w:r w:rsidR="00B87B2A">
        <w:t xml:space="preserve"> </w:t>
      </w:r>
      <w:r w:rsidR="00F00A4A">
        <w:t xml:space="preserve">Tolman shared that the tool is new, but the data </w:t>
      </w:r>
      <w:r w:rsidR="00B87B2A">
        <w:t xml:space="preserve">receiving </w:t>
      </w:r>
      <w:r w:rsidR="00F00A4A">
        <w:t xml:space="preserve">has always existed. </w:t>
      </w:r>
      <w:r w:rsidR="00B87B2A">
        <w:t>N</w:t>
      </w:r>
      <w:r w:rsidR="00F00A4A">
        <w:t>eed to determine what we as an institution</w:t>
      </w:r>
      <w:r w:rsidR="00B87B2A">
        <w:t xml:space="preserve"> and Faculty Senate</w:t>
      </w:r>
      <w:r w:rsidR="00F00A4A">
        <w:t xml:space="preserve"> are trying to accomplish. </w:t>
      </w:r>
      <w:r w:rsidR="000556A7">
        <w:t xml:space="preserve">Brown recommended a campus-wide discussion and policy </w:t>
      </w:r>
      <w:r w:rsidR="006C0E3D">
        <w:t xml:space="preserve">on the appropriate use of data. </w:t>
      </w:r>
      <w:r w:rsidR="006C0E3D" w:rsidRPr="004A6204">
        <w:t xml:space="preserve">Arendt will work with Pilar </w:t>
      </w:r>
      <w:r w:rsidR="00B87B2A" w:rsidRPr="004A6204">
        <w:t>H</w:t>
      </w:r>
      <w:r w:rsidR="006C0E3D" w:rsidRPr="004A6204">
        <w:t>ays to create a policy map.</w:t>
      </w:r>
    </w:p>
    <w:p w14:paraId="70243D06" w14:textId="3044288C" w:rsidR="006C0E3D" w:rsidRPr="00C35796" w:rsidRDefault="006C0E3D" w:rsidP="0005387C">
      <w:pPr>
        <w:pStyle w:val="ListParagraph"/>
        <w:numPr>
          <w:ilvl w:val="0"/>
          <w:numId w:val="5"/>
        </w:numPr>
      </w:pPr>
      <w:r>
        <w:t xml:space="preserve">Faculty in the Sciences have asked for a temporary IACUC policy for faculty to submit grants for working with animals. </w:t>
      </w:r>
      <w:r w:rsidRPr="00C35796">
        <w:t xml:space="preserve">Arendt will contact Eric </w:t>
      </w:r>
      <w:r w:rsidR="00000877">
        <w:t>Domyan</w:t>
      </w:r>
      <w:r w:rsidRPr="00C35796">
        <w:t xml:space="preserve"> and Cara O’Sullivan for the proper procedures.</w:t>
      </w:r>
    </w:p>
    <w:p w14:paraId="44D48ACC" w14:textId="5F914DDC" w:rsidR="006C0E3D" w:rsidRDefault="00015CD5" w:rsidP="0005387C">
      <w:pPr>
        <w:pStyle w:val="ListParagraph"/>
        <w:numPr>
          <w:ilvl w:val="0"/>
          <w:numId w:val="5"/>
        </w:numPr>
      </w:pPr>
      <w:r>
        <w:t>ExCo approved a p</w:t>
      </w:r>
      <w:r w:rsidR="006C0E3D">
        <w:t>resentation by Merrill Halling on how to best communicate with a department as a faculty senator. Halling has agreed.</w:t>
      </w:r>
    </w:p>
    <w:p w14:paraId="7750EDCA" w14:textId="41A6F33F" w:rsidR="006C0E3D" w:rsidRPr="00A86F66" w:rsidRDefault="006C0E3D" w:rsidP="0005387C">
      <w:pPr>
        <w:pStyle w:val="ListParagraph"/>
        <w:numPr>
          <w:ilvl w:val="0"/>
          <w:numId w:val="5"/>
        </w:numPr>
      </w:pPr>
      <w:r>
        <w:t>Chair Stipend Calculations</w:t>
      </w:r>
      <w:r w:rsidR="00E91290">
        <w:t xml:space="preserve"> – </w:t>
      </w:r>
      <w:r w:rsidR="00E91290" w:rsidRPr="00A86F66">
        <w:t>Brown will follow up</w:t>
      </w:r>
      <w:r w:rsidR="0034742E" w:rsidRPr="00A86F66">
        <w:t xml:space="preserve"> with Busby to see if ready for 9/18.</w:t>
      </w:r>
    </w:p>
    <w:p w14:paraId="2FEBE092" w14:textId="55619564" w:rsidR="0034742E" w:rsidRDefault="0034742E" w:rsidP="0005387C">
      <w:pPr>
        <w:pStyle w:val="ListParagraph"/>
        <w:numPr>
          <w:ilvl w:val="0"/>
          <w:numId w:val="5"/>
        </w:numPr>
      </w:pPr>
      <w:r>
        <w:t xml:space="preserve">Language for Training Documents – </w:t>
      </w:r>
      <w:r w:rsidR="006E15EF">
        <w:t>Alin will address in the</w:t>
      </w:r>
      <w:r>
        <w:t xml:space="preserve"> </w:t>
      </w:r>
      <w:r w:rsidR="00F44CE4">
        <w:t>standing committee</w:t>
      </w:r>
      <w:r>
        <w:t xml:space="preserve"> updates</w:t>
      </w:r>
      <w:r w:rsidR="006E15EF">
        <w:t>.</w:t>
      </w:r>
    </w:p>
    <w:p w14:paraId="4D2F6718" w14:textId="14E743B7" w:rsidR="0034742E" w:rsidRDefault="0034742E" w:rsidP="0005387C">
      <w:pPr>
        <w:pStyle w:val="ListParagraph"/>
        <w:numPr>
          <w:ilvl w:val="0"/>
          <w:numId w:val="5"/>
        </w:numPr>
      </w:pPr>
      <w:r>
        <w:t>Faculty Representation on Committees</w:t>
      </w:r>
    </w:p>
    <w:p w14:paraId="529E1061" w14:textId="38D5A173" w:rsidR="0034742E" w:rsidRPr="00A86F66" w:rsidRDefault="00F01D80" w:rsidP="0005387C">
      <w:pPr>
        <w:pStyle w:val="ListParagraph"/>
        <w:numPr>
          <w:ilvl w:val="1"/>
          <w:numId w:val="5"/>
        </w:numPr>
      </w:pPr>
      <w:r w:rsidRPr="00A86F66">
        <w:t>Waters c</w:t>
      </w:r>
      <w:r w:rsidR="0034742E" w:rsidRPr="00A86F66">
        <w:t>hecking on Josh C</w:t>
      </w:r>
      <w:r w:rsidR="00001D46" w:rsidRPr="00A86F66">
        <w:t>ieslewicz</w:t>
      </w:r>
      <w:r w:rsidR="0034742E" w:rsidRPr="00A86F66">
        <w:t xml:space="preserve"> status</w:t>
      </w:r>
      <w:r w:rsidR="00001D46" w:rsidRPr="00A86F66">
        <w:t>.</w:t>
      </w:r>
    </w:p>
    <w:p w14:paraId="071D7B3B" w14:textId="7FC9146C" w:rsidR="0034742E" w:rsidRPr="00A86F66" w:rsidRDefault="00F01D80" w:rsidP="0005387C">
      <w:pPr>
        <w:pStyle w:val="ListParagraph"/>
        <w:numPr>
          <w:ilvl w:val="1"/>
          <w:numId w:val="5"/>
        </w:numPr>
      </w:pPr>
      <w:r w:rsidRPr="00A86F66">
        <w:t xml:space="preserve">Waters working to fill </w:t>
      </w:r>
      <w:r w:rsidR="00001D46" w:rsidRPr="00A86F66">
        <w:t>eight</w:t>
      </w:r>
      <w:r w:rsidR="0034742E" w:rsidRPr="00A86F66">
        <w:t xml:space="preserve"> missing </w:t>
      </w:r>
      <w:r w:rsidRPr="00A86F66">
        <w:t xml:space="preserve">faculty </w:t>
      </w:r>
      <w:r w:rsidR="0034742E" w:rsidRPr="00A86F66">
        <w:t>on standing committees.</w:t>
      </w:r>
    </w:p>
    <w:p w14:paraId="4549E77D" w14:textId="45E35314" w:rsidR="0034742E" w:rsidRDefault="0034742E" w:rsidP="0005387C">
      <w:pPr>
        <w:pStyle w:val="ListParagraph"/>
        <w:numPr>
          <w:ilvl w:val="1"/>
          <w:numId w:val="5"/>
        </w:numPr>
      </w:pPr>
      <w:r>
        <w:t>OE</w:t>
      </w:r>
      <w:r w:rsidR="00001D46">
        <w:t>R – Seth G</w:t>
      </w:r>
      <w:r>
        <w:t xml:space="preserve">urell is asking for </w:t>
      </w:r>
      <w:r w:rsidR="00001D46">
        <w:t xml:space="preserve">a </w:t>
      </w:r>
      <w:r>
        <w:t>new comm</w:t>
      </w:r>
      <w:r w:rsidR="00001D46">
        <w:t>ittee</w:t>
      </w:r>
      <w:r>
        <w:t xml:space="preserve"> to investigate OER. Asking for </w:t>
      </w:r>
      <w:r w:rsidR="00001D46">
        <w:t xml:space="preserve">faculty </w:t>
      </w:r>
      <w:r>
        <w:t xml:space="preserve">nominations to serve. Would like 3-5 faculty to serve and need OER </w:t>
      </w:r>
      <w:r w:rsidR="00001D46">
        <w:t>knowledge/experience</w:t>
      </w:r>
      <w:r w:rsidR="00D102EA">
        <w:t>. Monthly meetings. Commitment two</w:t>
      </w:r>
      <w:r>
        <w:t xml:space="preserve"> years.</w:t>
      </w:r>
    </w:p>
    <w:p w14:paraId="49EE49FD" w14:textId="0AD387A5" w:rsidR="0034742E" w:rsidRDefault="00D102EA" w:rsidP="0005387C">
      <w:pPr>
        <w:pStyle w:val="ListParagraph"/>
        <w:numPr>
          <w:ilvl w:val="1"/>
          <w:numId w:val="5"/>
        </w:numPr>
      </w:pPr>
      <w:r>
        <w:t>PiR Exploration G</w:t>
      </w:r>
      <w:r w:rsidR="0034742E">
        <w:t xml:space="preserve">roup – Brown reported some of the work has been completed by HR a few years ago, but a policy has not been completed. </w:t>
      </w:r>
      <w:r>
        <w:t>Seeking four</w:t>
      </w:r>
      <w:r w:rsidR="0034742E">
        <w:t xml:space="preserve"> faculty especially from areas that currently have PiRs. </w:t>
      </w:r>
      <w:r w:rsidR="0034742E" w:rsidRPr="00A86F66">
        <w:t>ExCo will make recommendations.</w:t>
      </w:r>
    </w:p>
    <w:p w14:paraId="7DDD2660" w14:textId="123C9BF8" w:rsidR="0034742E" w:rsidRDefault="0034742E" w:rsidP="0005387C">
      <w:pPr>
        <w:pStyle w:val="ListParagraph"/>
        <w:numPr>
          <w:ilvl w:val="1"/>
          <w:numId w:val="5"/>
        </w:numPr>
      </w:pPr>
      <w:r>
        <w:t xml:space="preserve">Accrediting Committee </w:t>
      </w:r>
      <w:r w:rsidR="00C379B9">
        <w:t>–</w:t>
      </w:r>
      <w:r>
        <w:t xml:space="preserve"> </w:t>
      </w:r>
      <w:r w:rsidR="00C379B9">
        <w:t xml:space="preserve">NWCCU is considering possibility of changing their </w:t>
      </w:r>
      <w:r w:rsidR="00BF1D76">
        <w:t>accrediting and UVU needs to be proactive with a response</w:t>
      </w:r>
      <w:r w:rsidR="00C379B9">
        <w:t xml:space="preserve">. Makin asked ExCo to provide a member to </w:t>
      </w:r>
      <w:r w:rsidR="00F01D80">
        <w:t>participate in strategizing</w:t>
      </w:r>
      <w:r w:rsidR="00C379B9">
        <w:t>. Alin volunteered for 11/7 meeting.</w:t>
      </w:r>
    </w:p>
    <w:p w14:paraId="06FC754B" w14:textId="22435DAF" w:rsidR="00C379B9" w:rsidRPr="00F54F4D" w:rsidRDefault="00C379B9" w:rsidP="0005387C">
      <w:pPr>
        <w:pStyle w:val="ListParagraph"/>
        <w:numPr>
          <w:ilvl w:val="1"/>
          <w:numId w:val="5"/>
        </w:numPr>
      </w:pPr>
      <w:r>
        <w:t xml:space="preserve"> Drafting Committee for Sabbatical policy – Anderson presented list of </w:t>
      </w:r>
      <w:r w:rsidR="00B86BB6">
        <w:t xml:space="preserve">faculty </w:t>
      </w:r>
      <w:r>
        <w:t>recommendations</w:t>
      </w:r>
      <w:r w:rsidR="00BF1D76">
        <w:t xml:space="preserve"> with alternates and he will </w:t>
      </w:r>
      <w:r w:rsidR="00BF1D76" w:rsidRPr="00F54F4D">
        <w:t>contact those faculty members</w:t>
      </w:r>
      <w:r w:rsidR="00B86BB6" w:rsidRPr="00F54F4D">
        <w:t xml:space="preserve"> for potential service</w:t>
      </w:r>
      <w:r w:rsidR="00BF1D76" w:rsidRPr="00F54F4D">
        <w:t>.</w:t>
      </w:r>
    </w:p>
    <w:p w14:paraId="4FE406C6" w14:textId="70E1B82C" w:rsidR="00C379B9" w:rsidRPr="00230A21" w:rsidRDefault="00C379B9" w:rsidP="0005387C">
      <w:pPr>
        <w:pStyle w:val="ListParagraph"/>
        <w:numPr>
          <w:ilvl w:val="1"/>
          <w:numId w:val="5"/>
        </w:numPr>
      </w:pPr>
      <w:r>
        <w:t>Drafting Committee for Ad</w:t>
      </w:r>
      <w:r w:rsidR="00B86BB6">
        <w:t xml:space="preserve">ministrator Evaluation – Anderson recommended Arendt would take over as steward for this policy and Anderson will become steward from Senate. </w:t>
      </w:r>
      <w:r>
        <w:lastRenderedPageBreak/>
        <w:t xml:space="preserve">Anderson presented list of </w:t>
      </w:r>
      <w:r w:rsidR="00B86BB6">
        <w:t xml:space="preserve">faculty recommendations and </w:t>
      </w:r>
      <w:r w:rsidR="00B86BB6" w:rsidRPr="00230A21">
        <w:t>he will contact the faculty for potential service.</w:t>
      </w:r>
    </w:p>
    <w:p w14:paraId="588A2E36" w14:textId="21DCA4FC" w:rsidR="00C379B9" w:rsidRDefault="00D904FC" w:rsidP="0005387C">
      <w:pPr>
        <w:pStyle w:val="ListParagraph"/>
        <w:numPr>
          <w:ilvl w:val="1"/>
          <w:numId w:val="5"/>
        </w:numPr>
      </w:pPr>
      <w:r>
        <w:t>Faculty Senate</w:t>
      </w:r>
      <w:r w:rsidR="00C379B9">
        <w:t xml:space="preserve"> Accessibility Training – As part of revamping what faculty needs to do for accessibility</w:t>
      </w:r>
      <w:r>
        <w:t>, the committee has p</w:t>
      </w:r>
      <w:r w:rsidR="00C379B9">
        <w:t xml:space="preserve">roposed </w:t>
      </w:r>
      <w:r>
        <w:t xml:space="preserve">a </w:t>
      </w:r>
      <w:r w:rsidR="00C379B9">
        <w:t xml:space="preserve">model that Accessibility Services will come to </w:t>
      </w:r>
      <w:r>
        <w:t>Faculty Senate</w:t>
      </w:r>
      <w:r w:rsidR="00C379B9">
        <w:t xml:space="preserve"> </w:t>
      </w:r>
      <w:r>
        <w:t>to obtain input on the new training</w:t>
      </w:r>
      <w:r w:rsidR="00C379B9">
        <w:t xml:space="preserve">. </w:t>
      </w:r>
      <w:r>
        <w:t>Recommendation</w:t>
      </w:r>
      <w:r w:rsidR="00C379B9">
        <w:t xml:space="preserve"> was made to make </w:t>
      </w:r>
      <w:r>
        <w:t xml:space="preserve">this </w:t>
      </w:r>
      <w:r w:rsidR="00C379B9">
        <w:t>a special topics when the training is ready to come forward.</w:t>
      </w:r>
      <w:r>
        <w:t xml:space="preserve"> Will put forward to full Senate when appropriate.</w:t>
      </w:r>
    </w:p>
    <w:p w14:paraId="20964594" w14:textId="63E46E2A" w:rsidR="00C379B9" w:rsidRPr="00B22466" w:rsidRDefault="00C379B9" w:rsidP="0005387C">
      <w:pPr>
        <w:pStyle w:val="ListParagraph"/>
        <w:numPr>
          <w:ilvl w:val="1"/>
          <w:numId w:val="5"/>
        </w:numPr>
      </w:pPr>
      <w:r>
        <w:t xml:space="preserve">Update AAC about </w:t>
      </w:r>
      <w:r w:rsidR="00D904FC">
        <w:t>Faculty Senate</w:t>
      </w:r>
      <w:r>
        <w:t xml:space="preserve"> Committees – </w:t>
      </w:r>
      <w:r w:rsidRPr="00B22466">
        <w:t xml:space="preserve">Waters will send pdf </w:t>
      </w:r>
      <w:r w:rsidR="00D904FC" w:rsidRPr="00B22466">
        <w:t>of</w:t>
      </w:r>
      <w:r w:rsidRPr="00B22466">
        <w:t xml:space="preserve"> lists</w:t>
      </w:r>
      <w:r w:rsidR="00D904FC" w:rsidRPr="00B22466">
        <w:t xml:space="preserve"> to Thulin</w:t>
      </w:r>
      <w:r w:rsidRPr="00B22466">
        <w:t>.</w:t>
      </w:r>
    </w:p>
    <w:p w14:paraId="776B7DC4" w14:textId="77777777" w:rsidR="00654A70" w:rsidRDefault="00C379B9" w:rsidP="0005387C">
      <w:pPr>
        <w:pStyle w:val="ListParagraph"/>
        <w:numPr>
          <w:ilvl w:val="0"/>
          <w:numId w:val="5"/>
        </w:numPr>
      </w:pPr>
      <w:r>
        <w:t>Academic Assessment</w:t>
      </w:r>
    </w:p>
    <w:p w14:paraId="0FC65A6A" w14:textId="22CEF7AA" w:rsidR="00654A70" w:rsidRDefault="00654A70" w:rsidP="0005387C">
      <w:pPr>
        <w:pStyle w:val="ListParagraph"/>
        <w:numPr>
          <w:ilvl w:val="1"/>
          <w:numId w:val="5"/>
        </w:numPr>
      </w:pPr>
      <w:r>
        <w:t xml:space="preserve">Anderson will be pitching this committee to RUE on Thursday. Basic structure would be </w:t>
      </w:r>
      <w:r w:rsidR="00E7275D">
        <w:t>that at a</w:t>
      </w:r>
      <w:r>
        <w:t xml:space="preserve"> </w:t>
      </w:r>
      <w:r w:rsidR="00D904FC">
        <w:t>department</w:t>
      </w:r>
      <w:r>
        <w:t xml:space="preserve"> level </w:t>
      </w:r>
      <w:r w:rsidR="00E7275D">
        <w:t>they would have an assessment rep</w:t>
      </w:r>
      <w:r w:rsidR="0058271D">
        <w:t xml:space="preserve"> or committee</w:t>
      </w:r>
      <w:r w:rsidR="00E7275D">
        <w:t xml:space="preserve">. The Department Chairs of those </w:t>
      </w:r>
      <w:r w:rsidR="0058271D">
        <w:t xml:space="preserve">reps or </w:t>
      </w:r>
      <w:r w:rsidR="00E7275D">
        <w:t>committees would</w:t>
      </w:r>
      <w:r w:rsidR="0058271D">
        <w:t xml:space="preserve"> serve as the school/college committee</w:t>
      </w:r>
      <w:r>
        <w:t xml:space="preserve">. </w:t>
      </w:r>
      <w:r w:rsidR="00CC125F">
        <w:t>Then e</w:t>
      </w:r>
      <w:r w:rsidR="0058271D">
        <w:t>ach school/college would elect from the Department Chairs to serve on the University Committee. The chair of the University Committee would be voted on an annual basis by Faculty Senate</w:t>
      </w:r>
      <w:r>
        <w:t xml:space="preserve"> </w:t>
      </w:r>
      <w:r w:rsidR="0058271D">
        <w:t xml:space="preserve">from amongst those eight chairs. </w:t>
      </w:r>
      <w:r w:rsidRPr="00C84C94">
        <w:t>Anderson will send out PPT.</w:t>
      </w:r>
      <w:r>
        <w:t xml:space="preserve"> Need to have conversation if </w:t>
      </w:r>
      <w:r w:rsidR="0058271D">
        <w:t xml:space="preserve">want </w:t>
      </w:r>
      <w:r>
        <w:t xml:space="preserve">make </w:t>
      </w:r>
      <w:r w:rsidR="0058271D">
        <w:t xml:space="preserve">this </w:t>
      </w:r>
      <w:r>
        <w:t xml:space="preserve">a </w:t>
      </w:r>
      <w:r w:rsidR="00CC125F">
        <w:t>Faculty Senate</w:t>
      </w:r>
      <w:r>
        <w:t xml:space="preserve"> standing committee.</w:t>
      </w:r>
    </w:p>
    <w:p w14:paraId="2EE97D4D" w14:textId="42CB44BC" w:rsidR="00654A70" w:rsidRDefault="00654A70" w:rsidP="0005387C">
      <w:pPr>
        <w:pStyle w:val="ListParagraph"/>
        <w:numPr>
          <w:ilvl w:val="0"/>
          <w:numId w:val="5"/>
        </w:numPr>
      </w:pPr>
      <w:r>
        <w:t xml:space="preserve">Set </w:t>
      </w:r>
      <w:r w:rsidR="00CC125F">
        <w:t>A</w:t>
      </w:r>
      <w:r>
        <w:t>genda</w:t>
      </w:r>
      <w:r w:rsidR="00CC125F">
        <w:t xml:space="preserve"> for the September 18, 2018 Faculty Senate meeting.</w:t>
      </w:r>
    </w:p>
    <w:p w14:paraId="27E20B8E" w14:textId="52C01867" w:rsidR="00E33C25" w:rsidRDefault="009738C1" w:rsidP="009738C1">
      <w:pPr>
        <w:pStyle w:val="ListParagraph"/>
        <w:numPr>
          <w:ilvl w:val="1"/>
          <w:numId w:val="5"/>
        </w:numPr>
      </w:pPr>
      <w:r w:rsidRPr="009738C1">
        <w:t>Athens noted that FERPA will be an issue when Civitas is discussed.</w:t>
      </w:r>
      <w:r>
        <w:rPr>
          <w:b/>
        </w:rPr>
        <w:t xml:space="preserve"> </w:t>
      </w:r>
      <w:r w:rsidR="00E33C25" w:rsidRPr="00C84C94">
        <w:t xml:space="preserve">ExCo will send out link </w:t>
      </w:r>
      <w:r w:rsidRPr="00C84C94">
        <w:t>for</w:t>
      </w:r>
      <w:r w:rsidR="00E33C25" w:rsidRPr="00C84C94">
        <w:t xml:space="preserve"> FERPA training.</w:t>
      </w:r>
      <w:r w:rsidR="00D47B39" w:rsidRPr="00C84C94">
        <w:t xml:space="preserve"> Faculty c</w:t>
      </w:r>
      <w:r w:rsidR="00E33C25" w:rsidRPr="00C84C94">
        <w:t>a</w:t>
      </w:r>
      <w:r w:rsidR="00D47B39" w:rsidRPr="00C84C94">
        <w:t>n check with HR to determine if</w:t>
      </w:r>
      <w:r w:rsidR="00E33C25" w:rsidRPr="00C84C94">
        <w:t xml:space="preserve"> </w:t>
      </w:r>
      <w:r w:rsidR="00D47B39" w:rsidRPr="00C84C94">
        <w:t>their t</w:t>
      </w:r>
      <w:r w:rsidR="00D47B39">
        <w:t>raining is complete</w:t>
      </w:r>
      <w:r w:rsidR="00E33C25">
        <w:t>.</w:t>
      </w:r>
    </w:p>
    <w:p w14:paraId="74B38DE8" w14:textId="7F6F559C" w:rsidR="008C4BA9" w:rsidRDefault="008C4BA9" w:rsidP="009738C1">
      <w:pPr>
        <w:pStyle w:val="ListParagraph"/>
        <w:numPr>
          <w:ilvl w:val="1"/>
          <w:numId w:val="5"/>
        </w:numPr>
      </w:pPr>
      <w:r>
        <w:rPr>
          <w:b/>
        </w:rPr>
        <w:t>MOTION:</w:t>
      </w:r>
      <w:r>
        <w:t xml:space="preserve"> </w:t>
      </w:r>
      <w:r w:rsidR="00F54F4D">
        <w:t>Pauli Alin moved to extend the meeting two minutes. Motion seconded and passed.</w:t>
      </w:r>
    </w:p>
    <w:p w14:paraId="6D3437FB" w14:textId="405EC5D2" w:rsidR="00C84C94" w:rsidRDefault="00C84C94" w:rsidP="00C84C94">
      <w:r>
        <w:t>Meeting adjourned at 5:02 p.m.</w:t>
      </w:r>
    </w:p>
    <w:p w14:paraId="64C3AC22" w14:textId="77777777" w:rsidR="003A75BA" w:rsidRDefault="003A75BA" w:rsidP="003A75BA"/>
    <w:p w14:paraId="5385DC6B" w14:textId="49BC9A5C" w:rsidR="003A75BA" w:rsidRDefault="003A75BA" w:rsidP="003A75BA">
      <w:r>
        <w:t>ACTION ITEMS:</w:t>
      </w:r>
    </w:p>
    <w:p w14:paraId="637A8A2B" w14:textId="7400C1B9" w:rsidR="00B92774" w:rsidRDefault="007E575B" w:rsidP="007E575B">
      <w:pPr>
        <w:pStyle w:val="ListParagraph"/>
        <w:numPr>
          <w:ilvl w:val="0"/>
          <w:numId w:val="7"/>
        </w:numPr>
      </w:pPr>
      <w:r>
        <w:t>C</w:t>
      </w:r>
      <w:r w:rsidR="00B92774" w:rsidRPr="00B92774">
        <w:t>raft a brief summary handout for Faculty Senate once McAdams-Jones has input from Sr. Registrar’s office</w:t>
      </w:r>
      <w:r>
        <w:t>. (McAdams-Jones)</w:t>
      </w:r>
    </w:p>
    <w:p w14:paraId="5C14B909" w14:textId="752BEEAA" w:rsidR="009738C1" w:rsidRDefault="000E4E6F" w:rsidP="007E575B">
      <w:pPr>
        <w:pStyle w:val="ListParagraph"/>
        <w:numPr>
          <w:ilvl w:val="0"/>
          <w:numId w:val="7"/>
        </w:numPr>
      </w:pPr>
      <w:r>
        <w:t>Follow up with Busby/Connelly re faculty concerns for Civitas presentation. (Waters)</w:t>
      </w:r>
    </w:p>
    <w:p w14:paraId="316FEE17" w14:textId="21D2303E" w:rsidR="001B14FE" w:rsidRDefault="001B14FE" w:rsidP="007E575B">
      <w:pPr>
        <w:pStyle w:val="ListParagraph"/>
        <w:numPr>
          <w:ilvl w:val="0"/>
          <w:numId w:val="7"/>
        </w:numPr>
      </w:pPr>
      <w:r>
        <w:t>Contact Busby to find out how long these types of analytics have been in use at other institutions nationwide and how faculty are responding. (Waters)</w:t>
      </w:r>
    </w:p>
    <w:p w14:paraId="2D736973" w14:textId="28EAF2F0" w:rsidR="000E4E6F" w:rsidRPr="000E4E6F" w:rsidRDefault="000E4E6F" w:rsidP="000E4E6F">
      <w:pPr>
        <w:pStyle w:val="ListParagraph"/>
        <w:numPr>
          <w:ilvl w:val="0"/>
          <w:numId w:val="7"/>
        </w:numPr>
      </w:pPr>
      <w:r w:rsidRPr="000E4E6F">
        <w:t>Work with Pilar Hays to create a policy map for data usage. (Arendt)</w:t>
      </w:r>
    </w:p>
    <w:p w14:paraId="0E2B0DB4" w14:textId="5B382121" w:rsidR="004A6204" w:rsidRPr="004A6204" w:rsidRDefault="004A6204" w:rsidP="004A6204">
      <w:pPr>
        <w:pStyle w:val="ListParagraph"/>
        <w:numPr>
          <w:ilvl w:val="0"/>
          <w:numId w:val="7"/>
        </w:numPr>
      </w:pPr>
      <w:r w:rsidRPr="004A6204">
        <w:t>Contact Eric Damian and Cara O’Sullivan for the proper procedures for IACUC policy. (Arendt)</w:t>
      </w:r>
    </w:p>
    <w:p w14:paraId="1D52A4F3" w14:textId="0F0B5E8B" w:rsidR="00C35796" w:rsidRDefault="00C35796" w:rsidP="00C35796">
      <w:pPr>
        <w:pStyle w:val="ListParagraph"/>
        <w:numPr>
          <w:ilvl w:val="0"/>
          <w:numId w:val="7"/>
        </w:numPr>
      </w:pPr>
      <w:r w:rsidRPr="00C35796">
        <w:t>Follow up with Busby to see if ready for AAC on 9/18 on Department Chair stipends.</w:t>
      </w:r>
      <w:r>
        <w:t xml:space="preserve"> (Brown)</w:t>
      </w:r>
    </w:p>
    <w:p w14:paraId="76A24C17" w14:textId="0F2E0224" w:rsidR="000E4E6F" w:rsidRDefault="00A86F66" w:rsidP="007E575B">
      <w:pPr>
        <w:pStyle w:val="ListParagraph"/>
        <w:numPr>
          <w:ilvl w:val="0"/>
          <w:numId w:val="7"/>
        </w:numPr>
      </w:pPr>
      <w:r w:rsidRPr="00A86F66">
        <w:t>Check on Josh Cieslewicz status. (Waters)</w:t>
      </w:r>
    </w:p>
    <w:p w14:paraId="21BCF850" w14:textId="77777777" w:rsidR="00C96B70" w:rsidRDefault="00A86F66" w:rsidP="00C96B70">
      <w:pPr>
        <w:pStyle w:val="ListParagraph"/>
        <w:numPr>
          <w:ilvl w:val="0"/>
          <w:numId w:val="7"/>
        </w:numPr>
      </w:pPr>
      <w:r w:rsidRPr="00A86F66">
        <w:t>Make recommendations for PiRs Exploration Group. (ExCo)</w:t>
      </w:r>
    </w:p>
    <w:p w14:paraId="3501C808" w14:textId="336C0808" w:rsidR="00C96B70" w:rsidRDefault="00C96B70" w:rsidP="00C96B70">
      <w:pPr>
        <w:pStyle w:val="ListParagraph"/>
        <w:numPr>
          <w:ilvl w:val="0"/>
          <w:numId w:val="7"/>
        </w:numPr>
      </w:pPr>
      <w:r w:rsidRPr="00C96B70">
        <w:t>Contact recommended faculty members for drafting committee of Sabbatical policy.</w:t>
      </w:r>
      <w:r>
        <w:t xml:space="preserve"> (Anderson</w:t>
      </w:r>
      <w:r w:rsidR="007A5A3A">
        <w:t>/Waters</w:t>
      </w:r>
      <w:r>
        <w:t>)</w:t>
      </w:r>
    </w:p>
    <w:p w14:paraId="40B32664" w14:textId="77777777" w:rsidR="00230A21" w:rsidRDefault="00E86292" w:rsidP="00230A21">
      <w:pPr>
        <w:pStyle w:val="ListParagraph"/>
        <w:numPr>
          <w:ilvl w:val="0"/>
          <w:numId w:val="7"/>
        </w:numPr>
      </w:pPr>
      <w:r w:rsidRPr="00C96B70">
        <w:t xml:space="preserve">Contact recommended faculty members for drafting committee of </w:t>
      </w:r>
      <w:r>
        <w:t>Administrator Evaluation</w:t>
      </w:r>
      <w:r w:rsidRPr="00C96B70">
        <w:t xml:space="preserve"> policy.</w:t>
      </w:r>
      <w:r>
        <w:t xml:space="preserve"> (Anderson/Waters)</w:t>
      </w:r>
    </w:p>
    <w:p w14:paraId="60D1980E" w14:textId="14E6AC7F" w:rsidR="00230A21" w:rsidRDefault="00230A21" w:rsidP="00230A21">
      <w:pPr>
        <w:pStyle w:val="ListParagraph"/>
        <w:numPr>
          <w:ilvl w:val="0"/>
          <w:numId w:val="7"/>
        </w:numPr>
      </w:pPr>
      <w:r w:rsidRPr="00230A21">
        <w:t>Send pdf of faculty committee lists to Thulin.</w:t>
      </w:r>
      <w:r>
        <w:t xml:space="preserve"> (Waters)</w:t>
      </w:r>
    </w:p>
    <w:p w14:paraId="7D3D5564" w14:textId="227D42F9" w:rsidR="00C96B70" w:rsidRDefault="00C84C94" w:rsidP="007E575B">
      <w:pPr>
        <w:pStyle w:val="ListParagraph"/>
        <w:numPr>
          <w:ilvl w:val="0"/>
          <w:numId w:val="7"/>
        </w:numPr>
      </w:pPr>
      <w:r>
        <w:lastRenderedPageBreak/>
        <w:t>Send ExCo the Academic Assessment PPT. (Anderson)</w:t>
      </w:r>
    </w:p>
    <w:p w14:paraId="3A7F1D67" w14:textId="695BBD05" w:rsidR="00C84C94" w:rsidRPr="00A86F66" w:rsidRDefault="00C84C94" w:rsidP="007E575B">
      <w:pPr>
        <w:pStyle w:val="ListParagraph"/>
        <w:numPr>
          <w:ilvl w:val="0"/>
          <w:numId w:val="7"/>
        </w:numPr>
      </w:pPr>
      <w:r>
        <w:t>Send link to Faculty Senate for FERPA Training. (Anderson/Thulin)</w:t>
      </w:r>
    </w:p>
    <w:p w14:paraId="4D325DF4" w14:textId="784393B1" w:rsidR="00C379B9" w:rsidRPr="00B856AC" w:rsidRDefault="00C379B9" w:rsidP="003A75BA">
      <w:r>
        <w:t xml:space="preserve"> </w:t>
      </w:r>
    </w:p>
    <w:sectPr w:rsidR="00C379B9" w:rsidRPr="00B8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22A74" w14:textId="77777777" w:rsidR="00CE20CB" w:rsidRDefault="00CE20CB" w:rsidP="001C687F">
      <w:pPr>
        <w:spacing w:after="0" w:line="240" w:lineRule="auto"/>
      </w:pPr>
      <w:r>
        <w:separator/>
      </w:r>
    </w:p>
  </w:endnote>
  <w:endnote w:type="continuationSeparator" w:id="0">
    <w:p w14:paraId="26ABD292" w14:textId="77777777" w:rsidR="00CE20CB" w:rsidRDefault="00CE20CB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5552" w14:textId="77777777" w:rsidR="00CE20CB" w:rsidRDefault="00CE20CB" w:rsidP="001C687F">
      <w:pPr>
        <w:spacing w:after="0" w:line="240" w:lineRule="auto"/>
      </w:pPr>
      <w:r>
        <w:separator/>
      </w:r>
    </w:p>
  </w:footnote>
  <w:footnote w:type="continuationSeparator" w:id="0">
    <w:p w14:paraId="2CB5B1DC" w14:textId="77777777" w:rsidR="00CE20CB" w:rsidRDefault="00CE20CB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D32"/>
    <w:multiLevelType w:val="hybridMultilevel"/>
    <w:tmpl w:val="79B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6072"/>
    <w:multiLevelType w:val="hybridMultilevel"/>
    <w:tmpl w:val="D562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5358B"/>
    <w:multiLevelType w:val="hybridMultilevel"/>
    <w:tmpl w:val="A8E4C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D4E48"/>
    <w:multiLevelType w:val="hybridMultilevel"/>
    <w:tmpl w:val="CCB60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96EC7"/>
    <w:multiLevelType w:val="hybridMultilevel"/>
    <w:tmpl w:val="4EF8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877"/>
    <w:rsid w:val="00000C2A"/>
    <w:rsid w:val="000016BC"/>
    <w:rsid w:val="00001D46"/>
    <w:rsid w:val="00001E14"/>
    <w:rsid w:val="00002438"/>
    <w:rsid w:val="0000312D"/>
    <w:rsid w:val="0000397B"/>
    <w:rsid w:val="00003D7D"/>
    <w:rsid w:val="00004D0A"/>
    <w:rsid w:val="000053C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5863"/>
    <w:rsid w:val="00015CD5"/>
    <w:rsid w:val="00017B6D"/>
    <w:rsid w:val="0002079A"/>
    <w:rsid w:val="00020D83"/>
    <w:rsid w:val="00022E71"/>
    <w:rsid w:val="00023192"/>
    <w:rsid w:val="0002330E"/>
    <w:rsid w:val="00023674"/>
    <w:rsid w:val="000243A5"/>
    <w:rsid w:val="000247E9"/>
    <w:rsid w:val="0002615A"/>
    <w:rsid w:val="000269E2"/>
    <w:rsid w:val="000273D8"/>
    <w:rsid w:val="00027802"/>
    <w:rsid w:val="00030D2A"/>
    <w:rsid w:val="000314D3"/>
    <w:rsid w:val="00031C61"/>
    <w:rsid w:val="00031CA8"/>
    <w:rsid w:val="000321DE"/>
    <w:rsid w:val="000327A3"/>
    <w:rsid w:val="0003280D"/>
    <w:rsid w:val="00033112"/>
    <w:rsid w:val="00033448"/>
    <w:rsid w:val="000347E1"/>
    <w:rsid w:val="00037979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5F93"/>
    <w:rsid w:val="000467C1"/>
    <w:rsid w:val="0004696E"/>
    <w:rsid w:val="00046E76"/>
    <w:rsid w:val="00047330"/>
    <w:rsid w:val="000500FA"/>
    <w:rsid w:val="00051CC4"/>
    <w:rsid w:val="0005387C"/>
    <w:rsid w:val="00053F6A"/>
    <w:rsid w:val="0005431D"/>
    <w:rsid w:val="00055359"/>
    <w:rsid w:val="000556A7"/>
    <w:rsid w:val="000578E4"/>
    <w:rsid w:val="000602C1"/>
    <w:rsid w:val="00061518"/>
    <w:rsid w:val="00061633"/>
    <w:rsid w:val="000617A2"/>
    <w:rsid w:val="000636A5"/>
    <w:rsid w:val="000638FF"/>
    <w:rsid w:val="00063AF8"/>
    <w:rsid w:val="000647D4"/>
    <w:rsid w:val="00065513"/>
    <w:rsid w:val="0006749A"/>
    <w:rsid w:val="0007024B"/>
    <w:rsid w:val="000708C9"/>
    <w:rsid w:val="00070A02"/>
    <w:rsid w:val="00070BEB"/>
    <w:rsid w:val="000713DB"/>
    <w:rsid w:val="000735C3"/>
    <w:rsid w:val="00075E49"/>
    <w:rsid w:val="000764A6"/>
    <w:rsid w:val="000776D0"/>
    <w:rsid w:val="000801E6"/>
    <w:rsid w:val="000802AA"/>
    <w:rsid w:val="000807FA"/>
    <w:rsid w:val="00080F9C"/>
    <w:rsid w:val="00081123"/>
    <w:rsid w:val="000819DB"/>
    <w:rsid w:val="00081BFC"/>
    <w:rsid w:val="0008289A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5FC"/>
    <w:rsid w:val="00094EA1"/>
    <w:rsid w:val="00094FCA"/>
    <w:rsid w:val="0009576C"/>
    <w:rsid w:val="000958FC"/>
    <w:rsid w:val="00095D7A"/>
    <w:rsid w:val="00097085"/>
    <w:rsid w:val="000978BA"/>
    <w:rsid w:val="000A0352"/>
    <w:rsid w:val="000A1E4F"/>
    <w:rsid w:val="000A23E7"/>
    <w:rsid w:val="000A2941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610"/>
    <w:rsid w:val="000B7E5B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24B"/>
    <w:rsid w:val="000D1E0E"/>
    <w:rsid w:val="000D2190"/>
    <w:rsid w:val="000D2751"/>
    <w:rsid w:val="000D2AB4"/>
    <w:rsid w:val="000D30BD"/>
    <w:rsid w:val="000D316F"/>
    <w:rsid w:val="000D38CD"/>
    <w:rsid w:val="000D5BEE"/>
    <w:rsid w:val="000D6E4A"/>
    <w:rsid w:val="000E048C"/>
    <w:rsid w:val="000E1AF5"/>
    <w:rsid w:val="000E1C01"/>
    <w:rsid w:val="000E1FB6"/>
    <w:rsid w:val="000E45F1"/>
    <w:rsid w:val="000E4A30"/>
    <w:rsid w:val="000E4E6F"/>
    <w:rsid w:val="000E56C0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203B"/>
    <w:rsid w:val="0010229E"/>
    <w:rsid w:val="0010291F"/>
    <w:rsid w:val="00104372"/>
    <w:rsid w:val="001053C2"/>
    <w:rsid w:val="001061CB"/>
    <w:rsid w:val="00107854"/>
    <w:rsid w:val="00110B59"/>
    <w:rsid w:val="00113DCE"/>
    <w:rsid w:val="0011473F"/>
    <w:rsid w:val="001158AF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4C7"/>
    <w:rsid w:val="001262ED"/>
    <w:rsid w:val="00126477"/>
    <w:rsid w:val="001278D3"/>
    <w:rsid w:val="001300EB"/>
    <w:rsid w:val="0013050E"/>
    <w:rsid w:val="00131CDE"/>
    <w:rsid w:val="00131F52"/>
    <w:rsid w:val="00131FCC"/>
    <w:rsid w:val="00132763"/>
    <w:rsid w:val="00133C33"/>
    <w:rsid w:val="0013553E"/>
    <w:rsid w:val="00135701"/>
    <w:rsid w:val="00140844"/>
    <w:rsid w:val="0014137E"/>
    <w:rsid w:val="001414FF"/>
    <w:rsid w:val="00141BDE"/>
    <w:rsid w:val="00143679"/>
    <w:rsid w:val="00143775"/>
    <w:rsid w:val="00143F67"/>
    <w:rsid w:val="001461CB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750C"/>
    <w:rsid w:val="001677CE"/>
    <w:rsid w:val="00167A80"/>
    <w:rsid w:val="00167B56"/>
    <w:rsid w:val="00171C3F"/>
    <w:rsid w:val="00172100"/>
    <w:rsid w:val="00172806"/>
    <w:rsid w:val="001738FC"/>
    <w:rsid w:val="001756D5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4B52"/>
    <w:rsid w:val="001A525F"/>
    <w:rsid w:val="001A5418"/>
    <w:rsid w:val="001A785C"/>
    <w:rsid w:val="001A7EEC"/>
    <w:rsid w:val="001B14FE"/>
    <w:rsid w:val="001B1659"/>
    <w:rsid w:val="001B2560"/>
    <w:rsid w:val="001B26C1"/>
    <w:rsid w:val="001B2F07"/>
    <w:rsid w:val="001B32DD"/>
    <w:rsid w:val="001B45A9"/>
    <w:rsid w:val="001B4A48"/>
    <w:rsid w:val="001B4FAD"/>
    <w:rsid w:val="001B5B99"/>
    <w:rsid w:val="001B78FA"/>
    <w:rsid w:val="001C0913"/>
    <w:rsid w:val="001C5351"/>
    <w:rsid w:val="001C595A"/>
    <w:rsid w:val="001C5A19"/>
    <w:rsid w:val="001C6052"/>
    <w:rsid w:val="001C67EF"/>
    <w:rsid w:val="001C687F"/>
    <w:rsid w:val="001C7B62"/>
    <w:rsid w:val="001C7F95"/>
    <w:rsid w:val="001D028F"/>
    <w:rsid w:val="001D155F"/>
    <w:rsid w:val="001D176D"/>
    <w:rsid w:val="001D31A8"/>
    <w:rsid w:val="001D3430"/>
    <w:rsid w:val="001D34D7"/>
    <w:rsid w:val="001D3A55"/>
    <w:rsid w:val="001D427D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3CC5"/>
    <w:rsid w:val="00204079"/>
    <w:rsid w:val="0020432D"/>
    <w:rsid w:val="00204754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3052C"/>
    <w:rsid w:val="00230A21"/>
    <w:rsid w:val="00230C6E"/>
    <w:rsid w:val="00232EB6"/>
    <w:rsid w:val="00234F51"/>
    <w:rsid w:val="0023676F"/>
    <w:rsid w:val="00237541"/>
    <w:rsid w:val="002375EE"/>
    <w:rsid w:val="00237EA8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7337"/>
    <w:rsid w:val="0026745B"/>
    <w:rsid w:val="00267F0E"/>
    <w:rsid w:val="002710C8"/>
    <w:rsid w:val="00271AF2"/>
    <w:rsid w:val="00273658"/>
    <w:rsid w:val="00274A05"/>
    <w:rsid w:val="0027606F"/>
    <w:rsid w:val="00281236"/>
    <w:rsid w:val="002822D0"/>
    <w:rsid w:val="00282371"/>
    <w:rsid w:val="0028565E"/>
    <w:rsid w:val="00285782"/>
    <w:rsid w:val="00286B66"/>
    <w:rsid w:val="0028716A"/>
    <w:rsid w:val="00287BD7"/>
    <w:rsid w:val="0029087B"/>
    <w:rsid w:val="00291A57"/>
    <w:rsid w:val="00292A6D"/>
    <w:rsid w:val="00292E93"/>
    <w:rsid w:val="00294235"/>
    <w:rsid w:val="0029745B"/>
    <w:rsid w:val="002976DD"/>
    <w:rsid w:val="0029778D"/>
    <w:rsid w:val="00297D43"/>
    <w:rsid w:val="002A0992"/>
    <w:rsid w:val="002A330D"/>
    <w:rsid w:val="002A3D7B"/>
    <w:rsid w:val="002A49F6"/>
    <w:rsid w:val="002A4AF0"/>
    <w:rsid w:val="002A5018"/>
    <w:rsid w:val="002A7A2A"/>
    <w:rsid w:val="002B00E3"/>
    <w:rsid w:val="002B0889"/>
    <w:rsid w:val="002B0F6D"/>
    <w:rsid w:val="002B2235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45F7"/>
    <w:rsid w:val="002C5458"/>
    <w:rsid w:val="002C57ED"/>
    <w:rsid w:val="002C5F01"/>
    <w:rsid w:val="002C6248"/>
    <w:rsid w:val="002C6C97"/>
    <w:rsid w:val="002D034E"/>
    <w:rsid w:val="002D165F"/>
    <w:rsid w:val="002D3064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ABD"/>
    <w:rsid w:val="00306D98"/>
    <w:rsid w:val="00311252"/>
    <w:rsid w:val="003125A3"/>
    <w:rsid w:val="00312716"/>
    <w:rsid w:val="0031279B"/>
    <w:rsid w:val="003127DD"/>
    <w:rsid w:val="00313CA3"/>
    <w:rsid w:val="003140B1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5A96"/>
    <w:rsid w:val="003461BE"/>
    <w:rsid w:val="00346382"/>
    <w:rsid w:val="00347363"/>
    <w:rsid w:val="0034742E"/>
    <w:rsid w:val="00347F3A"/>
    <w:rsid w:val="00350679"/>
    <w:rsid w:val="00352478"/>
    <w:rsid w:val="00352A1E"/>
    <w:rsid w:val="00352AD0"/>
    <w:rsid w:val="00353789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4E58"/>
    <w:rsid w:val="00366252"/>
    <w:rsid w:val="00366505"/>
    <w:rsid w:val="00366CA1"/>
    <w:rsid w:val="003676E3"/>
    <w:rsid w:val="00370D45"/>
    <w:rsid w:val="003713C6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24BB"/>
    <w:rsid w:val="003925FA"/>
    <w:rsid w:val="00393306"/>
    <w:rsid w:val="00393ED3"/>
    <w:rsid w:val="0039427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A75BA"/>
    <w:rsid w:val="003B025E"/>
    <w:rsid w:val="003B0837"/>
    <w:rsid w:val="003B0E1E"/>
    <w:rsid w:val="003B125A"/>
    <w:rsid w:val="003B17C4"/>
    <w:rsid w:val="003B192E"/>
    <w:rsid w:val="003B1B65"/>
    <w:rsid w:val="003B2CE3"/>
    <w:rsid w:val="003B3A58"/>
    <w:rsid w:val="003B3EC5"/>
    <w:rsid w:val="003B413F"/>
    <w:rsid w:val="003B4B58"/>
    <w:rsid w:val="003B51DA"/>
    <w:rsid w:val="003B584A"/>
    <w:rsid w:val="003C34B1"/>
    <w:rsid w:val="003C3B13"/>
    <w:rsid w:val="003C3BB1"/>
    <w:rsid w:val="003C4966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52F8"/>
    <w:rsid w:val="003D697C"/>
    <w:rsid w:val="003D7EA4"/>
    <w:rsid w:val="003E0372"/>
    <w:rsid w:val="003E23C2"/>
    <w:rsid w:val="003E2F39"/>
    <w:rsid w:val="003E3495"/>
    <w:rsid w:val="003E4E58"/>
    <w:rsid w:val="003E5D1A"/>
    <w:rsid w:val="003E6701"/>
    <w:rsid w:val="003E6FC6"/>
    <w:rsid w:val="003E71F8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7206"/>
    <w:rsid w:val="003F7A97"/>
    <w:rsid w:val="003F7D95"/>
    <w:rsid w:val="00400047"/>
    <w:rsid w:val="00400070"/>
    <w:rsid w:val="004008E4"/>
    <w:rsid w:val="004017E6"/>
    <w:rsid w:val="00403046"/>
    <w:rsid w:val="00403445"/>
    <w:rsid w:val="00403F2B"/>
    <w:rsid w:val="00405281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65FB"/>
    <w:rsid w:val="0041753F"/>
    <w:rsid w:val="004205BA"/>
    <w:rsid w:val="00421453"/>
    <w:rsid w:val="004221A9"/>
    <w:rsid w:val="00423256"/>
    <w:rsid w:val="004249E0"/>
    <w:rsid w:val="00424E08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C96"/>
    <w:rsid w:val="004435D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74D2E"/>
    <w:rsid w:val="00475796"/>
    <w:rsid w:val="0047633A"/>
    <w:rsid w:val="00477017"/>
    <w:rsid w:val="00477378"/>
    <w:rsid w:val="00480816"/>
    <w:rsid w:val="00481C5F"/>
    <w:rsid w:val="00483E72"/>
    <w:rsid w:val="00484CA1"/>
    <w:rsid w:val="00485547"/>
    <w:rsid w:val="00486A87"/>
    <w:rsid w:val="004870E6"/>
    <w:rsid w:val="004875BC"/>
    <w:rsid w:val="00487BA2"/>
    <w:rsid w:val="00490524"/>
    <w:rsid w:val="00490D72"/>
    <w:rsid w:val="00491178"/>
    <w:rsid w:val="00491C56"/>
    <w:rsid w:val="00492D70"/>
    <w:rsid w:val="004A073A"/>
    <w:rsid w:val="004A1BB0"/>
    <w:rsid w:val="004A2BD1"/>
    <w:rsid w:val="004A40CA"/>
    <w:rsid w:val="004A42B6"/>
    <w:rsid w:val="004A44CE"/>
    <w:rsid w:val="004A5F51"/>
    <w:rsid w:val="004A6204"/>
    <w:rsid w:val="004A6374"/>
    <w:rsid w:val="004A67EA"/>
    <w:rsid w:val="004A6EF6"/>
    <w:rsid w:val="004B0625"/>
    <w:rsid w:val="004B1570"/>
    <w:rsid w:val="004B19D6"/>
    <w:rsid w:val="004B2DD4"/>
    <w:rsid w:val="004B3977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67E0"/>
    <w:rsid w:val="004C79D8"/>
    <w:rsid w:val="004D075C"/>
    <w:rsid w:val="004D097B"/>
    <w:rsid w:val="004D17B2"/>
    <w:rsid w:val="004D326E"/>
    <w:rsid w:val="004D4827"/>
    <w:rsid w:val="004D6596"/>
    <w:rsid w:val="004D6DEF"/>
    <w:rsid w:val="004E01A9"/>
    <w:rsid w:val="004E14CD"/>
    <w:rsid w:val="004E2486"/>
    <w:rsid w:val="004E24CA"/>
    <w:rsid w:val="004E279C"/>
    <w:rsid w:val="004E2893"/>
    <w:rsid w:val="004E2B44"/>
    <w:rsid w:val="004E2FA7"/>
    <w:rsid w:val="004E3B73"/>
    <w:rsid w:val="004E74C7"/>
    <w:rsid w:val="004E7755"/>
    <w:rsid w:val="004E7D54"/>
    <w:rsid w:val="004F02A5"/>
    <w:rsid w:val="004F16E5"/>
    <w:rsid w:val="004F32C6"/>
    <w:rsid w:val="004F352C"/>
    <w:rsid w:val="004F49A1"/>
    <w:rsid w:val="004F50B7"/>
    <w:rsid w:val="004F54F7"/>
    <w:rsid w:val="004F6D16"/>
    <w:rsid w:val="004F75E0"/>
    <w:rsid w:val="00500B28"/>
    <w:rsid w:val="0050169A"/>
    <w:rsid w:val="005017E3"/>
    <w:rsid w:val="00502956"/>
    <w:rsid w:val="005045C1"/>
    <w:rsid w:val="005053C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937"/>
    <w:rsid w:val="00520680"/>
    <w:rsid w:val="00521143"/>
    <w:rsid w:val="005230FE"/>
    <w:rsid w:val="00523E58"/>
    <w:rsid w:val="00523ED4"/>
    <w:rsid w:val="00523F7C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9B"/>
    <w:rsid w:val="005367BD"/>
    <w:rsid w:val="00536DD9"/>
    <w:rsid w:val="00537672"/>
    <w:rsid w:val="00537BCA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4111"/>
    <w:rsid w:val="005543D8"/>
    <w:rsid w:val="005549BA"/>
    <w:rsid w:val="00555BF6"/>
    <w:rsid w:val="005563A9"/>
    <w:rsid w:val="00560986"/>
    <w:rsid w:val="00560DDF"/>
    <w:rsid w:val="00561991"/>
    <w:rsid w:val="00561BF0"/>
    <w:rsid w:val="005625D4"/>
    <w:rsid w:val="0056292A"/>
    <w:rsid w:val="00565FA4"/>
    <w:rsid w:val="005671C2"/>
    <w:rsid w:val="00567EF7"/>
    <w:rsid w:val="00570AA5"/>
    <w:rsid w:val="005710D3"/>
    <w:rsid w:val="00571365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71D"/>
    <w:rsid w:val="005831E3"/>
    <w:rsid w:val="00583646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4066"/>
    <w:rsid w:val="00594293"/>
    <w:rsid w:val="00594352"/>
    <w:rsid w:val="0059483F"/>
    <w:rsid w:val="00594CDE"/>
    <w:rsid w:val="00594F3A"/>
    <w:rsid w:val="00595F73"/>
    <w:rsid w:val="00596F17"/>
    <w:rsid w:val="005974D9"/>
    <w:rsid w:val="0059775E"/>
    <w:rsid w:val="005A0E43"/>
    <w:rsid w:val="005A1F75"/>
    <w:rsid w:val="005A1FA4"/>
    <w:rsid w:val="005A2FCD"/>
    <w:rsid w:val="005A39D0"/>
    <w:rsid w:val="005A4981"/>
    <w:rsid w:val="005A5C89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70E"/>
    <w:rsid w:val="005B4AFE"/>
    <w:rsid w:val="005B6629"/>
    <w:rsid w:val="005B71DA"/>
    <w:rsid w:val="005C38B5"/>
    <w:rsid w:val="005C3E3A"/>
    <w:rsid w:val="005C455B"/>
    <w:rsid w:val="005C47E0"/>
    <w:rsid w:val="005C58C4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D0A"/>
    <w:rsid w:val="005E0BCD"/>
    <w:rsid w:val="005E262D"/>
    <w:rsid w:val="005E266A"/>
    <w:rsid w:val="005E7456"/>
    <w:rsid w:val="005E7C89"/>
    <w:rsid w:val="005E7FF3"/>
    <w:rsid w:val="005F037C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130A"/>
    <w:rsid w:val="00612425"/>
    <w:rsid w:val="0061270E"/>
    <w:rsid w:val="006142EF"/>
    <w:rsid w:val="00614605"/>
    <w:rsid w:val="006154F7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667"/>
    <w:rsid w:val="00625A31"/>
    <w:rsid w:val="00626FA7"/>
    <w:rsid w:val="006302D0"/>
    <w:rsid w:val="00630398"/>
    <w:rsid w:val="006310EA"/>
    <w:rsid w:val="006316D1"/>
    <w:rsid w:val="00631DAC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E94"/>
    <w:rsid w:val="0064147B"/>
    <w:rsid w:val="0064167F"/>
    <w:rsid w:val="006419F2"/>
    <w:rsid w:val="00641AE5"/>
    <w:rsid w:val="006440BD"/>
    <w:rsid w:val="00644C30"/>
    <w:rsid w:val="00645F58"/>
    <w:rsid w:val="0064618F"/>
    <w:rsid w:val="00646E6A"/>
    <w:rsid w:val="00650733"/>
    <w:rsid w:val="006509E2"/>
    <w:rsid w:val="00652F38"/>
    <w:rsid w:val="00653321"/>
    <w:rsid w:val="00653462"/>
    <w:rsid w:val="0065397C"/>
    <w:rsid w:val="00654A70"/>
    <w:rsid w:val="0065562C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80367"/>
    <w:rsid w:val="006809E4"/>
    <w:rsid w:val="00680EE4"/>
    <w:rsid w:val="00681711"/>
    <w:rsid w:val="00682432"/>
    <w:rsid w:val="00682FEC"/>
    <w:rsid w:val="006834DB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2453"/>
    <w:rsid w:val="006924E5"/>
    <w:rsid w:val="00692D81"/>
    <w:rsid w:val="006936A3"/>
    <w:rsid w:val="00693801"/>
    <w:rsid w:val="00695F48"/>
    <w:rsid w:val="00696F5B"/>
    <w:rsid w:val="006979E4"/>
    <w:rsid w:val="006A02FB"/>
    <w:rsid w:val="006A0552"/>
    <w:rsid w:val="006A0D67"/>
    <w:rsid w:val="006A30C2"/>
    <w:rsid w:val="006A3FF2"/>
    <w:rsid w:val="006A51F4"/>
    <w:rsid w:val="006A6D2C"/>
    <w:rsid w:val="006A7239"/>
    <w:rsid w:val="006A7530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D0B15"/>
    <w:rsid w:val="006D0FDB"/>
    <w:rsid w:val="006D0FDD"/>
    <w:rsid w:val="006D1923"/>
    <w:rsid w:val="006D250A"/>
    <w:rsid w:val="006D2F11"/>
    <w:rsid w:val="006D424E"/>
    <w:rsid w:val="006D43BD"/>
    <w:rsid w:val="006D4974"/>
    <w:rsid w:val="006D718B"/>
    <w:rsid w:val="006E0FB2"/>
    <w:rsid w:val="006E15EF"/>
    <w:rsid w:val="006E25E3"/>
    <w:rsid w:val="006E3369"/>
    <w:rsid w:val="006E39E0"/>
    <w:rsid w:val="006E4019"/>
    <w:rsid w:val="006E409B"/>
    <w:rsid w:val="006E42AF"/>
    <w:rsid w:val="006E53A5"/>
    <w:rsid w:val="006E5EF8"/>
    <w:rsid w:val="006E6459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D61"/>
    <w:rsid w:val="00714FDF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475B"/>
    <w:rsid w:val="00744CB2"/>
    <w:rsid w:val="00745432"/>
    <w:rsid w:val="00745EFA"/>
    <w:rsid w:val="00746817"/>
    <w:rsid w:val="0075122B"/>
    <w:rsid w:val="007514D1"/>
    <w:rsid w:val="0075184D"/>
    <w:rsid w:val="00751BE1"/>
    <w:rsid w:val="007525CE"/>
    <w:rsid w:val="00752C34"/>
    <w:rsid w:val="0075308B"/>
    <w:rsid w:val="00753221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F56"/>
    <w:rsid w:val="007758BE"/>
    <w:rsid w:val="00777590"/>
    <w:rsid w:val="007804B7"/>
    <w:rsid w:val="007813A3"/>
    <w:rsid w:val="00783BD3"/>
    <w:rsid w:val="00783DAA"/>
    <w:rsid w:val="00783F70"/>
    <w:rsid w:val="00784D40"/>
    <w:rsid w:val="00786B43"/>
    <w:rsid w:val="0078762C"/>
    <w:rsid w:val="00791A5C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5A3A"/>
    <w:rsid w:val="007A5A7F"/>
    <w:rsid w:val="007A5FE8"/>
    <w:rsid w:val="007A621A"/>
    <w:rsid w:val="007A685A"/>
    <w:rsid w:val="007A75FF"/>
    <w:rsid w:val="007A7968"/>
    <w:rsid w:val="007A7FF4"/>
    <w:rsid w:val="007B03D2"/>
    <w:rsid w:val="007B0957"/>
    <w:rsid w:val="007B0DCA"/>
    <w:rsid w:val="007B187D"/>
    <w:rsid w:val="007B1CED"/>
    <w:rsid w:val="007B4CA7"/>
    <w:rsid w:val="007B7052"/>
    <w:rsid w:val="007C067F"/>
    <w:rsid w:val="007C2031"/>
    <w:rsid w:val="007C2E17"/>
    <w:rsid w:val="007C34BF"/>
    <w:rsid w:val="007C39B3"/>
    <w:rsid w:val="007C4959"/>
    <w:rsid w:val="007C5FBE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7399"/>
    <w:rsid w:val="007E0BCA"/>
    <w:rsid w:val="007E1926"/>
    <w:rsid w:val="007E4A2B"/>
    <w:rsid w:val="007E575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5E9"/>
    <w:rsid w:val="00816826"/>
    <w:rsid w:val="00816CC3"/>
    <w:rsid w:val="00821757"/>
    <w:rsid w:val="00822791"/>
    <w:rsid w:val="0082645E"/>
    <w:rsid w:val="00830DE4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7EC"/>
    <w:rsid w:val="0084203E"/>
    <w:rsid w:val="0084301C"/>
    <w:rsid w:val="00846EC1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60781"/>
    <w:rsid w:val="00860DEE"/>
    <w:rsid w:val="00861545"/>
    <w:rsid w:val="00861E46"/>
    <w:rsid w:val="00863726"/>
    <w:rsid w:val="00863CF2"/>
    <w:rsid w:val="00865156"/>
    <w:rsid w:val="00865E49"/>
    <w:rsid w:val="00870F5A"/>
    <w:rsid w:val="00871765"/>
    <w:rsid w:val="008720D5"/>
    <w:rsid w:val="008728A4"/>
    <w:rsid w:val="0087305D"/>
    <w:rsid w:val="008734C3"/>
    <w:rsid w:val="00873FDC"/>
    <w:rsid w:val="00874EBE"/>
    <w:rsid w:val="00875C53"/>
    <w:rsid w:val="00876885"/>
    <w:rsid w:val="0087716F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7BCA"/>
    <w:rsid w:val="00897F4D"/>
    <w:rsid w:val="008A0186"/>
    <w:rsid w:val="008A1A0F"/>
    <w:rsid w:val="008A1D43"/>
    <w:rsid w:val="008A2DED"/>
    <w:rsid w:val="008A2FA0"/>
    <w:rsid w:val="008A3AAE"/>
    <w:rsid w:val="008A5351"/>
    <w:rsid w:val="008A6750"/>
    <w:rsid w:val="008B195C"/>
    <w:rsid w:val="008B1C70"/>
    <w:rsid w:val="008B1F08"/>
    <w:rsid w:val="008B29E1"/>
    <w:rsid w:val="008B318C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BA9"/>
    <w:rsid w:val="008C4D5A"/>
    <w:rsid w:val="008C51A0"/>
    <w:rsid w:val="008C6761"/>
    <w:rsid w:val="008C67F0"/>
    <w:rsid w:val="008C6DC7"/>
    <w:rsid w:val="008D022A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319B"/>
    <w:rsid w:val="008E3AE5"/>
    <w:rsid w:val="008E4C12"/>
    <w:rsid w:val="008E53E0"/>
    <w:rsid w:val="008E5E46"/>
    <w:rsid w:val="008E5EAD"/>
    <w:rsid w:val="008E6753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900A02"/>
    <w:rsid w:val="00904246"/>
    <w:rsid w:val="00904820"/>
    <w:rsid w:val="00905207"/>
    <w:rsid w:val="009052D1"/>
    <w:rsid w:val="0090535C"/>
    <w:rsid w:val="00905A64"/>
    <w:rsid w:val="00905F66"/>
    <w:rsid w:val="00906D18"/>
    <w:rsid w:val="009113F6"/>
    <w:rsid w:val="00912054"/>
    <w:rsid w:val="00912B1A"/>
    <w:rsid w:val="00913996"/>
    <w:rsid w:val="009151A9"/>
    <w:rsid w:val="00916400"/>
    <w:rsid w:val="00916F15"/>
    <w:rsid w:val="009175E1"/>
    <w:rsid w:val="00920372"/>
    <w:rsid w:val="009228B5"/>
    <w:rsid w:val="00922D00"/>
    <w:rsid w:val="009236FC"/>
    <w:rsid w:val="00923FBF"/>
    <w:rsid w:val="0092473F"/>
    <w:rsid w:val="00924F15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484"/>
    <w:rsid w:val="009403CF"/>
    <w:rsid w:val="009407B3"/>
    <w:rsid w:val="00941C9E"/>
    <w:rsid w:val="00943180"/>
    <w:rsid w:val="009433A3"/>
    <w:rsid w:val="00943CE8"/>
    <w:rsid w:val="00946A0E"/>
    <w:rsid w:val="00953721"/>
    <w:rsid w:val="0095381F"/>
    <w:rsid w:val="0095439A"/>
    <w:rsid w:val="00954FBF"/>
    <w:rsid w:val="00955CB6"/>
    <w:rsid w:val="00956733"/>
    <w:rsid w:val="009609D5"/>
    <w:rsid w:val="0096148E"/>
    <w:rsid w:val="0096172D"/>
    <w:rsid w:val="00962114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38C1"/>
    <w:rsid w:val="0097465D"/>
    <w:rsid w:val="00975AA9"/>
    <w:rsid w:val="00976133"/>
    <w:rsid w:val="009762FA"/>
    <w:rsid w:val="00977C2E"/>
    <w:rsid w:val="00977F66"/>
    <w:rsid w:val="00980AB7"/>
    <w:rsid w:val="00981B06"/>
    <w:rsid w:val="00982965"/>
    <w:rsid w:val="00985DDC"/>
    <w:rsid w:val="0098616E"/>
    <w:rsid w:val="00986CEB"/>
    <w:rsid w:val="00987E7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57B6"/>
    <w:rsid w:val="00997285"/>
    <w:rsid w:val="009A1209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21"/>
    <w:rsid w:val="009D411A"/>
    <w:rsid w:val="009D413E"/>
    <w:rsid w:val="009D623C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25A9"/>
    <w:rsid w:val="009F3035"/>
    <w:rsid w:val="009F3883"/>
    <w:rsid w:val="009F51EA"/>
    <w:rsid w:val="009F6A85"/>
    <w:rsid w:val="009F6BF0"/>
    <w:rsid w:val="009F6C51"/>
    <w:rsid w:val="009F7D4C"/>
    <w:rsid w:val="009F7FC9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648A"/>
    <w:rsid w:val="00A0677A"/>
    <w:rsid w:val="00A067EF"/>
    <w:rsid w:val="00A06B1D"/>
    <w:rsid w:val="00A06FBE"/>
    <w:rsid w:val="00A078F5"/>
    <w:rsid w:val="00A10A96"/>
    <w:rsid w:val="00A11D89"/>
    <w:rsid w:val="00A1274B"/>
    <w:rsid w:val="00A12B62"/>
    <w:rsid w:val="00A14181"/>
    <w:rsid w:val="00A15ED2"/>
    <w:rsid w:val="00A166FB"/>
    <w:rsid w:val="00A16925"/>
    <w:rsid w:val="00A16B58"/>
    <w:rsid w:val="00A16BB0"/>
    <w:rsid w:val="00A16D8D"/>
    <w:rsid w:val="00A16E74"/>
    <w:rsid w:val="00A176E4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1900"/>
    <w:rsid w:val="00A427B7"/>
    <w:rsid w:val="00A43001"/>
    <w:rsid w:val="00A430F6"/>
    <w:rsid w:val="00A4479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973"/>
    <w:rsid w:val="00A569ED"/>
    <w:rsid w:val="00A571B3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E32"/>
    <w:rsid w:val="00A71F4E"/>
    <w:rsid w:val="00A72C1B"/>
    <w:rsid w:val="00A73522"/>
    <w:rsid w:val="00A73B77"/>
    <w:rsid w:val="00A73F9A"/>
    <w:rsid w:val="00A74457"/>
    <w:rsid w:val="00A745A9"/>
    <w:rsid w:val="00A74882"/>
    <w:rsid w:val="00A7608D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EB8"/>
    <w:rsid w:val="00A86F66"/>
    <w:rsid w:val="00A870C4"/>
    <w:rsid w:val="00A90213"/>
    <w:rsid w:val="00A909F2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5401"/>
    <w:rsid w:val="00AA541D"/>
    <w:rsid w:val="00AA6C15"/>
    <w:rsid w:val="00AB12A6"/>
    <w:rsid w:val="00AB1C56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F36"/>
    <w:rsid w:val="00AC6711"/>
    <w:rsid w:val="00AC7367"/>
    <w:rsid w:val="00AC76C3"/>
    <w:rsid w:val="00AD060B"/>
    <w:rsid w:val="00AD153A"/>
    <w:rsid w:val="00AD2321"/>
    <w:rsid w:val="00AD28B6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7ED6"/>
    <w:rsid w:val="00AF0C93"/>
    <w:rsid w:val="00AF3A7D"/>
    <w:rsid w:val="00AF459E"/>
    <w:rsid w:val="00AF783D"/>
    <w:rsid w:val="00B00782"/>
    <w:rsid w:val="00B03F7B"/>
    <w:rsid w:val="00B044B1"/>
    <w:rsid w:val="00B0460B"/>
    <w:rsid w:val="00B059BF"/>
    <w:rsid w:val="00B06E01"/>
    <w:rsid w:val="00B10853"/>
    <w:rsid w:val="00B10FC1"/>
    <w:rsid w:val="00B1138E"/>
    <w:rsid w:val="00B12148"/>
    <w:rsid w:val="00B12378"/>
    <w:rsid w:val="00B12AC6"/>
    <w:rsid w:val="00B12BA2"/>
    <w:rsid w:val="00B12C83"/>
    <w:rsid w:val="00B13588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466"/>
    <w:rsid w:val="00B22C07"/>
    <w:rsid w:val="00B25D2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626E"/>
    <w:rsid w:val="00B463EA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80D"/>
    <w:rsid w:val="00B67A1D"/>
    <w:rsid w:val="00B67C86"/>
    <w:rsid w:val="00B67D10"/>
    <w:rsid w:val="00B70156"/>
    <w:rsid w:val="00B705A0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86BB6"/>
    <w:rsid w:val="00B87B2A"/>
    <w:rsid w:val="00B90B5C"/>
    <w:rsid w:val="00B92774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E02"/>
    <w:rsid w:val="00BA7D85"/>
    <w:rsid w:val="00BA7DF7"/>
    <w:rsid w:val="00BB0D0B"/>
    <w:rsid w:val="00BB21AE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7FDE"/>
    <w:rsid w:val="00BD0E74"/>
    <w:rsid w:val="00BD1B93"/>
    <w:rsid w:val="00BD2F7B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3135"/>
    <w:rsid w:val="00BE39FF"/>
    <w:rsid w:val="00BE4771"/>
    <w:rsid w:val="00BE5394"/>
    <w:rsid w:val="00BE5F0F"/>
    <w:rsid w:val="00BE7C65"/>
    <w:rsid w:val="00BE7DC7"/>
    <w:rsid w:val="00BF0C8E"/>
    <w:rsid w:val="00BF0E04"/>
    <w:rsid w:val="00BF1D76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4ED"/>
    <w:rsid w:val="00C01FD6"/>
    <w:rsid w:val="00C03003"/>
    <w:rsid w:val="00C0370A"/>
    <w:rsid w:val="00C04DAC"/>
    <w:rsid w:val="00C06E82"/>
    <w:rsid w:val="00C07757"/>
    <w:rsid w:val="00C110FF"/>
    <w:rsid w:val="00C13DB3"/>
    <w:rsid w:val="00C142F4"/>
    <w:rsid w:val="00C14411"/>
    <w:rsid w:val="00C14B76"/>
    <w:rsid w:val="00C16372"/>
    <w:rsid w:val="00C169B6"/>
    <w:rsid w:val="00C16B21"/>
    <w:rsid w:val="00C16F5E"/>
    <w:rsid w:val="00C17266"/>
    <w:rsid w:val="00C175B2"/>
    <w:rsid w:val="00C202D1"/>
    <w:rsid w:val="00C20AAC"/>
    <w:rsid w:val="00C255A5"/>
    <w:rsid w:val="00C2695A"/>
    <w:rsid w:val="00C27E5F"/>
    <w:rsid w:val="00C305B8"/>
    <w:rsid w:val="00C3063D"/>
    <w:rsid w:val="00C3154D"/>
    <w:rsid w:val="00C328C8"/>
    <w:rsid w:val="00C34750"/>
    <w:rsid w:val="00C34A9F"/>
    <w:rsid w:val="00C34DD9"/>
    <w:rsid w:val="00C35796"/>
    <w:rsid w:val="00C3596D"/>
    <w:rsid w:val="00C36022"/>
    <w:rsid w:val="00C373CE"/>
    <w:rsid w:val="00C379B9"/>
    <w:rsid w:val="00C40C73"/>
    <w:rsid w:val="00C40CEC"/>
    <w:rsid w:val="00C42911"/>
    <w:rsid w:val="00C439A5"/>
    <w:rsid w:val="00C4570E"/>
    <w:rsid w:val="00C46089"/>
    <w:rsid w:val="00C46A90"/>
    <w:rsid w:val="00C474A1"/>
    <w:rsid w:val="00C47D75"/>
    <w:rsid w:val="00C553DA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D89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4C94"/>
    <w:rsid w:val="00C858D8"/>
    <w:rsid w:val="00C9009D"/>
    <w:rsid w:val="00C90335"/>
    <w:rsid w:val="00C9459D"/>
    <w:rsid w:val="00C955F2"/>
    <w:rsid w:val="00C95EE7"/>
    <w:rsid w:val="00C963B8"/>
    <w:rsid w:val="00C965EC"/>
    <w:rsid w:val="00C96B70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79F"/>
    <w:rsid w:val="00CB2B6F"/>
    <w:rsid w:val="00CB3842"/>
    <w:rsid w:val="00CB4A5D"/>
    <w:rsid w:val="00CB563A"/>
    <w:rsid w:val="00CB652D"/>
    <w:rsid w:val="00CB739A"/>
    <w:rsid w:val="00CC125F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59B"/>
    <w:rsid w:val="00CD2698"/>
    <w:rsid w:val="00CD3387"/>
    <w:rsid w:val="00CD35A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319"/>
    <w:rsid w:val="00CD767F"/>
    <w:rsid w:val="00CD7BCA"/>
    <w:rsid w:val="00CE08F8"/>
    <w:rsid w:val="00CE145A"/>
    <w:rsid w:val="00CE1834"/>
    <w:rsid w:val="00CE1BB8"/>
    <w:rsid w:val="00CE20CB"/>
    <w:rsid w:val="00CE33BE"/>
    <w:rsid w:val="00CE376C"/>
    <w:rsid w:val="00CE6D53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3B3F"/>
    <w:rsid w:val="00D04008"/>
    <w:rsid w:val="00D049B0"/>
    <w:rsid w:val="00D0592E"/>
    <w:rsid w:val="00D05A83"/>
    <w:rsid w:val="00D05AB9"/>
    <w:rsid w:val="00D060A6"/>
    <w:rsid w:val="00D06440"/>
    <w:rsid w:val="00D065D7"/>
    <w:rsid w:val="00D066FC"/>
    <w:rsid w:val="00D07A40"/>
    <w:rsid w:val="00D07E28"/>
    <w:rsid w:val="00D07FC9"/>
    <w:rsid w:val="00D102EA"/>
    <w:rsid w:val="00D1064F"/>
    <w:rsid w:val="00D13522"/>
    <w:rsid w:val="00D13885"/>
    <w:rsid w:val="00D14607"/>
    <w:rsid w:val="00D16725"/>
    <w:rsid w:val="00D1673E"/>
    <w:rsid w:val="00D176CC"/>
    <w:rsid w:val="00D207E1"/>
    <w:rsid w:val="00D21064"/>
    <w:rsid w:val="00D220CD"/>
    <w:rsid w:val="00D25102"/>
    <w:rsid w:val="00D26C39"/>
    <w:rsid w:val="00D26F5E"/>
    <w:rsid w:val="00D30943"/>
    <w:rsid w:val="00D31C14"/>
    <w:rsid w:val="00D3221F"/>
    <w:rsid w:val="00D33BF9"/>
    <w:rsid w:val="00D3469D"/>
    <w:rsid w:val="00D34E57"/>
    <w:rsid w:val="00D3697B"/>
    <w:rsid w:val="00D376BD"/>
    <w:rsid w:val="00D400EB"/>
    <w:rsid w:val="00D412A0"/>
    <w:rsid w:val="00D42264"/>
    <w:rsid w:val="00D431F0"/>
    <w:rsid w:val="00D458CA"/>
    <w:rsid w:val="00D46CAA"/>
    <w:rsid w:val="00D47B39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80A40"/>
    <w:rsid w:val="00D82098"/>
    <w:rsid w:val="00D83663"/>
    <w:rsid w:val="00D85499"/>
    <w:rsid w:val="00D8559D"/>
    <w:rsid w:val="00D87428"/>
    <w:rsid w:val="00D87487"/>
    <w:rsid w:val="00D904FC"/>
    <w:rsid w:val="00D90B70"/>
    <w:rsid w:val="00D92903"/>
    <w:rsid w:val="00D9360B"/>
    <w:rsid w:val="00D93856"/>
    <w:rsid w:val="00D94778"/>
    <w:rsid w:val="00D94FE0"/>
    <w:rsid w:val="00DA0517"/>
    <w:rsid w:val="00DA364D"/>
    <w:rsid w:val="00DA43FE"/>
    <w:rsid w:val="00DA52A5"/>
    <w:rsid w:val="00DA74A4"/>
    <w:rsid w:val="00DA7757"/>
    <w:rsid w:val="00DA7BAE"/>
    <w:rsid w:val="00DA7BEC"/>
    <w:rsid w:val="00DB058B"/>
    <w:rsid w:val="00DB3570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F97"/>
    <w:rsid w:val="00DC06F3"/>
    <w:rsid w:val="00DC1A22"/>
    <w:rsid w:val="00DC4019"/>
    <w:rsid w:val="00DC4166"/>
    <w:rsid w:val="00DC4949"/>
    <w:rsid w:val="00DC5962"/>
    <w:rsid w:val="00DC6892"/>
    <w:rsid w:val="00DC74E4"/>
    <w:rsid w:val="00DC7B63"/>
    <w:rsid w:val="00DD1419"/>
    <w:rsid w:val="00DD1A92"/>
    <w:rsid w:val="00DD36BC"/>
    <w:rsid w:val="00DD3962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66F7"/>
    <w:rsid w:val="00DF7E36"/>
    <w:rsid w:val="00E002AC"/>
    <w:rsid w:val="00E018A3"/>
    <w:rsid w:val="00E029F5"/>
    <w:rsid w:val="00E02AEF"/>
    <w:rsid w:val="00E037FE"/>
    <w:rsid w:val="00E04414"/>
    <w:rsid w:val="00E05A28"/>
    <w:rsid w:val="00E05B22"/>
    <w:rsid w:val="00E05CF2"/>
    <w:rsid w:val="00E0637E"/>
    <w:rsid w:val="00E06E83"/>
    <w:rsid w:val="00E070C2"/>
    <w:rsid w:val="00E07594"/>
    <w:rsid w:val="00E13C0A"/>
    <w:rsid w:val="00E13D44"/>
    <w:rsid w:val="00E142B6"/>
    <w:rsid w:val="00E16884"/>
    <w:rsid w:val="00E17030"/>
    <w:rsid w:val="00E174D4"/>
    <w:rsid w:val="00E17CB9"/>
    <w:rsid w:val="00E17E75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52FB"/>
    <w:rsid w:val="00E36A42"/>
    <w:rsid w:val="00E4017E"/>
    <w:rsid w:val="00E4132F"/>
    <w:rsid w:val="00E4189A"/>
    <w:rsid w:val="00E42608"/>
    <w:rsid w:val="00E446C4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B72"/>
    <w:rsid w:val="00E64D83"/>
    <w:rsid w:val="00E7275D"/>
    <w:rsid w:val="00E72C40"/>
    <w:rsid w:val="00E73E14"/>
    <w:rsid w:val="00E74796"/>
    <w:rsid w:val="00E7587E"/>
    <w:rsid w:val="00E81747"/>
    <w:rsid w:val="00E835DD"/>
    <w:rsid w:val="00E8365B"/>
    <w:rsid w:val="00E83F15"/>
    <w:rsid w:val="00E84573"/>
    <w:rsid w:val="00E8504B"/>
    <w:rsid w:val="00E86292"/>
    <w:rsid w:val="00E86F98"/>
    <w:rsid w:val="00E8755F"/>
    <w:rsid w:val="00E90C50"/>
    <w:rsid w:val="00E91290"/>
    <w:rsid w:val="00E92162"/>
    <w:rsid w:val="00E93ACA"/>
    <w:rsid w:val="00E942F7"/>
    <w:rsid w:val="00E94AAC"/>
    <w:rsid w:val="00E9540D"/>
    <w:rsid w:val="00E95E20"/>
    <w:rsid w:val="00E96C1A"/>
    <w:rsid w:val="00E9742B"/>
    <w:rsid w:val="00EA0EC3"/>
    <w:rsid w:val="00EA2428"/>
    <w:rsid w:val="00EA2C7C"/>
    <w:rsid w:val="00EA4A64"/>
    <w:rsid w:val="00EB20BA"/>
    <w:rsid w:val="00EB3E58"/>
    <w:rsid w:val="00EB4E87"/>
    <w:rsid w:val="00EB5CCE"/>
    <w:rsid w:val="00EB5CEC"/>
    <w:rsid w:val="00EB6768"/>
    <w:rsid w:val="00EB795D"/>
    <w:rsid w:val="00EB7DF6"/>
    <w:rsid w:val="00EB7E60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1395"/>
    <w:rsid w:val="00ED1A29"/>
    <w:rsid w:val="00ED1EDD"/>
    <w:rsid w:val="00ED243F"/>
    <w:rsid w:val="00ED2566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3C56"/>
    <w:rsid w:val="00EF4A70"/>
    <w:rsid w:val="00EF67A4"/>
    <w:rsid w:val="00EF6C9C"/>
    <w:rsid w:val="00EF75CE"/>
    <w:rsid w:val="00EF7E2D"/>
    <w:rsid w:val="00F00A4A"/>
    <w:rsid w:val="00F015CD"/>
    <w:rsid w:val="00F01C6E"/>
    <w:rsid w:val="00F01D80"/>
    <w:rsid w:val="00F025FF"/>
    <w:rsid w:val="00F03216"/>
    <w:rsid w:val="00F058BA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7FD4"/>
    <w:rsid w:val="00F20652"/>
    <w:rsid w:val="00F2094D"/>
    <w:rsid w:val="00F21017"/>
    <w:rsid w:val="00F23BC0"/>
    <w:rsid w:val="00F254C6"/>
    <w:rsid w:val="00F26278"/>
    <w:rsid w:val="00F27B03"/>
    <w:rsid w:val="00F30C4B"/>
    <w:rsid w:val="00F316C6"/>
    <w:rsid w:val="00F328C4"/>
    <w:rsid w:val="00F33094"/>
    <w:rsid w:val="00F34413"/>
    <w:rsid w:val="00F34B14"/>
    <w:rsid w:val="00F34B3B"/>
    <w:rsid w:val="00F35188"/>
    <w:rsid w:val="00F3570D"/>
    <w:rsid w:val="00F35A9F"/>
    <w:rsid w:val="00F36F8C"/>
    <w:rsid w:val="00F37A6A"/>
    <w:rsid w:val="00F37F10"/>
    <w:rsid w:val="00F41F51"/>
    <w:rsid w:val="00F4459F"/>
    <w:rsid w:val="00F44CE4"/>
    <w:rsid w:val="00F455F5"/>
    <w:rsid w:val="00F46DD8"/>
    <w:rsid w:val="00F472CA"/>
    <w:rsid w:val="00F4762F"/>
    <w:rsid w:val="00F50509"/>
    <w:rsid w:val="00F5052A"/>
    <w:rsid w:val="00F5069D"/>
    <w:rsid w:val="00F51910"/>
    <w:rsid w:val="00F542F5"/>
    <w:rsid w:val="00F546BC"/>
    <w:rsid w:val="00F54F4D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5EE0"/>
    <w:rsid w:val="00F760B0"/>
    <w:rsid w:val="00F762D5"/>
    <w:rsid w:val="00F764F9"/>
    <w:rsid w:val="00F76C46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7C8F"/>
    <w:rsid w:val="00FE0280"/>
    <w:rsid w:val="00FE120D"/>
    <w:rsid w:val="00FE1DB8"/>
    <w:rsid w:val="00FE2165"/>
    <w:rsid w:val="00FE2B46"/>
    <w:rsid w:val="00FE3014"/>
    <w:rsid w:val="00FE4D4D"/>
    <w:rsid w:val="00FE5199"/>
    <w:rsid w:val="00FE6590"/>
    <w:rsid w:val="00FE7203"/>
    <w:rsid w:val="00FE72A0"/>
    <w:rsid w:val="00FE7569"/>
    <w:rsid w:val="00FE79B5"/>
    <w:rsid w:val="00FF0F79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88</cp:revision>
  <dcterms:created xsi:type="dcterms:W3CDTF">2018-09-11T20:57:00Z</dcterms:created>
  <dcterms:modified xsi:type="dcterms:W3CDTF">2018-09-26T15:15:00Z</dcterms:modified>
</cp:coreProperties>
</file>