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D1E0" w14:textId="46B8C440"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394D9BCC" w14:textId="01541CC5" w:rsidR="002F367C" w:rsidRPr="002F367C" w:rsidRDefault="002F0813" w:rsidP="00D901F6">
      <w:pPr>
        <w:spacing w:after="0" w:line="240" w:lineRule="auto"/>
        <w:jc w:val="center"/>
        <w:rPr>
          <w:bCs/>
        </w:rPr>
      </w:pPr>
      <w:r>
        <w:rPr>
          <w:bCs/>
        </w:rPr>
        <w:t>January 10, 2023</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23A31EC" w14:textId="25062BA8" w:rsidR="00B61AC9" w:rsidRDefault="00D901F6" w:rsidP="000B34FD">
      <w:pPr>
        <w:rPr>
          <w:sz w:val="20"/>
          <w:szCs w:val="20"/>
        </w:rPr>
      </w:pPr>
      <w:r w:rsidRPr="004A088F">
        <w:rPr>
          <w:b/>
          <w:i/>
          <w:sz w:val="20"/>
          <w:szCs w:val="20"/>
        </w:rPr>
        <w:t>Presen</w:t>
      </w:r>
      <w:r w:rsidRPr="0007619E">
        <w:rPr>
          <w:b/>
          <w:i/>
          <w:sz w:val="20"/>
          <w:szCs w:val="20"/>
        </w:rPr>
        <w:t>t</w:t>
      </w:r>
      <w:r w:rsidRPr="0007619E">
        <w:rPr>
          <w:sz w:val="20"/>
          <w:szCs w:val="20"/>
        </w:rPr>
        <w:t xml:space="preserve">: </w:t>
      </w:r>
      <w:r w:rsidR="000B34FD" w:rsidRPr="000B34FD">
        <w:rPr>
          <w:sz w:val="20"/>
          <w:szCs w:val="20"/>
        </w:rPr>
        <w:t>Alex Yuan</w:t>
      </w:r>
      <w:r w:rsidR="000B34FD">
        <w:rPr>
          <w:sz w:val="20"/>
          <w:szCs w:val="20"/>
        </w:rPr>
        <w:t xml:space="preserve">, </w:t>
      </w:r>
      <w:r w:rsidR="000B34FD" w:rsidRPr="000B34FD">
        <w:rPr>
          <w:sz w:val="20"/>
          <w:szCs w:val="20"/>
        </w:rPr>
        <w:t>Armen Ilikchyan</w:t>
      </w:r>
      <w:r w:rsidR="000B34FD">
        <w:rPr>
          <w:sz w:val="20"/>
          <w:szCs w:val="20"/>
        </w:rPr>
        <w:t xml:space="preserve">, </w:t>
      </w:r>
      <w:r w:rsidR="000B34FD" w:rsidRPr="000B34FD">
        <w:rPr>
          <w:sz w:val="20"/>
          <w:szCs w:val="20"/>
        </w:rPr>
        <w:t>Ashley Nadeau</w:t>
      </w:r>
      <w:r w:rsidR="000B34FD">
        <w:rPr>
          <w:sz w:val="20"/>
          <w:szCs w:val="20"/>
        </w:rPr>
        <w:t xml:space="preserve">, </w:t>
      </w:r>
      <w:r w:rsidR="000B34FD" w:rsidRPr="000B34FD">
        <w:rPr>
          <w:sz w:val="20"/>
          <w:szCs w:val="20"/>
        </w:rPr>
        <w:t>Ben Moulton</w:t>
      </w:r>
      <w:r w:rsidR="000B34FD">
        <w:rPr>
          <w:sz w:val="20"/>
          <w:szCs w:val="20"/>
        </w:rPr>
        <w:t xml:space="preserve">, </w:t>
      </w:r>
      <w:r w:rsidR="000B34FD" w:rsidRPr="000B34FD">
        <w:rPr>
          <w:sz w:val="20"/>
          <w:szCs w:val="20"/>
        </w:rPr>
        <w:t>Brandon Ro</w:t>
      </w:r>
      <w:r w:rsidR="000B34FD">
        <w:rPr>
          <w:sz w:val="20"/>
          <w:szCs w:val="20"/>
        </w:rPr>
        <w:t xml:space="preserve">, </w:t>
      </w:r>
      <w:r w:rsidR="000B34FD" w:rsidRPr="000B34FD">
        <w:rPr>
          <w:sz w:val="20"/>
          <w:szCs w:val="20"/>
        </w:rPr>
        <w:t>Bryan Sansom</w:t>
      </w:r>
      <w:r w:rsidR="000B34FD">
        <w:rPr>
          <w:sz w:val="20"/>
          <w:szCs w:val="20"/>
        </w:rPr>
        <w:t xml:space="preserve">, </w:t>
      </w:r>
      <w:r w:rsidR="000B34FD" w:rsidRPr="000B34FD">
        <w:rPr>
          <w:sz w:val="20"/>
          <w:szCs w:val="20"/>
        </w:rPr>
        <w:t>Christ Witt</w:t>
      </w:r>
      <w:r w:rsidR="000B34FD">
        <w:rPr>
          <w:sz w:val="20"/>
          <w:szCs w:val="20"/>
        </w:rPr>
        <w:t xml:space="preserve">, </w:t>
      </w:r>
      <w:r w:rsidR="000B34FD" w:rsidRPr="000B34FD">
        <w:rPr>
          <w:sz w:val="20"/>
          <w:szCs w:val="20"/>
        </w:rPr>
        <w:t>Christopher Goslin</w:t>
      </w:r>
      <w:r w:rsidR="000B34FD">
        <w:rPr>
          <w:sz w:val="20"/>
          <w:szCs w:val="20"/>
        </w:rPr>
        <w:t xml:space="preserve">, </w:t>
      </w:r>
      <w:r w:rsidR="000B34FD" w:rsidRPr="000B34FD">
        <w:rPr>
          <w:sz w:val="20"/>
          <w:szCs w:val="20"/>
        </w:rPr>
        <w:t>David Frame</w:t>
      </w:r>
      <w:r w:rsidR="000B34FD">
        <w:rPr>
          <w:sz w:val="20"/>
          <w:szCs w:val="20"/>
        </w:rPr>
        <w:t xml:space="preserve">, </w:t>
      </w:r>
      <w:r w:rsidR="000B34FD" w:rsidRPr="000B34FD">
        <w:rPr>
          <w:sz w:val="20"/>
          <w:szCs w:val="20"/>
        </w:rPr>
        <w:t>Dianne McAdams-Jones</w:t>
      </w:r>
      <w:r w:rsidR="000B34FD">
        <w:rPr>
          <w:sz w:val="20"/>
          <w:szCs w:val="20"/>
        </w:rPr>
        <w:t xml:space="preserve">, </w:t>
      </w:r>
      <w:r w:rsidR="000B34FD" w:rsidRPr="000B34FD">
        <w:rPr>
          <w:sz w:val="20"/>
          <w:szCs w:val="20"/>
        </w:rPr>
        <w:t xml:space="preserve">Diego Alvarado </w:t>
      </w:r>
      <w:proofErr w:type="spellStart"/>
      <w:r w:rsidR="000B34FD" w:rsidRPr="000B34FD">
        <w:rPr>
          <w:sz w:val="20"/>
          <w:szCs w:val="20"/>
        </w:rPr>
        <w:t>Karste</w:t>
      </w:r>
      <w:proofErr w:type="spellEnd"/>
      <w:r w:rsidR="00E86270">
        <w:rPr>
          <w:sz w:val="20"/>
          <w:szCs w:val="20"/>
        </w:rPr>
        <w:t xml:space="preserve">, </w:t>
      </w:r>
      <w:r w:rsidR="000B34FD" w:rsidRPr="000B34FD">
        <w:rPr>
          <w:sz w:val="20"/>
          <w:szCs w:val="20"/>
        </w:rPr>
        <w:t>Donna Fairbanks</w:t>
      </w:r>
      <w:r w:rsidR="00E86270">
        <w:rPr>
          <w:sz w:val="20"/>
          <w:szCs w:val="20"/>
        </w:rPr>
        <w:t xml:space="preserve">, </w:t>
      </w:r>
      <w:r w:rsidR="000B34FD" w:rsidRPr="000B34FD">
        <w:rPr>
          <w:sz w:val="20"/>
          <w:szCs w:val="20"/>
        </w:rPr>
        <w:t>Doug Czajka</w:t>
      </w:r>
      <w:r w:rsidR="00E86270">
        <w:rPr>
          <w:sz w:val="20"/>
          <w:szCs w:val="20"/>
        </w:rPr>
        <w:t xml:space="preserve">, </w:t>
      </w:r>
      <w:r w:rsidR="000B34FD" w:rsidRPr="000B34FD">
        <w:rPr>
          <w:sz w:val="20"/>
          <w:szCs w:val="20"/>
        </w:rPr>
        <w:t>Dustin Shipp</w:t>
      </w:r>
      <w:r w:rsidR="00E86270">
        <w:rPr>
          <w:sz w:val="20"/>
          <w:szCs w:val="20"/>
        </w:rPr>
        <w:t xml:space="preserve">, </w:t>
      </w:r>
      <w:r w:rsidR="000B34FD" w:rsidRPr="000B34FD">
        <w:rPr>
          <w:sz w:val="20"/>
          <w:szCs w:val="20"/>
        </w:rPr>
        <w:t>Eric J. Russell</w:t>
      </w:r>
      <w:r w:rsidR="00E86270">
        <w:rPr>
          <w:sz w:val="20"/>
          <w:szCs w:val="20"/>
        </w:rPr>
        <w:t xml:space="preserve">, </w:t>
      </w:r>
      <w:r w:rsidR="000B34FD" w:rsidRPr="000B34FD">
        <w:rPr>
          <w:sz w:val="20"/>
          <w:szCs w:val="20"/>
        </w:rPr>
        <w:t>Emmy Bell</w:t>
      </w:r>
      <w:r w:rsidR="00E86270">
        <w:rPr>
          <w:sz w:val="20"/>
          <w:szCs w:val="20"/>
        </w:rPr>
        <w:t xml:space="preserve">, </w:t>
      </w:r>
      <w:r w:rsidR="000B34FD" w:rsidRPr="000B34FD">
        <w:rPr>
          <w:sz w:val="20"/>
          <w:szCs w:val="20"/>
        </w:rPr>
        <w:t>Evelyn Porte</w:t>
      </w:r>
      <w:r w:rsidR="00E86270">
        <w:rPr>
          <w:sz w:val="20"/>
          <w:szCs w:val="20"/>
        </w:rPr>
        <w:t xml:space="preserve">r, </w:t>
      </w:r>
      <w:r w:rsidR="000B34FD" w:rsidRPr="000B34FD">
        <w:rPr>
          <w:sz w:val="20"/>
          <w:szCs w:val="20"/>
        </w:rPr>
        <w:t>Gareth Fry</w:t>
      </w:r>
      <w:r w:rsidR="00E86270">
        <w:rPr>
          <w:sz w:val="20"/>
          <w:szCs w:val="20"/>
        </w:rPr>
        <w:t xml:space="preserve">, </w:t>
      </w:r>
      <w:r w:rsidR="000B34FD" w:rsidRPr="000B34FD">
        <w:rPr>
          <w:sz w:val="20"/>
          <w:szCs w:val="20"/>
        </w:rPr>
        <w:t>Hilary Hungerford</w:t>
      </w:r>
      <w:r w:rsidR="00E86270">
        <w:rPr>
          <w:sz w:val="20"/>
          <w:szCs w:val="20"/>
        </w:rPr>
        <w:t xml:space="preserve">, </w:t>
      </w:r>
      <w:r w:rsidR="000B34FD" w:rsidRPr="000B34FD">
        <w:rPr>
          <w:sz w:val="20"/>
          <w:szCs w:val="20"/>
        </w:rPr>
        <w:t>Jaden Muir</w:t>
      </w:r>
      <w:r w:rsidR="00E86270">
        <w:rPr>
          <w:sz w:val="20"/>
          <w:szCs w:val="20"/>
        </w:rPr>
        <w:t xml:space="preserve">, </w:t>
      </w:r>
      <w:r w:rsidR="000B34FD" w:rsidRPr="000B34FD">
        <w:rPr>
          <w:sz w:val="20"/>
          <w:szCs w:val="20"/>
        </w:rPr>
        <w:t>Jennifer Shubert</w:t>
      </w:r>
      <w:r w:rsidR="00E86270">
        <w:rPr>
          <w:sz w:val="20"/>
          <w:szCs w:val="20"/>
        </w:rPr>
        <w:t xml:space="preserve">, </w:t>
      </w:r>
      <w:r w:rsidR="000B34FD" w:rsidRPr="000B34FD">
        <w:rPr>
          <w:sz w:val="20"/>
          <w:szCs w:val="20"/>
        </w:rPr>
        <w:t>Jim Price</w:t>
      </w:r>
      <w:r w:rsidR="00E86270">
        <w:rPr>
          <w:sz w:val="20"/>
          <w:szCs w:val="20"/>
        </w:rPr>
        <w:t xml:space="preserve">, </w:t>
      </w:r>
      <w:r w:rsidR="000B34FD" w:rsidRPr="000B34FD">
        <w:rPr>
          <w:sz w:val="20"/>
          <w:szCs w:val="20"/>
        </w:rPr>
        <w:t>Jim Sutton</w:t>
      </w:r>
      <w:r w:rsidR="00E86270">
        <w:rPr>
          <w:sz w:val="20"/>
          <w:szCs w:val="20"/>
        </w:rPr>
        <w:t xml:space="preserve">, </w:t>
      </w:r>
      <w:r w:rsidR="000B34FD" w:rsidRPr="000B34FD">
        <w:rPr>
          <w:sz w:val="20"/>
          <w:szCs w:val="20"/>
        </w:rPr>
        <w:t>John Hunt</w:t>
      </w:r>
      <w:r w:rsidR="00E86270">
        <w:rPr>
          <w:sz w:val="20"/>
          <w:szCs w:val="20"/>
        </w:rPr>
        <w:t xml:space="preserve">, </w:t>
      </w:r>
      <w:r w:rsidR="000B34FD" w:rsidRPr="000B34FD">
        <w:rPr>
          <w:sz w:val="20"/>
          <w:szCs w:val="20"/>
        </w:rPr>
        <w:t>John Jarvis</w:t>
      </w:r>
      <w:r w:rsidR="00E86270">
        <w:rPr>
          <w:sz w:val="20"/>
          <w:szCs w:val="20"/>
        </w:rPr>
        <w:t xml:space="preserve">, </w:t>
      </w:r>
      <w:r w:rsidR="000B34FD" w:rsidRPr="000B34FD">
        <w:rPr>
          <w:sz w:val="20"/>
          <w:szCs w:val="20"/>
        </w:rPr>
        <w:t>Jon Anderson</w:t>
      </w:r>
      <w:r w:rsidR="00E86270">
        <w:rPr>
          <w:sz w:val="20"/>
          <w:szCs w:val="20"/>
        </w:rPr>
        <w:t xml:space="preserve">, </w:t>
      </w:r>
      <w:r w:rsidR="000B34FD" w:rsidRPr="000B34FD">
        <w:rPr>
          <w:sz w:val="20"/>
          <w:szCs w:val="20"/>
        </w:rPr>
        <w:t>Jonathan Allred</w:t>
      </w:r>
      <w:r w:rsidR="00E86270">
        <w:rPr>
          <w:sz w:val="20"/>
          <w:szCs w:val="20"/>
        </w:rPr>
        <w:t xml:space="preserve">, </w:t>
      </w:r>
      <w:r w:rsidR="000B34FD" w:rsidRPr="000B34FD">
        <w:rPr>
          <w:sz w:val="20"/>
          <w:szCs w:val="20"/>
        </w:rPr>
        <w:t xml:space="preserve">Justin </w:t>
      </w:r>
      <w:proofErr w:type="spellStart"/>
      <w:r w:rsidR="000B34FD" w:rsidRPr="000B34FD">
        <w:rPr>
          <w:sz w:val="20"/>
          <w:szCs w:val="20"/>
        </w:rPr>
        <w:t>Schellenburg</w:t>
      </w:r>
      <w:proofErr w:type="spellEnd"/>
      <w:r w:rsidR="00E86270">
        <w:rPr>
          <w:sz w:val="20"/>
          <w:szCs w:val="20"/>
        </w:rPr>
        <w:t xml:space="preserve">, </w:t>
      </w:r>
      <w:r w:rsidR="000B34FD" w:rsidRPr="000B34FD">
        <w:rPr>
          <w:sz w:val="20"/>
          <w:szCs w:val="20"/>
        </w:rPr>
        <w:t>Kathleen Young</w:t>
      </w:r>
      <w:r w:rsidR="00E86270">
        <w:rPr>
          <w:sz w:val="20"/>
          <w:szCs w:val="20"/>
        </w:rPr>
        <w:t xml:space="preserve">, </w:t>
      </w:r>
      <w:r w:rsidR="000B34FD" w:rsidRPr="000B34FD">
        <w:rPr>
          <w:sz w:val="20"/>
          <w:szCs w:val="20"/>
        </w:rPr>
        <w:t>Kyle Kamaiopili</w:t>
      </w:r>
      <w:r w:rsidR="00E86270">
        <w:rPr>
          <w:sz w:val="20"/>
          <w:szCs w:val="20"/>
        </w:rPr>
        <w:t xml:space="preserve">, </w:t>
      </w:r>
      <w:r w:rsidR="000B34FD" w:rsidRPr="000B34FD">
        <w:rPr>
          <w:sz w:val="20"/>
          <w:szCs w:val="20"/>
        </w:rPr>
        <w:t>Laura Ricaldi</w:t>
      </w:r>
      <w:r w:rsidR="00E86270">
        <w:rPr>
          <w:sz w:val="20"/>
          <w:szCs w:val="20"/>
        </w:rPr>
        <w:t xml:space="preserve">, </w:t>
      </w:r>
      <w:r w:rsidR="000B34FD" w:rsidRPr="000B34FD">
        <w:rPr>
          <w:sz w:val="20"/>
          <w:szCs w:val="20"/>
        </w:rPr>
        <w:t>Laurie Sharp</w:t>
      </w:r>
      <w:r w:rsidR="00E86270">
        <w:rPr>
          <w:sz w:val="20"/>
          <w:szCs w:val="20"/>
        </w:rPr>
        <w:t xml:space="preserve">, </w:t>
      </w:r>
      <w:r w:rsidR="000B34FD" w:rsidRPr="000B34FD">
        <w:rPr>
          <w:sz w:val="20"/>
          <w:szCs w:val="20"/>
        </w:rPr>
        <w:t>Leo Schlosnagle</w:t>
      </w:r>
      <w:r w:rsidR="00E86270">
        <w:rPr>
          <w:sz w:val="20"/>
          <w:szCs w:val="20"/>
        </w:rPr>
        <w:t xml:space="preserve">, </w:t>
      </w:r>
      <w:r w:rsidR="000B34FD" w:rsidRPr="000B34FD">
        <w:rPr>
          <w:sz w:val="20"/>
          <w:szCs w:val="20"/>
        </w:rPr>
        <w:t>Maureen Andrade</w:t>
      </w:r>
      <w:r w:rsidR="00E86270">
        <w:rPr>
          <w:sz w:val="20"/>
          <w:szCs w:val="20"/>
        </w:rPr>
        <w:t xml:space="preserve">, </w:t>
      </w:r>
      <w:r w:rsidR="000B34FD" w:rsidRPr="000B34FD">
        <w:rPr>
          <w:sz w:val="20"/>
          <w:szCs w:val="20"/>
        </w:rPr>
        <w:t>Merilee Larsen</w:t>
      </w:r>
      <w:r w:rsidR="00E86270">
        <w:rPr>
          <w:sz w:val="20"/>
          <w:szCs w:val="20"/>
        </w:rPr>
        <w:t xml:space="preserve">, </w:t>
      </w:r>
      <w:r w:rsidR="000B34FD" w:rsidRPr="000B34FD">
        <w:rPr>
          <w:sz w:val="20"/>
          <w:szCs w:val="20"/>
        </w:rPr>
        <w:t xml:space="preserve">Michaela </w:t>
      </w:r>
      <w:proofErr w:type="spellStart"/>
      <w:r w:rsidR="000B34FD" w:rsidRPr="000B34FD">
        <w:rPr>
          <w:sz w:val="20"/>
          <w:szCs w:val="20"/>
        </w:rPr>
        <w:t>Giesenkirchen</w:t>
      </w:r>
      <w:proofErr w:type="spellEnd"/>
      <w:r w:rsidR="000B34FD" w:rsidRPr="000B34FD">
        <w:rPr>
          <w:sz w:val="20"/>
          <w:szCs w:val="20"/>
        </w:rPr>
        <w:t xml:space="preserve"> Sawyer</w:t>
      </w:r>
      <w:r w:rsidR="00E86270">
        <w:rPr>
          <w:sz w:val="20"/>
          <w:szCs w:val="20"/>
        </w:rPr>
        <w:t xml:space="preserve">, </w:t>
      </w:r>
      <w:r w:rsidR="000B34FD" w:rsidRPr="000B34FD">
        <w:rPr>
          <w:sz w:val="20"/>
          <w:szCs w:val="20"/>
        </w:rPr>
        <w:t>Ming Yu</w:t>
      </w:r>
      <w:r w:rsidR="00E86270">
        <w:rPr>
          <w:sz w:val="20"/>
          <w:szCs w:val="20"/>
        </w:rPr>
        <w:t xml:space="preserve">, </w:t>
      </w:r>
      <w:r w:rsidR="000B34FD" w:rsidRPr="000B34FD">
        <w:rPr>
          <w:sz w:val="20"/>
          <w:szCs w:val="20"/>
        </w:rPr>
        <w:t>Natalie Monson</w:t>
      </w:r>
      <w:r w:rsidR="00E86270">
        <w:rPr>
          <w:sz w:val="20"/>
          <w:szCs w:val="20"/>
        </w:rPr>
        <w:t xml:space="preserve">, </w:t>
      </w:r>
      <w:r w:rsidR="000B34FD" w:rsidRPr="000B34FD">
        <w:rPr>
          <w:sz w:val="20"/>
          <w:szCs w:val="20"/>
        </w:rPr>
        <w:t>Nate Jeppson</w:t>
      </w:r>
      <w:r w:rsidR="00E86270">
        <w:rPr>
          <w:sz w:val="20"/>
          <w:szCs w:val="20"/>
        </w:rPr>
        <w:t xml:space="preserve">, </w:t>
      </w:r>
      <w:r w:rsidR="000B34FD" w:rsidRPr="000B34FD">
        <w:rPr>
          <w:sz w:val="20"/>
          <w:szCs w:val="20"/>
        </w:rPr>
        <w:t>Nicole Gearing</w:t>
      </w:r>
      <w:r w:rsidR="00E86270">
        <w:rPr>
          <w:sz w:val="20"/>
          <w:szCs w:val="20"/>
        </w:rPr>
        <w:t xml:space="preserve">, </w:t>
      </w:r>
      <w:r w:rsidR="000B34FD" w:rsidRPr="000B34FD">
        <w:rPr>
          <w:sz w:val="20"/>
          <w:szCs w:val="20"/>
        </w:rPr>
        <w:t>Nizhone Meza</w:t>
      </w:r>
      <w:r w:rsidR="00E86270">
        <w:rPr>
          <w:sz w:val="20"/>
          <w:szCs w:val="20"/>
        </w:rPr>
        <w:t xml:space="preserve">, </w:t>
      </w:r>
      <w:r w:rsidR="000B34FD" w:rsidRPr="000B34FD">
        <w:rPr>
          <w:sz w:val="20"/>
          <w:szCs w:val="20"/>
        </w:rPr>
        <w:t>Peter Sproul</w:t>
      </w:r>
      <w:r w:rsidR="00E86270">
        <w:rPr>
          <w:sz w:val="20"/>
          <w:szCs w:val="20"/>
        </w:rPr>
        <w:t xml:space="preserve">, </w:t>
      </w:r>
      <w:r w:rsidR="000B34FD" w:rsidRPr="000B34FD">
        <w:rPr>
          <w:sz w:val="20"/>
          <w:szCs w:val="20"/>
        </w:rPr>
        <w:t>Raiden Gaul</w:t>
      </w:r>
      <w:r w:rsidR="00E86270">
        <w:rPr>
          <w:sz w:val="20"/>
          <w:szCs w:val="20"/>
        </w:rPr>
        <w:t xml:space="preserve">, </w:t>
      </w:r>
      <w:r w:rsidR="000B34FD" w:rsidRPr="000B34FD">
        <w:rPr>
          <w:sz w:val="20"/>
          <w:szCs w:val="20"/>
        </w:rPr>
        <w:t>Rich Paustenbaugh</w:t>
      </w:r>
      <w:r w:rsidR="00E86270">
        <w:rPr>
          <w:sz w:val="20"/>
          <w:szCs w:val="20"/>
        </w:rPr>
        <w:t xml:space="preserve">, </w:t>
      </w:r>
      <w:r w:rsidR="000B34FD" w:rsidRPr="000B34FD">
        <w:rPr>
          <w:sz w:val="20"/>
          <w:szCs w:val="20"/>
        </w:rPr>
        <w:t xml:space="preserve">Sam </w:t>
      </w:r>
      <w:proofErr w:type="spellStart"/>
      <w:r w:rsidR="000B34FD" w:rsidRPr="000B34FD">
        <w:rPr>
          <w:sz w:val="20"/>
          <w:szCs w:val="20"/>
        </w:rPr>
        <w:t>Gedeborg</w:t>
      </w:r>
      <w:proofErr w:type="spellEnd"/>
      <w:r w:rsidR="00E86270">
        <w:rPr>
          <w:sz w:val="20"/>
          <w:szCs w:val="20"/>
        </w:rPr>
        <w:t xml:space="preserve">, </w:t>
      </w:r>
      <w:r w:rsidR="000B34FD" w:rsidRPr="000B34FD">
        <w:rPr>
          <w:sz w:val="20"/>
          <w:szCs w:val="20"/>
        </w:rPr>
        <w:t>Sandie Waters</w:t>
      </w:r>
      <w:r w:rsidR="00E86270">
        <w:rPr>
          <w:sz w:val="20"/>
          <w:szCs w:val="20"/>
        </w:rPr>
        <w:t xml:space="preserve">, </w:t>
      </w:r>
      <w:r w:rsidR="000B34FD" w:rsidRPr="000B34FD">
        <w:rPr>
          <w:sz w:val="20"/>
          <w:szCs w:val="20"/>
        </w:rPr>
        <w:t>Scott Lewis</w:t>
      </w:r>
      <w:r w:rsidR="00E86270">
        <w:rPr>
          <w:sz w:val="20"/>
          <w:szCs w:val="20"/>
        </w:rPr>
        <w:t xml:space="preserve">, </w:t>
      </w:r>
      <w:r w:rsidR="000B34FD" w:rsidRPr="000B34FD">
        <w:rPr>
          <w:sz w:val="20"/>
          <w:szCs w:val="20"/>
        </w:rPr>
        <w:t>Skyler Simmons</w:t>
      </w:r>
      <w:r w:rsidR="00E86270">
        <w:rPr>
          <w:sz w:val="20"/>
          <w:szCs w:val="20"/>
        </w:rPr>
        <w:t xml:space="preserve">, </w:t>
      </w:r>
      <w:r w:rsidR="000B34FD" w:rsidRPr="000B34FD">
        <w:rPr>
          <w:sz w:val="20"/>
          <w:szCs w:val="20"/>
        </w:rPr>
        <w:t>Tammy Parker</w:t>
      </w:r>
      <w:r w:rsidR="00E86270">
        <w:rPr>
          <w:sz w:val="20"/>
          <w:szCs w:val="20"/>
        </w:rPr>
        <w:t xml:space="preserve">, </w:t>
      </w:r>
      <w:r w:rsidR="000B34FD" w:rsidRPr="000B34FD">
        <w:rPr>
          <w:sz w:val="20"/>
          <w:szCs w:val="20"/>
        </w:rPr>
        <w:t>Trevor Morris</w:t>
      </w:r>
      <w:r w:rsidR="00E86270">
        <w:rPr>
          <w:sz w:val="20"/>
          <w:szCs w:val="20"/>
        </w:rPr>
        <w:t xml:space="preserve">, </w:t>
      </w:r>
      <w:r w:rsidR="000B34FD" w:rsidRPr="000B34FD">
        <w:rPr>
          <w:sz w:val="20"/>
          <w:szCs w:val="20"/>
        </w:rPr>
        <w:t>Waseem Sheikh</w:t>
      </w:r>
      <w:r w:rsidR="00E86270">
        <w:rPr>
          <w:sz w:val="20"/>
          <w:szCs w:val="20"/>
        </w:rPr>
        <w:t xml:space="preserve">, </w:t>
      </w:r>
      <w:r w:rsidR="000B34FD" w:rsidRPr="000B34FD">
        <w:rPr>
          <w:sz w:val="20"/>
          <w:szCs w:val="20"/>
        </w:rPr>
        <w:t>Wioleta Fedeczko</w:t>
      </w:r>
      <w:r w:rsidR="00E86270">
        <w:rPr>
          <w:sz w:val="20"/>
          <w:szCs w:val="20"/>
        </w:rPr>
        <w:t xml:space="preserve">, </w:t>
      </w:r>
      <w:r w:rsidR="000B34FD" w:rsidRPr="000B34FD">
        <w:rPr>
          <w:sz w:val="20"/>
          <w:szCs w:val="20"/>
        </w:rPr>
        <w:t>Zachary Taylor</w:t>
      </w:r>
    </w:p>
    <w:p w14:paraId="26F19C4E" w14:textId="3548654A" w:rsidR="0098044D" w:rsidRPr="0098044D" w:rsidRDefault="0098044D" w:rsidP="0098044D">
      <w:pPr>
        <w:rPr>
          <w:sz w:val="20"/>
          <w:szCs w:val="20"/>
        </w:rPr>
      </w:pPr>
      <w:r w:rsidRPr="0098044D">
        <w:rPr>
          <w:sz w:val="20"/>
          <w:szCs w:val="20"/>
        </w:rPr>
        <w:t xml:space="preserve">Excused or Absent: </w:t>
      </w:r>
      <w:r>
        <w:rPr>
          <w:sz w:val="20"/>
          <w:szCs w:val="20"/>
        </w:rPr>
        <w:t>Wayne Vaught</w:t>
      </w:r>
    </w:p>
    <w:p w14:paraId="69BD05A6" w14:textId="02D710A9" w:rsidR="0098044D" w:rsidRDefault="0098044D" w:rsidP="0098044D">
      <w:pPr>
        <w:rPr>
          <w:sz w:val="20"/>
          <w:szCs w:val="20"/>
        </w:rPr>
      </w:pPr>
      <w:r w:rsidRPr="0098044D">
        <w:rPr>
          <w:sz w:val="20"/>
          <w:szCs w:val="20"/>
        </w:rPr>
        <w:t>Guests:</w:t>
      </w:r>
      <w:r w:rsidR="00C970AE" w:rsidRPr="00C970AE">
        <w:t xml:space="preserve"> </w:t>
      </w:r>
      <w:r w:rsidR="00C970AE" w:rsidRPr="00C970AE">
        <w:rPr>
          <w:sz w:val="20"/>
          <w:szCs w:val="20"/>
        </w:rPr>
        <w:t>Baldomero Lago</w:t>
      </w:r>
      <w:r w:rsidR="00E24F18">
        <w:rPr>
          <w:sz w:val="20"/>
          <w:szCs w:val="20"/>
        </w:rPr>
        <w:t>, Joe Belnap</w:t>
      </w:r>
    </w:p>
    <w:p w14:paraId="5F824FA5" w14:textId="138E9137" w:rsidR="00D901F6" w:rsidRDefault="00D901F6" w:rsidP="00D901F6">
      <w:pPr>
        <w:rPr>
          <w:sz w:val="20"/>
          <w:szCs w:val="20"/>
        </w:rPr>
      </w:pPr>
      <w:r w:rsidRPr="004A088F">
        <w:rPr>
          <w:sz w:val="20"/>
          <w:szCs w:val="20"/>
        </w:rPr>
        <w:t xml:space="preserve">Call to order </w:t>
      </w:r>
      <w:r w:rsidR="00CF2252">
        <w:rPr>
          <w:sz w:val="20"/>
          <w:szCs w:val="20"/>
        </w:rPr>
        <w:t>by President Hilary Hungerford</w:t>
      </w:r>
      <w:r w:rsidR="00EC149E">
        <w:rPr>
          <w:sz w:val="20"/>
          <w:szCs w:val="20"/>
        </w:rPr>
        <w:t xml:space="preserve">: </w:t>
      </w:r>
      <w:r w:rsidRPr="004A088F">
        <w:rPr>
          <w:sz w:val="20"/>
          <w:szCs w:val="20"/>
        </w:rPr>
        <w:t>3:0</w:t>
      </w:r>
      <w:r w:rsidR="00D13EB2">
        <w:rPr>
          <w:sz w:val="20"/>
          <w:szCs w:val="20"/>
        </w:rPr>
        <w:t>1</w:t>
      </w:r>
      <w:r w:rsidRPr="004A088F">
        <w:rPr>
          <w:sz w:val="20"/>
          <w:szCs w:val="20"/>
        </w:rPr>
        <w:t xml:space="preserve"> p.m.</w:t>
      </w:r>
    </w:p>
    <w:p w14:paraId="661F83D2" w14:textId="47B294A6" w:rsidR="00010648" w:rsidRPr="00010648" w:rsidRDefault="00D13EB2" w:rsidP="00F9457E">
      <w:pPr>
        <w:rPr>
          <w:sz w:val="20"/>
          <w:szCs w:val="20"/>
        </w:rPr>
      </w:pPr>
      <w:r>
        <w:rPr>
          <w:sz w:val="20"/>
          <w:szCs w:val="20"/>
        </w:rPr>
        <w:t>Approval of Minutes: M</w:t>
      </w:r>
      <w:r w:rsidRPr="00343719">
        <w:rPr>
          <w:sz w:val="20"/>
          <w:szCs w:val="20"/>
        </w:rPr>
        <w:t>inutes stand approved</w:t>
      </w:r>
    </w:p>
    <w:p w14:paraId="3F72F5A6" w14:textId="2DF9B978" w:rsidR="00010648" w:rsidRPr="00010648" w:rsidRDefault="00010648" w:rsidP="00010648">
      <w:pPr>
        <w:spacing w:after="0"/>
        <w:rPr>
          <w:b/>
          <w:bCs/>
          <w:sz w:val="20"/>
          <w:szCs w:val="20"/>
        </w:rPr>
      </w:pPr>
      <w:r w:rsidRPr="00010648">
        <w:rPr>
          <w:b/>
          <w:bCs/>
          <w:sz w:val="20"/>
          <w:szCs w:val="20"/>
        </w:rPr>
        <w:t>FACULTY SENATE PRESIDENT</w:t>
      </w:r>
    </w:p>
    <w:p w14:paraId="0CC113CB" w14:textId="77777777" w:rsidR="00B9260A" w:rsidRPr="00B9260A" w:rsidRDefault="00B9260A" w:rsidP="00B9260A">
      <w:pPr>
        <w:pStyle w:val="ListParagraph"/>
        <w:numPr>
          <w:ilvl w:val="0"/>
          <w:numId w:val="18"/>
        </w:numPr>
        <w:spacing w:after="0"/>
        <w:rPr>
          <w:sz w:val="20"/>
          <w:szCs w:val="20"/>
        </w:rPr>
      </w:pPr>
      <w:r w:rsidRPr="00B9260A">
        <w:rPr>
          <w:sz w:val="20"/>
          <w:szCs w:val="20"/>
        </w:rPr>
        <w:t>Make sure you complete your compliance trainings</w:t>
      </w:r>
    </w:p>
    <w:p w14:paraId="662111C2" w14:textId="35633795" w:rsidR="00B9260A" w:rsidRPr="00B9260A" w:rsidRDefault="00B9260A" w:rsidP="00B9260A">
      <w:pPr>
        <w:pStyle w:val="ListParagraph"/>
        <w:numPr>
          <w:ilvl w:val="0"/>
          <w:numId w:val="18"/>
        </w:numPr>
        <w:spacing w:after="0"/>
        <w:rPr>
          <w:sz w:val="20"/>
          <w:szCs w:val="20"/>
        </w:rPr>
      </w:pPr>
      <w:r w:rsidRPr="00B9260A">
        <w:rPr>
          <w:sz w:val="20"/>
          <w:szCs w:val="20"/>
        </w:rPr>
        <w:t>Annual reviews open April 1st. Wioleta and others have done great work on the annual review template. We will be able to review those soon. Everyone will have the same template. If you haven’t uploaded things in your faculty success watermark activities area, you should start thinking about that soon because we are going to rely on that.</w:t>
      </w:r>
    </w:p>
    <w:p w14:paraId="1DB33677" w14:textId="3DB8E0F2" w:rsidR="00B9260A" w:rsidRPr="00A03912" w:rsidRDefault="00B9260A" w:rsidP="00A03912">
      <w:pPr>
        <w:pStyle w:val="ListParagraph"/>
        <w:numPr>
          <w:ilvl w:val="0"/>
          <w:numId w:val="19"/>
        </w:numPr>
        <w:spacing w:after="0"/>
        <w:rPr>
          <w:sz w:val="20"/>
          <w:szCs w:val="20"/>
        </w:rPr>
      </w:pPr>
      <w:r w:rsidRPr="00A03912">
        <w:rPr>
          <w:sz w:val="20"/>
          <w:szCs w:val="20"/>
        </w:rPr>
        <w:t>Wioleta</w:t>
      </w:r>
      <w:r w:rsidR="00001D0E">
        <w:rPr>
          <w:sz w:val="20"/>
          <w:szCs w:val="20"/>
        </w:rPr>
        <w:t xml:space="preserve"> </w:t>
      </w:r>
      <w:r w:rsidR="00001D0E" w:rsidRPr="000B34FD">
        <w:rPr>
          <w:sz w:val="20"/>
          <w:szCs w:val="20"/>
        </w:rPr>
        <w:t>Fedeczko</w:t>
      </w:r>
      <w:r w:rsidRPr="00A03912">
        <w:rPr>
          <w:sz w:val="20"/>
          <w:szCs w:val="20"/>
        </w:rPr>
        <w:t>: There will also be goals due, but it will be a separate process. The annual review template is due May 30th. The goals are due September 15th. They will also open on April 1st.</w:t>
      </w:r>
    </w:p>
    <w:p w14:paraId="240C04C7" w14:textId="2F9CA761" w:rsidR="002B3519" w:rsidRDefault="00B9260A" w:rsidP="00A03912">
      <w:pPr>
        <w:pStyle w:val="ListParagraph"/>
        <w:numPr>
          <w:ilvl w:val="0"/>
          <w:numId w:val="19"/>
        </w:numPr>
        <w:spacing w:after="0"/>
        <w:rPr>
          <w:sz w:val="20"/>
          <w:szCs w:val="20"/>
        </w:rPr>
      </w:pPr>
      <w:r w:rsidRPr="00B9260A">
        <w:rPr>
          <w:sz w:val="20"/>
          <w:szCs w:val="20"/>
        </w:rPr>
        <w:t>Hilary</w:t>
      </w:r>
      <w:r w:rsidR="00001D0E">
        <w:rPr>
          <w:sz w:val="20"/>
          <w:szCs w:val="20"/>
        </w:rPr>
        <w:t xml:space="preserve"> Hungerford</w:t>
      </w:r>
      <w:r w:rsidRPr="00B9260A">
        <w:rPr>
          <w:sz w:val="20"/>
          <w:szCs w:val="20"/>
        </w:rPr>
        <w:t>: It’s a 5-point rating scale now.</w:t>
      </w:r>
    </w:p>
    <w:p w14:paraId="5328D83C" w14:textId="77777777" w:rsidR="00F353BB" w:rsidRDefault="00F353BB" w:rsidP="00001D0E">
      <w:pPr>
        <w:spacing w:after="0"/>
        <w:rPr>
          <w:bCs/>
          <w:sz w:val="20"/>
          <w:szCs w:val="20"/>
        </w:rPr>
      </w:pPr>
    </w:p>
    <w:p w14:paraId="1E2C6FDC" w14:textId="51B97776" w:rsidR="00001D0E" w:rsidRDefault="00622F1D" w:rsidP="00001D0E">
      <w:pPr>
        <w:spacing w:after="0"/>
        <w:rPr>
          <w:b/>
          <w:sz w:val="20"/>
          <w:szCs w:val="20"/>
        </w:rPr>
      </w:pPr>
      <w:r w:rsidRPr="00001D0E">
        <w:rPr>
          <w:b/>
          <w:sz w:val="20"/>
          <w:szCs w:val="20"/>
        </w:rPr>
        <w:t>GE COMMITTEE:</w:t>
      </w:r>
    </w:p>
    <w:p w14:paraId="0449900A" w14:textId="752B6E1E" w:rsidR="00622F1D" w:rsidRPr="00001D0E" w:rsidRDefault="00622F1D" w:rsidP="00001D0E">
      <w:pPr>
        <w:pStyle w:val="ListParagraph"/>
        <w:numPr>
          <w:ilvl w:val="0"/>
          <w:numId w:val="20"/>
        </w:numPr>
        <w:spacing w:after="0"/>
        <w:rPr>
          <w:b/>
          <w:sz w:val="20"/>
          <w:szCs w:val="20"/>
        </w:rPr>
      </w:pPr>
      <w:r w:rsidRPr="00001D0E">
        <w:rPr>
          <w:bCs/>
          <w:sz w:val="20"/>
          <w:szCs w:val="20"/>
        </w:rPr>
        <w:t>Evelyn Porter: We took all of the feedback we got and re-voted. We are at 35 credits but expanding all three categories. We recognize we need more voices as we draft new course learning outcomes in order to qualify to be GE in those categories. Each of the groups will be chaired by a member of the drafting committee. We are asking for one representative from each college to be on each of those committees. There are courses out there that may already qualify and we want those to be up and running or those that need just a few tweaks. All of these will go through Faculty Senate. The learning outcomes need to be drafted by the end of February so they can be on the Faculty Senate agenda in March. We as faculty want to own curriculum and this is our opportunity to be a big part of what comes out of this.</w:t>
      </w:r>
    </w:p>
    <w:p w14:paraId="152794AF" w14:textId="77777777" w:rsidR="00622F1D" w:rsidRPr="00001D0E" w:rsidRDefault="00622F1D" w:rsidP="00001D0E">
      <w:pPr>
        <w:pStyle w:val="ListParagraph"/>
        <w:numPr>
          <w:ilvl w:val="0"/>
          <w:numId w:val="20"/>
        </w:numPr>
        <w:rPr>
          <w:bCs/>
          <w:sz w:val="20"/>
          <w:szCs w:val="20"/>
        </w:rPr>
      </w:pPr>
      <w:r w:rsidRPr="00001D0E">
        <w:rPr>
          <w:bCs/>
          <w:sz w:val="20"/>
          <w:szCs w:val="20"/>
        </w:rPr>
        <w:t>Question: What are some examples of STEM courses?</w:t>
      </w:r>
    </w:p>
    <w:p w14:paraId="2A7FAC85" w14:textId="77777777" w:rsidR="00622F1D" w:rsidRPr="00F945C6" w:rsidRDefault="00622F1D" w:rsidP="00F945C6">
      <w:pPr>
        <w:pStyle w:val="ListParagraph"/>
        <w:numPr>
          <w:ilvl w:val="0"/>
          <w:numId w:val="21"/>
        </w:numPr>
        <w:rPr>
          <w:bCs/>
          <w:sz w:val="20"/>
          <w:szCs w:val="20"/>
        </w:rPr>
      </w:pPr>
      <w:r w:rsidRPr="00F945C6">
        <w:rPr>
          <w:bCs/>
          <w:sz w:val="20"/>
          <w:szCs w:val="20"/>
        </w:rPr>
        <w:t>Evelyn: Technical writing, coding, things that people can use no matter what their major/field is. We are looking at ways these fields apply across the curriculum.</w:t>
      </w:r>
    </w:p>
    <w:p w14:paraId="7F0A2937" w14:textId="77777777" w:rsidR="00622F1D" w:rsidRPr="00F945C6" w:rsidRDefault="00622F1D" w:rsidP="00F945C6">
      <w:pPr>
        <w:pStyle w:val="ListParagraph"/>
        <w:numPr>
          <w:ilvl w:val="0"/>
          <w:numId w:val="22"/>
        </w:numPr>
        <w:rPr>
          <w:bCs/>
          <w:sz w:val="20"/>
          <w:szCs w:val="20"/>
        </w:rPr>
      </w:pPr>
      <w:r w:rsidRPr="00F945C6">
        <w:rPr>
          <w:bCs/>
          <w:sz w:val="20"/>
          <w:szCs w:val="20"/>
        </w:rPr>
        <w:t>Question: What about accreditation and prescriptive GE?</w:t>
      </w:r>
    </w:p>
    <w:p w14:paraId="43DC22B2" w14:textId="77777777" w:rsidR="00622F1D" w:rsidRPr="00F945C6" w:rsidRDefault="00622F1D" w:rsidP="00F945C6">
      <w:pPr>
        <w:pStyle w:val="ListParagraph"/>
        <w:numPr>
          <w:ilvl w:val="0"/>
          <w:numId w:val="21"/>
        </w:numPr>
        <w:rPr>
          <w:bCs/>
          <w:sz w:val="20"/>
          <w:szCs w:val="20"/>
        </w:rPr>
      </w:pPr>
      <w:r w:rsidRPr="00F945C6">
        <w:rPr>
          <w:bCs/>
          <w:sz w:val="20"/>
          <w:szCs w:val="20"/>
        </w:rPr>
        <w:t xml:space="preserve">Evelyn: The purpose has still maintained to remove the prescriptive GE. We recognize that programs out there still need this. Those programs will be granted an exception. We will develop a process to help people through that. </w:t>
      </w:r>
    </w:p>
    <w:p w14:paraId="6F2BE4B2" w14:textId="050241C1" w:rsidR="00622F1D" w:rsidRPr="00F945C6" w:rsidRDefault="00622F1D" w:rsidP="00F945C6">
      <w:pPr>
        <w:pStyle w:val="ListParagraph"/>
        <w:numPr>
          <w:ilvl w:val="0"/>
          <w:numId w:val="22"/>
        </w:numPr>
        <w:rPr>
          <w:bCs/>
          <w:sz w:val="20"/>
          <w:szCs w:val="20"/>
        </w:rPr>
      </w:pPr>
      <w:r w:rsidRPr="00F945C6">
        <w:rPr>
          <w:bCs/>
          <w:sz w:val="20"/>
          <w:szCs w:val="20"/>
        </w:rPr>
        <w:t>Question: Do these need to be Faculty Senators</w:t>
      </w:r>
      <w:r w:rsidR="00227EB8">
        <w:rPr>
          <w:bCs/>
          <w:sz w:val="20"/>
          <w:szCs w:val="20"/>
        </w:rPr>
        <w:t xml:space="preserve"> on the committees</w:t>
      </w:r>
      <w:r w:rsidRPr="00F945C6">
        <w:rPr>
          <w:bCs/>
          <w:sz w:val="20"/>
          <w:szCs w:val="20"/>
        </w:rPr>
        <w:t>?</w:t>
      </w:r>
    </w:p>
    <w:p w14:paraId="01F17F4C" w14:textId="40E9F544" w:rsidR="00622F1D" w:rsidRPr="00F945C6" w:rsidRDefault="00622F1D" w:rsidP="00F945C6">
      <w:pPr>
        <w:pStyle w:val="ListParagraph"/>
        <w:numPr>
          <w:ilvl w:val="0"/>
          <w:numId w:val="21"/>
        </w:numPr>
        <w:rPr>
          <w:bCs/>
          <w:sz w:val="20"/>
          <w:szCs w:val="20"/>
        </w:rPr>
      </w:pPr>
      <w:r w:rsidRPr="00F945C6">
        <w:rPr>
          <w:bCs/>
          <w:sz w:val="20"/>
          <w:szCs w:val="20"/>
        </w:rPr>
        <w:t>Answer: No. There needs to be one rep for each bucket from each college (3 reps).</w:t>
      </w:r>
    </w:p>
    <w:p w14:paraId="28AD3930" w14:textId="77777777" w:rsidR="00622F1D" w:rsidRPr="00F945C6" w:rsidRDefault="00622F1D" w:rsidP="00F945C6">
      <w:pPr>
        <w:pStyle w:val="ListParagraph"/>
        <w:numPr>
          <w:ilvl w:val="0"/>
          <w:numId w:val="22"/>
        </w:numPr>
        <w:rPr>
          <w:bCs/>
          <w:sz w:val="20"/>
          <w:szCs w:val="20"/>
        </w:rPr>
      </w:pPr>
      <w:r w:rsidRPr="00F945C6">
        <w:rPr>
          <w:bCs/>
          <w:sz w:val="20"/>
          <w:szCs w:val="20"/>
        </w:rPr>
        <w:lastRenderedPageBreak/>
        <w:t>Concern: It makes be nervous about accreditation that now we have to appeal. Do the deans of our college know? Where does it start? Where is this information found?</w:t>
      </w:r>
    </w:p>
    <w:p w14:paraId="1877B139" w14:textId="77777777" w:rsidR="00622F1D" w:rsidRPr="00F945C6" w:rsidRDefault="00622F1D" w:rsidP="00F945C6">
      <w:pPr>
        <w:pStyle w:val="ListParagraph"/>
        <w:numPr>
          <w:ilvl w:val="0"/>
          <w:numId w:val="21"/>
        </w:numPr>
        <w:rPr>
          <w:bCs/>
          <w:sz w:val="20"/>
          <w:szCs w:val="20"/>
        </w:rPr>
      </w:pPr>
      <w:r w:rsidRPr="00F945C6">
        <w:rPr>
          <w:bCs/>
          <w:sz w:val="20"/>
          <w:szCs w:val="20"/>
        </w:rPr>
        <w:t xml:space="preserve">Evelyn: Eventually it will be a college process. We are saying take a look at your courses and see if you can get rid of it or modify it. We will help programs take a look at this. Will it be harder? Maybe, but that doesn’t mean we don’t put the hard work in. </w:t>
      </w:r>
    </w:p>
    <w:p w14:paraId="42D68676" w14:textId="77777777" w:rsidR="00622F1D" w:rsidRPr="00F945C6" w:rsidRDefault="00622F1D" w:rsidP="00F945C6">
      <w:pPr>
        <w:pStyle w:val="ListParagraph"/>
        <w:numPr>
          <w:ilvl w:val="0"/>
          <w:numId w:val="22"/>
        </w:numPr>
        <w:rPr>
          <w:bCs/>
          <w:sz w:val="20"/>
          <w:szCs w:val="20"/>
        </w:rPr>
      </w:pPr>
      <w:r w:rsidRPr="00F945C6">
        <w:rPr>
          <w:bCs/>
          <w:sz w:val="20"/>
          <w:szCs w:val="20"/>
        </w:rPr>
        <w:t>Comment: Instead of rushing through this, we should have things in place for the prescriptive requirements.</w:t>
      </w:r>
    </w:p>
    <w:p w14:paraId="3AF143E5" w14:textId="77777777" w:rsidR="00622F1D" w:rsidRPr="00D25B38" w:rsidRDefault="00622F1D" w:rsidP="00D25B38">
      <w:pPr>
        <w:pStyle w:val="ListParagraph"/>
        <w:numPr>
          <w:ilvl w:val="0"/>
          <w:numId w:val="21"/>
        </w:numPr>
        <w:rPr>
          <w:bCs/>
          <w:sz w:val="20"/>
          <w:szCs w:val="20"/>
        </w:rPr>
      </w:pPr>
      <w:r w:rsidRPr="00D25B38">
        <w:rPr>
          <w:bCs/>
          <w:sz w:val="20"/>
          <w:szCs w:val="20"/>
        </w:rPr>
        <w:t>Hilary: It shouldn’t be a huge appeal; we don’t want to create more work for us. This won’t go through if it risks losing accreditation.</w:t>
      </w:r>
    </w:p>
    <w:p w14:paraId="54C678AA" w14:textId="77777777" w:rsidR="00622F1D" w:rsidRPr="00D25B38" w:rsidRDefault="00622F1D" w:rsidP="00D25B38">
      <w:pPr>
        <w:pStyle w:val="ListParagraph"/>
        <w:numPr>
          <w:ilvl w:val="0"/>
          <w:numId w:val="22"/>
        </w:numPr>
        <w:rPr>
          <w:bCs/>
          <w:sz w:val="20"/>
          <w:szCs w:val="20"/>
        </w:rPr>
      </w:pPr>
      <w:r w:rsidRPr="00D25B38">
        <w:rPr>
          <w:bCs/>
          <w:sz w:val="20"/>
          <w:szCs w:val="20"/>
        </w:rPr>
        <w:t>Question: Evelyn, can you send us the details so we can talk to our colleagues in a manner that makes sense to them?</w:t>
      </w:r>
    </w:p>
    <w:p w14:paraId="5D0FEEBE" w14:textId="77777777" w:rsidR="00622F1D" w:rsidRPr="00D25B38" w:rsidRDefault="00622F1D" w:rsidP="00D25B38">
      <w:pPr>
        <w:pStyle w:val="ListParagraph"/>
        <w:numPr>
          <w:ilvl w:val="0"/>
          <w:numId w:val="21"/>
        </w:numPr>
        <w:rPr>
          <w:bCs/>
          <w:sz w:val="20"/>
          <w:szCs w:val="20"/>
        </w:rPr>
      </w:pPr>
      <w:r w:rsidRPr="00D25B38">
        <w:rPr>
          <w:bCs/>
          <w:sz w:val="20"/>
          <w:szCs w:val="20"/>
        </w:rPr>
        <w:t>Evelyn: I will post the updated proposal in the chat.</w:t>
      </w:r>
    </w:p>
    <w:p w14:paraId="4746D8D2" w14:textId="77777777" w:rsidR="00622F1D" w:rsidRPr="00D25B38" w:rsidRDefault="00622F1D" w:rsidP="00D25B38">
      <w:pPr>
        <w:pStyle w:val="ListParagraph"/>
        <w:numPr>
          <w:ilvl w:val="0"/>
          <w:numId w:val="22"/>
        </w:numPr>
        <w:rPr>
          <w:bCs/>
          <w:sz w:val="20"/>
          <w:szCs w:val="20"/>
        </w:rPr>
      </w:pPr>
      <w:r w:rsidRPr="00D25B38">
        <w:rPr>
          <w:bCs/>
          <w:sz w:val="20"/>
          <w:szCs w:val="20"/>
        </w:rPr>
        <w:t xml:space="preserve">Hilary: It’s really important to keep this faculty driven. </w:t>
      </w:r>
    </w:p>
    <w:p w14:paraId="686E6404" w14:textId="22ECA7E2" w:rsidR="00F52320" w:rsidRDefault="00F52320" w:rsidP="00D25B38">
      <w:pPr>
        <w:spacing w:after="0"/>
        <w:rPr>
          <w:b/>
          <w:sz w:val="20"/>
          <w:szCs w:val="20"/>
        </w:rPr>
      </w:pPr>
      <w:r>
        <w:rPr>
          <w:b/>
          <w:sz w:val="20"/>
          <w:szCs w:val="20"/>
        </w:rPr>
        <w:t>POLICY</w:t>
      </w:r>
    </w:p>
    <w:p w14:paraId="7D2C861A" w14:textId="36B0D8C4" w:rsidR="00622F1D" w:rsidRPr="00F52320" w:rsidRDefault="00F52320" w:rsidP="00D25B38">
      <w:pPr>
        <w:spacing w:after="0"/>
        <w:rPr>
          <w:bCs/>
          <w:sz w:val="20"/>
          <w:szCs w:val="20"/>
        </w:rPr>
      </w:pPr>
      <w:r>
        <w:rPr>
          <w:bCs/>
          <w:sz w:val="20"/>
          <w:szCs w:val="20"/>
        </w:rPr>
        <w:t>Digital Transformation</w:t>
      </w:r>
      <w:r w:rsidR="00E24F18">
        <w:rPr>
          <w:bCs/>
          <w:sz w:val="20"/>
          <w:szCs w:val="20"/>
        </w:rPr>
        <w:t>/Joe Belnap</w:t>
      </w:r>
      <w:r w:rsidR="00D25B38" w:rsidRPr="00F52320">
        <w:rPr>
          <w:bCs/>
          <w:sz w:val="20"/>
          <w:szCs w:val="20"/>
        </w:rPr>
        <w:t>:</w:t>
      </w:r>
    </w:p>
    <w:p w14:paraId="0CA54B17" w14:textId="77777777" w:rsidR="000863FA" w:rsidRDefault="00622F1D" w:rsidP="00D25B38">
      <w:pPr>
        <w:pStyle w:val="ListParagraph"/>
        <w:numPr>
          <w:ilvl w:val="0"/>
          <w:numId w:val="22"/>
        </w:numPr>
        <w:spacing w:after="0"/>
        <w:rPr>
          <w:bCs/>
          <w:sz w:val="20"/>
          <w:szCs w:val="20"/>
        </w:rPr>
      </w:pPr>
      <w:r w:rsidRPr="00D25B38">
        <w:rPr>
          <w:bCs/>
          <w:sz w:val="20"/>
          <w:szCs w:val="20"/>
        </w:rPr>
        <w:t xml:space="preserve">Policy 442 went away by itself. It’s no longer relevant and no longer pertains to the current practices and procedures at UVU. </w:t>
      </w:r>
    </w:p>
    <w:p w14:paraId="418C6718" w14:textId="3471AF7C" w:rsidR="000863FA" w:rsidRDefault="00622F1D" w:rsidP="00D25B38">
      <w:pPr>
        <w:pStyle w:val="ListParagraph"/>
        <w:numPr>
          <w:ilvl w:val="0"/>
          <w:numId w:val="22"/>
        </w:numPr>
        <w:spacing w:after="0"/>
        <w:rPr>
          <w:bCs/>
          <w:sz w:val="20"/>
          <w:szCs w:val="20"/>
        </w:rPr>
      </w:pPr>
      <w:r w:rsidRPr="00D25B38">
        <w:rPr>
          <w:bCs/>
          <w:sz w:val="20"/>
          <w:szCs w:val="20"/>
        </w:rPr>
        <w:t>441 and 443 we realized were also</w:t>
      </w:r>
      <w:r w:rsidR="00D318AE">
        <w:rPr>
          <w:bCs/>
          <w:sz w:val="20"/>
          <w:szCs w:val="20"/>
        </w:rPr>
        <w:t xml:space="preserve"> about</w:t>
      </w:r>
      <w:r w:rsidRPr="00D25B38">
        <w:rPr>
          <w:bCs/>
          <w:sz w:val="20"/>
          <w:szCs w:val="20"/>
        </w:rPr>
        <w:t xml:space="preserve"> a personal use of university properties. These </w:t>
      </w:r>
      <w:r w:rsidR="00241851">
        <w:rPr>
          <w:bCs/>
          <w:sz w:val="20"/>
          <w:szCs w:val="20"/>
        </w:rPr>
        <w:t>too will</w:t>
      </w:r>
      <w:r w:rsidRPr="00D25B38">
        <w:rPr>
          <w:bCs/>
          <w:sz w:val="20"/>
          <w:szCs w:val="20"/>
        </w:rPr>
        <w:t xml:space="preserve"> be going away. </w:t>
      </w:r>
    </w:p>
    <w:p w14:paraId="30218B1B" w14:textId="3C3E6A9A" w:rsidR="00622F1D" w:rsidRPr="00D25B38" w:rsidRDefault="00622F1D" w:rsidP="00D25B38">
      <w:pPr>
        <w:pStyle w:val="ListParagraph"/>
        <w:numPr>
          <w:ilvl w:val="0"/>
          <w:numId w:val="22"/>
        </w:numPr>
        <w:spacing w:after="0"/>
        <w:rPr>
          <w:bCs/>
          <w:sz w:val="20"/>
          <w:szCs w:val="20"/>
        </w:rPr>
      </w:pPr>
      <w:r w:rsidRPr="00D25B38">
        <w:rPr>
          <w:bCs/>
          <w:sz w:val="20"/>
          <w:szCs w:val="20"/>
        </w:rPr>
        <w:t>We updated the wording for 457 to keep it current.</w:t>
      </w:r>
    </w:p>
    <w:p w14:paraId="11E267CC" w14:textId="77777777" w:rsidR="00622F1D" w:rsidRPr="00D25B38" w:rsidRDefault="00622F1D" w:rsidP="00D25B38">
      <w:pPr>
        <w:pStyle w:val="ListParagraph"/>
        <w:numPr>
          <w:ilvl w:val="0"/>
          <w:numId w:val="22"/>
        </w:numPr>
        <w:rPr>
          <w:bCs/>
          <w:sz w:val="20"/>
          <w:szCs w:val="20"/>
        </w:rPr>
      </w:pPr>
      <w:r w:rsidRPr="00D25B38">
        <w:rPr>
          <w:bCs/>
          <w:sz w:val="20"/>
          <w:szCs w:val="20"/>
        </w:rPr>
        <w:t>Policy 446 Privacy and Disclosure Key Points</w:t>
      </w:r>
    </w:p>
    <w:p w14:paraId="35B4C08C" w14:textId="77777777" w:rsidR="00622F1D" w:rsidRPr="00D25B38" w:rsidRDefault="00622F1D" w:rsidP="00D25B38">
      <w:pPr>
        <w:pStyle w:val="ListParagraph"/>
        <w:numPr>
          <w:ilvl w:val="0"/>
          <w:numId w:val="21"/>
        </w:numPr>
        <w:rPr>
          <w:bCs/>
          <w:sz w:val="20"/>
          <w:szCs w:val="20"/>
        </w:rPr>
      </w:pPr>
      <w:r w:rsidRPr="00D25B38">
        <w:rPr>
          <w:bCs/>
          <w:sz w:val="20"/>
          <w:szCs w:val="20"/>
        </w:rPr>
        <w:t>The university may collect certain personal data to provide services and administer programs. There should be no expectation of privacy when using university systems. We may review employee university systems when requested.</w:t>
      </w:r>
    </w:p>
    <w:p w14:paraId="724B809D" w14:textId="77777777" w:rsidR="00622F1D" w:rsidRPr="00D25B38" w:rsidRDefault="00622F1D" w:rsidP="00D25B38">
      <w:pPr>
        <w:pStyle w:val="ListParagraph"/>
        <w:numPr>
          <w:ilvl w:val="0"/>
          <w:numId w:val="23"/>
        </w:numPr>
        <w:rPr>
          <w:bCs/>
          <w:sz w:val="20"/>
          <w:szCs w:val="20"/>
        </w:rPr>
      </w:pPr>
      <w:r w:rsidRPr="00D25B38">
        <w:rPr>
          <w:bCs/>
          <w:sz w:val="20"/>
          <w:szCs w:val="20"/>
        </w:rPr>
        <w:t>Policy 447 Information Security Key Points</w:t>
      </w:r>
    </w:p>
    <w:p w14:paraId="55920B5C" w14:textId="0EFFD064" w:rsidR="00622F1D" w:rsidRPr="00D25B38" w:rsidRDefault="00622F1D" w:rsidP="00D25B38">
      <w:pPr>
        <w:pStyle w:val="ListParagraph"/>
        <w:numPr>
          <w:ilvl w:val="0"/>
          <w:numId w:val="21"/>
        </w:numPr>
        <w:rPr>
          <w:bCs/>
          <w:sz w:val="20"/>
          <w:szCs w:val="20"/>
        </w:rPr>
      </w:pPr>
      <w:r w:rsidRPr="00D25B38">
        <w:rPr>
          <w:bCs/>
          <w:sz w:val="20"/>
          <w:szCs w:val="20"/>
        </w:rPr>
        <w:t>Created to comply with laws and regulations to have a formal information security policy</w:t>
      </w:r>
      <w:r w:rsidR="006D43FD">
        <w:rPr>
          <w:bCs/>
          <w:sz w:val="20"/>
          <w:szCs w:val="20"/>
        </w:rPr>
        <w:t>.</w:t>
      </w:r>
    </w:p>
    <w:p w14:paraId="5ECA99DE" w14:textId="3DC4F1FB" w:rsidR="00622F1D" w:rsidRPr="00D25B38" w:rsidRDefault="00622F1D" w:rsidP="00D25B38">
      <w:pPr>
        <w:pStyle w:val="ListParagraph"/>
        <w:numPr>
          <w:ilvl w:val="0"/>
          <w:numId w:val="23"/>
        </w:numPr>
        <w:rPr>
          <w:bCs/>
          <w:sz w:val="20"/>
          <w:szCs w:val="20"/>
        </w:rPr>
      </w:pPr>
      <w:r w:rsidRPr="00D25B38">
        <w:rPr>
          <w:bCs/>
          <w:sz w:val="20"/>
          <w:szCs w:val="20"/>
        </w:rPr>
        <w:t xml:space="preserve">Policy 448 Authorization and Management of Web, </w:t>
      </w:r>
      <w:r w:rsidR="006D43FD" w:rsidRPr="00D25B38">
        <w:rPr>
          <w:bCs/>
          <w:sz w:val="20"/>
          <w:szCs w:val="20"/>
        </w:rPr>
        <w:t>Internet,</w:t>
      </w:r>
      <w:r w:rsidRPr="00D25B38">
        <w:rPr>
          <w:bCs/>
          <w:sz w:val="20"/>
          <w:szCs w:val="20"/>
        </w:rPr>
        <w:t xml:space="preserve"> and Domains Key Points</w:t>
      </w:r>
    </w:p>
    <w:p w14:paraId="4A9E3633" w14:textId="77777777" w:rsidR="00D25B38" w:rsidRDefault="00622F1D" w:rsidP="00622F1D">
      <w:pPr>
        <w:pStyle w:val="ListParagraph"/>
        <w:numPr>
          <w:ilvl w:val="0"/>
          <w:numId w:val="21"/>
        </w:numPr>
        <w:rPr>
          <w:bCs/>
          <w:sz w:val="20"/>
          <w:szCs w:val="20"/>
        </w:rPr>
      </w:pPr>
      <w:r w:rsidRPr="00D25B38">
        <w:rPr>
          <w:bCs/>
          <w:sz w:val="20"/>
          <w:szCs w:val="20"/>
        </w:rPr>
        <w:t>Help protect the UVU brand</w:t>
      </w:r>
    </w:p>
    <w:p w14:paraId="6EBCA832" w14:textId="02A91AAA" w:rsidR="00622F1D" w:rsidRPr="00D25B38" w:rsidRDefault="00622F1D" w:rsidP="00DC557C">
      <w:pPr>
        <w:pStyle w:val="ListParagraph"/>
        <w:numPr>
          <w:ilvl w:val="1"/>
          <w:numId w:val="23"/>
        </w:numPr>
        <w:rPr>
          <w:bCs/>
          <w:sz w:val="20"/>
          <w:szCs w:val="20"/>
        </w:rPr>
      </w:pPr>
      <w:r w:rsidRPr="00D25B38">
        <w:rPr>
          <w:bCs/>
          <w:sz w:val="20"/>
          <w:szCs w:val="20"/>
        </w:rPr>
        <w:t>A lot of this isn’t changing</w:t>
      </w:r>
      <w:r w:rsidR="00D25B38">
        <w:rPr>
          <w:bCs/>
          <w:sz w:val="20"/>
          <w:szCs w:val="20"/>
        </w:rPr>
        <w:t>. W</w:t>
      </w:r>
      <w:r w:rsidRPr="00D25B38">
        <w:rPr>
          <w:bCs/>
          <w:sz w:val="20"/>
          <w:szCs w:val="20"/>
        </w:rPr>
        <w:t>hat we are doing</w:t>
      </w:r>
      <w:r w:rsidR="006D43FD">
        <w:rPr>
          <w:bCs/>
          <w:sz w:val="20"/>
          <w:szCs w:val="20"/>
        </w:rPr>
        <w:t xml:space="preserve"> is</w:t>
      </w:r>
      <w:r w:rsidRPr="00D25B38">
        <w:rPr>
          <w:bCs/>
          <w:sz w:val="20"/>
          <w:szCs w:val="20"/>
        </w:rPr>
        <w:t xml:space="preserve"> making it an actual policy so we don’t get dinged anymore.</w:t>
      </w:r>
    </w:p>
    <w:p w14:paraId="0DEA1B97" w14:textId="33829A5A" w:rsidR="00622F1D" w:rsidRPr="00D25B38" w:rsidRDefault="00D25B38" w:rsidP="00D25B38">
      <w:pPr>
        <w:pStyle w:val="ListParagraph"/>
        <w:numPr>
          <w:ilvl w:val="0"/>
          <w:numId w:val="23"/>
        </w:numPr>
        <w:rPr>
          <w:bCs/>
          <w:sz w:val="20"/>
          <w:szCs w:val="20"/>
        </w:rPr>
      </w:pPr>
      <w:r w:rsidRPr="00D25B38">
        <w:rPr>
          <w:bCs/>
          <w:sz w:val="20"/>
          <w:szCs w:val="20"/>
        </w:rPr>
        <w:t>Comment/</w:t>
      </w:r>
      <w:r w:rsidR="00622F1D" w:rsidRPr="00D25B38">
        <w:rPr>
          <w:bCs/>
          <w:sz w:val="20"/>
          <w:szCs w:val="20"/>
        </w:rPr>
        <w:t xml:space="preserve">Hilary: SRIs came on Christmas. This is the worst Christmas present ever. These are just dumped into your email. </w:t>
      </w:r>
    </w:p>
    <w:p w14:paraId="69311F5C" w14:textId="706A4D53" w:rsidR="00622F1D" w:rsidRPr="00F52320" w:rsidRDefault="00622F1D" w:rsidP="00F52320">
      <w:pPr>
        <w:pStyle w:val="ListParagraph"/>
        <w:numPr>
          <w:ilvl w:val="0"/>
          <w:numId w:val="21"/>
        </w:numPr>
        <w:rPr>
          <w:bCs/>
          <w:sz w:val="20"/>
          <w:szCs w:val="20"/>
        </w:rPr>
      </w:pPr>
      <w:r w:rsidRPr="00F52320">
        <w:rPr>
          <w:bCs/>
          <w:sz w:val="20"/>
          <w:szCs w:val="20"/>
        </w:rPr>
        <w:t xml:space="preserve">Joe: I’m fighting to be on </w:t>
      </w:r>
      <w:r w:rsidR="00DC557C">
        <w:rPr>
          <w:bCs/>
          <w:sz w:val="20"/>
          <w:szCs w:val="20"/>
        </w:rPr>
        <w:t xml:space="preserve">the </w:t>
      </w:r>
      <w:r w:rsidRPr="00F52320">
        <w:rPr>
          <w:bCs/>
          <w:sz w:val="20"/>
          <w:szCs w:val="20"/>
        </w:rPr>
        <w:t>committee. There is one word I get stuck on and that’s “timely”. The information isn’t bad, but it’s the when.</w:t>
      </w:r>
    </w:p>
    <w:p w14:paraId="1C8CEC68" w14:textId="77777777" w:rsidR="00622F1D" w:rsidRPr="00F52320" w:rsidRDefault="00622F1D" w:rsidP="00F52320">
      <w:pPr>
        <w:pStyle w:val="ListParagraph"/>
        <w:numPr>
          <w:ilvl w:val="0"/>
          <w:numId w:val="24"/>
        </w:numPr>
        <w:rPr>
          <w:bCs/>
          <w:sz w:val="20"/>
          <w:szCs w:val="20"/>
        </w:rPr>
      </w:pPr>
      <w:r w:rsidRPr="00F52320">
        <w:rPr>
          <w:bCs/>
          <w:sz w:val="20"/>
          <w:szCs w:val="20"/>
        </w:rPr>
        <w:t>Question: Who is in charge of this?</w:t>
      </w:r>
    </w:p>
    <w:p w14:paraId="65561F68" w14:textId="77777777" w:rsidR="00622F1D" w:rsidRPr="00F52320" w:rsidRDefault="00622F1D" w:rsidP="00F52320">
      <w:pPr>
        <w:pStyle w:val="ListParagraph"/>
        <w:numPr>
          <w:ilvl w:val="0"/>
          <w:numId w:val="21"/>
        </w:numPr>
        <w:rPr>
          <w:bCs/>
          <w:sz w:val="20"/>
          <w:szCs w:val="20"/>
        </w:rPr>
      </w:pPr>
      <w:r w:rsidRPr="00F52320">
        <w:rPr>
          <w:bCs/>
          <w:sz w:val="20"/>
          <w:szCs w:val="20"/>
        </w:rPr>
        <w:t>Joe: I don’t want to give you a name. I understand but I want to make sure I have the right person. The whole purpose in automation is to make it better, not worse. I will bring this up.</w:t>
      </w:r>
    </w:p>
    <w:p w14:paraId="747CC388" w14:textId="2CFE1DF9" w:rsidR="00622F1D" w:rsidRPr="00622F1D" w:rsidRDefault="00622F1D" w:rsidP="00F52320">
      <w:pPr>
        <w:spacing w:after="0"/>
        <w:rPr>
          <w:bCs/>
          <w:sz w:val="20"/>
          <w:szCs w:val="20"/>
        </w:rPr>
      </w:pPr>
      <w:r w:rsidRPr="00622F1D">
        <w:rPr>
          <w:bCs/>
          <w:sz w:val="20"/>
          <w:szCs w:val="20"/>
        </w:rPr>
        <w:t>Policy 252: International Travel Policy</w:t>
      </w:r>
      <w:r w:rsidR="00F52320">
        <w:rPr>
          <w:bCs/>
          <w:sz w:val="20"/>
          <w:szCs w:val="20"/>
        </w:rPr>
        <w:t>:</w:t>
      </w:r>
    </w:p>
    <w:p w14:paraId="71663CA7" w14:textId="3004150C" w:rsidR="00622F1D" w:rsidRPr="00F52320" w:rsidRDefault="00622F1D" w:rsidP="00F52320">
      <w:pPr>
        <w:pStyle w:val="ListParagraph"/>
        <w:numPr>
          <w:ilvl w:val="0"/>
          <w:numId w:val="24"/>
        </w:numPr>
        <w:spacing w:after="0"/>
        <w:rPr>
          <w:bCs/>
          <w:sz w:val="20"/>
          <w:szCs w:val="20"/>
        </w:rPr>
      </w:pPr>
      <w:r w:rsidRPr="00F52320">
        <w:rPr>
          <w:bCs/>
          <w:sz w:val="20"/>
          <w:szCs w:val="20"/>
        </w:rPr>
        <w:t xml:space="preserve">Baldomero Lago: As we drafted this policy, we did it in the spirit of providing you and the students safety when traveling abroad. Initially we had this drafted and approved in 2016, but things have changed since then. The revision of this policy address issues related to terminology. We will be talking about minors traveling with university programs. We also added a section on compensation. We </w:t>
      </w:r>
      <w:proofErr w:type="gramStart"/>
      <w:r w:rsidRPr="00F52320">
        <w:rPr>
          <w:bCs/>
          <w:sz w:val="20"/>
          <w:szCs w:val="20"/>
        </w:rPr>
        <w:t>make a decision</w:t>
      </w:r>
      <w:proofErr w:type="gramEnd"/>
      <w:r w:rsidRPr="00F52320">
        <w:rPr>
          <w:bCs/>
          <w:sz w:val="20"/>
          <w:szCs w:val="20"/>
        </w:rPr>
        <w:t xml:space="preserve"> if an individual is authorized to </w:t>
      </w:r>
      <w:r w:rsidR="000F60CE">
        <w:rPr>
          <w:bCs/>
          <w:sz w:val="20"/>
          <w:szCs w:val="20"/>
        </w:rPr>
        <w:t xml:space="preserve">travel to </w:t>
      </w:r>
      <w:r w:rsidRPr="00F52320">
        <w:rPr>
          <w:bCs/>
          <w:sz w:val="20"/>
          <w:szCs w:val="20"/>
        </w:rPr>
        <w:t xml:space="preserve">certain countries. You can do your homework before you meet with us. The Department of State modified this in 2019. </w:t>
      </w:r>
    </w:p>
    <w:p w14:paraId="7A31C36F" w14:textId="6486D00F" w:rsidR="00622F1D" w:rsidRPr="00F52320" w:rsidRDefault="00622F1D" w:rsidP="00F52320">
      <w:pPr>
        <w:pStyle w:val="ListParagraph"/>
        <w:numPr>
          <w:ilvl w:val="0"/>
          <w:numId w:val="24"/>
        </w:numPr>
        <w:rPr>
          <w:bCs/>
          <w:sz w:val="20"/>
          <w:szCs w:val="20"/>
        </w:rPr>
      </w:pPr>
      <w:r w:rsidRPr="00F52320">
        <w:rPr>
          <w:bCs/>
          <w:sz w:val="20"/>
          <w:szCs w:val="20"/>
        </w:rPr>
        <w:t xml:space="preserve">There is a difference between traveling alone and traveling with a student. We have also clarified the definition of international travel and what is a traveler. We now clarify that when we refer to students, we </w:t>
      </w:r>
      <w:r w:rsidR="004F24FA">
        <w:rPr>
          <w:bCs/>
          <w:sz w:val="20"/>
          <w:szCs w:val="20"/>
        </w:rPr>
        <w:t>mean</w:t>
      </w:r>
      <w:r w:rsidRPr="00F52320">
        <w:rPr>
          <w:bCs/>
          <w:sz w:val="20"/>
          <w:szCs w:val="20"/>
        </w:rPr>
        <w:t xml:space="preserve"> both graduate and undergrad students. We remind </w:t>
      </w:r>
      <w:r w:rsidR="004F24FA">
        <w:rPr>
          <w:bCs/>
          <w:sz w:val="20"/>
          <w:szCs w:val="20"/>
        </w:rPr>
        <w:t xml:space="preserve">them that they </w:t>
      </w:r>
      <w:r w:rsidRPr="00F52320">
        <w:rPr>
          <w:bCs/>
          <w:sz w:val="20"/>
          <w:szCs w:val="20"/>
        </w:rPr>
        <w:t>need to be in good academic standing.</w:t>
      </w:r>
    </w:p>
    <w:p w14:paraId="62236166" w14:textId="77777777" w:rsidR="00622F1D" w:rsidRPr="00F52320" w:rsidRDefault="00622F1D" w:rsidP="00F52320">
      <w:pPr>
        <w:pStyle w:val="ListParagraph"/>
        <w:numPr>
          <w:ilvl w:val="0"/>
          <w:numId w:val="24"/>
        </w:numPr>
        <w:rPr>
          <w:bCs/>
          <w:sz w:val="20"/>
          <w:szCs w:val="20"/>
        </w:rPr>
      </w:pPr>
      <w:r w:rsidRPr="00F52320">
        <w:rPr>
          <w:bCs/>
          <w:sz w:val="20"/>
          <w:szCs w:val="20"/>
        </w:rPr>
        <w:lastRenderedPageBreak/>
        <w:t>This now aligns with classroom management policy. We want to treat this like a classroom experience when we are abroad. If faculty lead a program, they are more than welcome to bring their spouse if they want to. If you want to bring children into any program involved, you have to bring someone along to watch them. If you are traveling by yourself, it’s a different story. The issue is when you are traveling with students.</w:t>
      </w:r>
    </w:p>
    <w:p w14:paraId="025C6B70" w14:textId="77777777" w:rsidR="00622F1D" w:rsidRPr="00F52320" w:rsidRDefault="00622F1D" w:rsidP="00F52320">
      <w:pPr>
        <w:pStyle w:val="ListParagraph"/>
        <w:numPr>
          <w:ilvl w:val="0"/>
          <w:numId w:val="24"/>
        </w:numPr>
        <w:rPr>
          <w:bCs/>
          <w:sz w:val="20"/>
          <w:szCs w:val="20"/>
        </w:rPr>
      </w:pPr>
      <w:r w:rsidRPr="00F52320">
        <w:rPr>
          <w:bCs/>
          <w:sz w:val="20"/>
          <w:szCs w:val="20"/>
        </w:rPr>
        <w:t>Question: Is there anything in this policy about faculty who get injured on this trip?</w:t>
      </w:r>
    </w:p>
    <w:p w14:paraId="2E9251F3" w14:textId="309D938D" w:rsidR="00622F1D" w:rsidRPr="00F52320" w:rsidRDefault="00622F1D" w:rsidP="00F52320">
      <w:pPr>
        <w:pStyle w:val="ListParagraph"/>
        <w:numPr>
          <w:ilvl w:val="0"/>
          <w:numId w:val="21"/>
        </w:numPr>
        <w:rPr>
          <w:bCs/>
          <w:sz w:val="20"/>
          <w:szCs w:val="20"/>
        </w:rPr>
      </w:pPr>
      <w:r w:rsidRPr="00F52320">
        <w:rPr>
          <w:bCs/>
          <w:sz w:val="20"/>
          <w:szCs w:val="20"/>
        </w:rPr>
        <w:t xml:space="preserve">Baldomero: We have two scenarios: the first of them is what is HR planning to do with this individual? If </w:t>
      </w:r>
      <w:r w:rsidR="000F7947">
        <w:rPr>
          <w:bCs/>
          <w:sz w:val="20"/>
          <w:szCs w:val="20"/>
        </w:rPr>
        <w:t xml:space="preserve">it’s </w:t>
      </w:r>
      <w:r w:rsidRPr="00F52320">
        <w:rPr>
          <w:bCs/>
          <w:sz w:val="20"/>
          <w:szCs w:val="20"/>
        </w:rPr>
        <w:t xml:space="preserve">an emergency, the </w:t>
      </w:r>
      <w:r w:rsidR="000F7947" w:rsidRPr="00F52320">
        <w:rPr>
          <w:bCs/>
          <w:sz w:val="20"/>
          <w:szCs w:val="20"/>
        </w:rPr>
        <w:t>dean</w:t>
      </w:r>
      <w:r w:rsidR="000F7947">
        <w:rPr>
          <w:bCs/>
          <w:sz w:val="20"/>
          <w:szCs w:val="20"/>
        </w:rPr>
        <w:t xml:space="preserve"> </w:t>
      </w:r>
      <w:r w:rsidRPr="00F52320">
        <w:rPr>
          <w:bCs/>
          <w:sz w:val="20"/>
          <w:szCs w:val="20"/>
        </w:rPr>
        <w:t>or department can send someone. We can also help with this. The policy with an accident</w:t>
      </w:r>
      <w:r w:rsidR="00AA77FC">
        <w:rPr>
          <w:bCs/>
          <w:sz w:val="20"/>
          <w:szCs w:val="20"/>
        </w:rPr>
        <w:t xml:space="preserve"> is</w:t>
      </w:r>
      <w:r w:rsidRPr="00F52320">
        <w:rPr>
          <w:bCs/>
          <w:sz w:val="20"/>
          <w:szCs w:val="20"/>
        </w:rPr>
        <w:t xml:space="preserve"> in HR’s hands, not ours. But those are basic guidelines for us. We also have a full insurance program. This policy will force them to have insurance.</w:t>
      </w:r>
    </w:p>
    <w:p w14:paraId="3E5E9BD7" w14:textId="23547F07" w:rsidR="00622F1D" w:rsidRPr="00F52320" w:rsidRDefault="00622F1D" w:rsidP="00F52320">
      <w:pPr>
        <w:pStyle w:val="ListParagraph"/>
        <w:numPr>
          <w:ilvl w:val="0"/>
          <w:numId w:val="25"/>
        </w:numPr>
        <w:rPr>
          <w:bCs/>
          <w:sz w:val="20"/>
          <w:szCs w:val="20"/>
        </w:rPr>
      </w:pPr>
      <w:r w:rsidRPr="00F52320">
        <w:rPr>
          <w:bCs/>
          <w:sz w:val="20"/>
          <w:szCs w:val="20"/>
        </w:rPr>
        <w:t xml:space="preserve">Question: Do we have to </w:t>
      </w:r>
      <w:r w:rsidR="00FA1E64">
        <w:rPr>
          <w:bCs/>
          <w:sz w:val="20"/>
          <w:szCs w:val="20"/>
        </w:rPr>
        <w:t xml:space="preserve">book </w:t>
      </w:r>
      <w:r w:rsidRPr="00F52320">
        <w:rPr>
          <w:bCs/>
          <w:sz w:val="20"/>
          <w:szCs w:val="20"/>
        </w:rPr>
        <w:t>the airlines through the university?</w:t>
      </w:r>
    </w:p>
    <w:p w14:paraId="4E8D594D" w14:textId="77777777" w:rsidR="00622F1D" w:rsidRPr="004C212B" w:rsidRDefault="00622F1D" w:rsidP="004C212B">
      <w:pPr>
        <w:pStyle w:val="ListParagraph"/>
        <w:numPr>
          <w:ilvl w:val="0"/>
          <w:numId w:val="21"/>
        </w:numPr>
        <w:rPr>
          <w:bCs/>
          <w:sz w:val="20"/>
          <w:szCs w:val="20"/>
        </w:rPr>
      </w:pPr>
      <w:r w:rsidRPr="004C212B">
        <w:rPr>
          <w:bCs/>
          <w:sz w:val="20"/>
          <w:szCs w:val="20"/>
        </w:rPr>
        <w:t xml:space="preserve">Baldomero: No. I do highly recommend using the travel card. It can take a long time to get a reimbursement on your personal card. </w:t>
      </w:r>
    </w:p>
    <w:p w14:paraId="1FA7C2C8" w14:textId="0B0C9573" w:rsidR="00622F1D" w:rsidRPr="004C212B" w:rsidRDefault="004C212B" w:rsidP="004C212B">
      <w:pPr>
        <w:pStyle w:val="ListParagraph"/>
        <w:numPr>
          <w:ilvl w:val="0"/>
          <w:numId w:val="25"/>
        </w:numPr>
        <w:rPr>
          <w:bCs/>
          <w:sz w:val="20"/>
          <w:szCs w:val="20"/>
        </w:rPr>
      </w:pPr>
      <w:r>
        <w:rPr>
          <w:bCs/>
          <w:sz w:val="20"/>
          <w:szCs w:val="20"/>
        </w:rPr>
        <w:t xml:space="preserve">Baldomero: </w:t>
      </w:r>
      <w:r w:rsidR="00622F1D" w:rsidRPr="004C212B">
        <w:rPr>
          <w:bCs/>
          <w:sz w:val="20"/>
          <w:szCs w:val="20"/>
        </w:rPr>
        <w:t xml:space="preserve">Tomorrow I will be giving a presentation on how to do an international travel request. I will ask Julie Hayden to record the presentation and put it on our website. </w:t>
      </w:r>
    </w:p>
    <w:p w14:paraId="41BB3BA5" w14:textId="45A59618" w:rsidR="00622F1D" w:rsidRPr="004C212B" w:rsidRDefault="004C212B" w:rsidP="00622F1D">
      <w:pPr>
        <w:rPr>
          <w:b/>
          <w:sz w:val="20"/>
          <w:szCs w:val="20"/>
        </w:rPr>
      </w:pPr>
      <w:r w:rsidRPr="004C212B">
        <w:rPr>
          <w:b/>
          <w:sz w:val="20"/>
          <w:szCs w:val="20"/>
        </w:rPr>
        <w:t>NON-POLICY:</w:t>
      </w:r>
    </w:p>
    <w:p w14:paraId="46EC02A2" w14:textId="77777777" w:rsidR="00622F1D" w:rsidRPr="00210281" w:rsidRDefault="00622F1D" w:rsidP="00210281">
      <w:pPr>
        <w:pStyle w:val="ListParagraph"/>
        <w:numPr>
          <w:ilvl w:val="0"/>
          <w:numId w:val="25"/>
        </w:numPr>
        <w:rPr>
          <w:bCs/>
          <w:sz w:val="20"/>
          <w:szCs w:val="20"/>
        </w:rPr>
      </w:pPr>
      <w:r w:rsidRPr="00210281">
        <w:rPr>
          <w:bCs/>
          <w:sz w:val="20"/>
          <w:szCs w:val="20"/>
        </w:rPr>
        <w:t>A faculty ombuds has been on the radar</w:t>
      </w:r>
    </w:p>
    <w:p w14:paraId="672DDB96" w14:textId="7DA81E5D" w:rsidR="00622F1D" w:rsidRPr="00210281" w:rsidRDefault="00622F1D" w:rsidP="00210281">
      <w:pPr>
        <w:pStyle w:val="ListParagraph"/>
        <w:numPr>
          <w:ilvl w:val="0"/>
          <w:numId w:val="25"/>
        </w:numPr>
        <w:rPr>
          <w:bCs/>
          <w:sz w:val="20"/>
          <w:szCs w:val="20"/>
        </w:rPr>
      </w:pPr>
      <w:r w:rsidRPr="00210281">
        <w:rPr>
          <w:bCs/>
          <w:sz w:val="20"/>
          <w:szCs w:val="20"/>
        </w:rPr>
        <w:t xml:space="preserve">The compensation committee is working with HR to get some more transparency on how our salaries </w:t>
      </w:r>
      <w:r w:rsidR="00C00A91">
        <w:rPr>
          <w:bCs/>
          <w:sz w:val="20"/>
          <w:szCs w:val="20"/>
        </w:rPr>
        <w:t xml:space="preserve">are </w:t>
      </w:r>
      <w:r w:rsidRPr="00210281">
        <w:rPr>
          <w:bCs/>
          <w:sz w:val="20"/>
          <w:szCs w:val="20"/>
        </w:rPr>
        <w:t xml:space="preserve">determined. </w:t>
      </w:r>
    </w:p>
    <w:p w14:paraId="191090EB" w14:textId="77777777" w:rsidR="00210281" w:rsidRDefault="00622F1D" w:rsidP="00210281">
      <w:pPr>
        <w:pStyle w:val="ListParagraph"/>
        <w:numPr>
          <w:ilvl w:val="0"/>
          <w:numId w:val="25"/>
        </w:numPr>
        <w:rPr>
          <w:bCs/>
          <w:sz w:val="20"/>
          <w:szCs w:val="20"/>
        </w:rPr>
      </w:pPr>
      <w:r w:rsidRPr="00210281">
        <w:rPr>
          <w:bCs/>
          <w:sz w:val="20"/>
          <w:szCs w:val="20"/>
        </w:rPr>
        <w:t xml:space="preserve">Duo authentication for students: There was couple of hiccups, but not too bad. </w:t>
      </w:r>
    </w:p>
    <w:p w14:paraId="654E086B" w14:textId="3990ABC9" w:rsidR="00622F1D" w:rsidRPr="00210281" w:rsidRDefault="00622F1D" w:rsidP="00210281">
      <w:pPr>
        <w:pStyle w:val="ListParagraph"/>
        <w:numPr>
          <w:ilvl w:val="1"/>
          <w:numId w:val="25"/>
        </w:numPr>
        <w:rPr>
          <w:bCs/>
          <w:sz w:val="20"/>
          <w:szCs w:val="20"/>
        </w:rPr>
      </w:pPr>
      <w:r w:rsidRPr="00210281">
        <w:rPr>
          <w:bCs/>
          <w:sz w:val="20"/>
          <w:szCs w:val="20"/>
        </w:rPr>
        <w:t>Jaden</w:t>
      </w:r>
      <w:r w:rsidR="00C00A91">
        <w:rPr>
          <w:bCs/>
          <w:sz w:val="20"/>
          <w:szCs w:val="20"/>
        </w:rPr>
        <w:t xml:space="preserve"> Muir</w:t>
      </w:r>
      <w:r w:rsidRPr="00210281">
        <w:rPr>
          <w:bCs/>
          <w:sz w:val="20"/>
          <w:szCs w:val="20"/>
        </w:rPr>
        <w:t>: From my perspective, it was a very seamless process. We have been looking at surveys for it, but no feedback has been coming back in the negative.</w:t>
      </w:r>
    </w:p>
    <w:p w14:paraId="7DA5E588" w14:textId="7116B366" w:rsidR="00622F1D" w:rsidRPr="00210281" w:rsidRDefault="00622F1D" w:rsidP="00210281">
      <w:pPr>
        <w:pStyle w:val="ListParagraph"/>
        <w:numPr>
          <w:ilvl w:val="0"/>
          <w:numId w:val="26"/>
        </w:numPr>
        <w:rPr>
          <w:bCs/>
          <w:sz w:val="20"/>
          <w:szCs w:val="20"/>
        </w:rPr>
      </w:pPr>
      <w:r w:rsidRPr="00210281">
        <w:rPr>
          <w:bCs/>
          <w:sz w:val="20"/>
          <w:szCs w:val="20"/>
        </w:rPr>
        <w:t xml:space="preserve">Hilary: All of our tenure files are going through the system. Rank advancement is starting now too. You will know in March or April. Criteria are slowly making their way through too. About half of the departments have approved </w:t>
      </w:r>
      <w:r w:rsidR="00210281" w:rsidRPr="00210281">
        <w:rPr>
          <w:bCs/>
          <w:sz w:val="20"/>
          <w:szCs w:val="20"/>
        </w:rPr>
        <w:t>10-year</w:t>
      </w:r>
      <w:r w:rsidRPr="00210281">
        <w:rPr>
          <w:bCs/>
          <w:sz w:val="20"/>
          <w:szCs w:val="20"/>
        </w:rPr>
        <w:t xml:space="preserve"> criteria.</w:t>
      </w:r>
    </w:p>
    <w:p w14:paraId="60638B7D" w14:textId="77777777" w:rsidR="00622F1D" w:rsidRPr="00210281" w:rsidRDefault="00622F1D" w:rsidP="00210281">
      <w:pPr>
        <w:pStyle w:val="ListParagraph"/>
        <w:numPr>
          <w:ilvl w:val="0"/>
          <w:numId w:val="26"/>
        </w:numPr>
        <w:rPr>
          <w:bCs/>
          <w:sz w:val="20"/>
          <w:szCs w:val="20"/>
        </w:rPr>
      </w:pPr>
      <w:r w:rsidRPr="00210281">
        <w:rPr>
          <w:bCs/>
          <w:sz w:val="20"/>
          <w:szCs w:val="20"/>
        </w:rPr>
        <w:t xml:space="preserve">Graduation: There won’t be any outdoor commencement ceremonies; they will be inside. More details will be shared over the next few weeks. Our top commencement speaker choice said </w:t>
      </w:r>
      <w:proofErr w:type="gramStart"/>
      <w:r w:rsidRPr="00210281">
        <w:rPr>
          <w:bCs/>
          <w:sz w:val="20"/>
          <w:szCs w:val="20"/>
        </w:rPr>
        <w:t>no</w:t>
      </w:r>
      <w:proofErr w:type="gramEnd"/>
      <w:r w:rsidRPr="00210281">
        <w:rPr>
          <w:bCs/>
          <w:sz w:val="20"/>
          <w:szCs w:val="20"/>
        </w:rPr>
        <w:t xml:space="preserve"> and I haven’t heard an update.</w:t>
      </w:r>
    </w:p>
    <w:p w14:paraId="65EB28A1" w14:textId="77777777" w:rsidR="00622F1D" w:rsidRPr="00210281" w:rsidRDefault="00622F1D" w:rsidP="00210281">
      <w:pPr>
        <w:pStyle w:val="ListParagraph"/>
        <w:numPr>
          <w:ilvl w:val="0"/>
          <w:numId w:val="26"/>
        </w:numPr>
        <w:rPr>
          <w:bCs/>
          <w:sz w:val="20"/>
          <w:szCs w:val="20"/>
        </w:rPr>
      </w:pPr>
      <w:r w:rsidRPr="00210281">
        <w:rPr>
          <w:bCs/>
          <w:sz w:val="20"/>
          <w:szCs w:val="20"/>
        </w:rPr>
        <w:t>Question: The internet on campus is horrible; I have better internet at home. Is this something you can bring up in your meeting with Christina?</w:t>
      </w:r>
    </w:p>
    <w:p w14:paraId="58B696A0" w14:textId="098289C0" w:rsidR="00C66455" w:rsidRPr="00210281" w:rsidRDefault="00622F1D" w:rsidP="00210281">
      <w:pPr>
        <w:pStyle w:val="ListParagraph"/>
        <w:numPr>
          <w:ilvl w:val="0"/>
          <w:numId w:val="27"/>
        </w:numPr>
        <w:rPr>
          <w:bCs/>
          <w:sz w:val="20"/>
          <w:szCs w:val="20"/>
        </w:rPr>
      </w:pPr>
      <w:r w:rsidRPr="00210281">
        <w:rPr>
          <w:bCs/>
          <w:sz w:val="20"/>
          <w:szCs w:val="20"/>
        </w:rPr>
        <w:t>Hilary: I will definitely do that. And west campus is even worse.</w:t>
      </w:r>
    </w:p>
    <w:p w14:paraId="0F9655FB" w14:textId="11574299" w:rsidR="0031075C" w:rsidRPr="00C66455" w:rsidRDefault="00DD3638" w:rsidP="00C66455">
      <w:pPr>
        <w:rPr>
          <w:b/>
          <w:sz w:val="20"/>
          <w:szCs w:val="20"/>
        </w:rPr>
      </w:pPr>
      <w:r w:rsidRPr="00C66455">
        <w:rPr>
          <w:b/>
          <w:sz w:val="20"/>
          <w:szCs w:val="20"/>
        </w:rPr>
        <w:t>GOOD OF THE ORDER:</w:t>
      </w:r>
    </w:p>
    <w:p w14:paraId="795816F6" w14:textId="77777777" w:rsidR="00996F28" w:rsidRPr="00996F28" w:rsidRDefault="008D711A" w:rsidP="00996F28">
      <w:pPr>
        <w:pStyle w:val="ListParagraph"/>
        <w:numPr>
          <w:ilvl w:val="0"/>
          <w:numId w:val="17"/>
        </w:numPr>
        <w:rPr>
          <w:sz w:val="20"/>
          <w:szCs w:val="20"/>
        </w:rPr>
      </w:pPr>
      <w:r>
        <w:rPr>
          <w:sz w:val="20"/>
          <w:szCs w:val="20"/>
        </w:rPr>
        <w:t xml:space="preserve">Hilary Hungerford: </w:t>
      </w:r>
      <w:r w:rsidR="00996F28" w:rsidRPr="00996F28">
        <w:rPr>
          <w:sz w:val="20"/>
          <w:szCs w:val="20"/>
        </w:rPr>
        <w:t>Next week is MLK celebrations on campus.</w:t>
      </w:r>
    </w:p>
    <w:p w14:paraId="41B105A9" w14:textId="4375CC36" w:rsidR="00F71B05" w:rsidRPr="001B0664" w:rsidRDefault="00996F28" w:rsidP="00996F28">
      <w:pPr>
        <w:pStyle w:val="ListParagraph"/>
        <w:numPr>
          <w:ilvl w:val="0"/>
          <w:numId w:val="17"/>
        </w:numPr>
        <w:rPr>
          <w:sz w:val="20"/>
          <w:szCs w:val="20"/>
        </w:rPr>
      </w:pPr>
      <w:r w:rsidRPr="00996F28">
        <w:rPr>
          <w:sz w:val="20"/>
          <w:szCs w:val="20"/>
        </w:rPr>
        <w:t>Sandie Waters: After about a year and a half, I was finally able to climb a flight of stairs.</w:t>
      </w:r>
    </w:p>
    <w:p w14:paraId="6356BE46" w14:textId="41F078A8" w:rsidR="00C9439E" w:rsidRPr="001B28CC" w:rsidRDefault="00DD3638" w:rsidP="00DD3638">
      <w:pPr>
        <w:rPr>
          <w:sz w:val="20"/>
          <w:szCs w:val="20"/>
        </w:rPr>
      </w:pPr>
      <w:r w:rsidRPr="00DD3638">
        <w:rPr>
          <w:sz w:val="20"/>
          <w:szCs w:val="20"/>
        </w:rPr>
        <w:t xml:space="preserve">Meeting Adjourned: </w:t>
      </w:r>
      <w:r w:rsidR="00D02012">
        <w:rPr>
          <w:sz w:val="20"/>
          <w:szCs w:val="20"/>
        </w:rPr>
        <w:t>4:</w:t>
      </w:r>
      <w:r w:rsidR="00996F28">
        <w:rPr>
          <w:sz w:val="20"/>
          <w:szCs w:val="20"/>
        </w:rPr>
        <w:t>11</w:t>
      </w:r>
      <w:r w:rsidRPr="00DD3638">
        <w:rPr>
          <w:sz w:val="20"/>
          <w:szCs w:val="20"/>
        </w:rPr>
        <w:t xml:space="preserve"> pm</w:t>
      </w:r>
    </w:p>
    <w:p w14:paraId="5E38104A" w14:textId="77777777" w:rsidR="00AE4A1B" w:rsidRPr="00AE4A1B" w:rsidRDefault="00AE4A1B" w:rsidP="00AE4A1B">
      <w:pPr>
        <w:rPr>
          <w:b/>
          <w:bCs/>
          <w:sz w:val="20"/>
          <w:szCs w:val="20"/>
        </w:rPr>
      </w:pPr>
    </w:p>
    <w:p w14:paraId="27D5DDDF" w14:textId="77777777" w:rsidR="00AE4A1B" w:rsidRPr="00AE4A1B" w:rsidRDefault="00AE4A1B" w:rsidP="00AE4A1B">
      <w:pPr>
        <w:rPr>
          <w:b/>
          <w:bCs/>
          <w:sz w:val="20"/>
          <w:szCs w:val="20"/>
        </w:rPr>
      </w:pPr>
    </w:p>
    <w:p w14:paraId="52AD7892" w14:textId="77777777" w:rsidR="00AE4A1B" w:rsidRPr="00AE4A1B" w:rsidRDefault="00AE4A1B" w:rsidP="00AE4A1B">
      <w:pPr>
        <w:rPr>
          <w:b/>
          <w:bCs/>
          <w:sz w:val="20"/>
          <w:szCs w:val="20"/>
        </w:rPr>
      </w:pPr>
    </w:p>
    <w:p w14:paraId="54C616FA" w14:textId="77777777" w:rsidR="00AE4A1B" w:rsidRPr="00B917E6" w:rsidRDefault="00AE4A1B" w:rsidP="00B917E6">
      <w:pPr>
        <w:rPr>
          <w:b/>
          <w:bCs/>
          <w:sz w:val="20"/>
          <w:szCs w:val="20"/>
        </w:rPr>
      </w:pPr>
    </w:p>
    <w:p w14:paraId="000246B6" w14:textId="77777777" w:rsidR="00BD1FEB" w:rsidRDefault="00BD1FEB" w:rsidP="00CB6DC1">
      <w:pPr>
        <w:pStyle w:val="ListParagraph"/>
        <w:ind w:left="1080"/>
        <w:rPr>
          <w:sz w:val="20"/>
          <w:szCs w:val="20"/>
        </w:rPr>
      </w:pPr>
    </w:p>
    <w:p w14:paraId="0F90D990" w14:textId="64041AB0" w:rsidR="00F042E9" w:rsidRPr="00AB6CA1" w:rsidRDefault="00F042E9" w:rsidP="00AB6CA1">
      <w:pPr>
        <w:rPr>
          <w:sz w:val="20"/>
          <w:szCs w:val="20"/>
        </w:rPr>
      </w:pPr>
    </w:p>
    <w:sectPr w:rsidR="00F042E9" w:rsidRPr="00AB6CA1"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982C9" w14:textId="77777777" w:rsidR="00C745B3" w:rsidRDefault="00C745B3" w:rsidP="00161135">
      <w:pPr>
        <w:spacing w:after="0" w:line="240" w:lineRule="auto"/>
      </w:pPr>
      <w:r>
        <w:separator/>
      </w:r>
    </w:p>
  </w:endnote>
  <w:endnote w:type="continuationSeparator" w:id="0">
    <w:p w14:paraId="3D9352E4" w14:textId="77777777" w:rsidR="00C745B3" w:rsidRDefault="00C745B3"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7F4C0" w14:textId="77777777" w:rsidR="00C745B3" w:rsidRDefault="00C745B3" w:rsidP="00161135">
      <w:pPr>
        <w:spacing w:after="0" w:line="240" w:lineRule="auto"/>
      </w:pPr>
      <w:r>
        <w:separator/>
      </w:r>
    </w:p>
  </w:footnote>
  <w:footnote w:type="continuationSeparator" w:id="0">
    <w:p w14:paraId="4BCFF3F2" w14:textId="77777777" w:rsidR="00C745B3" w:rsidRDefault="00C745B3"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DCC"/>
    <w:multiLevelType w:val="hybridMultilevel"/>
    <w:tmpl w:val="1AC69E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1251D"/>
    <w:multiLevelType w:val="hybridMultilevel"/>
    <w:tmpl w:val="CAC0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519C2"/>
    <w:multiLevelType w:val="hybridMultilevel"/>
    <w:tmpl w:val="210E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52DC8"/>
    <w:multiLevelType w:val="hybridMultilevel"/>
    <w:tmpl w:val="81726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B77D1"/>
    <w:multiLevelType w:val="hybridMultilevel"/>
    <w:tmpl w:val="5BDEE1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23386F"/>
    <w:multiLevelType w:val="hybridMultilevel"/>
    <w:tmpl w:val="9D94E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E2C43"/>
    <w:multiLevelType w:val="hybridMultilevel"/>
    <w:tmpl w:val="BEC8A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B1258"/>
    <w:multiLevelType w:val="hybridMultilevel"/>
    <w:tmpl w:val="5BBA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02B10"/>
    <w:multiLevelType w:val="hybridMultilevel"/>
    <w:tmpl w:val="6A72F5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246B54"/>
    <w:multiLevelType w:val="hybridMultilevel"/>
    <w:tmpl w:val="D3A8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47FC2"/>
    <w:multiLevelType w:val="hybridMultilevel"/>
    <w:tmpl w:val="9A3A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87CF7"/>
    <w:multiLevelType w:val="hybridMultilevel"/>
    <w:tmpl w:val="BD62E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40EA1"/>
    <w:multiLevelType w:val="hybridMultilevel"/>
    <w:tmpl w:val="B6928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30A5E"/>
    <w:multiLevelType w:val="hybridMultilevel"/>
    <w:tmpl w:val="992475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DE4F62"/>
    <w:multiLevelType w:val="hybridMultilevel"/>
    <w:tmpl w:val="5076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CB3E06"/>
    <w:multiLevelType w:val="hybridMultilevel"/>
    <w:tmpl w:val="398866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193C9C"/>
    <w:multiLevelType w:val="hybridMultilevel"/>
    <w:tmpl w:val="6A3623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B11F9C"/>
    <w:multiLevelType w:val="hybridMultilevel"/>
    <w:tmpl w:val="7946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D03EA"/>
    <w:multiLevelType w:val="hybridMultilevel"/>
    <w:tmpl w:val="EC9E01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29D5A1E"/>
    <w:multiLevelType w:val="hybridMultilevel"/>
    <w:tmpl w:val="504CD4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6482485"/>
    <w:multiLevelType w:val="hybridMultilevel"/>
    <w:tmpl w:val="9C9C75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C431FB"/>
    <w:multiLevelType w:val="hybridMultilevel"/>
    <w:tmpl w:val="5AC22A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D334F5F"/>
    <w:multiLevelType w:val="hybridMultilevel"/>
    <w:tmpl w:val="C2EE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3406E2"/>
    <w:multiLevelType w:val="hybridMultilevel"/>
    <w:tmpl w:val="619C39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E6F47EE"/>
    <w:multiLevelType w:val="hybridMultilevel"/>
    <w:tmpl w:val="4E52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1D47A1"/>
    <w:multiLevelType w:val="hybridMultilevel"/>
    <w:tmpl w:val="DB4EF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A776EA"/>
    <w:multiLevelType w:val="hybridMultilevel"/>
    <w:tmpl w:val="06F2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4"/>
  </w:num>
  <w:num w:numId="4">
    <w:abstractNumId w:val="19"/>
  </w:num>
  <w:num w:numId="5">
    <w:abstractNumId w:val="18"/>
  </w:num>
  <w:num w:numId="6">
    <w:abstractNumId w:val="24"/>
  </w:num>
  <w:num w:numId="7">
    <w:abstractNumId w:val="5"/>
  </w:num>
  <w:num w:numId="8">
    <w:abstractNumId w:val="13"/>
  </w:num>
  <w:num w:numId="9">
    <w:abstractNumId w:val="0"/>
  </w:num>
  <w:num w:numId="10">
    <w:abstractNumId w:val="21"/>
  </w:num>
  <w:num w:numId="11">
    <w:abstractNumId w:val="8"/>
  </w:num>
  <w:num w:numId="12">
    <w:abstractNumId w:val="11"/>
  </w:num>
  <w:num w:numId="13">
    <w:abstractNumId w:val="2"/>
  </w:num>
  <w:num w:numId="14">
    <w:abstractNumId w:val="25"/>
  </w:num>
  <w:num w:numId="15">
    <w:abstractNumId w:val="15"/>
  </w:num>
  <w:num w:numId="16">
    <w:abstractNumId w:val="26"/>
  </w:num>
  <w:num w:numId="17">
    <w:abstractNumId w:val="9"/>
  </w:num>
  <w:num w:numId="18">
    <w:abstractNumId w:val="17"/>
  </w:num>
  <w:num w:numId="19">
    <w:abstractNumId w:val="20"/>
  </w:num>
  <w:num w:numId="20">
    <w:abstractNumId w:val="7"/>
  </w:num>
  <w:num w:numId="21">
    <w:abstractNumId w:val="4"/>
  </w:num>
  <w:num w:numId="22">
    <w:abstractNumId w:val="22"/>
  </w:num>
  <w:num w:numId="23">
    <w:abstractNumId w:val="6"/>
  </w:num>
  <w:num w:numId="24">
    <w:abstractNumId w:val="1"/>
  </w:num>
  <w:num w:numId="25">
    <w:abstractNumId w:val="12"/>
  </w:num>
  <w:num w:numId="26">
    <w:abstractNumId w:val="10"/>
  </w:num>
  <w:num w:numId="27">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9"/>
    <w:rsid w:val="00001D0E"/>
    <w:rsid w:val="0000317E"/>
    <w:rsid w:val="000040FB"/>
    <w:rsid w:val="00007D24"/>
    <w:rsid w:val="0001056B"/>
    <w:rsid w:val="00010648"/>
    <w:rsid w:val="0001176F"/>
    <w:rsid w:val="00013ABB"/>
    <w:rsid w:val="0001411F"/>
    <w:rsid w:val="00014B47"/>
    <w:rsid w:val="00014BC0"/>
    <w:rsid w:val="00014FB5"/>
    <w:rsid w:val="00015F00"/>
    <w:rsid w:val="00016E7F"/>
    <w:rsid w:val="00020E59"/>
    <w:rsid w:val="000221A0"/>
    <w:rsid w:val="000234E5"/>
    <w:rsid w:val="000249CE"/>
    <w:rsid w:val="00025C1C"/>
    <w:rsid w:val="0002647E"/>
    <w:rsid w:val="000264DD"/>
    <w:rsid w:val="000301AE"/>
    <w:rsid w:val="00030EF3"/>
    <w:rsid w:val="0003110C"/>
    <w:rsid w:val="0003193F"/>
    <w:rsid w:val="00032666"/>
    <w:rsid w:val="00032EBC"/>
    <w:rsid w:val="00034006"/>
    <w:rsid w:val="000353B2"/>
    <w:rsid w:val="00036C16"/>
    <w:rsid w:val="0003717C"/>
    <w:rsid w:val="000372D1"/>
    <w:rsid w:val="000374EE"/>
    <w:rsid w:val="00044E49"/>
    <w:rsid w:val="00046B18"/>
    <w:rsid w:val="00046EB4"/>
    <w:rsid w:val="00046FBD"/>
    <w:rsid w:val="00051538"/>
    <w:rsid w:val="00052000"/>
    <w:rsid w:val="000522AD"/>
    <w:rsid w:val="000525A8"/>
    <w:rsid w:val="0005293C"/>
    <w:rsid w:val="00053980"/>
    <w:rsid w:val="00055372"/>
    <w:rsid w:val="00057ACF"/>
    <w:rsid w:val="00060AA5"/>
    <w:rsid w:val="00060B06"/>
    <w:rsid w:val="00062C53"/>
    <w:rsid w:val="000630AE"/>
    <w:rsid w:val="000656B1"/>
    <w:rsid w:val="000657CC"/>
    <w:rsid w:val="000667DB"/>
    <w:rsid w:val="00066F93"/>
    <w:rsid w:val="000728C5"/>
    <w:rsid w:val="000735D6"/>
    <w:rsid w:val="00075288"/>
    <w:rsid w:val="0007619E"/>
    <w:rsid w:val="0007774F"/>
    <w:rsid w:val="00081396"/>
    <w:rsid w:val="00081E89"/>
    <w:rsid w:val="00081F24"/>
    <w:rsid w:val="00081F8C"/>
    <w:rsid w:val="000824C9"/>
    <w:rsid w:val="00085368"/>
    <w:rsid w:val="000856CD"/>
    <w:rsid w:val="000863FA"/>
    <w:rsid w:val="0008658A"/>
    <w:rsid w:val="00086C6A"/>
    <w:rsid w:val="00087B79"/>
    <w:rsid w:val="00087DB9"/>
    <w:rsid w:val="0009154A"/>
    <w:rsid w:val="00095C6E"/>
    <w:rsid w:val="000A0400"/>
    <w:rsid w:val="000A36E4"/>
    <w:rsid w:val="000A5EE2"/>
    <w:rsid w:val="000A6E50"/>
    <w:rsid w:val="000A769B"/>
    <w:rsid w:val="000B1FD4"/>
    <w:rsid w:val="000B2783"/>
    <w:rsid w:val="000B34FD"/>
    <w:rsid w:val="000B4483"/>
    <w:rsid w:val="000B49CF"/>
    <w:rsid w:val="000B517C"/>
    <w:rsid w:val="000B60DB"/>
    <w:rsid w:val="000C1F11"/>
    <w:rsid w:val="000C2621"/>
    <w:rsid w:val="000C5AF4"/>
    <w:rsid w:val="000C6EF8"/>
    <w:rsid w:val="000D016C"/>
    <w:rsid w:val="000D0A24"/>
    <w:rsid w:val="000D1914"/>
    <w:rsid w:val="000D1CE5"/>
    <w:rsid w:val="000D1EBC"/>
    <w:rsid w:val="000D31C4"/>
    <w:rsid w:val="000D61E0"/>
    <w:rsid w:val="000E0DBE"/>
    <w:rsid w:val="000E0DDA"/>
    <w:rsid w:val="000E3FCD"/>
    <w:rsid w:val="000E47C9"/>
    <w:rsid w:val="000E683B"/>
    <w:rsid w:val="000E7AAA"/>
    <w:rsid w:val="000F14D9"/>
    <w:rsid w:val="000F4B29"/>
    <w:rsid w:val="000F60CE"/>
    <w:rsid w:val="000F7947"/>
    <w:rsid w:val="000F7CC5"/>
    <w:rsid w:val="00101A6B"/>
    <w:rsid w:val="0010304A"/>
    <w:rsid w:val="001032A1"/>
    <w:rsid w:val="001045EF"/>
    <w:rsid w:val="00104623"/>
    <w:rsid w:val="00104B76"/>
    <w:rsid w:val="001050E1"/>
    <w:rsid w:val="00105435"/>
    <w:rsid w:val="00106139"/>
    <w:rsid w:val="0010635A"/>
    <w:rsid w:val="00106DB9"/>
    <w:rsid w:val="00106F79"/>
    <w:rsid w:val="00112437"/>
    <w:rsid w:val="00115D73"/>
    <w:rsid w:val="00116012"/>
    <w:rsid w:val="00116119"/>
    <w:rsid w:val="00116A7A"/>
    <w:rsid w:val="00127410"/>
    <w:rsid w:val="0013037F"/>
    <w:rsid w:val="00131656"/>
    <w:rsid w:val="0013200F"/>
    <w:rsid w:val="0013335A"/>
    <w:rsid w:val="00133FCA"/>
    <w:rsid w:val="00135C07"/>
    <w:rsid w:val="001366FE"/>
    <w:rsid w:val="00140E64"/>
    <w:rsid w:val="00143585"/>
    <w:rsid w:val="00144AF9"/>
    <w:rsid w:val="00145496"/>
    <w:rsid w:val="00145E78"/>
    <w:rsid w:val="0015006B"/>
    <w:rsid w:val="0015008F"/>
    <w:rsid w:val="00150C2B"/>
    <w:rsid w:val="00150C55"/>
    <w:rsid w:val="001518AD"/>
    <w:rsid w:val="00153416"/>
    <w:rsid w:val="00154EE2"/>
    <w:rsid w:val="0015652A"/>
    <w:rsid w:val="00157D35"/>
    <w:rsid w:val="00161135"/>
    <w:rsid w:val="0016132C"/>
    <w:rsid w:val="001632BD"/>
    <w:rsid w:val="00163AA0"/>
    <w:rsid w:val="00164E1E"/>
    <w:rsid w:val="00165806"/>
    <w:rsid w:val="00170AD2"/>
    <w:rsid w:val="00171FAE"/>
    <w:rsid w:val="00172045"/>
    <w:rsid w:val="00173419"/>
    <w:rsid w:val="001737A2"/>
    <w:rsid w:val="001749C4"/>
    <w:rsid w:val="001757F9"/>
    <w:rsid w:val="00176426"/>
    <w:rsid w:val="001773DF"/>
    <w:rsid w:val="001775C1"/>
    <w:rsid w:val="00181170"/>
    <w:rsid w:val="00181F8D"/>
    <w:rsid w:val="001849D3"/>
    <w:rsid w:val="00186BE2"/>
    <w:rsid w:val="00191804"/>
    <w:rsid w:val="00191CFD"/>
    <w:rsid w:val="001933F5"/>
    <w:rsid w:val="00194F26"/>
    <w:rsid w:val="00195F3E"/>
    <w:rsid w:val="001965FB"/>
    <w:rsid w:val="001979A2"/>
    <w:rsid w:val="001A1300"/>
    <w:rsid w:val="001A1F6B"/>
    <w:rsid w:val="001A282F"/>
    <w:rsid w:val="001A37E2"/>
    <w:rsid w:val="001B0664"/>
    <w:rsid w:val="001B28CC"/>
    <w:rsid w:val="001B2BEE"/>
    <w:rsid w:val="001B2D4A"/>
    <w:rsid w:val="001B302B"/>
    <w:rsid w:val="001B4131"/>
    <w:rsid w:val="001B4544"/>
    <w:rsid w:val="001B47A9"/>
    <w:rsid w:val="001B4826"/>
    <w:rsid w:val="001B4933"/>
    <w:rsid w:val="001B4B89"/>
    <w:rsid w:val="001B52AB"/>
    <w:rsid w:val="001B549A"/>
    <w:rsid w:val="001B54B9"/>
    <w:rsid w:val="001B7C60"/>
    <w:rsid w:val="001B7C92"/>
    <w:rsid w:val="001B7FA3"/>
    <w:rsid w:val="001C0349"/>
    <w:rsid w:val="001C057B"/>
    <w:rsid w:val="001C0AEB"/>
    <w:rsid w:val="001C2DDA"/>
    <w:rsid w:val="001C306F"/>
    <w:rsid w:val="001C57D8"/>
    <w:rsid w:val="001C7E03"/>
    <w:rsid w:val="001D0D25"/>
    <w:rsid w:val="001D2061"/>
    <w:rsid w:val="001D2B40"/>
    <w:rsid w:val="001D3658"/>
    <w:rsid w:val="001D47BA"/>
    <w:rsid w:val="001D58C6"/>
    <w:rsid w:val="001D6C7D"/>
    <w:rsid w:val="001D6D6F"/>
    <w:rsid w:val="001D717A"/>
    <w:rsid w:val="001E024F"/>
    <w:rsid w:val="001E0A54"/>
    <w:rsid w:val="001E2C89"/>
    <w:rsid w:val="001E5568"/>
    <w:rsid w:val="001E5784"/>
    <w:rsid w:val="001E73B3"/>
    <w:rsid w:val="001E7523"/>
    <w:rsid w:val="001F000C"/>
    <w:rsid w:val="001F2A30"/>
    <w:rsid w:val="001F2FA6"/>
    <w:rsid w:val="001F403C"/>
    <w:rsid w:val="001F4CA3"/>
    <w:rsid w:val="001F67EE"/>
    <w:rsid w:val="001F758D"/>
    <w:rsid w:val="00200087"/>
    <w:rsid w:val="0020014B"/>
    <w:rsid w:val="00201041"/>
    <w:rsid w:val="00202169"/>
    <w:rsid w:val="00203009"/>
    <w:rsid w:val="00203D0B"/>
    <w:rsid w:val="002047B8"/>
    <w:rsid w:val="00206DAE"/>
    <w:rsid w:val="0020734F"/>
    <w:rsid w:val="002074CF"/>
    <w:rsid w:val="00210281"/>
    <w:rsid w:val="002128BB"/>
    <w:rsid w:val="00212F2B"/>
    <w:rsid w:val="00214B75"/>
    <w:rsid w:val="00214DAA"/>
    <w:rsid w:val="00215D3A"/>
    <w:rsid w:val="00217308"/>
    <w:rsid w:val="00221BB9"/>
    <w:rsid w:val="00226664"/>
    <w:rsid w:val="00227EB8"/>
    <w:rsid w:val="0023171A"/>
    <w:rsid w:val="00234E8C"/>
    <w:rsid w:val="00241851"/>
    <w:rsid w:val="00242005"/>
    <w:rsid w:val="00242A84"/>
    <w:rsid w:val="002441FE"/>
    <w:rsid w:val="00244F4C"/>
    <w:rsid w:val="00250DAF"/>
    <w:rsid w:val="00251834"/>
    <w:rsid w:val="00251F2B"/>
    <w:rsid w:val="00253B64"/>
    <w:rsid w:val="0025422A"/>
    <w:rsid w:val="00257A5C"/>
    <w:rsid w:val="0026019B"/>
    <w:rsid w:val="00260D1E"/>
    <w:rsid w:val="00262CFC"/>
    <w:rsid w:val="00262FF2"/>
    <w:rsid w:val="002632E5"/>
    <w:rsid w:val="002643D1"/>
    <w:rsid w:val="00265FF5"/>
    <w:rsid w:val="00266FA8"/>
    <w:rsid w:val="00267969"/>
    <w:rsid w:val="00271879"/>
    <w:rsid w:val="00272E26"/>
    <w:rsid w:val="002736EF"/>
    <w:rsid w:val="00273E95"/>
    <w:rsid w:val="00274DA5"/>
    <w:rsid w:val="00274F99"/>
    <w:rsid w:val="00275D46"/>
    <w:rsid w:val="002777AB"/>
    <w:rsid w:val="00277F21"/>
    <w:rsid w:val="002804EA"/>
    <w:rsid w:val="00281C7D"/>
    <w:rsid w:val="0028353B"/>
    <w:rsid w:val="0028436B"/>
    <w:rsid w:val="00284CD4"/>
    <w:rsid w:val="0028542B"/>
    <w:rsid w:val="00285F01"/>
    <w:rsid w:val="00290A1C"/>
    <w:rsid w:val="002919A4"/>
    <w:rsid w:val="00292287"/>
    <w:rsid w:val="00295304"/>
    <w:rsid w:val="00297105"/>
    <w:rsid w:val="00297DF8"/>
    <w:rsid w:val="002A1FA1"/>
    <w:rsid w:val="002A2B91"/>
    <w:rsid w:val="002A39A8"/>
    <w:rsid w:val="002A3C1C"/>
    <w:rsid w:val="002A4165"/>
    <w:rsid w:val="002A4EBF"/>
    <w:rsid w:val="002A74B7"/>
    <w:rsid w:val="002B054C"/>
    <w:rsid w:val="002B0CB4"/>
    <w:rsid w:val="002B1BA7"/>
    <w:rsid w:val="002B2019"/>
    <w:rsid w:val="002B2313"/>
    <w:rsid w:val="002B2DFC"/>
    <w:rsid w:val="002B3519"/>
    <w:rsid w:val="002B3521"/>
    <w:rsid w:val="002B5120"/>
    <w:rsid w:val="002C0C63"/>
    <w:rsid w:val="002C2AA9"/>
    <w:rsid w:val="002C6F14"/>
    <w:rsid w:val="002C7C54"/>
    <w:rsid w:val="002C7CBA"/>
    <w:rsid w:val="002D10CF"/>
    <w:rsid w:val="002D1484"/>
    <w:rsid w:val="002D350E"/>
    <w:rsid w:val="002D36F4"/>
    <w:rsid w:val="002D3D87"/>
    <w:rsid w:val="002D50A1"/>
    <w:rsid w:val="002D57FD"/>
    <w:rsid w:val="002D5EE9"/>
    <w:rsid w:val="002D6AC3"/>
    <w:rsid w:val="002E058E"/>
    <w:rsid w:val="002E10C0"/>
    <w:rsid w:val="002E128C"/>
    <w:rsid w:val="002E1B76"/>
    <w:rsid w:val="002E3073"/>
    <w:rsid w:val="002E3EEF"/>
    <w:rsid w:val="002E497B"/>
    <w:rsid w:val="002E5CF6"/>
    <w:rsid w:val="002E5FC0"/>
    <w:rsid w:val="002E5FEF"/>
    <w:rsid w:val="002E768C"/>
    <w:rsid w:val="002F0706"/>
    <w:rsid w:val="002F0813"/>
    <w:rsid w:val="002F0EB1"/>
    <w:rsid w:val="002F0F52"/>
    <w:rsid w:val="002F2221"/>
    <w:rsid w:val="002F367C"/>
    <w:rsid w:val="002F5E76"/>
    <w:rsid w:val="002F6056"/>
    <w:rsid w:val="002F69BA"/>
    <w:rsid w:val="00300243"/>
    <w:rsid w:val="00303E90"/>
    <w:rsid w:val="0030407C"/>
    <w:rsid w:val="00305985"/>
    <w:rsid w:val="0031075C"/>
    <w:rsid w:val="003114F3"/>
    <w:rsid w:val="00312E29"/>
    <w:rsid w:val="003146EA"/>
    <w:rsid w:val="003177B6"/>
    <w:rsid w:val="0031781E"/>
    <w:rsid w:val="00320716"/>
    <w:rsid w:val="00320C6C"/>
    <w:rsid w:val="00321CF2"/>
    <w:rsid w:val="003227B6"/>
    <w:rsid w:val="0032380D"/>
    <w:rsid w:val="00324789"/>
    <w:rsid w:val="003251A2"/>
    <w:rsid w:val="0032557A"/>
    <w:rsid w:val="0033153A"/>
    <w:rsid w:val="0033296B"/>
    <w:rsid w:val="0033309B"/>
    <w:rsid w:val="00333EBD"/>
    <w:rsid w:val="003353F0"/>
    <w:rsid w:val="003374DA"/>
    <w:rsid w:val="00341311"/>
    <w:rsid w:val="003413B2"/>
    <w:rsid w:val="003427C4"/>
    <w:rsid w:val="00342982"/>
    <w:rsid w:val="00342A07"/>
    <w:rsid w:val="0034309F"/>
    <w:rsid w:val="0034357A"/>
    <w:rsid w:val="00343719"/>
    <w:rsid w:val="00345103"/>
    <w:rsid w:val="00347270"/>
    <w:rsid w:val="0035196A"/>
    <w:rsid w:val="0035277F"/>
    <w:rsid w:val="00353D40"/>
    <w:rsid w:val="00353D7B"/>
    <w:rsid w:val="00355717"/>
    <w:rsid w:val="00360B1B"/>
    <w:rsid w:val="00361011"/>
    <w:rsid w:val="00361144"/>
    <w:rsid w:val="00362ECF"/>
    <w:rsid w:val="00363D1A"/>
    <w:rsid w:val="00364260"/>
    <w:rsid w:val="0036635B"/>
    <w:rsid w:val="003672FE"/>
    <w:rsid w:val="00371B75"/>
    <w:rsid w:val="00372257"/>
    <w:rsid w:val="00372603"/>
    <w:rsid w:val="00372F29"/>
    <w:rsid w:val="00373D82"/>
    <w:rsid w:val="003750E3"/>
    <w:rsid w:val="003751CB"/>
    <w:rsid w:val="00375FE4"/>
    <w:rsid w:val="00376AE7"/>
    <w:rsid w:val="003772E7"/>
    <w:rsid w:val="00377C4E"/>
    <w:rsid w:val="00382134"/>
    <w:rsid w:val="00382796"/>
    <w:rsid w:val="003846EB"/>
    <w:rsid w:val="00385F34"/>
    <w:rsid w:val="00386016"/>
    <w:rsid w:val="00387050"/>
    <w:rsid w:val="00390122"/>
    <w:rsid w:val="00390474"/>
    <w:rsid w:val="003910A0"/>
    <w:rsid w:val="003913AA"/>
    <w:rsid w:val="00394C4A"/>
    <w:rsid w:val="00397305"/>
    <w:rsid w:val="003A048D"/>
    <w:rsid w:val="003A0DCD"/>
    <w:rsid w:val="003A2B0D"/>
    <w:rsid w:val="003A46A0"/>
    <w:rsid w:val="003A5524"/>
    <w:rsid w:val="003A6B35"/>
    <w:rsid w:val="003B3C02"/>
    <w:rsid w:val="003B3EB1"/>
    <w:rsid w:val="003B55D8"/>
    <w:rsid w:val="003B6BFE"/>
    <w:rsid w:val="003B6E9F"/>
    <w:rsid w:val="003B71B8"/>
    <w:rsid w:val="003C228E"/>
    <w:rsid w:val="003C22E0"/>
    <w:rsid w:val="003C30F3"/>
    <w:rsid w:val="003C4987"/>
    <w:rsid w:val="003C5328"/>
    <w:rsid w:val="003C59E0"/>
    <w:rsid w:val="003C7936"/>
    <w:rsid w:val="003C7D87"/>
    <w:rsid w:val="003D111C"/>
    <w:rsid w:val="003D1E31"/>
    <w:rsid w:val="003D2901"/>
    <w:rsid w:val="003D2ACF"/>
    <w:rsid w:val="003D3981"/>
    <w:rsid w:val="003D4276"/>
    <w:rsid w:val="003D4B05"/>
    <w:rsid w:val="003D61F6"/>
    <w:rsid w:val="003D7B4F"/>
    <w:rsid w:val="003E0670"/>
    <w:rsid w:val="003E0CD2"/>
    <w:rsid w:val="003E2854"/>
    <w:rsid w:val="003E2902"/>
    <w:rsid w:val="003E2E56"/>
    <w:rsid w:val="003E6268"/>
    <w:rsid w:val="003E709F"/>
    <w:rsid w:val="003F0DBF"/>
    <w:rsid w:val="003F35BF"/>
    <w:rsid w:val="003F3FE3"/>
    <w:rsid w:val="003F4640"/>
    <w:rsid w:val="003F6D8B"/>
    <w:rsid w:val="003F6D99"/>
    <w:rsid w:val="003F717A"/>
    <w:rsid w:val="003F787F"/>
    <w:rsid w:val="003F7ABA"/>
    <w:rsid w:val="003F7B5C"/>
    <w:rsid w:val="004005E0"/>
    <w:rsid w:val="0040233F"/>
    <w:rsid w:val="00402550"/>
    <w:rsid w:val="00403096"/>
    <w:rsid w:val="00403BF9"/>
    <w:rsid w:val="00405385"/>
    <w:rsid w:val="00405473"/>
    <w:rsid w:val="00405693"/>
    <w:rsid w:val="00405717"/>
    <w:rsid w:val="00410688"/>
    <w:rsid w:val="004108C5"/>
    <w:rsid w:val="00410938"/>
    <w:rsid w:val="00410963"/>
    <w:rsid w:val="00412013"/>
    <w:rsid w:val="00412CBB"/>
    <w:rsid w:val="00412CFD"/>
    <w:rsid w:val="0041538B"/>
    <w:rsid w:val="00415A7E"/>
    <w:rsid w:val="00417800"/>
    <w:rsid w:val="00417C07"/>
    <w:rsid w:val="00420E30"/>
    <w:rsid w:val="004215D4"/>
    <w:rsid w:val="004222CF"/>
    <w:rsid w:val="00422892"/>
    <w:rsid w:val="004249E0"/>
    <w:rsid w:val="004254F3"/>
    <w:rsid w:val="0043025F"/>
    <w:rsid w:val="00431B95"/>
    <w:rsid w:val="004331D2"/>
    <w:rsid w:val="004335B4"/>
    <w:rsid w:val="00433F24"/>
    <w:rsid w:val="00436F7A"/>
    <w:rsid w:val="004377F0"/>
    <w:rsid w:val="00440486"/>
    <w:rsid w:val="004430BA"/>
    <w:rsid w:val="00443F2C"/>
    <w:rsid w:val="00446C66"/>
    <w:rsid w:val="00446E64"/>
    <w:rsid w:val="00447F02"/>
    <w:rsid w:val="004544D3"/>
    <w:rsid w:val="00455B39"/>
    <w:rsid w:val="00455C1B"/>
    <w:rsid w:val="00456172"/>
    <w:rsid w:val="004568D0"/>
    <w:rsid w:val="0045798D"/>
    <w:rsid w:val="004601EC"/>
    <w:rsid w:val="00461DE5"/>
    <w:rsid w:val="004630E9"/>
    <w:rsid w:val="00464978"/>
    <w:rsid w:val="00466043"/>
    <w:rsid w:val="004661C3"/>
    <w:rsid w:val="00467180"/>
    <w:rsid w:val="00470BAE"/>
    <w:rsid w:val="004715D6"/>
    <w:rsid w:val="00471830"/>
    <w:rsid w:val="00472AE4"/>
    <w:rsid w:val="004732F3"/>
    <w:rsid w:val="004741B3"/>
    <w:rsid w:val="00475A8E"/>
    <w:rsid w:val="00476B8F"/>
    <w:rsid w:val="0048042B"/>
    <w:rsid w:val="004814C3"/>
    <w:rsid w:val="00481961"/>
    <w:rsid w:val="00481A38"/>
    <w:rsid w:val="00481B28"/>
    <w:rsid w:val="004832B3"/>
    <w:rsid w:val="00486F5B"/>
    <w:rsid w:val="004904FB"/>
    <w:rsid w:val="00490571"/>
    <w:rsid w:val="00490684"/>
    <w:rsid w:val="00490E35"/>
    <w:rsid w:val="0049189F"/>
    <w:rsid w:val="0049220A"/>
    <w:rsid w:val="0049334F"/>
    <w:rsid w:val="004935CF"/>
    <w:rsid w:val="004953FB"/>
    <w:rsid w:val="00495E74"/>
    <w:rsid w:val="0049615D"/>
    <w:rsid w:val="00497465"/>
    <w:rsid w:val="00497BA6"/>
    <w:rsid w:val="004A088F"/>
    <w:rsid w:val="004A0F39"/>
    <w:rsid w:val="004A1DDF"/>
    <w:rsid w:val="004A2232"/>
    <w:rsid w:val="004A2B25"/>
    <w:rsid w:val="004A37C7"/>
    <w:rsid w:val="004A44EC"/>
    <w:rsid w:val="004B040E"/>
    <w:rsid w:val="004B1782"/>
    <w:rsid w:val="004B3984"/>
    <w:rsid w:val="004B4141"/>
    <w:rsid w:val="004B584C"/>
    <w:rsid w:val="004B6804"/>
    <w:rsid w:val="004B6823"/>
    <w:rsid w:val="004B6C45"/>
    <w:rsid w:val="004B7300"/>
    <w:rsid w:val="004B782C"/>
    <w:rsid w:val="004C01BF"/>
    <w:rsid w:val="004C0260"/>
    <w:rsid w:val="004C0F6E"/>
    <w:rsid w:val="004C140D"/>
    <w:rsid w:val="004C1724"/>
    <w:rsid w:val="004C212B"/>
    <w:rsid w:val="004C3037"/>
    <w:rsid w:val="004D0256"/>
    <w:rsid w:val="004D3571"/>
    <w:rsid w:val="004D5082"/>
    <w:rsid w:val="004D6F8B"/>
    <w:rsid w:val="004D7253"/>
    <w:rsid w:val="004E0CAB"/>
    <w:rsid w:val="004E1F21"/>
    <w:rsid w:val="004E20CD"/>
    <w:rsid w:val="004E5D86"/>
    <w:rsid w:val="004E6971"/>
    <w:rsid w:val="004E6DC3"/>
    <w:rsid w:val="004E7125"/>
    <w:rsid w:val="004E71ED"/>
    <w:rsid w:val="004E76E2"/>
    <w:rsid w:val="004F05E1"/>
    <w:rsid w:val="004F11B8"/>
    <w:rsid w:val="004F12D2"/>
    <w:rsid w:val="004F24FA"/>
    <w:rsid w:val="004F5A3C"/>
    <w:rsid w:val="004F7913"/>
    <w:rsid w:val="00500869"/>
    <w:rsid w:val="00500F60"/>
    <w:rsid w:val="00501D2B"/>
    <w:rsid w:val="00502B47"/>
    <w:rsid w:val="005033CA"/>
    <w:rsid w:val="00503D6C"/>
    <w:rsid w:val="0050516A"/>
    <w:rsid w:val="00506F72"/>
    <w:rsid w:val="005121C9"/>
    <w:rsid w:val="0051358B"/>
    <w:rsid w:val="005149C5"/>
    <w:rsid w:val="0052071E"/>
    <w:rsid w:val="00521990"/>
    <w:rsid w:val="005239B1"/>
    <w:rsid w:val="00523B85"/>
    <w:rsid w:val="005272EE"/>
    <w:rsid w:val="00530942"/>
    <w:rsid w:val="00533487"/>
    <w:rsid w:val="00536257"/>
    <w:rsid w:val="0053763B"/>
    <w:rsid w:val="00541B63"/>
    <w:rsid w:val="00541EB7"/>
    <w:rsid w:val="0054222E"/>
    <w:rsid w:val="00542EBF"/>
    <w:rsid w:val="00543112"/>
    <w:rsid w:val="00543AE7"/>
    <w:rsid w:val="005467DE"/>
    <w:rsid w:val="005505EB"/>
    <w:rsid w:val="00551266"/>
    <w:rsid w:val="00551E58"/>
    <w:rsid w:val="005521AE"/>
    <w:rsid w:val="005534C3"/>
    <w:rsid w:val="00556E9A"/>
    <w:rsid w:val="00557BC6"/>
    <w:rsid w:val="0056153E"/>
    <w:rsid w:val="0056172D"/>
    <w:rsid w:val="00562348"/>
    <w:rsid w:val="005643A8"/>
    <w:rsid w:val="00571D91"/>
    <w:rsid w:val="00571FAB"/>
    <w:rsid w:val="005727C3"/>
    <w:rsid w:val="00574638"/>
    <w:rsid w:val="005760A7"/>
    <w:rsid w:val="00576272"/>
    <w:rsid w:val="005768B5"/>
    <w:rsid w:val="00577132"/>
    <w:rsid w:val="00580F8E"/>
    <w:rsid w:val="00581A07"/>
    <w:rsid w:val="00585A8A"/>
    <w:rsid w:val="005910B8"/>
    <w:rsid w:val="00593AC6"/>
    <w:rsid w:val="00593F17"/>
    <w:rsid w:val="00594403"/>
    <w:rsid w:val="005947A7"/>
    <w:rsid w:val="00596162"/>
    <w:rsid w:val="00597195"/>
    <w:rsid w:val="005A03BD"/>
    <w:rsid w:val="005A04EE"/>
    <w:rsid w:val="005A0DD1"/>
    <w:rsid w:val="005A1EAE"/>
    <w:rsid w:val="005A27A8"/>
    <w:rsid w:val="005A39F4"/>
    <w:rsid w:val="005A3B60"/>
    <w:rsid w:val="005A53C2"/>
    <w:rsid w:val="005A6395"/>
    <w:rsid w:val="005A6CB0"/>
    <w:rsid w:val="005A6F7D"/>
    <w:rsid w:val="005A7000"/>
    <w:rsid w:val="005A746C"/>
    <w:rsid w:val="005B2D8A"/>
    <w:rsid w:val="005B56FF"/>
    <w:rsid w:val="005B6471"/>
    <w:rsid w:val="005B71EB"/>
    <w:rsid w:val="005B71FE"/>
    <w:rsid w:val="005B74E2"/>
    <w:rsid w:val="005C0840"/>
    <w:rsid w:val="005C0EDD"/>
    <w:rsid w:val="005C25FC"/>
    <w:rsid w:val="005C586B"/>
    <w:rsid w:val="005C5DAB"/>
    <w:rsid w:val="005C63F8"/>
    <w:rsid w:val="005C69CF"/>
    <w:rsid w:val="005C7106"/>
    <w:rsid w:val="005C7B70"/>
    <w:rsid w:val="005D1515"/>
    <w:rsid w:val="005D1FCF"/>
    <w:rsid w:val="005D3A94"/>
    <w:rsid w:val="005D410A"/>
    <w:rsid w:val="005D6784"/>
    <w:rsid w:val="005D67B4"/>
    <w:rsid w:val="005E03B6"/>
    <w:rsid w:val="005E0DE9"/>
    <w:rsid w:val="005E0FE2"/>
    <w:rsid w:val="005E1FB7"/>
    <w:rsid w:val="005E259F"/>
    <w:rsid w:val="005E279A"/>
    <w:rsid w:val="005E36C4"/>
    <w:rsid w:val="005E42B8"/>
    <w:rsid w:val="005E4DB5"/>
    <w:rsid w:val="005E6CE0"/>
    <w:rsid w:val="005E72EA"/>
    <w:rsid w:val="005E7547"/>
    <w:rsid w:val="005E7F87"/>
    <w:rsid w:val="005F0509"/>
    <w:rsid w:val="005F058D"/>
    <w:rsid w:val="005F059D"/>
    <w:rsid w:val="005F1505"/>
    <w:rsid w:val="005F184A"/>
    <w:rsid w:val="005F46D5"/>
    <w:rsid w:val="005F7443"/>
    <w:rsid w:val="00600227"/>
    <w:rsid w:val="006004B8"/>
    <w:rsid w:val="006008DE"/>
    <w:rsid w:val="006047D5"/>
    <w:rsid w:val="00604DA6"/>
    <w:rsid w:val="00605AD5"/>
    <w:rsid w:val="00606774"/>
    <w:rsid w:val="006118DD"/>
    <w:rsid w:val="00615A12"/>
    <w:rsid w:val="00617003"/>
    <w:rsid w:val="00620DA2"/>
    <w:rsid w:val="00621426"/>
    <w:rsid w:val="0062159D"/>
    <w:rsid w:val="00621E68"/>
    <w:rsid w:val="00622308"/>
    <w:rsid w:val="00622AA4"/>
    <w:rsid w:val="00622D5B"/>
    <w:rsid w:val="00622F1D"/>
    <w:rsid w:val="006253F5"/>
    <w:rsid w:val="006264AA"/>
    <w:rsid w:val="00626849"/>
    <w:rsid w:val="00627977"/>
    <w:rsid w:val="0063080C"/>
    <w:rsid w:val="00630A32"/>
    <w:rsid w:val="00632D15"/>
    <w:rsid w:val="0063692F"/>
    <w:rsid w:val="00640579"/>
    <w:rsid w:val="00645EBA"/>
    <w:rsid w:val="006475C8"/>
    <w:rsid w:val="00647C2F"/>
    <w:rsid w:val="00650D95"/>
    <w:rsid w:val="0065121A"/>
    <w:rsid w:val="00651A58"/>
    <w:rsid w:val="006547F0"/>
    <w:rsid w:val="00660093"/>
    <w:rsid w:val="00661C60"/>
    <w:rsid w:val="00662230"/>
    <w:rsid w:val="00664BAC"/>
    <w:rsid w:val="00666FA8"/>
    <w:rsid w:val="006714C5"/>
    <w:rsid w:val="00671764"/>
    <w:rsid w:val="00672E49"/>
    <w:rsid w:val="00674426"/>
    <w:rsid w:val="00682806"/>
    <w:rsid w:val="00683CFD"/>
    <w:rsid w:val="00683D95"/>
    <w:rsid w:val="0068521E"/>
    <w:rsid w:val="00687C86"/>
    <w:rsid w:val="006907E5"/>
    <w:rsid w:val="00690989"/>
    <w:rsid w:val="006916EC"/>
    <w:rsid w:val="00691EB2"/>
    <w:rsid w:val="00694508"/>
    <w:rsid w:val="00694A16"/>
    <w:rsid w:val="00694AC2"/>
    <w:rsid w:val="00695E68"/>
    <w:rsid w:val="006A0B01"/>
    <w:rsid w:val="006A3877"/>
    <w:rsid w:val="006A620C"/>
    <w:rsid w:val="006A7A63"/>
    <w:rsid w:val="006A7D0B"/>
    <w:rsid w:val="006A7E0A"/>
    <w:rsid w:val="006B0884"/>
    <w:rsid w:val="006B146D"/>
    <w:rsid w:val="006B1614"/>
    <w:rsid w:val="006B229F"/>
    <w:rsid w:val="006B28F6"/>
    <w:rsid w:val="006B2F1E"/>
    <w:rsid w:val="006B4D81"/>
    <w:rsid w:val="006B5CF8"/>
    <w:rsid w:val="006B62C9"/>
    <w:rsid w:val="006C0361"/>
    <w:rsid w:val="006C0C39"/>
    <w:rsid w:val="006C241C"/>
    <w:rsid w:val="006C33E2"/>
    <w:rsid w:val="006C3AEE"/>
    <w:rsid w:val="006C486C"/>
    <w:rsid w:val="006C4A07"/>
    <w:rsid w:val="006C676B"/>
    <w:rsid w:val="006C6F1B"/>
    <w:rsid w:val="006C79E2"/>
    <w:rsid w:val="006D01EA"/>
    <w:rsid w:val="006D34B9"/>
    <w:rsid w:val="006D43FD"/>
    <w:rsid w:val="006D485C"/>
    <w:rsid w:val="006E3AE2"/>
    <w:rsid w:val="006E4576"/>
    <w:rsid w:val="006E5734"/>
    <w:rsid w:val="006E67F6"/>
    <w:rsid w:val="006E7257"/>
    <w:rsid w:val="006E77BC"/>
    <w:rsid w:val="006F0000"/>
    <w:rsid w:val="006F1781"/>
    <w:rsid w:val="006F3FC7"/>
    <w:rsid w:val="006F47BB"/>
    <w:rsid w:val="006F552E"/>
    <w:rsid w:val="006F665B"/>
    <w:rsid w:val="006F72A5"/>
    <w:rsid w:val="006F743F"/>
    <w:rsid w:val="006F7DAD"/>
    <w:rsid w:val="007002EE"/>
    <w:rsid w:val="00704124"/>
    <w:rsid w:val="0070483A"/>
    <w:rsid w:val="0070527F"/>
    <w:rsid w:val="007057C2"/>
    <w:rsid w:val="007058AC"/>
    <w:rsid w:val="00706B9A"/>
    <w:rsid w:val="00707369"/>
    <w:rsid w:val="00710D24"/>
    <w:rsid w:val="00712CFB"/>
    <w:rsid w:val="00713006"/>
    <w:rsid w:val="007144A1"/>
    <w:rsid w:val="00716346"/>
    <w:rsid w:val="007178A2"/>
    <w:rsid w:val="00717D27"/>
    <w:rsid w:val="00717D4C"/>
    <w:rsid w:val="007204D9"/>
    <w:rsid w:val="00720CC2"/>
    <w:rsid w:val="00720D49"/>
    <w:rsid w:val="00722615"/>
    <w:rsid w:val="00722A88"/>
    <w:rsid w:val="00723880"/>
    <w:rsid w:val="00725C58"/>
    <w:rsid w:val="0072667A"/>
    <w:rsid w:val="00726A41"/>
    <w:rsid w:val="007271E7"/>
    <w:rsid w:val="00727356"/>
    <w:rsid w:val="00731751"/>
    <w:rsid w:val="00731933"/>
    <w:rsid w:val="00731DCE"/>
    <w:rsid w:val="00735A9E"/>
    <w:rsid w:val="00737364"/>
    <w:rsid w:val="00741395"/>
    <w:rsid w:val="007446EF"/>
    <w:rsid w:val="007450AE"/>
    <w:rsid w:val="00745DA5"/>
    <w:rsid w:val="00746730"/>
    <w:rsid w:val="00746DA7"/>
    <w:rsid w:val="007479C2"/>
    <w:rsid w:val="00750C4B"/>
    <w:rsid w:val="00750C9E"/>
    <w:rsid w:val="007514EB"/>
    <w:rsid w:val="00751B71"/>
    <w:rsid w:val="00753C40"/>
    <w:rsid w:val="007572FD"/>
    <w:rsid w:val="00757C96"/>
    <w:rsid w:val="00760B78"/>
    <w:rsid w:val="00761F3B"/>
    <w:rsid w:val="00762AF3"/>
    <w:rsid w:val="007632EF"/>
    <w:rsid w:val="00765364"/>
    <w:rsid w:val="00765392"/>
    <w:rsid w:val="007661DF"/>
    <w:rsid w:val="00766E7E"/>
    <w:rsid w:val="0077029E"/>
    <w:rsid w:val="007714E5"/>
    <w:rsid w:val="0077156D"/>
    <w:rsid w:val="00771EF5"/>
    <w:rsid w:val="00771F89"/>
    <w:rsid w:val="0077249F"/>
    <w:rsid w:val="00772A68"/>
    <w:rsid w:val="00772DC3"/>
    <w:rsid w:val="007737BA"/>
    <w:rsid w:val="00774B0A"/>
    <w:rsid w:val="00774D7A"/>
    <w:rsid w:val="00774E22"/>
    <w:rsid w:val="00775832"/>
    <w:rsid w:val="00777F60"/>
    <w:rsid w:val="007808A8"/>
    <w:rsid w:val="00781027"/>
    <w:rsid w:val="00782416"/>
    <w:rsid w:val="007824B2"/>
    <w:rsid w:val="00782B0B"/>
    <w:rsid w:val="0078482D"/>
    <w:rsid w:val="00785DB2"/>
    <w:rsid w:val="007860A7"/>
    <w:rsid w:val="007862C8"/>
    <w:rsid w:val="00786C0F"/>
    <w:rsid w:val="00786C43"/>
    <w:rsid w:val="0078749F"/>
    <w:rsid w:val="00787622"/>
    <w:rsid w:val="007876A2"/>
    <w:rsid w:val="0079068A"/>
    <w:rsid w:val="007917A4"/>
    <w:rsid w:val="0079634A"/>
    <w:rsid w:val="007A25B9"/>
    <w:rsid w:val="007A3BBC"/>
    <w:rsid w:val="007A60CC"/>
    <w:rsid w:val="007A7852"/>
    <w:rsid w:val="007A7D01"/>
    <w:rsid w:val="007A7DC7"/>
    <w:rsid w:val="007B04D6"/>
    <w:rsid w:val="007B0826"/>
    <w:rsid w:val="007B2D6C"/>
    <w:rsid w:val="007B3D6F"/>
    <w:rsid w:val="007B6F49"/>
    <w:rsid w:val="007C0569"/>
    <w:rsid w:val="007C0E67"/>
    <w:rsid w:val="007C18AB"/>
    <w:rsid w:val="007C1B41"/>
    <w:rsid w:val="007C2473"/>
    <w:rsid w:val="007C2819"/>
    <w:rsid w:val="007C36A8"/>
    <w:rsid w:val="007C4092"/>
    <w:rsid w:val="007C4551"/>
    <w:rsid w:val="007C6A9F"/>
    <w:rsid w:val="007C74E1"/>
    <w:rsid w:val="007D02FC"/>
    <w:rsid w:val="007D0888"/>
    <w:rsid w:val="007D09CD"/>
    <w:rsid w:val="007D0A37"/>
    <w:rsid w:val="007D0E36"/>
    <w:rsid w:val="007D1087"/>
    <w:rsid w:val="007D2658"/>
    <w:rsid w:val="007D302D"/>
    <w:rsid w:val="007D3232"/>
    <w:rsid w:val="007D516D"/>
    <w:rsid w:val="007D5D07"/>
    <w:rsid w:val="007D64D9"/>
    <w:rsid w:val="007D6D21"/>
    <w:rsid w:val="007E1957"/>
    <w:rsid w:val="007E1E45"/>
    <w:rsid w:val="007E3E9F"/>
    <w:rsid w:val="007E5445"/>
    <w:rsid w:val="007E6222"/>
    <w:rsid w:val="007E636A"/>
    <w:rsid w:val="007E685C"/>
    <w:rsid w:val="007E6A4F"/>
    <w:rsid w:val="007E6D76"/>
    <w:rsid w:val="007E7713"/>
    <w:rsid w:val="007E7F25"/>
    <w:rsid w:val="007F1603"/>
    <w:rsid w:val="007F1920"/>
    <w:rsid w:val="007F2420"/>
    <w:rsid w:val="007F31B0"/>
    <w:rsid w:val="007F3318"/>
    <w:rsid w:val="007F3DAB"/>
    <w:rsid w:val="007F5149"/>
    <w:rsid w:val="007F5E49"/>
    <w:rsid w:val="00801373"/>
    <w:rsid w:val="00801C83"/>
    <w:rsid w:val="008029C0"/>
    <w:rsid w:val="008054AE"/>
    <w:rsid w:val="00810FE1"/>
    <w:rsid w:val="00811AAA"/>
    <w:rsid w:val="00812112"/>
    <w:rsid w:val="00812ADC"/>
    <w:rsid w:val="00814275"/>
    <w:rsid w:val="008151A3"/>
    <w:rsid w:val="008151F3"/>
    <w:rsid w:val="0081550C"/>
    <w:rsid w:val="00815B45"/>
    <w:rsid w:val="00817260"/>
    <w:rsid w:val="00817A1D"/>
    <w:rsid w:val="00820D13"/>
    <w:rsid w:val="0082416A"/>
    <w:rsid w:val="00824A0E"/>
    <w:rsid w:val="0082610C"/>
    <w:rsid w:val="008313D5"/>
    <w:rsid w:val="00831D57"/>
    <w:rsid w:val="00832D7F"/>
    <w:rsid w:val="00832F10"/>
    <w:rsid w:val="008332FB"/>
    <w:rsid w:val="00833668"/>
    <w:rsid w:val="0083462F"/>
    <w:rsid w:val="00836A35"/>
    <w:rsid w:val="008402F6"/>
    <w:rsid w:val="00841055"/>
    <w:rsid w:val="0084159A"/>
    <w:rsid w:val="00845218"/>
    <w:rsid w:val="00845985"/>
    <w:rsid w:val="00850918"/>
    <w:rsid w:val="00853576"/>
    <w:rsid w:val="00853ACE"/>
    <w:rsid w:val="00857AB3"/>
    <w:rsid w:val="00857D26"/>
    <w:rsid w:val="00861B1F"/>
    <w:rsid w:val="008647E8"/>
    <w:rsid w:val="0086670E"/>
    <w:rsid w:val="00867782"/>
    <w:rsid w:val="0087025C"/>
    <w:rsid w:val="00871B97"/>
    <w:rsid w:val="00871C55"/>
    <w:rsid w:val="00872E41"/>
    <w:rsid w:val="00873E10"/>
    <w:rsid w:val="00875575"/>
    <w:rsid w:val="00875904"/>
    <w:rsid w:val="00876885"/>
    <w:rsid w:val="00876E3B"/>
    <w:rsid w:val="0087731A"/>
    <w:rsid w:val="0087743F"/>
    <w:rsid w:val="0087774A"/>
    <w:rsid w:val="00884396"/>
    <w:rsid w:val="008849AA"/>
    <w:rsid w:val="00884BE4"/>
    <w:rsid w:val="00884FD2"/>
    <w:rsid w:val="008852C4"/>
    <w:rsid w:val="00885337"/>
    <w:rsid w:val="00886A4A"/>
    <w:rsid w:val="00892821"/>
    <w:rsid w:val="008928D4"/>
    <w:rsid w:val="00895005"/>
    <w:rsid w:val="00896B73"/>
    <w:rsid w:val="008975E4"/>
    <w:rsid w:val="00897981"/>
    <w:rsid w:val="008A02EC"/>
    <w:rsid w:val="008A0780"/>
    <w:rsid w:val="008A0DF3"/>
    <w:rsid w:val="008A1518"/>
    <w:rsid w:val="008A1A15"/>
    <w:rsid w:val="008A51EA"/>
    <w:rsid w:val="008A69E3"/>
    <w:rsid w:val="008A6AFB"/>
    <w:rsid w:val="008A6F9A"/>
    <w:rsid w:val="008A70CB"/>
    <w:rsid w:val="008A71B4"/>
    <w:rsid w:val="008A7FB0"/>
    <w:rsid w:val="008B0CA2"/>
    <w:rsid w:val="008B2500"/>
    <w:rsid w:val="008B3D45"/>
    <w:rsid w:val="008B4EF9"/>
    <w:rsid w:val="008B72BB"/>
    <w:rsid w:val="008B7DDD"/>
    <w:rsid w:val="008C4A4F"/>
    <w:rsid w:val="008C565B"/>
    <w:rsid w:val="008C63DA"/>
    <w:rsid w:val="008C78AD"/>
    <w:rsid w:val="008C796F"/>
    <w:rsid w:val="008C79AD"/>
    <w:rsid w:val="008D05B3"/>
    <w:rsid w:val="008D0660"/>
    <w:rsid w:val="008D0C0A"/>
    <w:rsid w:val="008D190F"/>
    <w:rsid w:val="008D1CE3"/>
    <w:rsid w:val="008D2648"/>
    <w:rsid w:val="008D4720"/>
    <w:rsid w:val="008D4FDD"/>
    <w:rsid w:val="008D711A"/>
    <w:rsid w:val="008D74DD"/>
    <w:rsid w:val="008E0468"/>
    <w:rsid w:val="008E0BB9"/>
    <w:rsid w:val="008E35DF"/>
    <w:rsid w:val="008E389E"/>
    <w:rsid w:val="008E667D"/>
    <w:rsid w:val="008E6E38"/>
    <w:rsid w:val="008F038C"/>
    <w:rsid w:val="008F0C94"/>
    <w:rsid w:val="008F52D2"/>
    <w:rsid w:val="008F708F"/>
    <w:rsid w:val="008F792D"/>
    <w:rsid w:val="008F7B01"/>
    <w:rsid w:val="00900242"/>
    <w:rsid w:val="00900469"/>
    <w:rsid w:val="0090244E"/>
    <w:rsid w:val="0090310E"/>
    <w:rsid w:val="00903FFC"/>
    <w:rsid w:val="00904E18"/>
    <w:rsid w:val="00905FFD"/>
    <w:rsid w:val="009108CD"/>
    <w:rsid w:val="00913614"/>
    <w:rsid w:val="009146DF"/>
    <w:rsid w:val="0091571B"/>
    <w:rsid w:val="00915BF0"/>
    <w:rsid w:val="00915CF7"/>
    <w:rsid w:val="00915E00"/>
    <w:rsid w:val="00917F85"/>
    <w:rsid w:val="009200D2"/>
    <w:rsid w:val="0092211E"/>
    <w:rsid w:val="009238C2"/>
    <w:rsid w:val="0092416C"/>
    <w:rsid w:val="00925253"/>
    <w:rsid w:val="009260C1"/>
    <w:rsid w:val="0092681D"/>
    <w:rsid w:val="00927C5B"/>
    <w:rsid w:val="00930D08"/>
    <w:rsid w:val="0093127F"/>
    <w:rsid w:val="00933109"/>
    <w:rsid w:val="009421FE"/>
    <w:rsid w:val="00945CBE"/>
    <w:rsid w:val="00950DCE"/>
    <w:rsid w:val="00953E7B"/>
    <w:rsid w:val="0095448D"/>
    <w:rsid w:val="009573B5"/>
    <w:rsid w:val="0095772A"/>
    <w:rsid w:val="00964108"/>
    <w:rsid w:val="00970611"/>
    <w:rsid w:val="0097452E"/>
    <w:rsid w:val="00974FD5"/>
    <w:rsid w:val="00975151"/>
    <w:rsid w:val="00975DBA"/>
    <w:rsid w:val="00976D03"/>
    <w:rsid w:val="0097727F"/>
    <w:rsid w:val="0097753B"/>
    <w:rsid w:val="00980386"/>
    <w:rsid w:val="0098044D"/>
    <w:rsid w:val="00980884"/>
    <w:rsid w:val="00982029"/>
    <w:rsid w:val="00983382"/>
    <w:rsid w:val="00983919"/>
    <w:rsid w:val="00983DDA"/>
    <w:rsid w:val="0098439F"/>
    <w:rsid w:val="009846B3"/>
    <w:rsid w:val="009868E1"/>
    <w:rsid w:val="00990918"/>
    <w:rsid w:val="00996F28"/>
    <w:rsid w:val="009A010B"/>
    <w:rsid w:val="009A06E3"/>
    <w:rsid w:val="009A1C7D"/>
    <w:rsid w:val="009A223B"/>
    <w:rsid w:val="009A2AD3"/>
    <w:rsid w:val="009A3307"/>
    <w:rsid w:val="009A5E69"/>
    <w:rsid w:val="009A61C1"/>
    <w:rsid w:val="009A73DA"/>
    <w:rsid w:val="009A7EAD"/>
    <w:rsid w:val="009B2085"/>
    <w:rsid w:val="009B33AF"/>
    <w:rsid w:val="009B3CD8"/>
    <w:rsid w:val="009B3CE9"/>
    <w:rsid w:val="009B5E2F"/>
    <w:rsid w:val="009B6661"/>
    <w:rsid w:val="009B7BA8"/>
    <w:rsid w:val="009C0B56"/>
    <w:rsid w:val="009C0BCE"/>
    <w:rsid w:val="009C126C"/>
    <w:rsid w:val="009C3AC9"/>
    <w:rsid w:val="009C40CD"/>
    <w:rsid w:val="009C4369"/>
    <w:rsid w:val="009C5931"/>
    <w:rsid w:val="009C5D06"/>
    <w:rsid w:val="009C7132"/>
    <w:rsid w:val="009C7787"/>
    <w:rsid w:val="009D12B3"/>
    <w:rsid w:val="009D1CC4"/>
    <w:rsid w:val="009D1E74"/>
    <w:rsid w:val="009D3F12"/>
    <w:rsid w:val="009D66A5"/>
    <w:rsid w:val="009D7694"/>
    <w:rsid w:val="009E072D"/>
    <w:rsid w:val="009E0F4A"/>
    <w:rsid w:val="009E16B5"/>
    <w:rsid w:val="009E41C8"/>
    <w:rsid w:val="009E65C3"/>
    <w:rsid w:val="009E6A5D"/>
    <w:rsid w:val="009F0E6F"/>
    <w:rsid w:val="009F4222"/>
    <w:rsid w:val="009F4996"/>
    <w:rsid w:val="009F512F"/>
    <w:rsid w:val="009F74E4"/>
    <w:rsid w:val="00A00A31"/>
    <w:rsid w:val="00A01008"/>
    <w:rsid w:val="00A016F7"/>
    <w:rsid w:val="00A03785"/>
    <w:rsid w:val="00A03912"/>
    <w:rsid w:val="00A03CE0"/>
    <w:rsid w:val="00A051B7"/>
    <w:rsid w:val="00A066DE"/>
    <w:rsid w:val="00A079AE"/>
    <w:rsid w:val="00A07C56"/>
    <w:rsid w:val="00A1017C"/>
    <w:rsid w:val="00A14A41"/>
    <w:rsid w:val="00A1543B"/>
    <w:rsid w:val="00A21E56"/>
    <w:rsid w:val="00A23DB2"/>
    <w:rsid w:val="00A2403B"/>
    <w:rsid w:val="00A254A2"/>
    <w:rsid w:val="00A26DAB"/>
    <w:rsid w:val="00A27940"/>
    <w:rsid w:val="00A30434"/>
    <w:rsid w:val="00A30AF8"/>
    <w:rsid w:val="00A31480"/>
    <w:rsid w:val="00A33726"/>
    <w:rsid w:val="00A3474C"/>
    <w:rsid w:val="00A40032"/>
    <w:rsid w:val="00A409CC"/>
    <w:rsid w:val="00A430B0"/>
    <w:rsid w:val="00A46AAA"/>
    <w:rsid w:val="00A46E4C"/>
    <w:rsid w:val="00A47200"/>
    <w:rsid w:val="00A5184D"/>
    <w:rsid w:val="00A53225"/>
    <w:rsid w:val="00A53F6B"/>
    <w:rsid w:val="00A543CC"/>
    <w:rsid w:val="00A54535"/>
    <w:rsid w:val="00A5481A"/>
    <w:rsid w:val="00A55B46"/>
    <w:rsid w:val="00A56A88"/>
    <w:rsid w:val="00A56D3B"/>
    <w:rsid w:val="00A60EA2"/>
    <w:rsid w:val="00A62159"/>
    <w:rsid w:val="00A62EFF"/>
    <w:rsid w:val="00A65EF0"/>
    <w:rsid w:val="00A666EC"/>
    <w:rsid w:val="00A67263"/>
    <w:rsid w:val="00A704B9"/>
    <w:rsid w:val="00A74E0E"/>
    <w:rsid w:val="00A74F02"/>
    <w:rsid w:val="00A75A55"/>
    <w:rsid w:val="00A76F50"/>
    <w:rsid w:val="00A77504"/>
    <w:rsid w:val="00A77D89"/>
    <w:rsid w:val="00A802CB"/>
    <w:rsid w:val="00A80660"/>
    <w:rsid w:val="00A81370"/>
    <w:rsid w:val="00A8161B"/>
    <w:rsid w:val="00A82D1A"/>
    <w:rsid w:val="00A832C0"/>
    <w:rsid w:val="00A84B4F"/>
    <w:rsid w:val="00A85B88"/>
    <w:rsid w:val="00A93089"/>
    <w:rsid w:val="00A931DF"/>
    <w:rsid w:val="00A94311"/>
    <w:rsid w:val="00A94363"/>
    <w:rsid w:val="00A94562"/>
    <w:rsid w:val="00A95450"/>
    <w:rsid w:val="00A957B6"/>
    <w:rsid w:val="00A9591B"/>
    <w:rsid w:val="00AA1CFE"/>
    <w:rsid w:val="00AA20C7"/>
    <w:rsid w:val="00AA559A"/>
    <w:rsid w:val="00AA704E"/>
    <w:rsid w:val="00AA77FC"/>
    <w:rsid w:val="00AA7976"/>
    <w:rsid w:val="00AB0AF0"/>
    <w:rsid w:val="00AB1F10"/>
    <w:rsid w:val="00AB5BAD"/>
    <w:rsid w:val="00AB6CA1"/>
    <w:rsid w:val="00AC05C1"/>
    <w:rsid w:val="00AC3569"/>
    <w:rsid w:val="00AC5B93"/>
    <w:rsid w:val="00AC5D95"/>
    <w:rsid w:val="00AC6BB4"/>
    <w:rsid w:val="00AC7374"/>
    <w:rsid w:val="00AD0EDE"/>
    <w:rsid w:val="00AD1EB8"/>
    <w:rsid w:val="00AD301F"/>
    <w:rsid w:val="00AD3A76"/>
    <w:rsid w:val="00AD506A"/>
    <w:rsid w:val="00AD6910"/>
    <w:rsid w:val="00AD6951"/>
    <w:rsid w:val="00AE06B8"/>
    <w:rsid w:val="00AE0DC3"/>
    <w:rsid w:val="00AE1E02"/>
    <w:rsid w:val="00AE276D"/>
    <w:rsid w:val="00AE33CD"/>
    <w:rsid w:val="00AE42EF"/>
    <w:rsid w:val="00AE4349"/>
    <w:rsid w:val="00AE4A1B"/>
    <w:rsid w:val="00AE5A57"/>
    <w:rsid w:val="00AE64B7"/>
    <w:rsid w:val="00AF003A"/>
    <w:rsid w:val="00AF021C"/>
    <w:rsid w:val="00AF297F"/>
    <w:rsid w:val="00AF45B1"/>
    <w:rsid w:val="00AF4B72"/>
    <w:rsid w:val="00AF6F12"/>
    <w:rsid w:val="00B00DAA"/>
    <w:rsid w:val="00B02FB1"/>
    <w:rsid w:val="00B0533E"/>
    <w:rsid w:val="00B06682"/>
    <w:rsid w:val="00B07516"/>
    <w:rsid w:val="00B07EC7"/>
    <w:rsid w:val="00B14B63"/>
    <w:rsid w:val="00B1628C"/>
    <w:rsid w:val="00B17102"/>
    <w:rsid w:val="00B21E2C"/>
    <w:rsid w:val="00B25FA0"/>
    <w:rsid w:val="00B3150D"/>
    <w:rsid w:val="00B36739"/>
    <w:rsid w:val="00B41D90"/>
    <w:rsid w:val="00B44D75"/>
    <w:rsid w:val="00B46687"/>
    <w:rsid w:val="00B468AC"/>
    <w:rsid w:val="00B47669"/>
    <w:rsid w:val="00B52125"/>
    <w:rsid w:val="00B52D20"/>
    <w:rsid w:val="00B55B17"/>
    <w:rsid w:val="00B60E54"/>
    <w:rsid w:val="00B61049"/>
    <w:rsid w:val="00B61196"/>
    <w:rsid w:val="00B6149B"/>
    <w:rsid w:val="00B61AC9"/>
    <w:rsid w:val="00B61FF5"/>
    <w:rsid w:val="00B6733A"/>
    <w:rsid w:val="00B676B7"/>
    <w:rsid w:val="00B67AC4"/>
    <w:rsid w:val="00B71569"/>
    <w:rsid w:val="00B73BFE"/>
    <w:rsid w:val="00B74117"/>
    <w:rsid w:val="00B7494D"/>
    <w:rsid w:val="00B77BD2"/>
    <w:rsid w:val="00B77DAC"/>
    <w:rsid w:val="00B80A99"/>
    <w:rsid w:val="00B80C24"/>
    <w:rsid w:val="00B84255"/>
    <w:rsid w:val="00B8562C"/>
    <w:rsid w:val="00B857F6"/>
    <w:rsid w:val="00B876F6"/>
    <w:rsid w:val="00B876FB"/>
    <w:rsid w:val="00B900F7"/>
    <w:rsid w:val="00B90DC3"/>
    <w:rsid w:val="00B917E6"/>
    <w:rsid w:val="00B9260A"/>
    <w:rsid w:val="00B92D47"/>
    <w:rsid w:val="00B938DD"/>
    <w:rsid w:val="00B9580F"/>
    <w:rsid w:val="00B9634F"/>
    <w:rsid w:val="00B965B7"/>
    <w:rsid w:val="00B965BE"/>
    <w:rsid w:val="00B970FB"/>
    <w:rsid w:val="00B97A69"/>
    <w:rsid w:val="00BA1035"/>
    <w:rsid w:val="00BA2586"/>
    <w:rsid w:val="00BA41C2"/>
    <w:rsid w:val="00BB119A"/>
    <w:rsid w:val="00BB1930"/>
    <w:rsid w:val="00BB3076"/>
    <w:rsid w:val="00BB55EF"/>
    <w:rsid w:val="00BB5BBC"/>
    <w:rsid w:val="00BB6AB4"/>
    <w:rsid w:val="00BB6D01"/>
    <w:rsid w:val="00BB7AA3"/>
    <w:rsid w:val="00BC065D"/>
    <w:rsid w:val="00BC0834"/>
    <w:rsid w:val="00BC0922"/>
    <w:rsid w:val="00BC0EE3"/>
    <w:rsid w:val="00BC1621"/>
    <w:rsid w:val="00BC33C3"/>
    <w:rsid w:val="00BC36E4"/>
    <w:rsid w:val="00BC4359"/>
    <w:rsid w:val="00BC5043"/>
    <w:rsid w:val="00BC6137"/>
    <w:rsid w:val="00BC65E7"/>
    <w:rsid w:val="00BC7B43"/>
    <w:rsid w:val="00BC7D52"/>
    <w:rsid w:val="00BD1B9C"/>
    <w:rsid w:val="00BD1FEB"/>
    <w:rsid w:val="00BD3794"/>
    <w:rsid w:val="00BD5BFF"/>
    <w:rsid w:val="00BD5F04"/>
    <w:rsid w:val="00BD6F2D"/>
    <w:rsid w:val="00BD73FC"/>
    <w:rsid w:val="00BD7C77"/>
    <w:rsid w:val="00BE039C"/>
    <w:rsid w:val="00BE04B6"/>
    <w:rsid w:val="00BE0C1B"/>
    <w:rsid w:val="00BE1E63"/>
    <w:rsid w:val="00BE2867"/>
    <w:rsid w:val="00BE2E43"/>
    <w:rsid w:val="00BE428D"/>
    <w:rsid w:val="00BE43B7"/>
    <w:rsid w:val="00BE7B13"/>
    <w:rsid w:val="00BF3E51"/>
    <w:rsid w:val="00BF407C"/>
    <w:rsid w:val="00C004D2"/>
    <w:rsid w:val="00C00797"/>
    <w:rsid w:val="00C00A91"/>
    <w:rsid w:val="00C02572"/>
    <w:rsid w:val="00C02713"/>
    <w:rsid w:val="00C035EC"/>
    <w:rsid w:val="00C03EE1"/>
    <w:rsid w:val="00C04BEC"/>
    <w:rsid w:val="00C06990"/>
    <w:rsid w:val="00C06AD0"/>
    <w:rsid w:val="00C06D37"/>
    <w:rsid w:val="00C07018"/>
    <w:rsid w:val="00C114F9"/>
    <w:rsid w:val="00C124C0"/>
    <w:rsid w:val="00C125F3"/>
    <w:rsid w:val="00C12D31"/>
    <w:rsid w:val="00C12DC8"/>
    <w:rsid w:val="00C12EAA"/>
    <w:rsid w:val="00C13B03"/>
    <w:rsid w:val="00C14DE0"/>
    <w:rsid w:val="00C151AE"/>
    <w:rsid w:val="00C16E9A"/>
    <w:rsid w:val="00C17399"/>
    <w:rsid w:val="00C17413"/>
    <w:rsid w:val="00C22FB7"/>
    <w:rsid w:val="00C23F03"/>
    <w:rsid w:val="00C25157"/>
    <w:rsid w:val="00C2762F"/>
    <w:rsid w:val="00C27C2A"/>
    <w:rsid w:val="00C31EAF"/>
    <w:rsid w:val="00C32E60"/>
    <w:rsid w:val="00C335A2"/>
    <w:rsid w:val="00C34AB6"/>
    <w:rsid w:val="00C34BC2"/>
    <w:rsid w:val="00C37C2A"/>
    <w:rsid w:val="00C37E8B"/>
    <w:rsid w:val="00C40050"/>
    <w:rsid w:val="00C502C7"/>
    <w:rsid w:val="00C514D1"/>
    <w:rsid w:val="00C5199F"/>
    <w:rsid w:val="00C51F00"/>
    <w:rsid w:val="00C52077"/>
    <w:rsid w:val="00C52556"/>
    <w:rsid w:val="00C526B3"/>
    <w:rsid w:val="00C53A78"/>
    <w:rsid w:val="00C56501"/>
    <w:rsid w:val="00C60F61"/>
    <w:rsid w:val="00C628C3"/>
    <w:rsid w:val="00C64FEC"/>
    <w:rsid w:val="00C65BFE"/>
    <w:rsid w:val="00C66455"/>
    <w:rsid w:val="00C670CB"/>
    <w:rsid w:val="00C701D7"/>
    <w:rsid w:val="00C70F68"/>
    <w:rsid w:val="00C71736"/>
    <w:rsid w:val="00C745B3"/>
    <w:rsid w:val="00C74E56"/>
    <w:rsid w:val="00C756F9"/>
    <w:rsid w:val="00C75C90"/>
    <w:rsid w:val="00C75D7F"/>
    <w:rsid w:val="00C765CD"/>
    <w:rsid w:val="00C76BDF"/>
    <w:rsid w:val="00C775F3"/>
    <w:rsid w:val="00C77628"/>
    <w:rsid w:val="00C77FE1"/>
    <w:rsid w:val="00C829D0"/>
    <w:rsid w:val="00C84757"/>
    <w:rsid w:val="00C921FB"/>
    <w:rsid w:val="00C929B0"/>
    <w:rsid w:val="00C9439E"/>
    <w:rsid w:val="00C970AE"/>
    <w:rsid w:val="00C972C1"/>
    <w:rsid w:val="00C9759E"/>
    <w:rsid w:val="00C97CE2"/>
    <w:rsid w:val="00CA2958"/>
    <w:rsid w:val="00CA2ACB"/>
    <w:rsid w:val="00CA2B4A"/>
    <w:rsid w:val="00CA329D"/>
    <w:rsid w:val="00CA33C2"/>
    <w:rsid w:val="00CA34B0"/>
    <w:rsid w:val="00CA5635"/>
    <w:rsid w:val="00CA7F2B"/>
    <w:rsid w:val="00CB1C81"/>
    <w:rsid w:val="00CB1FE9"/>
    <w:rsid w:val="00CB63C0"/>
    <w:rsid w:val="00CB6AC7"/>
    <w:rsid w:val="00CB6DC1"/>
    <w:rsid w:val="00CC1838"/>
    <w:rsid w:val="00CC283F"/>
    <w:rsid w:val="00CC3931"/>
    <w:rsid w:val="00CD159C"/>
    <w:rsid w:val="00CD2D9D"/>
    <w:rsid w:val="00CD3522"/>
    <w:rsid w:val="00CD3F40"/>
    <w:rsid w:val="00CD4E2B"/>
    <w:rsid w:val="00CD596C"/>
    <w:rsid w:val="00CD71F6"/>
    <w:rsid w:val="00CD7E37"/>
    <w:rsid w:val="00CE0C79"/>
    <w:rsid w:val="00CE1A8F"/>
    <w:rsid w:val="00CE252B"/>
    <w:rsid w:val="00CE5C9B"/>
    <w:rsid w:val="00CE5EDD"/>
    <w:rsid w:val="00CE6A49"/>
    <w:rsid w:val="00CF2193"/>
    <w:rsid w:val="00CF2252"/>
    <w:rsid w:val="00CF34B6"/>
    <w:rsid w:val="00CF394E"/>
    <w:rsid w:val="00CF3B32"/>
    <w:rsid w:val="00CF705F"/>
    <w:rsid w:val="00D01400"/>
    <w:rsid w:val="00D02012"/>
    <w:rsid w:val="00D037AC"/>
    <w:rsid w:val="00D06476"/>
    <w:rsid w:val="00D06738"/>
    <w:rsid w:val="00D10046"/>
    <w:rsid w:val="00D112A0"/>
    <w:rsid w:val="00D114A2"/>
    <w:rsid w:val="00D12367"/>
    <w:rsid w:val="00D13EB2"/>
    <w:rsid w:val="00D14DFC"/>
    <w:rsid w:val="00D233B9"/>
    <w:rsid w:val="00D233F2"/>
    <w:rsid w:val="00D23877"/>
    <w:rsid w:val="00D23E18"/>
    <w:rsid w:val="00D2554A"/>
    <w:rsid w:val="00D25AFE"/>
    <w:rsid w:val="00D25B38"/>
    <w:rsid w:val="00D269C6"/>
    <w:rsid w:val="00D27683"/>
    <w:rsid w:val="00D27C84"/>
    <w:rsid w:val="00D318AE"/>
    <w:rsid w:val="00D31AAE"/>
    <w:rsid w:val="00D329D0"/>
    <w:rsid w:val="00D34573"/>
    <w:rsid w:val="00D353D6"/>
    <w:rsid w:val="00D43A0A"/>
    <w:rsid w:val="00D43F3D"/>
    <w:rsid w:val="00D43F95"/>
    <w:rsid w:val="00D46C21"/>
    <w:rsid w:val="00D46D47"/>
    <w:rsid w:val="00D47980"/>
    <w:rsid w:val="00D50A54"/>
    <w:rsid w:val="00D5156C"/>
    <w:rsid w:val="00D52E05"/>
    <w:rsid w:val="00D52F3D"/>
    <w:rsid w:val="00D54CDF"/>
    <w:rsid w:val="00D55FA7"/>
    <w:rsid w:val="00D5624B"/>
    <w:rsid w:val="00D568F0"/>
    <w:rsid w:val="00D57306"/>
    <w:rsid w:val="00D575C2"/>
    <w:rsid w:val="00D57746"/>
    <w:rsid w:val="00D57D07"/>
    <w:rsid w:val="00D604FC"/>
    <w:rsid w:val="00D62696"/>
    <w:rsid w:val="00D6404F"/>
    <w:rsid w:val="00D64362"/>
    <w:rsid w:val="00D70C76"/>
    <w:rsid w:val="00D71207"/>
    <w:rsid w:val="00D7264E"/>
    <w:rsid w:val="00D76FA7"/>
    <w:rsid w:val="00D777EA"/>
    <w:rsid w:val="00D801ED"/>
    <w:rsid w:val="00D8040E"/>
    <w:rsid w:val="00D807F4"/>
    <w:rsid w:val="00D822A0"/>
    <w:rsid w:val="00D82AC0"/>
    <w:rsid w:val="00D838AC"/>
    <w:rsid w:val="00D846FC"/>
    <w:rsid w:val="00D84B7F"/>
    <w:rsid w:val="00D84E65"/>
    <w:rsid w:val="00D85471"/>
    <w:rsid w:val="00D901F6"/>
    <w:rsid w:val="00D9089C"/>
    <w:rsid w:val="00D90C86"/>
    <w:rsid w:val="00D90F5D"/>
    <w:rsid w:val="00D92B13"/>
    <w:rsid w:val="00D92EB6"/>
    <w:rsid w:val="00D93E5E"/>
    <w:rsid w:val="00D9576A"/>
    <w:rsid w:val="00D97674"/>
    <w:rsid w:val="00D97DC9"/>
    <w:rsid w:val="00DA1566"/>
    <w:rsid w:val="00DA42F4"/>
    <w:rsid w:val="00DA4809"/>
    <w:rsid w:val="00DA4B02"/>
    <w:rsid w:val="00DA5DED"/>
    <w:rsid w:val="00DA7AFC"/>
    <w:rsid w:val="00DA7B83"/>
    <w:rsid w:val="00DB4D7E"/>
    <w:rsid w:val="00DB61BF"/>
    <w:rsid w:val="00DB66A4"/>
    <w:rsid w:val="00DB7051"/>
    <w:rsid w:val="00DB7593"/>
    <w:rsid w:val="00DB76AF"/>
    <w:rsid w:val="00DC06DF"/>
    <w:rsid w:val="00DC0826"/>
    <w:rsid w:val="00DC0914"/>
    <w:rsid w:val="00DC4F42"/>
    <w:rsid w:val="00DC557C"/>
    <w:rsid w:val="00DC753E"/>
    <w:rsid w:val="00DC78C1"/>
    <w:rsid w:val="00DD1401"/>
    <w:rsid w:val="00DD252D"/>
    <w:rsid w:val="00DD3638"/>
    <w:rsid w:val="00DD3C65"/>
    <w:rsid w:val="00DD5DCE"/>
    <w:rsid w:val="00DD6FE1"/>
    <w:rsid w:val="00DD7C2F"/>
    <w:rsid w:val="00DE0C4C"/>
    <w:rsid w:val="00DE1478"/>
    <w:rsid w:val="00DE1852"/>
    <w:rsid w:val="00DE4C39"/>
    <w:rsid w:val="00DE4E46"/>
    <w:rsid w:val="00DE5BD6"/>
    <w:rsid w:val="00DE6869"/>
    <w:rsid w:val="00DE68C3"/>
    <w:rsid w:val="00DF0081"/>
    <w:rsid w:val="00DF0346"/>
    <w:rsid w:val="00DF15DA"/>
    <w:rsid w:val="00DF25A2"/>
    <w:rsid w:val="00DF272D"/>
    <w:rsid w:val="00DF3A20"/>
    <w:rsid w:val="00DF4D7F"/>
    <w:rsid w:val="00DF4FD1"/>
    <w:rsid w:val="00DF6184"/>
    <w:rsid w:val="00DF6377"/>
    <w:rsid w:val="00DF731D"/>
    <w:rsid w:val="00E006DC"/>
    <w:rsid w:val="00E00A2D"/>
    <w:rsid w:val="00E0369A"/>
    <w:rsid w:val="00E038C1"/>
    <w:rsid w:val="00E063D3"/>
    <w:rsid w:val="00E10111"/>
    <w:rsid w:val="00E103DD"/>
    <w:rsid w:val="00E10475"/>
    <w:rsid w:val="00E1249E"/>
    <w:rsid w:val="00E13522"/>
    <w:rsid w:val="00E147E1"/>
    <w:rsid w:val="00E14950"/>
    <w:rsid w:val="00E154D7"/>
    <w:rsid w:val="00E158C4"/>
    <w:rsid w:val="00E16180"/>
    <w:rsid w:val="00E223C0"/>
    <w:rsid w:val="00E22F99"/>
    <w:rsid w:val="00E231FF"/>
    <w:rsid w:val="00E2358A"/>
    <w:rsid w:val="00E24487"/>
    <w:rsid w:val="00E24F18"/>
    <w:rsid w:val="00E25582"/>
    <w:rsid w:val="00E26BC5"/>
    <w:rsid w:val="00E26D38"/>
    <w:rsid w:val="00E27323"/>
    <w:rsid w:val="00E304B1"/>
    <w:rsid w:val="00E31120"/>
    <w:rsid w:val="00E31959"/>
    <w:rsid w:val="00E32D96"/>
    <w:rsid w:val="00E341E4"/>
    <w:rsid w:val="00E353E0"/>
    <w:rsid w:val="00E360C6"/>
    <w:rsid w:val="00E372CA"/>
    <w:rsid w:val="00E4402D"/>
    <w:rsid w:val="00E44D95"/>
    <w:rsid w:val="00E44FC1"/>
    <w:rsid w:val="00E45874"/>
    <w:rsid w:val="00E461EA"/>
    <w:rsid w:val="00E46C69"/>
    <w:rsid w:val="00E5083F"/>
    <w:rsid w:val="00E5135E"/>
    <w:rsid w:val="00E54F3A"/>
    <w:rsid w:val="00E55071"/>
    <w:rsid w:val="00E55230"/>
    <w:rsid w:val="00E557AE"/>
    <w:rsid w:val="00E559A2"/>
    <w:rsid w:val="00E57691"/>
    <w:rsid w:val="00E603C8"/>
    <w:rsid w:val="00E61D4F"/>
    <w:rsid w:val="00E633E8"/>
    <w:rsid w:val="00E63C92"/>
    <w:rsid w:val="00E64EA4"/>
    <w:rsid w:val="00E656AA"/>
    <w:rsid w:val="00E66642"/>
    <w:rsid w:val="00E67824"/>
    <w:rsid w:val="00E706FF"/>
    <w:rsid w:val="00E70FDC"/>
    <w:rsid w:val="00E714F3"/>
    <w:rsid w:val="00E727EB"/>
    <w:rsid w:val="00E72B4A"/>
    <w:rsid w:val="00E72C06"/>
    <w:rsid w:val="00E72E91"/>
    <w:rsid w:val="00E73363"/>
    <w:rsid w:val="00E746D1"/>
    <w:rsid w:val="00E747D1"/>
    <w:rsid w:val="00E76B42"/>
    <w:rsid w:val="00E77F1D"/>
    <w:rsid w:val="00E82FEE"/>
    <w:rsid w:val="00E83F63"/>
    <w:rsid w:val="00E845A8"/>
    <w:rsid w:val="00E86270"/>
    <w:rsid w:val="00E91605"/>
    <w:rsid w:val="00E930F7"/>
    <w:rsid w:val="00E93310"/>
    <w:rsid w:val="00E93381"/>
    <w:rsid w:val="00E934A3"/>
    <w:rsid w:val="00E93667"/>
    <w:rsid w:val="00E9371D"/>
    <w:rsid w:val="00E95419"/>
    <w:rsid w:val="00E95835"/>
    <w:rsid w:val="00E95A12"/>
    <w:rsid w:val="00E96639"/>
    <w:rsid w:val="00E97CB6"/>
    <w:rsid w:val="00EA0C75"/>
    <w:rsid w:val="00EA2C57"/>
    <w:rsid w:val="00EA40A0"/>
    <w:rsid w:val="00EA40CE"/>
    <w:rsid w:val="00EA4445"/>
    <w:rsid w:val="00EA51A9"/>
    <w:rsid w:val="00EA58E4"/>
    <w:rsid w:val="00EA79CD"/>
    <w:rsid w:val="00EA7ECB"/>
    <w:rsid w:val="00EB11A3"/>
    <w:rsid w:val="00EB1EB7"/>
    <w:rsid w:val="00EB2C2C"/>
    <w:rsid w:val="00EB3F67"/>
    <w:rsid w:val="00EB48EB"/>
    <w:rsid w:val="00EB5642"/>
    <w:rsid w:val="00EB56CA"/>
    <w:rsid w:val="00EB56EF"/>
    <w:rsid w:val="00EB5E7F"/>
    <w:rsid w:val="00EB5FF1"/>
    <w:rsid w:val="00EB6D36"/>
    <w:rsid w:val="00EB7A1F"/>
    <w:rsid w:val="00EC149E"/>
    <w:rsid w:val="00EC1F99"/>
    <w:rsid w:val="00EC2BAF"/>
    <w:rsid w:val="00EC3CDC"/>
    <w:rsid w:val="00EC41AA"/>
    <w:rsid w:val="00EC570B"/>
    <w:rsid w:val="00ED11AB"/>
    <w:rsid w:val="00ED1C90"/>
    <w:rsid w:val="00ED3A7D"/>
    <w:rsid w:val="00ED423A"/>
    <w:rsid w:val="00ED6EC2"/>
    <w:rsid w:val="00ED7A18"/>
    <w:rsid w:val="00EE0825"/>
    <w:rsid w:val="00EE2587"/>
    <w:rsid w:val="00EE2724"/>
    <w:rsid w:val="00EE2925"/>
    <w:rsid w:val="00EE3D6B"/>
    <w:rsid w:val="00EE690E"/>
    <w:rsid w:val="00EE7794"/>
    <w:rsid w:val="00EF0709"/>
    <w:rsid w:val="00EF11A3"/>
    <w:rsid w:val="00EF222F"/>
    <w:rsid w:val="00EF2845"/>
    <w:rsid w:val="00EF2D7E"/>
    <w:rsid w:val="00EF3280"/>
    <w:rsid w:val="00EF3648"/>
    <w:rsid w:val="00EF4D94"/>
    <w:rsid w:val="00EF651E"/>
    <w:rsid w:val="00EF670D"/>
    <w:rsid w:val="00F000E7"/>
    <w:rsid w:val="00F035E6"/>
    <w:rsid w:val="00F037F7"/>
    <w:rsid w:val="00F042E9"/>
    <w:rsid w:val="00F0514C"/>
    <w:rsid w:val="00F05F58"/>
    <w:rsid w:val="00F069C8"/>
    <w:rsid w:val="00F111DB"/>
    <w:rsid w:val="00F11C55"/>
    <w:rsid w:val="00F145F0"/>
    <w:rsid w:val="00F1581A"/>
    <w:rsid w:val="00F15B37"/>
    <w:rsid w:val="00F16E0B"/>
    <w:rsid w:val="00F1717E"/>
    <w:rsid w:val="00F20685"/>
    <w:rsid w:val="00F20E73"/>
    <w:rsid w:val="00F227E2"/>
    <w:rsid w:val="00F2355B"/>
    <w:rsid w:val="00F24544"/>
    <w:rsid w:val="00F252E8"/>
    <w:rsid w:val="00F31A32"/>
    <w:rsid w:val="00F33DE0"/>
    <w:rsid w:val="00F353BB"/>
    <w:rsid w:val="00F37A62"/>
    <w:rsid w:val="00F37ACD"/>
    <w:rsid w:val="00F404EC"/>
    <w:rsid w:val="00F40A58"/>
    <w:rsid w:val="00F4135C"/>
    <w:rsid w:val="00F41F8A"/>
    <w:rsid w:val="00F445AE"/>
    <w:rsid w:val="00F44836"/>
    <w:rsid w:val="00F45F8E"/>
    <w:rsid w:val="00F46797"/>
    <w:rsid w:val="00F4752F"/>
    <w:rsid w:val="00F477FE"/>
    <w:rsid w:val="00F50300"/>
    <w:rsid w:val="00F51DAD"/>
    <w:rsid w:val="00F52320"/>
    <w:rsid w:val="00F52F32"/>
    <w:rsid w:val="00F555C3"/>
    <w:rsid w:val="00F562E0"/>
    <w:rsid w:val="00F616C3"/>
    <w:rsid w:val="00F6419E"/>
    <w:rsid w:val="00F65177"/>
    <w:rsid w:val="00F6581D"/>
    <w:rsid w:val="00F65B61"/>
    <w:rsid w:val="00F6608A"/>
    <w:rsid w:val="00F71B05"/>
    <w:rsid w:val="00F72944"/>
    <w:rsid w:val="00F75AA0"/>
    <w:rsid w:val="00F75B07"/>
    <w:rsid w:val="00F75CD5"/>
    <w:rsid w:val="00F77EDE"/>
    <w:rsid w:val="00F821B2"/>
    <w:rsid w:val="00F821E0"/>
    <w:rsid w:val="00F84C04"/>
    <w:rsid w:val="00F864BE"/>
    <w:rsid w:val="00F86843"/>
    <w:rsid w:val="00F909BE"/>
    <w:rsid w:val="00F91AFE"/>
    <w:rsid w:val="00F91C5C"/>
    <w:rsid w:val="00F93CA7"/>
    <w:rsid w:val="00F9457E"/>
    <w:rsid w:val="00F945C6"/>
    <w:rsid w:val="00F94D8A"/>
    <w:rsid w:val="00F94D91"/>
    <w:rsid w:val="00F96BE4"/>
    <w:rsid w:val="00FA045A"/>
    <w:rsid w:val="00FA1E64"/>
    <w:rsid w:val="00FA2474"/>
    <w:rsid w:val="00FA2661"/>
    <w:rsid w:val="00FA299F"/>
    <w:rsid w:val="00FA33EA"/>
    <w:rsid w:val="00FA3C44"/>
    <w:rsid w:val="00FA3E5F"/>
    <w:rsid w:val="00FA42AC"/>
    <w:rsid w:val="00FA461E"/>
    <w:rsid w:val="00FA5345"/>
    <w:rsid w:val="00FB1BEB"/>
    <w:rsid w:val="00FB2132"/>
    <w:rsid w:val="00FB3311"/>
    <w:rsid w:val="00FB5987"/>
    <w:rsid w:val="00FB634C"/>
    <w:rsid w:val="00FB67DA"/>
    <w:rsid w:val="00FC072C"/>
    <w:rsid w:val="00FC1FA9"/>
    <w:rsid w:val="00FC54C6"/>
    <w:rsid w:val="00FC6371"/>
    <w:rsid w:val="00FC700F"/>
    <w:rsid w:val="00FD01F3"/>
    <w:rsid w:val="00FD04FD"/>
    <w:rsid w:val="00FD250B"/>
    <w:rsid w:val="00FD32D1"/>
    <w:rsid w:val="00FD3D8D"/>
    <w:rsid w:val="00FD4776"/>
    <w:rsid w:val="00FE002D"/>
    <w:rsid w:val="00FE1B45"/>
    <w:rsid w:val="00FE2AD1"/>
    <w:rsid w:val="00FE522B"/>
    <w:rsid w:val="00FE5732"/>
    <w:rsid w:val="00FE625F"/>
    <w:rsid w:val="00FE7120"/>
    <w:rsid w:val="00FE7626"/>
    <w:rsid w:val="00FF2C1C"/>
    <w:rsid w:val="00FF3276"/>
    <w:rsid w:val="00FF40BF"/>
    <w:rsid w:val="00FF45CC"/>
    <w:rsid w:val="00FF4D4F"/>
    <w:rsid w:val="00FF5234"/>
    <w:rsid w:val="00FF66B1"/>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5">
    <w:name w:val="Unresolved Mention5"/>
    <w:basedOn w:val="DefaultParagraphFont"/>
    <w:uiPriority w:val="99"/>
    <w:semiHidden/>
    <w:unhideWhenUsed/>
    <w:rsid w:val="00B938DD"/>
    <w:rPr>
      <w:color w:val="605E5C"/>
      <w:shd w:val="clear" w:color="auto" w:fill="E1DFDD"/>
    </w:rPr>
  </w:style>
  <w:style w:type="character" w:styleId="UnresolvedMention">
    <w:name w:val="Unresolved Mention"/>
    <w:basedOn w:val="DefaultParagraphFont"/>
    <w:uiPriority w:val="99"/>
    <w:semiHidden/>
    <w:unhideWhenUsed/>
    <w:rsid w:val="0042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32</TotalTime>
  <Pages>3</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Brandi Pacchiega</cp:lastModifiedBy>
  <cp:revision>37</cp:revision>
  <dcterms:created xsi:type="dcterms:W3CDTF">2023-01-12T20:06:00Z</dcterms:created>
  <dcterms:modified xsi:type="dcterms:W3CDTF">2023-01-12T20:40:00Z</dcterms:modified>
</cp:coreProperties>
</file>