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77777777" w:rsidR="00A462B9" w:rsidRPr="00A462B9" w:rsidRDefault="00A462B9" w:rsidP="00A462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3DEDFFBC" wp14:editId="6E789281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3716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2B9">
        <w:rPr>
          <w:b/>
          <w:sz w:val="28"/>
          <w:szCs w:val="28"/>
        </w:rPr>
        <w:t>Faculty Senate Minutes</w:t>
      </w:r>
    </w:p>
    <w:p w14:paraId="213C25B0" w14:textId="0980F168" w:rsidR="00A462B9" w:rsidRDefault="00E03020" w:rsidP="00950C76">
      <w:pPr>
        <w:spacing w:after="0" w:line="240" w:lineRule="auto"/>
        <w:jc w:val="center"/>
      </w:pPr>
      <w:r>
        <w:t>February 12</w:t>
      </w:r>
      <w:r w:rsidR="002A49D6">
        <w:t>, 2019</w:t>
      </w:r>
    </w:p>
    <w:p w14:paraId="1B7E8CF5" w14:textId="3819B073" w:rsidR="00A462B9" w:rsidRDefault="0087498E" w:rsidP="00A462B9">
      <w:pPr>
        <w:spacing w:after="0" w:line="240" w:lineRule="auto"/>
        <w:jc w:val="center"/>
      </w:pPr>
      <w:r>
        <w:t>CB 511</w:t>
      </w:r>
      <w:r w:rsidR="00A462B9">
        <w:t>, 3:00-5:00 pm</w:t>
      </w:r>
    </w:p>
    <w:p w14:paraId="19088D68" w14:textId="77777777" w:rsidR="00F77913" w:rsidRDefault="00F77913" w:rsidP="00A462B9"/>
    <w:p w14:paraId="5E78D836" w14:textId="10566F9E" w:rsidR="00627903" w:rsidRPr="002A5DB5" w:rsidRDefault="00A462B9" w:rsidP="00E27954">
      <w:r w:rsidRPr="00C051EA">
        <w:rPr>
          <w:b/>
          <w:i/>
        </w:rPr>
        <w:t>Present</w:t>
      </w:r>
      <w:r w:rsidRPr="00E913C7">
        <w:t xml:space="preserve">: </w:t>
      </w:r>
      <w:r w:rsidR="00FF5C3F" w:rsidRPr="003120ED">
        <w:t>Mark</w:t>
      </w:r>
      <w:r w:rsidR="00FF5C3F">
        <w:t xml:space="preserve"> </w:t>
      </w:r>
      <w:r w:rsidR="00FF5C3F" w:rsidRPr="003120ED">
        <w:t xml:space="preserve">Abramson, </w:t>
      </w:r>
      <w:r w:rsidR="004A41BC" w:rsidRPr="003120ED">
        <w:t xml:space="preserve">Pauli Alin, Jonathan Allred, </w:t>
      </w:r>
      <w:r w:rsidR="00994D79">
        <w:t xml:space="preserve">Maureen Andrade, </w:t>
      </w:r>
      <w:r w:rsidR="00910D8E">
        <w:t xml:space="preserve">Anne Arendt, Wendy Athens (OTL), Mark Bracken, </w:t>
      </w:r>
      <w:r w:rsidR="004A41BC" w:rsidRPr="003120ED">
        <w:t xml:space="preserve">Laurel Bradshaw, </w:t>
      </w:r>
      <w:r w:rsidR="007C5241">
        <w:t xml:space="preserve">Leo Chan, </w:t>
      </w:r>
      <w:r w:rsidR="000B4345">
        <w:t>Alan Clarke</w:t>
      </w:r>
      <w:r w:rsidR="000B4345" w:rsidRPr="003120ED">
        <w:t xml:space="preserve">, </w:t>
      </w:r>
      <w:r w:rsidR="00856F54" w:rsidRPr="003120ED">
        <w:t xml:space="preserve">Karen Cushing, </w:t>
      </w:r>
      <w:r w:rsidR="004A41BC" w:rsidRPr="003120ED">
        <w:t xml:space="preserve">Reid Elem, </w:t>
      </w:r>
      <w:r w:rsidR="00910D8E">
        <w:t xml:space="preserve">Max Eskelson, </w:t>
      </w:r>
      <w:r w:rsidR="00856F54" w:rsidRPr="003120ED">
        <w:t>Sara Flood,</w:t>
      </w:r>
      <w:r w:rsidR="00856F54">
        <w:t xml:space="preserve"> </w:t>
      </w:r>
      <w:r w:rsidR="00576A8D">
        <w:t>Nathan Gale,</w:t>
      </w:r>
      <w:r w:rsidR="00856F54" w:rsidRPr="00856F54">
        <w:t xml:space="preserve"> </w:t>
      </w:r>
      <w:r w:rsidR="00910D8E">
        <w:t xml:space="preserve">Paige Gardiner, </w:t>
      </w:r>
      <w:r w:rsidR="004A41BC" w:rsidRPr="003120ED">
        <w:t xml:space="preserve">Merrill Halling, </w:t>
      </w:r>
      <w:r w:rsidR="00FF5C3F">
        <w:t xml:space="preserve">Rick Henage, </w:t>
      </w:r>
      <w:r w:rsidR="00910D8E">
        <w:t xml:space="preserve">Jessica Hill, </w:t>
      </w:r>
      <w:r w:rsidR="00FF5C3F">
        <w:t xml:space="preserve">Sandy Jay, </w:t>
      </w:r>
      <w:r w:rsidR="004A41BC" w:rsidRPr="003120ED">
        <w:t xml:space="preserve">Jamie Johnson, </w:t>
      </w:r>
      <w:r w:rsidR="00910D8E">
        <w:t xml:space="preserve">Stephen Ley, Ana Lopez-Aguilera, Diana Lundahl, Jeff Maxfield, Rick McDonald, Ronald Miller, </w:t>
      </w:r>
      <w:r w:rsidR="003445E8">
        <w:t xml:space="preserve">Shalece Nuttall (PACE), </w:t>
      </w:r>
      <w:r w:rsidR="00856F54" w:rsidRPr="003120ED">
        <w:t>Jeff Olson,</w:t>
      </w:r>
      <w:r w:rsidR="00856F54">
        <w:t xml:space="preserve"> </w:t>
      </w:r>
      <w:r w:rsidR="008569D7" w:rsidRPr="003120ED">
        <w:t xml:space="preserve">Hong Pang, </w:t>
      </w:r>
      <w:r w:rsidR="004A41BC" w:rsidRPr="003120ED">
        <w:t xml:space="preserve">Alan Parry, </w:t>
      </w:r>
      <w:r w:rsidR="007C5241">
        <w:t xml:space="preserve">Jessica Pauly, </w:t>
      </w:r>
      <w:r w:rsidR="00910D8E">
        <w:t xml:space="preserve">Kelli Potter, </w:t>
      </w:r>
      <w:r w:rsidR="008C0023">
        <w:t xml:space="preserve">Kenzie Prows (UVUSA), </w:t>
      </w:r>
      <w:r w:rsidR="00162D11" w:rsidRPr="003120ED">
        <w:t xml:space="preserve">Denise Richards, </w:t>
      </w:r>
      <w:r w:rsidR="00FF5C3F" w:rsidRPr="003120ED">
        <w:t xml:space="preserve">Anthony Romrell, </w:t>
      </w:r>
      <w:r w:rsidR="00910D8E">
        <w:t xml:space="preserve">Thomas Roybal, </w:t>
      </w:r>
      <w:r w:rsidR="00FF5C3F">
        <w:t xml:space="preserve">Sheri Rysdam, </w:t>
      </w:r>
      <w:r w:rsidR="00E27954" w:rsidRPr="003120ED">
        <w:t xml:space="preserve">Leo Schlosnagle, </w:t>
      </w:r>
      <w:r w:rsidR="00910D8E">
        <w:t xml:space="preserve">Annie Smith (Library), </w:t>
      </w:r>
      <w:r w:rsidR="00342A62" w:rsidRPr="003120ED">
        <w:t xml:space="preserve">Tyler Standifird, </w:t>
      </w:r>
      <w:r w:rsidR="00856F54">
        <w:t xml:space="preserve">Mike Stearns, </w:t>
      </w:r>
      <w:r w:rsidR="00627903" w:rsidRPr="003120ED">
        <w:t xml:space="preserve">Craig Thulin, </w:t>
      </w:r>
      <w:r w:rsidR="00227375" w:rsidRPr="003120ED">
        <w:t xml:space="preserve">Sean Tolman, </w:t>
      </w:r>
      <w:r w:rsidR="007207D7">
        <w:t xml:space="preserve">Elham Vaziripour, </w:t>
      </w:r>
      <w:r w:rsidR="00FF5C3F">
        <w:t xml:space="preserve">Melissa Noyes (for </w:t>
      </w:r>
      <w:r w:rsidR="008C0023">
        <w:t>Ryan Vogel</w:t>
      </w:r>
      <w:r w:rsidR="00FF5C3F">
        <w:t>)</w:t>
      </w:r>
      <w:r w:rsidR="008C0023">
        <w:t xml:space="preserve">, </w:t>
      </w:r>
      <w:r w:rsidR="00F64170">
        <w:t xml:space="preserve">Bob Walsh, </w:t>
      </w:r>
      <w:r w:rsidR="00FF5C3F">
        <w:t>Sandie Waters,</w:t>
      </w:r>
      <w:r w:rsidR="00FF5C3F" w:rsidRPr="007207D7">
        <w:t xml:space="preserve"> </w:t>
      </w:r>
      <w:r w:rsidR="007C5241">
        <w:t>Geoffrey Zahn</w:t>
      </w:r>
    </w:p>
    <w:p w14:paraId="50C91185" w14:textId="5F04C363" w:rsidR="007C5241" w:rsidRPr="002A5DB5" w:rsidRDefault="00A462B9" w:rsidP="007207D7">
      <w:r w:rsidRPr="002A5DB5">
        <w:rPr>
          <w:b/>
          <w:i/>
        </w:rPr>
        <w:t>Excused or Absent</w:t>
      </w:r>
      <w:r w:rsidRPr="002A5DB5">
        <w:t xml:space="preserve">: </w:t>
      </w:r>
      <w:r w:rsidR="00FF5C3F" w:rsidRPr="003120ED">
        <w:t xml:space="preserve">Kat Brown, </w:t>
      </w:r>
      <w:r w:rsidR="00FF5C3F">
        <w:t xml:space="preserve">Barry Hallsted, Matt Hasara, Reza Kamali-Sarvestani, </w:t>
      </w:r>
      <w:r w:rsidR="00FF5C3F" w:rsidRPr="003120ED">
        <w:t>Jeff O’Flynn,</w:t>
      </w:r>
      <w:r w:rsidR="00FF5C3F" w:rsidRPr="00FF5C3F">
        <w:t xml:space="preserve"> </w:t>
      </w:r>
      <w:r w:rsidR="00FF5C3F" w:rsidRPr="003120ED">
        <w:t xml:space="preserve">Jim Pettersson, </w:t>
      </w:r>
      <w:r w:rsidR="00FF5C3F">
        <w:t>Matthew Taylor,</w:t>
      </w:r>
      <w:r w:rsidR="00FF5C3F" w:rsidRPr="003120ED">
        <w:t xml:space="preserve"> </w:t>
      </w:r>
      <w:r w:rsidR="00FF5C3F">
        <w:t xml:space="preserve">Astrid Tuminez, Paul Weber, </w:t>
      </w:r>
      <w:r w:rsidR="007207D7">
        <w:t>Lyn Wells</w:t>
      </w:r>
    </w:p>
    <w:p w14:paraId="2662C24E" w14:textId="21D0FBF7" w:rsidR="0023408F" w:rsidRDefault="0023408F" w:rsidP="007454C7">
      <w:r>
        <w:rPr>
          <w:b/>
          <w:i/>
        </w:rPr>
        <w:t>Guests:</w:t>
      </w:r>
      <w:r>
        <w:rPr>
          <w:b/>
          <w:i/>
        </w:rPr>
        <w:tab/>
      </w:r>
      <w:r w:rsidR="00CB4EE6">
        <w:t xml:space="preserve"> </w:t>
      </w:r>
    </w:p>
    <w:p w14:paraId="1FC4F74E" w14:textId="16A65D44" w:rsidR="002A5018" w:rsidRDefault="00FA71E1" w:rsidP="007454C7">
      <w:r>
        <w:t xml:space="preserve">Call to order </w:t>
      </w:r>
      <w:r w:rsidR="00000CD0">
        <w:t>–</w:t>
      </w:r>
      <w:r>
        <w:t xml:space="preserve"> </w:t>
      </w:r>
      <w:r w:rsidR="005851E9">
        <w:t>3:0</w:t>
      </w:r>
      <w:r w:rsidR="003475EF">
        <w:t>0</w:t>
      </w:r>
      <w:r w:rsidR="00361F88">
        <w:t xml:space="preserve"> p.m.</w:t>
      </w:r>
    </w:p>
    <w:p w14:paraId="695F000E" w14:textId="7CC6395D" w:rsidR="006431C9" w:rsidRDefault="00910B65" w:rsidP="00430FB3">
      <w:r w:rsidRPr="00504CA6">
        <w:t xml:space="preserve">Approval of Minutes from </w:t>
      </w:r>
      <w:r w:rsidR="00E03020">
        <w:t>January 29</w:t>
      </w:r>
      <w:r w:rsidR="002A49D6">
        <w:t>, 2019</w:t>
      </w:r>
      <w:r w:rsidR="006F4B93">
        <w:t xml:space="preserve">. </w:t>
      </w:r>
      <w:r w:rsidR="002F1372">
        <w:t>Minutes approved.</w:t>
      </w:r>
      <w:r w:rsidR="006431C9">
        <w:t xml:space="preserve"> </w:t>
      </w:r>
    </w:p>
    <w:p w14:paraId="08BC21C5" w14:textId="5FE0E4A0" w:rsidR="006431C9" w:rsidRPr="00B62057" w:rsidRDefault="006431C9" w:rsidP="00430FB3">
      <w:pPr>
        <w:rPr>
          <w:b/>
        </w:rPr>
      </w:pPr>
      <w:r w:rsidRPr="00B62057">
        <w:rPr>
          <w:b/>
        </w:rPr>
        <w:t>SVPAA</w:t>
      </w:r>
    </w:p>
    <w:p w14:paraId="51AFB839" w14:textId="3D779199" w:rsidR="00E3594E" w:rsidRDefault="00E3594E" w:rsidP="00E3594E">
      <w:pPr>
        <w:pStyle w:val="ListParagraph"/>
        <w:numPr>
          <w:ilvl w:val="0"/>
          <w:numId w:val="30"/>
        </w:numPr>
      </w:pPr>
      <w:r>
        <w:t>President Tuminez is attending the Legislature</w:t>
      </w:r>
      <w:r w:rsidR="00B62057">
        <w:t xml:space="preserve"> session</w:t>
      </w:r>
      <w:r>
        <w:t>. State had a good year and are considering put</w:t>
      </w:r>
      <w:r w:rsidR="00B62057">
        <w:t>ting</w:t>
      </w:r>
      <w:r>
        <w:t xml:space="preserve"> </w:t>
      </w:r>
      <w:r w:rsidR="00B62057">
        <w:t xml:space="preserve">funds aside for </w:t>
      </w:r>
      <w:r>
        <w:t>rainy day.</w:t>
      </w:r>
    </w:p>
    <w:p w14:paraId="549691FE" w14:textId="5EC3D011" w:rsidR="00E3594E" w:rsidRDefault="00E3594E" w:rsidP="00E3594E">
      <w:pPr>
        <w:pStyle w:val="ListParagraph"/>
        <w:numPr>
          <w:ilvl w:val="0"/>
          <w:numId w:val="30"/>
        </w:numPr>
      </w:pPr>
      <w:r>
        <w:t xml:space="preserve">Finalists for the </w:t>
      </w:r>
      <w:r w:rsidR="0059762E">
        <w:t xml:space="preserve">new </w:t>
      </w:r>
      <w:r>
        <w:t xml:space="preserve">Provost/VPAA </w:t>
      </w:r>
      <w:r w:rsidR="0059762E">
        <w:t xml:space="preserve">position </w:t>
      </w:r>
      <w:r>
        <w:t>will be on campus Friday</w:t>
      </w:r>
      <w:r w:rsidR="0059762E">
        <w:t>, 2/15</w:t>
      </w:r>
      <w:r>
        <w:t>.</w:t>
      </w:r>
      <w:r w:rsidR="000206BB">
        <w:t xml:space="preserve"> Comments will be accepted electronically until 2/22. </w:t>
      </w:r>
      <w:r w:rsidR="00CC4C77">
        <w:t xml:space="preserve">See link at </w:t>
      </w:r>
      <w:hyperlink r:id="rId9" w:history="1">
        <w:r w:rsidR="00CC4C77">
          <w:rPr>
            <w:rStyle w:val="Hyperlink"/>
          </w:rPr>
          <w:t>https://www.uvu.edu/provost-vpaa/comment.php</w:t>
        </w:r>
      </w:hyperlink>
      <w:r w:rsidR="00CC4C77">
        <w:t xml:space="preserve"> </w:t>
      </w:r>
      <w:r w:rsidR="000206BB">
        <w:t>Encourage your facul</w:t>
      </w:r>
      <w:r w:rsidR="00CC4C77">
        <w:t xml:space="preserve">ty to attend the campus forums held at </w:t>
      </w:r>
      <w:r w:rsidR="000206BB">
        <w:t>9:30-10:3</w:t>
      </w:r>
      <w:r w:rsidR="00CC4C77">
        <w:t>0 am</w:t>
      </w:r>
      <w:r w:rsidR="000206BB">
        <w:t xml:space="preserve"> and 11:00</w:t>
      </w:r>
      <w:r w:rsidR="00CC4C77">
        <w:t xml:space="preserve"> am</w:t>
      </w:r>
      <w:r w:rsidR="000206BB">
        <w:t>-12</w:t>
      </w:r>
      <w:r w:rsidR="00CC4C77">
        <w:t>:00 pm</w:t>
      </w:r>
      <w:r w:rsidR="000206BB">
        <w:t xml:space="preserve"> in SB 134.</w:t>
      </w:r>
    </w:p>
    <w:p w14:paraId="6CFBB334" w14:textId="7653B195" w:rsidR="000206BB" w:rsidRPr="00FF6166" w:rsidRDefault="000206BB" w:rsidP="000206BB">
      <w:pPr>
        <w:rPr>
          <w:b/>
        </w:rPr>
      </w:pPr>
      <w:r w:rsidRPr="00FF6166">
        <w:rPr>
          <w:b/>
        </w:rPr>
        <w:t>OTL</w:t>
      </w:r>
    </w:p>
    <w:p w14:paraId="03D0A169" w14:textId="4873420D" w:rsidR="000206BB" w:rsidRDefault="000206BB" w:rsidP="00FF6166">
      <w:pPr>
        <w:pStyle w:val="ListParagraph"/>
        <w:numPr>
          <w:ilvl w:val="0"/>
          <w:numId w:val="31"/>
        </w:numPr>
      </w:pPr>
      <w:r>
        <w:t xml:space="preserve">Experienced Adjunct Spring Training will be held </w:t>
      </w:r>
      <w:r w:rsidR="00FF6166">
        <w:t xml:space="preserve">on 2/21 from </w:t>
      </w:r>
      <w:r>
        <w:t>5</w:t>
      </w:r>
      <w:r w:rsidR="00FF6166">
        <w:t>:00</w:t>
      </w:r>
      <w:r>
        <w:t>-7</w:t>
      </w:r>
      <w:r w:rsidR="00FF6166">
        <w:t>:00</w:t>
      </w:r>
      <w:r>
        <w:t xml:space="preserve"> pm </w:t>
      </w:r>
      <w:r w:rsidR="00FF6166">
        <w:t xml:space="preserve">in CB </w:t>
      </w:r>
      <w:r>
        <w:t>511</w:t>
      </w:r>
      <w:r w:rsidR="00FF6166">
        <w:t xml:space="preserve">. See link </w:t>
      </w:r>
      <w:hyperlink r:id="rId10" w:history="1">
        <w:r w:rsidR="00FF6166" w:rsidRPr="00493B99">
          <w:rPr>
            <w:rStyle w:val="Hyperlink"/>
          </w:rPr>
          <w:t>https://www.eventbrite.com/e/experienced-adjunct-spring-training-tickets-52617869464</w:t>
        </w:r>
      </w:hyperlink>
      <w:r w:rsidR="00FF6166">
        <w:t xml:space="preserve"> </w:t>
      </w:r>
    </w:p>
    <w:p w14:paraId="04F67FD7" w14:textId="01777BD7" w:rsidR="000206BB" w:rsidRPr="00FF6166" w:rsidRDefault="000206BB" w:rsidP="000206BB">
      <w:pPr>
        <w:rPr>
          <w:b/>
        </w:rPr>
      </w:pPr>
      <w:r w:rsidRPr="00FF6166">
        <w:rPr>
          <w:b/>
        </w:rPr>
        <w:t>PACE</w:t>
      </w:r>
    </w:p>
    <w:p w14:paraId="5FD6A1C6" w14:textId="10A34AF7" w:rsidR="000206BB" w:rsidRDefault="000206BB" w:rsidP="000206BB">
      <w:pPr>
        <w:pStyle w:val="ListParagraph"/>
        <w:numPr>
          <w:ilvl w:val="0"/>
          <w:numId w:val="31"/>
        </w:numPr>
      </w:pPr>
      <w:r>
        <w:t>Had opportunity to have</w:t>
      </w:r>
      <w:r w:rsidR="00196FE3">
        <w:t xml:space="preserve"> meeting with new </w:t>
      </w:r>
      <w:r>
        <w:t>executive liaison Marilyn Meyer</w:t>
      </w:r>
      <w:r w:rsidR="00196FE3">
        <w:t xml:space="preserve"> from HR</w:t>
      </w:r>
      <w:r>
        <w:t xml:space="preserve">. Still </w:t>
      </w:r>
      <w:r w:rsidR="00196FE3">
        <w:t>in process of identifying</w:t>
      </w:r>
      <w:r>
        <w:t xml:space="preserve"> the PACE Distinguished</w:t>
      </w:r>
      <w:r w:rsidR="00196FE3">
        <w:t xml:space="preserve"> recipients</w:t>
      </w:r>
      <w:r>
        <w:t xml:space="preserve">. Continue to </w:t>
      </w:r>
      <w:r w:rsidR="00196FE3">
        <w:t>submit nominations</w:t>
      </w:r>
      <w:r>
        <w:t xml:space="preserve"> for </w:t>
      </w:r>
      <w:r w:rsidR="00196FE3">
        <w:t>W</w:t>
      </w:r>
      <w:r>
        <w:t xml:space="preserve">olverine </w:t>
      </w:r>
      <w:r w:rsidR="00196FE3">
        <w:t>S</w:t>
      </w:r>
      <w:r>
        <w:t>ightings.</w:t>
      </w:r>
    </w:p>
    <w:p w14:paraId="637F9A2E" w14:textId="314AB63F" w:rsidR="008423DD" w:rsidRDefault="008423DD">
      <w:r>
        <w:br w:type="page"/>
      </w:r>
    </w:p>
    <w:p w14:paraId="03188518" w14:textId="321C51CB" w:rsidR="000206BB" w:rsidRPr="008423DD" w:rsidRDefault="000206BB" w:rsidP="000206BB">
      <w:pPr>
        <w:rPr>
          <w:b/>
        </w:rPr>
      </w:pPr>
      <w:r w:rsidRPr="008423DD">
        <w:rPr>
          <w:b/>
        </w:rPr>
        <w:lastRenderedPageBreak/>
        <w:t>STANDING COMMITTEES</w:t>
      </w:r>
    </w:p>
    <w:p w14:paraId="037AB97C" w14:textId="3D980565" w:rsidR="000206BB" w:rsidRDefault="000206BB" w:rsidP="000206BB">
      <w:pPr>
        <w:pStyle w:val="ListParagraph"/>
        <w:numPr>
          <w:ilvl w:val="0"/>
          <w:numId w:val="31"/>
        </w:numPr>
      </w:pPr>
      <w:r>
        <w:t xml:space="preserve">Special </w:t>
      </w:r>
      <w:r w:rsidR="008423DD">
        <w:t>Assignments  and Investigations</w:t>
      </w:r>
    </w:p>
    <w:p w14:paraId="454A1B9E" w14:textId="71B4B782" w:rsidR="000206BB" w:rsidRDefault="000206BB" w:rsidP="000206BB">
      <w:pPr>
        <w:pStyle w:val="ListParagraph"/>
        <w:numPr>
          <w:ilvl w:val="1"/>
          <w:numId w:val="31"/>
        </w:numPr>
      </w:pPr>
      <w:r>
        <w:t xml:space="preserve">ExCo has compiled a list of topics that have </w:t>
      </w:r>
      <w:r w:rsidR="008423DD">
        <w:t xml:space="preserve">been recommended, but </w:t>
      </w:r>
      <w:r>
        <w:t xml:space="preserve">not </w:t>
      </w:r>
      <w:r w:rsidR="008423DD">
        <w:t>yet</w:t>
      </w:r>
      <w:r>
        <w:t xml:space="preserve"> addressed</w:t>
      </w:r>
      <w:r w:rsidR="008423DD">
        <w:t>. Will review at the next meeting</w:t>
      </w:r>
      <w:r>
        <w:t>.</w:t>
      </w:r>
    </w:p>
    <w:p w14:paraId="749CCFEE" w14:textId="46A37B0F" w:rsidR="000206BB" w:rsidRDefault="000206BB" w:rsidP="000206BB">
      <w:pPr>
        <w:pStyle w:val="ListParagraph"/>
        <w:numPr>
          <w:ilvl w:val="0"/>
          <w:numId w:val="31"/>
        </w:numPr>
      </w:pPr>
      <w:r>
        <w:t>Service &amp; Elections</w:t>
      </w:r>
    </w:p>
    <w:p w14:paraId="08B4BF4D" w14:textId="60B9E645" w:rsidR="000206BB" w:rsidRDefault="000206BB" w:rsidP="000206BB">
      <w:pPr>
        <w:pStyle w:val="ListParagraph"/>
        <w:numPr>
          <w:ilvl w:val="1"/>
          <w:numId w:val="31"/>
        </w:numPr>
      </w:pPr>
      <w:r>
        <w:t>Nominations for Pres</w:t>
      </w:r>
      <w:r w:rsidR="003A171C">
        <w:t>ident</w:t>
      </w:r>
      <w:r>
        <w:t xml:space="preserve"> </w:t>
      </w:r>
      <w:r w:rsidR="00AB2AA9">
        <w:t xml:space="preserve">and </w:t>
      </w:r>
      <w:r w:rsidR="00B30EF6">
        <w:t>Vice President</w:t>
      </w:r>
      <w:r>
        <w:t xml:space="preserve"> will take place </w:t>
      </w:r>
      <w:r w:rsidR="00B30EF6">
        <w:t>later in the meeting</w:t>
      </w:r>
      <w:r>
        <w:t xml:space="preserve">. Service &amp; Elections Reps have </w:t>
      </w:r>
      <w:r w:rsidR="00B30EF6">
        <w:t>received</w:t>
      </w:r>
      <w:r>
        <w:t xml:space="preserve"> notice of those senators who will be rotating off. Encourage faculty to be part of the </w:t>
      </w:r>
      <w:r w:rsidR="00B30EF6">
        <w:t xml:space="preserve">shared governance </w:t>
      </w:r>
      <w:r>
        <w:t>process.</w:t>
      </w:r>
    </w:p>
    <w:p w14:paraId="01CE3CF0" w14:textId="3ECE177C" w:rsidR="000206BB" w:rsidRDefault="000206BB" w:rsidP="000206BB">
      <w:pPr>
        <w:pStyle w:val="ListParagraph"/>
        <w:numPr>
          <w:ilvl w:val="0"/>
          <w:numId w:val="31"/>
        </w:numPr>
      </w:pPr>
      <w:r>
        <w:t>Curriculum</w:t>
      </w:r>
    </w:p>
    <w:p w14:paraId="32D93EC1" w14:textId="4B0439A0" w:rsidR="000206BB" w:rsidRDefault="000206BB" w:rsidP="000206BB">
      <w:pPr>
        <w:pStyle w:val="ListParagraph"/>
        <w:numPr>
          <w:ilvl w:val="1"/>
          <w:numId w:val="31"/>
        </w:numPr>
      </w:pPr>
      <w:r>
        <w:t xml:space="preserve">Sent email to Deans and </w:t>
      </w:r>
      <w:r w:rsidR="00293022">
        <w:t>Department Chairs notifying them of the revised deadlines</w:t>
      </w:r>
      <w:r>
        <w:t xml:space="preserve">. For the next year, the curriculum deadline has changed significantly due to scheduling </w:t>
      </w:r>
      <w:r w:rsidR="00293022">
        <w:t xml:space="preserve">issues </w:t>
      </w:r>
      <w:r>
        <w:t>between scheduling and curriculum and the manual data entry</w:t>
      </w:r>
      <w:r w:rsidR="00293022">
        <w:t xml:space="preserve"> required</w:t>
      </w:r>
      <w:r>
        <w:t xml:space="preserve">. This is a short-term fix. Deadline for changes to be implemented fall 2020 is 9/1 through the Deans. This means departments need to have </w:t>
      </w:r>
      <w:r w:rsidR="00293022">
        <w:t>items</w:t>
      </w:r>
      <w:r>
        <w:t xml:space="preserve"> submitted before they leave end of spring 2019 semester. If departments push the deadline and changes</w:t>
      </w:r>
      <w:r w:rsidR="00293022">
        <w:t xml:space="preserve"> are needed</w:t>
      </w:r>
      <w:r>
        <w:t xml:space="preserve">, </w:t>
      </w:r>
      <w:r w:rsidR="00293022">
        <w:t>implementation</w:t>
      </w:r>
      <w:r>
        <w:t xml:space="preserve"> will be delayed until fall 2021.</w:t>
      </w:r>
    </w:p>
    <w:p w14:paraId="35920567" w14:textId="20C58AC5" w:rsidR="000206BB" w:rsidRDefault="000206BB" w:rsidP="000206BB">
      <w:pPr>
        <w:pStyle w:val="ListParagraph"/>
        <w:numPr>
          <w:ilvl w:val="1"/>
          <w:numId w:val="31"/>
        </w:numPr>
      </w:pPr>
      <w:r>
        <w:t>Workshops will be held to aid in entering curriculum</w:t>
      </w:r>
    </w:p>
    <w:p w14:paraId="55697A4A" w14:textId="6E5C0ECC" w:rsidR="000206BB" w:rsidRDefault="000206BB" w:rsidP="000206BB">
      <w:pPr>
        <w:pStyle w:val="ListParagraph"/>
        <w:numPr>
          <w:ilvl w:val="0"/>
          <w:numId w:val="31"/>
        </w:numPr>
      </w:pPr>
      <w:r>
        <w:t>RUE</w:t>
      </w:r>
    </w:p>
    <w:p w14:paraId="22A2E69F" w14:textId="743FAE74" w:rsidR="00E1339C" w:rsidRDefault="00E1339C" w:rsidP="000206BB">
      <w:pPr>
        <w:pStyle w:val="ListParagraph"/>
        <w:numPr>
          <w:ilvl w:val="1"/>
          <w:numId w:val="31"/>
        </w:numPr>
      </w:pPr>
      <w:r>
        <w:t xml:space="preserve">On 2/19-20, the RUE Committee will be hosting open forums for the entire UVU </w:t>
      </w:r>
      <w:r w:rsidR="000E722B">
        <w:t xml:space="preserve">campus </w:t>
      </w:r>
      <w:r>
        <w:t>community. These meetings are intended to inform where the committee is at in the process and seek feedback.</w:t>
      </w:r>
    </w:p>
    <w:p w14:paraId="43439C7C" w14:textId="1EAE2CCB" w:rsidR="000206BB" w:rsidRDefault="000206BB" w:rsidP="000206BB">
      <w:pPr>
        <w:pStyle w:val="ListParagraph"/>
        <w:numPr>
          <w:ilvl w:val="1"/>
          <w:numId w:val="31"/>
        </w:numPr>
      </w:pPr>
      <w:r>
        <w:t>Co-chairs</w:t>
      </w:r>
      <w:r w:rsidR="00C30856">
        <w:t xml:space="preserve"> (Brian Birch, Joe Jensen, and Sean Tolman)</w:t>
      </w:r>
      <w:r>
        <w:t xml:space="preserve"> will </w:t>
      </w:r>
      <w:r w:rsidR="00C30856">
        <w:t xml:space="preserve">also </w:t>
      </w:r>
      <w:r>
        <w:t xml:space="preserve">be attending </w:t>
      </w:r>
      <w:r w:rsidR="00C30856">
        <w:t>Department Chair</w:t>
      </w:r>
      <w:r>
        <w:t xml:space="preserve"> meetings for all schools and colleges providing status updates. </w:t>
      </w:r>
      <w:r w:rsidR="00C30856">
        <w:t>Plan is</w:t>
      </w:r>
      <w:r>
        <w:t xml:space="preserve"> to bring recommendations to </w:t>
      </w:r>
      <w:r w:rsidR="00C30856">
        <w:t>Faculty Senate</w:t>
      </w:r>
      <w:r>
        <w:t xml:space="preserve"> </w:t>
      </w:r>
      <w:r w:rsidR="00100BA1">
        <w:t>on 3/12</w:t>
      </w:r>
      <w:r>
        <w:t>.</w:t>
      </w:r>
    </w:p>
    <w:p w14:paraId="0461AA26" w14:textId="165A61C9" w:rsidR="000206BB" w:rsidRPr="00C30856" w:rsidRDefault="00F564A3" w:rsidP="00F564A3">
      <w:pPr>
        <w:rPr>
          <w:b/>
        </w:rPr>
      </w:pPr>
      <w:r w:rsidRPr="00C30856">
        <w:rPr>
          <w:b/>
        </w:rPr>
        <w:t>CLICKERS</w:t>
      </w:r>
    </w:p>
    <w:p w14:paraId="24662959" w14:textId="79EDB450" w:rsidR="00F564A3" w:rsidRDefault="00C30856" w:rsidP="00F564A3">
      <w:pPr>
        <w:pStyle w:val="ListParagraph"/>
        <w:numPr>
          <w:ilvl w:val="0"/>
          <w:numId w:val="32"/>
        </w:numPr>
      </w:pPr>
      <w:r>
        <w:t>Faculty Senate recently acquired clickers to be used in the voting process. Reviewed clicker procedures.</w:t>
      </w:r>
    </w:p>
    <w:p w14:paraId="78FBA7BC" w14:textId="644F94D5" w:rsidR="00F564A3" w:rsidRPr="00C30856" w:rsidRDefault="00F564A3" w:rsidP="00F564A3">
      <w:pPr>
        <w:rPr>
          <w:b/>
        </w:rPr>
      </w:pPr>
      <w:r w:rsidRPr="00C30856">
        <w:rPr>
          <w:b/>
        </w:rPr>
        <w:t>PRESENTATIONS</w:t>
      </w:r>
    </w:p>
    <w:p w14:paraId="1D6DAC57" w14:textId="31627FE9" w:rsidR="00F564A3" w:rsidRDefault="00C30856" w:rsidP="00F564A3">
      <w:pPr>
        <w:pStyle w:val="ListParagraph"/>
        <w:numPr>
          <w:ilvl w:val="0"/>
          <w:numId w:val="32"/>
        </w:numPr>
      </w:pPr>
      <w:r>
        <w:t xml:space="preserve">Opened nominations for Faculty Senate </w:t>
      </w:r>
      <w:r w:rsidR="00F564A3">
        <w:t>President</w:t>
      </w:r>
      <w:r>
        <w:t>. Nominees are:</w:t>
      </w:r>
    </w:p>
    <w:p w14:paraId="5C0DA7DD" w14:textId="751B0C99" w:rsidR="00F564A3" w:rsidRDefault="00F564A3" w:rsidP="00F564A3">
      <w:pPr>
        <w:pStyle w:val="ListParagraph"/>
        <w:numPr>
          <w:ilvl w:val="1"/>
          <w:numId w:val="32"/>
        </w:numPr>
      </w:pPr>
      <w:r>
        <w:t>Anne Arendt</w:t>
      </w:r>
    </w:p>
    <w:p w14:paraId="29BF2D17" w14:textId="3A436FE3" w:rsidR="00F564A3" w:rsidRDefault="00F564A3" w:rsidP="00F564A3">
      <w:pPr>
        <w:pStyle w:val="ListParagraph"/>
        <w:numPr>
          <w:ilvl w:val="1"/>
          <w:numId w:val="32"/>
        </w:numPr>
      </w:pPr>
      <w:r>
        <w:t>Alan Parry</w:t>
      </w:r>
    </w:p>
    <w:p w14:paraId="48283AAB" w14:textId="51E4DAB6" w:rsidR="00F564A3" w:rsidRDefault="00F564A3" w:rsidP="00F564A3">
      <w:pPr>
        <w:pStyle w:val="ListParagraph"/>
        <w:numPr>
          <w:ilvl w:val="1"/>
          <w:numId w:val="32"/>
        </w:numPr>
      </w:pPr>
      <w:r>
        <w:t>Dianne McAdams-Jones</w:t>
      </w:r>
    </w:p>
    <w:p w14:paraId="55683122" w14:textId="7950C161" w:rsidR="00F564A3" w:rsidRDefault="00F564A3" w:rsidP="00F564A3">
      <w:pPr>
        <w:pStyle w:val="ListParagraph"/>
        <w:numPr>
          <w:ilvl w:val="1"/>
          <w:numId w:val="32"/>
        </w:numPr>
      </w:pPr>
      <w:r>
        <w:t>Sandie Waters</w:t>
      </w:r>
    </w:p>
    <w:p w14:paraId="2A179BA7" w14:textId="2B516B2C" w:rsidR="00F564A3" w:rsidRDefault="00C30856" w:rsidP="00F564A3">
      <w:pPr>
        <w:pStyle w:val="ListParagraph"/>
        <w:numPr>
          <w:ilvl w:val="1"/>
          <w:numId w:val="32"/>
        </w:numPr>
      </w:pPr>
      <w:r w:rsidRPr="00C30856">
        <w:rPr>
          <w:b/>
        </w:rPr>
        <w:t>MOTION</w:t>
      </w:r>
      <w:r>
        <w:t xml:space="preserve"> – Thulin </w:t>
      </w:r>
      <w:r w:rsidR="00AB2AA9">
        <w:t>called for a vote</w:t>
      </w:r>
      <w:r w:rsidR="00B57574">
        <w:t xml:space="preserve"> to ratify the nominations for </w:t>
      </w:r>
      <w:r>
        <w:t>Faculty Senate</w:t>
      </w:r>
      <w:r w:rsidR="00B57574">
        <w:t xml:space="preserve"> </w:t>
      </w:r>
      <w:r>
        <w:t>P</w:t>
      </w:r>
      <w:r w:rsidR="00B57574">
        <w:t>resident. All in favor? 39</w:t>
      </w:r>
      <w:r w:rsidR="00F45A11">
        <w:t>.</w:t>
      </w:r>
      <w:r w:rsidR="00B57574">
        <w:t xml:space="preserve"> Motion ratified unanimously</w:t>
      </w:r>
      <w:r w:rsidR="00F45A11">
        <w:t>.</w:t>
      </w:r>
    </w:p>
    <w:p w14:paraId="56700873" w14:textId="297BE47B" w:rsidR="00B57574" w:rsidRDefault="00B57574" w:rsidP="00B57574">
      <w:pPr>
        <w:pStyle w:val="ListParagraph"/>
        <w:numPr>
          <w:ilvl w:val="0"/>
          <w:numId w:val="32"/>
        </w:numPr>
      </w:pPr>
      <w:r w:rsidRPr="00F45A11">
        <w:rPr>
          <w:b/>
        </w:rPr>
        <w:t>MOTION</w:t>
      </w:r>
      <w:r>
        <w:t xml:space="preserve"> – Clark moved to allow for anonymous voting with clickers. Alan Parry second</w:t>
      </w:r>
      <w:r w:rsidR="00F45A11">
        <w:t>ed</w:t>
      </w:r>
      <w:r>
        <w:t>. All in favor? Motion passed.</w:t>
      </w:r>
    </w:p>
    <w:p w14:paraId="3C0D6A71" w14:textId="5EEC0BFF" w:rsidR="00B57574" w:rsidRDefault="00B57574" w:rsidP="00B57574">
      <w:pPr>
        <w:pStyle w:val="ListParagraph"/>
        <w:numPr>
          <w:ilvl w:val="0"/>
          <w:numId w:val="32"/>
        </w:numPr>
      </w:pPr>
      <w:r w:rsidRPr="00F45A11">
        <w:rPr>
          <w:b/>
        </w:rPr>
        <w:lastRenderedPageBreak/>
        <w:t>MOTION</w:t>
      </w:r>
      <w:r>
        <w:t xml:space="preserve"> – </w:t>
      </w:r>
      <w:r w:rsidR="00F45A11">
        <w:t xml:space="preserve">Tyler </w:t>
      </w:r>
      <w:r>
        <w:t xml:space="preserve">Standifird moved to require candidates </w:t>
      </w:r>
      <w:r w:rsidR="00F45A11">
        <w:t xml:space="preserve">to </w:t>
      </w:r>
      <w:r>
        <w:t>submit a video and short bio. Clark</w:t>
      </w:r>
      <w:r w:rsidR="00F45A11">
        <w:t>e</w:t>
      </w:r>
      <w:r>
        <w:t xml:space="preserve"> recommended against the video </w:t>
      </w:r>
      <w:r w:rsidR="00F45A11">
        <w:t>citing</w:t>
      </w:r>
      <w:r>
        <w:t xml:space="preserve"> burdensome. Richards felt faculty make more of a connection with a video. Potter recommended </w:t>
      </w:r>
      <w:r w:rsidR="00BC63AE">
        <w:t xml:space="preserve">submitting a </w:t>
      </w:r>
      <w:r>
        <w:t xml:space="preserve">photo. OTL </w:t>
      </w:r>
      <w:r w:rsidR="00BC63AE">
        <w:t>offered</w:t>
      </w:r>
      <w:r>
        <w:t xml:space="preserve"> their studio to assist in making videos. Alan Parry seconded. Scholsnagle proposed a friendly amendment </w:t>
      </w:r>
      <w:r w:rsidR="00BC63AE">
        <w:t xml:space="preserve">for senate </w:t>
      </w:r>
      <w:r>
        <w:t>to provide guidelines and time requirement</w:t>
      </w:r>
      <w:r w:rsidR="00BC63AE">
        <w:t xml:space="preserve"> for videos</w:t>
      </w:r>
      <w:r>
        <w:t>. All in favor? 18. Opposed – 17. Abstained – 2. Motion failed.</w:t>
      </w:r>
    </w:p>
    <w:p w14:paraId="7497DE07" w14:textId="67C74055" w:rsidR="00B57574" w:rsidRDefault="00F21A28" w:rsidP="00B57574">
      <w:pPr>
        <w:pStyle w:val="ListParagraph"/>
        <w:numPr>
          <w:ilvl w:val="0"/>
          <w:numId w:val="32"/>
        </w:numPr>
      </w:pPr>
      <w:r w:rsidRPr="00BC63AE">
        <w:rPr>
          <w:b/>
        </w:rPr>
        <w:t>MOTION</w:t>
      </w:r>
      <w:r>
        <w:t xml:space="preserve"> – </w:t>
      </w:r>
      <w:r w:rsidR="00BC63AE">
        <w:t xml:space="preserve">Rick </w:t>
      </w:r>
      <w:r>
        <w:t xml:space="preserve">Henage </w:t>
      </w:r>
      <w:r w:rsidR="00BC63AE">
        <w:t xml:space="preserve">moved to </w:t>
      </w:r>
      <w:r>
        <w:t>recommend</w:t>
      </w:r>
      <w:r w:rsidR="00BC63AE">
        <w:t xml:space="preserve"> candidates submit a</w:t>
      </w:r>
      <w:r>
        <w:t xml:space="preserve"> video. </w:t>
      </w:r>
      <w:r w:rsidR="00BC63AE">
        <w:t xml:space="preserve">Alan Parry seconded. All in favor? Opposed - </w:t>
      </w:r>
      <w:r>
        <w:t xml:space="preserve">37. </w:t>
      </w:r>
      <w:r w:rsidR="00BC63AE">
        <w:t xml:space="preserve">Abstained - </w:t>
      </w:r>
      <w:r>
        <w:t>3. Motion failed.</w:t>
      </w:r>
    </w:p>
    <w:p w14:paraId="339048D3" w14:textId="52A22739" w:rsidR="00F21A28" w:rsidRDefault="00F21A28" w:rsidP="00F21A28">
      <w:r w:rsidRPr="00143C11">
        <w:rPr>
          <w:b/>
        </w:rPr>
        <w:t>MOTION</w:t>
      </w:r>
      <w:r>
        <w:t xml:space="preserve"> – </w:t>
      </w:r>
      <w:r w:rsidR="00143C11">
        <w:t xml:space="preserve">Jonathan </w:t>
      </w:r>
      <w:r>
        <w:t>Allred</w:t>
      </w:r>
      <w:r w:rsidR="00143C11">
        <w:t xml:space="preserve"> moved to </w:t>
      </w:r>
      <w:r>
        <w:t xml:space="preserve">extend </w:t>
      </w:r>
      <w:r w:rsidR="00143C11">
        <w:t xml:space="preserve">discussion </w:t>
      </w:r>
      <w:r>
        <w:t xml:space="preserve">for five minutes to nominate </w:t>
      </w:r>
      <w:r w:rsidR="00143C11">
        <w:t>Vice President</w:t>
      </w:r>
      <w:r>
        <w:t xml:space="preserve"> </w:t>
      </w:r>
      <w:r w:rsidR="00143C11">
        <w:t>candidates</w:t>
      </w:r>
      <w:r>
        <w:t xml:space="preserve">. </w:t>
      </w:r>
      <w:r w:rsidR="00143C11">
        <w:t>Sandie Waters seconded. All in favor? 31. Opposed – 5. Abstained –</w:t>
      </w:r>
      <w:r>
        <w:t xml:space="preserve"> 1</w:t>
      </w:r>
      <w:r w:rsidR="00143C11">
        <w:t>.</w:t>
      </w:r>
    </w:p>
    <w:p w14:paraId="65B60E70" w14:textId="6FD2B572" w:rsidR="00F21A28" w:rsidRDefault="00143C11" w:rsidP="00F21A28">
      <w:pPr>
        <w:pStyle w:val="ListParagraph"/>
        <w:numPr>
          <w:ilvl w:val="0"/>
          <w:numId w:val="33"/>
        </w:numPr>
      </w:pPr>
      <w:r>
        <w:t xml:space="preserve">Opened nominations for Vice President. Nominee is: </w:t>
      </w:r>
    </w:p>
    <w:p w14:paraId="49EF28A5" w14:textId="57D61E9D" w:rsidR="00F21A28" w:rsidRDefault="00F21A28" w:rsidP="00F21A28">
      <w:pPr>
        <w:pStyle w:val="ListParagraph"/>
        <w:numPr>
          <w:ilvl w:val="1"/>
          <w:numId w:val="33"/>
        </w:numPr>
      </w:pPr>
      <w:r>
        <w:t>Jessica Hill</w:t>
      </w:r>
    </w:p>
    <w:p w14:paraId="2CB2046D" w14:textId="13F85C00" w:rsidR="00F21A28" w:rsidRDefault="00F21A28" w:rsidP="00F21A28">
      <w:pPr>
        <w:pStyle w:val="ListParagraph"/>
        <w:numPr>
          <w:ilvl w:val="1"/>
          <w:numId w:val="33"/>
        </w:numPr>
      </w:pPr>
      <w:r>
        <w:t xml:space="preserve">Jonathan </w:t>
      </w:r>
      <w:r w:rsidR="00143C11">
        <w:t>Allred – D</w:t>
      </w:r>
      <w:r>
        <w:t>eclined</w:t>
      </w:r>
    </w:p>
    <w:p w14:paraId="3773B4CC" w14:textId="42DC31FE" w:rsidR="00F21A28" w:rsidRDefault="00F21A28" w:rsidP="00F21A28">
      <w:pPr>
        <w:pStyle w:val="ListParagraph"/>
        <w:numPr>
          <w:ilvl w:val="1"/>
          <w:numId w:val="33"/>
        </w:numPr>
      </w:pPr>
      <w:r w:rsidRPr="00143C11">
        <w:rPr>
          <w:b/>
        </w:rPr>
        <w:t>MOTION</w:t>
      </w:r>
      <w:r>
        <w:t xml:space="preserve"> – </w:t>
      </w:r>
      <w:r w:rsidR="00143C11">
        <w:t xml:space="preserve">Rick </w:t>
      </w:r>
      <w:r>
        <w:t>McDonald</w:t>
      </w:r>
      <w:r w:rsidR="00143C11">
        <w:t xml:space="preserve"> mo</w:t>
      </w:r>
      <w:r>
        <w:t xml:space="preserve">ved to ratify nomination. </w:t>
      </w:r>
      <w:r w:rsidR="00143C11">
        <w:t xml:space="preserve">Alan Parry seconded. </w:t>
      </w:r>
      <w:r>
        <w:t>All in favor?</w:t>
      </w:r>
      <w:r w:rsidR="00143C11">
        <w:t xml:space="preserve"> 34. Opposed –</w:t>
      </w:r>
      <w:r>
        <w:t xml:space="preserve"> 1</w:t>
      </w:r>
      <w:r w:rsidR="00143C11">
        <w:t>. Abstained –</w:t>
      </w:r>
      <w:r>
        <w:t xml:space="preserve"> 2</w:t>
      </w:r>
      <w:r w:rsidR="00143C11">
        <w:t>.</w:t>
      </w:r>
    </w:p>
    <w:p w14:paraId="57C7F451" w14:textId="75555EFB" w:rsidR="0092630A" w:rsidRPr="005277AD" w:rsidRDefault="0092630A" w:rsidP="0092630A">
      <w:pPr>
        <w:rPr>
          <w:b/>
        </w:rPr>
      </w:pPr>
      <w:r w:rsidRPr="005277AD">
        <w:rPr>
          <w:b/>
        </w:rPr>
        <w:t>CONSENT</w:t>
      </w:r>
      <w:r w:rsidR="00025518">
        <w:rPr>
          <w:b/>
        </w:rPr>
        <w:t xml:space="preserve"> AGENDA</w:t>
      </w:r>
    </w:p>
    <w:p w14:paraId="753C4E57" w14:textId="0220DD1D" w:rsidR="0092630A" w:rsidRDefault="0092630A" w:rsidP="0092630A">
      <w:pPr>
        <w:pStyle w:val="ListParagraph"/>
        <w:numPr>
          <w:ilvl w:val="0"/>
          <w:numId w:val="33"/>
        </w:numPr>
      </w:pPr>
      <w:r>
        <w:t xml:space="preserve">Previously </w:t>
      </w:r>
      <w:r w:rsidR="005277AD">
        <w:t>Faculty Senate formed an</w:t>
      </w:r>
      <w:r>
        <w:t xml:space="preserve"> OER Committee. ExCo was approached to include cost effectiveness and quality</w:t>
      </w:r>
      <w:r w:rsidR="005277AD">
        <w:t xml:space="preserve"> and has</w:t>
      </w:r>
      <w:r>
        <w:t xml:space="preserve"> propose</w:t>
      </w:r>
      <w:r w:rsidR="005277AD">
        <w:t>d</w:t>
      </w:r>
      <w:r>
        <w:t xml:space="preserve"> a new name of University Course Materials Committee. Due to </w:t>
      </w:r>
      <w:r w:rsidR="005277AD">
        <w:t xml:space="preserve">the </w:t>
      </w:r>
      <w:r>
        <w:t>increased scope</w:t>
      </w:r>
      <w:r w:rsidR="005277AD">
        <w:t>,</w:t>
      </w:r>
      <w:r>
        <w:t xml:space="preserve"> will solicit </w:t>
      </w:r>
      <w:r w:rsidR="005277AD">
        <w:t xml:space="preserve">a </w:t>
      </w:r>
      <w:r>
        <w:t>rep</w:t>
      </w:r>
      <w:r w:rsidR="005277AD">
        <w:t>resentative</w:t>
      </w:r>
      <w:r>
        <w:t xml:space="preserve"> from each school and college.</w:t>
      </w:r>
    </w:p>
    <w:p w14:paraId="78CA8D06" w14:textId="508A67E9" w:rsidR="0092630A" w:rsidRDefault="0092630A" w:rsidP="0092630A">
      <w:pPr>
        <w:pStyle w:val="ListParagraph"/>
        <w:numPr>
          <w:ilvl w:val="0"/>
          <w:numId w:val="33"/>
        </w:numPr>
      </w:pPr>
      <w:r>
        <w:t xml:space="preserve">Evaluation of </w:t>
      </w:r>
      <w:r w:rsidR="00283731">
        <w:t>A</w:t>
      </w:r>
      <w:r>
        <w:t xml:space="preserve">dministration – Committee is defining the levels </w:t>
      </w:r>
      <w:r w:rsidR="00283731">
        <w:t>of evaluation. Committee m</w:t>
      </w:r>
      <w:r>
        <w:t xml:space="preserve">embership was reviewed and </w:t>
      </w:r>
      <w:r w:rsidR="00283731">
        <w:t xml:space="preserve">it was </w:t>
      </w:r>
      <w:r>
        <w:t xml:space="preserve">noted there </w:t>
      </w:r>
      <w:r w:rsidR="00283731">
        <w:t xml:space="preserve">were not enough faculty. The committee is open to receiving additional faculty, but the current committee </w:t>
      </w:r>
      <w:r>
        <w:t xml:space="preserve">membership </w:t>
      </w:r>
      <w:r w:rsidR="00283731">
        <w:t>will remain in place</w:t>
      </w:r>
      <w:r>
        <w:t>. This committee is to formulate the entire concept.</w:t>
      </w:r>
      <w:r w:rsidR="0048013E">
        <w:t xml:space="preserve"> Waters will research how the members were chosen</w:t>
      </w:r>
      <w:r w:rsidR="003E2177">
        <w:t xml:space="preserve"> and report back</w:t>
      </w:r>
      <w:r w:rsidR="0048013E">
        <w:t>.</w:t>
      </w:r>
    </w:p>
    <w:p w14:paraId="375C988B" w14:textId="41DB37FE" w:rsidR="0092630A" w:rsidRPr="003E2177" w:rsidRDefault="0092630A" w:rsidP="0092630A">
      <w:pPr>
        <w:rPr>
          <w:b/>
        </w:rPr>
      </w:pPr>
      <w:r w:rsidRPr="003E2177">
        <w:rPr>
          <w:b/>
        </w:rPr>
        <w:t>DEBATE CALENDAR</w:t>
      </w:r>
    </w:p>
    <w:p w14:paraId="4A6DA950" w14:textId="6BF4EA52" w:rsidR="0048013E" w:rsidRDefault="0048013E" w:rsidP="0092630A">
      <w:pPr>
        <w:pStyle w:val="ListParagraph"/>
        <w:numPr>
          <w:ilvl w:val="0"/>
          <w:numId w:val="34"/>
        </w:numPr>
      </w:pPr>
      <w:r>
        <w:t xml:space="preserve">Arendt reported that some faculty are editing comments </w:t>
      </w:r>
      <w:r w:rsidR="003E2177">
        <w:t>after the deadline which is problematic</w:t>
      </w:r>
      <w:r>
        <w:t>.</w:t>
      </w:r>
    </w:p>
    <w:p w14:paraId="11FFE80A" w14:textId="0B860F29" w:rsidR="0092630A" w:rsidRDefault="0048013E" w:rsidP="0092630A">
      <w:pPr>
        <w:pStyle w:val="ListParagraph"/>
        <w:numPr>
          <w:ilvl w:val="0"/>
          <w:numId w:val="34"/>
        </w:numPr>
      </w:pPr>
      <w:r>
        <w:t xml:space="preserve">Policy 207 – </w:t>
      </w:r>
      <w:r w:rsidRPr="0048013E">
        <w:rPr>
          <w:i/>
        </w:rPr>
        <w:t>Internal Audit</w:t>
      </w:r>
    </w:p>
    <w:p w14:paraId="31005975" w14:textId="60833A32" w:rsidR="0048013E" w:rsidRDefault="0048013E" w:rsidP="0048013E">
      <w:pPr>
        <w:pStyle w:val="ListParagraph"/>
        <w:numPr>
          <w:ilvl w:val="1"/>
          <w:numId w:val="34"/>
        </w:numPr>
      </w:pPr>
      <w:r>
        <w:t>New comments:</w:t>
      </w:r>
    </w:p>
    <w:p w14:paraId="255C8C52" w14:textId="5B70F854" w:rsidR="0048013E" w:rsidRDefault="00057854" w:rsidP="0048013E">
      <w:pPr>
        <w:pStyle w:val="ListParagraph"/>
        <w:numPr>
          <w:ilvl w:val="2"/>
          <w:numId w:val="34"/>
        </w:numPr>
      </w:pPr>
      <w:r>
        <w:t xml:space="preserve">Section </w:t>
      </w:r>
      <w:r w:rsidR="0048013E">
        <w:t xml:space="preserve">3.2 </w:t>
      </w:r>
    </w:p>
    <w:p w14:paraId="2E79897C" w14:textId="4A068ABC" w:rsidR="0048013E" w:rsidRDefault="00D72508" w:rsidP="0048013E">
      <w:pPr>
        <w:pStyle w:val="ListParagraph"/>
        <w:numPr>
          <w:ilvl w:val="3"/>
          <w:numId w:val="34"/>
        </w:numPr>
      </w:pPr>
      <w:r>
        <w:t xml:space="preserve">Want mechanism/procedures </w:t>
      </w:r>
      <w:r w:rsidR="00057854">
        <w:t xml:space="preserve">to trigger an independent review </w:t>
      </w:r>
      <w:r>
        <w:t>individuals have suspicion of wrongdoing.</w:t>
      </w:r>
    </w:p>
    <w:p w14:paraId="50464BCD" w14:textId="7E980E25" w:rsidR="00D72508" w:rsidRDefault="00D72508" w:rsidP="0048013E">
      <w:pPr>
        <w:pStyle w:val="ListParagraph"/>
        <w:numPr>
          <w:ilvl w:val="3"/>
          <w:numId w:val="34"/>
        </w:numPr>
      </w:pPr>
      <w:r>
        <w:t>Internal audit by definition are individuals that are internal to the institution, but report to an external body.</w:t>
      </w:r>
    </w:p>
    <w:p w14:paraId="2A63B08E" w14:textId="705801CA" w:rsidR="00D72508" w:rsidRDefault="00D72508" w:rsidP="00D72508">
      <w:pPr>
        <w:pStyle w:val="ListParagraph"/>
        <w:numPr>
          <w:ilvl w:val="2"/>
          <w:numId w:val="34"/>
        </w:numPr>
      </w:pPr>
      <w:r w:rsidRPr="00057854">
        <w:rPr>
          <w:b/>
        </w:rPr>
        <w:t>MOTION</w:t>
      </w:r>
      <w:r>
        <w:t xml:space="preserve"> – </w:t>
      </w:r>
      <w:r w:rsidR="00057854">
        <w:t xml:space="preserve">Alan </w:t>
      </w:r>
      <w:r>
        <w:t>Parry moved to extend overall Policy 207 discussion</w:t>
      </w:r>
      <w:r w:rsidR="00057854">
        <w:t>s for</w:t>
      </w:r>
      <w:r>
        <w:t xml:space="preserve"> 10 minutes. </w:t>
      </w:r>
      <w:r w:rsidR="00057854">
        <w:t xml:space="preserve">Rick </w:t>
      </w:r>
      <w:r>
        <w:t>McDonald seconded. All in favor?</w:t>
      </w:r>
      <w:r w:rsidR="00057854">
        <w:t xml:space="preserve"> 20.</w:t>
      </w:r>
      <w:r>
        <w:t xml:space="preserve"> </w:t>
      </w:r>
      <w:r w:rsidR="00057854">
        <w:t xml:space="preserve">Opposed – </w:t>
      </w:r>
      <w:r>
        <w:t>15</w:t>
      </w:r>
      <w:r w:rsidR="00057854">
        <w:t>. Abstained –</w:t>
      </w:r>
      <w:r>
        <w:t xml:space="preserve"> 3</w:t>
      </w:r>
      <w:r w:rsidR="00057854">
        <w:t>.</w:t>
      </w:r>
      <w:r>
        <w:t xml:space="preserve"> </w:t>
      </w:r>
      <w:r w:rsidR="00057854">
        <w:t>M</w:t>
      </w:r>
      <w:r>
        <w:t>otion passed.</w:t>
      </w:r>
    </w:p>
    <w:p w14:paraId="032E9CDF" w14:textId="1EE92774" w:rsidR="00D72508" w:rsidRDefault="00D72508" w:rsidP="00D72508">
      <w:pPr>
        <w:pStyle w:val="ListParagraph"/>
        <w:numPr>
          <w:ilvl w:val="3"/>
          <w:numId w:val="34"/>
        </w:numPr>
      </w:pPr>
      <w:r>
        <w:lastRenderedPageBreak/>
        <w:t xml:space="preserve">Narrow issue is that if a dean or chair requests an audit, that it cannot be circumvented. VanderHeide </w:t>
      </w:r>
      <w:r w:rsidR="00993592">
        <w:t>noted</w:t>
      </w:r>
      <w:r>
        <w:t xml:space="preserve"> that the request can be made directly to Internal Audit.</w:t>
      </w:r>
    </w:p>
    <w:p w14:paraId="2B5869C7" w14:textId="4F10AEED" w:rsidR="0048013E" w:rsidRDefault="00483A41" w:rsidP="0048013E">
      <w:pPr>
        <w:pStyle w:val="ListParagraph"/>
        <w:numPr>
          <w:ilvl w:val="2"/>
          <w:numId w:val="34"/>
        </w:numPr>
      </w:pPr>
      <w:r>
        <w:t>Section 4.3.4</w:t>
      </w:r>
    </w:p>
    <w:p w14:paraId="6BB6AA06" w14:textId="06E60043" w:rsidR="00D72508" w:rsidRDefault="00D72508" w:rsidP="00D72508">
      <w:pPr>
        <w:pStyle w:val="ListParagraph"/>
        <w:numPr>
          <w:ilvl w:val="3"/>
          <w:numId w:val="34"/>
        </w:numPr>
      </w:pPr>
      <w:r>
        <w:t>Provide added direction in the policy of telling where individuals can go to request an audit.</w:t>
      </w:r>
    </w:p>
    <w:p w14:paraId="0BF8C241" w14:textId="499EEEED" w:rsidR="00D72508" w:rsidRDefault="0048013E" w:rsidP="00D72508">
      <w:pPr>
        <w:pStyle w:val="ListParagraph"/>
        <w:numPr>
          <w:ilvl w:val="2"/>
          <w:numId w:val="34"/>
        </w:numPr>
      </w:pPr>
      <w:r>
        <w:t>4.3.3/4.3.4</w:t>
      </w:r>
      <w:r w:rsidR="00483A41">
        <w:t xml:space="preserve"> – No further discussion</w:t>
      </w:r>
    </w:p>
    <w:p w14:paraId="718E8F12" w14:textId="7140C373" w:rsidR="0048013E" w:rsidRDefault="0048013E" w:rsidP="0048013E">
      <w:pPr>
        <w:pStyle w:val="ListParagraph"/>
        <w:numPr>
          <w:ilvl w:val="2"/>
          <w:numId w:val="34"/>
        </w:numPr>
      </w:pPr>
      <w:r>
        <w:t>Section 4 &amp; 5</w:t>
      </w:r>
    </w:p>
    <w:p w14:paraId="2A6385AB" w14:textId="35311BD3" w:rsidR="00D72508" w:rsidRDefault="00483A41" w:rsidP="00D72508">
      <w:pPr>
        <w:pStyle w:val="ListParagraph"/>
        <w:numPr>
          <w:ilvl w:val="3"/>
          <w:numId w:val="34"/>
        </w:numPr>
      </w:pPr>
      <w:r>
        <w:t xml:space="preserve">When policy refers to </w:t>
      </w:r>
      <w:r w:rsidR="00D72508">
        <w:t>guidelines</w:t>
      </w:r>
      <w:r>
        <w:t>,</w:t>
      </w:r>
      <w:r w:rsidR="00D72508">
        <w:t xml:space="preserve"> provide links.</w:t>
      </w:r>
    </w:p>
    <w:p w14:paraId="1E829050" w14:textId="33E338EE" w:rsidR="00D72508" w:rsidRDefault="00D72508" w:rsidP="00D72508">
      <w:pPr>
        <w:pStyle w:val="ListParagraph"/>
        <w:numPr>
          <w:ilvl w:val="3"/>
          <w:numId w:val="34"/>
        </w:numPr>
      </w:pPr>
      <w:r>
        <w:t>Main guideline is the Audit Charter. Va</w:t>
      </w:r>
      <w:r w:rsidR="00483A41">
        <w:t>nderHeide shared that they will add it to the reference section as well</w:t>
      </w:r>
      <w:r>
        <w:t>.</w:t>
      </w:r>
    </w:p>
    <w:p w14:paraId="5BC0D348" w14:textId="0E5B698F" w:rsidR="00D72508" w:rsidRDefault="00D72508" w:rsidP="00D72508">
      <w:pPr>
        <w:pStyle w:val="ListParagraph"/>
        <w:numPr>
          <w:ilvl w:val="1"/>
          <w:numId w:val="34"/>
        </w:numPr>
      </w:pPr>
      <w:r w:rsidRPr="00483A41">
        <w:rPr>
          <w:b/>
        </w:rPr>
        <w:t>MOTION</w:t>
      </w:r>
      <w:r>
        <w:t xml:space="preserve"> – </w:t>
      </w:r>
      <w:r w:rsidR="00483A41">
        <w:t xml:space="preserve">Rick </w:t>
      </w:r>
      <w:r>
        <w:t xml:space="preserve">McDonald moved to accept comments as stated. </w:t>
      </w:r>
      <w:r w:rsidR="00483A41">
        <w:t xml:space="preserve">Sandie Waters seconded. </w:t>
      </w:r>
      <w:r>
        <w:t xml:space="preserve">All favor? 35. </w:t>
      </w:r>
      <w:r w:rsidR="00483A41">
        <w:t xml:space="preserve">Opposed – </w:t>
      </w:r>
      <w:r>
        <w:t>1</w:t>
      </w:r>
      <w:r w:rsidR="00483A41">
        <w:t>. Abstained – 0.</w:t>
      </w:r>
    </w:p>
    <w:p w14:paraId="5BCD7D88" w14:textId="7CF4818F" w:rsidR="00D72508" w:rsidRDefault="00B16D0F" w:rsidP="007F22BA">
      <w:pPr>
        <w:pStyle w:val="ListParagraph"/>
        <w:numPr>
          <w:ilvl w:val="0"/>
          <w:numId w:val="34"/>
        </w:numPr>
      </w:pPr>
      <w:r>
        <w:t>Policies</w:t>
      </w:r>
      <w:r w:rsidR="00D72508">
        <w:t xml:space="preserve"> 231</w:t>
      </w:r>
      <w:r>
        <w:t xml:space="preserve"> – </w:t>
      </w:r>
      <w:r w:rsidRPr="00B16D0F">
        <w:rPr>
          <w:i/>
        </w:rPr>
        <w:t>Fundraising Authority, Responsibility &amp; Coordination</w:t>
      </w:r>
      <w:r w:rsidR="00D72508">
        <w:t>, 232</w:t>
      </w:r>
      <w:r>
        <w:t xml:space="preserve"> – </w:t>
      </w:r>
      <w:r w:rsidRPr="00B16D0F">
        <w:rPr>
          <w:i/>
        </w:rPr>
        <w:t>Honorary &amp; Gift-based Namings</w:t>
      </w:r>
      <w:r w:rsidR="00D72508">
        <w:t>,</w:t>
      </w:r>
      <w:r>
        <w:t xml:space="preserve"> and</w:t>
      </w:r>
      <w:r w:rsidR="00D72508">
        <w:t xml:space="preserve"> 233</w:t>
      </w:r>
      <w:r>
        <w:t xml:space="preserve"> - </w:t>
      </w:r>
      <w:r w:rsidRPr="00B16D0F">
        <w:rPr>
          <w:i/>
        </w:rPr>
        <w:t>Fund-Raising, Solicitation Clearance, and Cultivation</w:t>
      </w:r>
      <w:r>
        <w:t xml:space="preserve"> (DELETION)</w:t>
      </w:r>
    </w:p>
    <w:p w14:paraId="77D6C9A5" w14:textId="71C4C45B" w:rsidR="00D72508" w:rsidRDefault="00D72508" w:rsidP="00D72508">
      <w:pPr>
        <w:pStyle w:val="ListParagraph"/>
        <w:numPr>
          <w:ilvl w:val="1"/>
          <w:numId w:val="34"/>
        </w:numPr>
      </w:pPr>
      <w:r>
        <w:t xml:space="preserve">231/233 – Duplication </w:t>
      </w:r>
      <w:r w:rsidR="00B16D0F">
        <w:t>of policies so</w:t>
      </w:r>
      <w:r>
        <w:t xml:space="preserve"> combined into </w:t>
      </w:r>
      <w:r w:rsidR="00B16D0F">
        <w:t>one policy</w:t>
      </w:r>
      <w:r>
        <w:t xml:space="preserve">. </w:t>
      </w:r>
      <w:r w:rsidR="00B16D0F">
        <w:t>No substantive changes</w:t>
      </w:r>
      <w:r>
        <w:t xml:space="preserve"> made </w:t>
      </w:r>
      <w:r w:rsidR="00B16D0F">
        <w:t xml:space="preserve">just bringing </w:t>
      </w:r>
      <w:r w:rsidR="00D750BB">
        <w:t>order.</w:t>
      </w:r>
    </w:p>
    <w:p w14:paraId="76A27080" w14:textId="51FE5E73" w:rsidR="00D750BB" w:rsidRDefault="00CC392A" w:rsidP="00CC392A">
      <w:pPr>
        <w:pStyle w:val="ListParagraph"/>
        <w:numPr>
          <w:ilvl w:val="2"/>
          <w:numId w:val="34"/>
        </w:numPr>
      </w:pPr>
      <w:r>
        <w:t>No new comments for discussion</w:t>
      </w:r>
    </w:p>
    <w:p w14:paraId="70AEA66E" w14:textId="77777777" w:rsidR="00CC392A" w:rsidRDefault="00D750BB" w:rsidP="00CC392A">
      <w:pPr>
        <w:pStyle w:val="ListParagraph"/>
        <w:numPr>
          <w:ilvl w:val="1"/>
          <w:numId w:val="34"/>
        </w:numPr>
      </w:pPr>
      <w:r>
        <w:t>232 – Brought clarity to t</w:t>
      </w:r>
      <w:r w:rsidR="00CC392A">
        <w:t>he policy in both process, parameters, and criteria to not contradict itself.</w:t>
      </w:r>
    </w:p>
    <w:p w14:paraId="7FC366E9" w14:textId="123404F3" w:rsidR="00CC392A" w:rsidRDefault="00CC392A" w:rsidP="00CC392A">
      <w:pPr>
        <w:pStyle w:val="ListParagraph"/>
        <w:numPr>
          <w:ilvl w:val="2"/>
          <w:numId w:val="34"/>
        </w:numPr>
      </w:pPr>
      <w:r>
        <w:t>No comments submitted</w:t>
      </w:r>
    </w:p>
    <w:p w14:paraId="5616505A" w14:textId="60FB8D84" w:rsidR="00D750BB" w:rsidRDefault="00D750BB" w:rsidP="00D72508">
      <w:pPr>
        <w:pStyle w:val="ListParagraph"/>
        <w:numPr>
          <w:ilvl w:val="1"/>
          <w:numId w:val="34"/>
        </w:numPr>
      </w:pPr>
      <w:r>
        <w:t>2</w:t>
      </w:r>
      <w:r w:rsidR="00CC392A">
        <w:t>33 - N</w:t>
      </w:r>
      <w:r>
        <w:t>o comments</w:t>
      </w:r>
      <w:r w:rsidR="00CC392A">
        <w:t xml:space="preserve"> submitted</w:t>
      </w:r>
    </w:p>
    <w:p w14:paraId="28C09593" w14:textId="3671E4C1" w:rsidR="00D750BB" w:rsidRPr="00CC392A" w:rsidRDefault="00D750BB" w:rsidP="00D750BB">
      <w:r w:rsidRPr="00CC392A">
        <w:t>Academic Scheduling Guidelines</w:t>
      </w:r>
      <w:r w:rsidR="00CC392A">
        <w:t xml:space="preserve"> Rationale and Timeline</w:t>
      </w:r>
    </w:p>
    <w:p w14:paraId="4B436389" w14:textId="10781FE1" w:rsidR="00D750BB" w:rsidRDefault="00D750BB" w:rsidP="00D750BB">
      <w:pPr>
        <w:pStyle w:val="ListParagraph"/>
        <w:numPr>
          <w:ilvl w:val="0"/>
          <w:numId w:val="35"/>
        </w:numPr>
      </w:pPr>
      <w:r>
        <w:t>Dan Hatch – Member of Academic Scheduling Committee</w:t>
      </w:r>
    </w:p>
    <w:p w14:paraId="3D301016" w14:textId="7941F83B" w:rsidR="00D750BB" w:rsidRDefault="00036E2B" w:rsidP="00D750BB">
      <w:pPr>
        <w:pStyle w:val="ListParagraph"/>
        <w:numPr>
          <w:ilvl w:val="1"/>
          <w:numId w:val="35"/>
        </w:numPr>
      </w:pPr>
      <w:r>
        <w:t>Arendt and Dan Hatch (member of Academic Scheduling Committee) made a presentation and had h</w:t>
      </w:r>
      <w:r w:rsidR="00D750BB">
        <w:t>andouts available</w:t>
      </w:r>
      <w:r>
        <w:t>.</w:t>
      </w:r>
    </w:p>
    <w:p w14:paraId="704F0027" w14:textId="6E5E285E" w:rsidR="00D750BB" w:rsidRDefault="00D750BB" w:rsidP="00D750BB">
      <w:pPr>
        <w:pStyle w:val="ListParagraph"/>
        <w:numPr>
          <w:ilvl w:val="1"/>
          <w:numId w:val="35"/>
        </w:numPr>
      </w:pPr>
      <w:r>
        <w:t xml:space="preserve">USHE has certain requirements that we </w:t>
      </w:r>
      <w:r w:rsidR="00036E2B">
        <w:t>need to meet</w:t>
      </w:r>
      <w:r>
        <w:t xml:space="preserve"> scheduling-wise. Reviewed classroom and lab spaces and noted </w:t>
      </w:r>
      <w:r w:rsidR="00036E2B">
        <w:t xml:space="preserve">UVU is </w:t>
      </w:r>
      <w:r>
        <w:t>above the bar. UVU is below the bar when comes to classroom</w:t>
      </w:r>
      <w:r w:rsidR="00643694">
        <w:t xml:space="preserve"> and lab</w:t>
      </w:r>
      <w:r>
        <w:t xml:space="preserve"> seat occupancy.</w:t>
      </w:r>
      <w:r w:rsidR="00957C30">
        <w:t xml:space="preserve"> This means our rooms can fill more seats.</w:t>
      </w:r>
    </w:p>
    <w:p w14:paraId="681AE0DE" w14:textId="4EDBF64C" w:rsidR="005106F6" w:rsidRDefault="005106F6" w:rsidP="00D750BB">
      <w:pPr>
        <w:pStyle w:val="ListParagraph"/>
        <w:numPr>
          <w:ilvl w:val="1"/>
          <w:numId w:val="35"/>
        </w:numPr>
      </w:pPr>
      <w:r>
        <w:t>Reasons for issues: 1) fewer students in rooms that can support more</w:t>
      </w:r>
      <w:r w:rsidR="0013029C">
        <w:t>,</w:t>
      </w:r>
      <w:r>
        <w:t xml:space="preserve"> 2) growth</w:t>
      </w:r>
      <w:r w:rsidR="0013029C">
        <w:t>,</w:t>
      </w:r>
      <w:r>
        <w:t xml:space="preserve"> </w:t>
      </w:r>
      <w:r w:rsidR="00924316">
        <w:t xml:space="preserve">and </w:t>
      </w:r>
      <w:r>
        <w:t xml:space="preserve">3) </w:t>
      </w:r>
      <w:r w:rsidR="00036E2B">
        <w:t>minimal</w:t>
      </w:r>
      <w:r>
        <w:t xml:space="preserve"> use</w:t>
      </w:r>
      <w:r w:rsidR="00924316">
        <w:t xml:space="preserve"> of off-campus locations.</w:t>
      </w:r>
    </w:p>
    <w:p w14:paraId="42F36179" w14:textId="306543A1" w:rsidR="005106F6" w:rsidRDefault="005106F6" w:rsidP="00D750BB">
      <w:pPr>
        <w:pStyle w:val="ListParagraph"/>
        <w:numPr>
          <w:ilvl w:val="1"/>
          <w:numId w:val="35"/>
        </w:numPr>
      </w:pPr>
      <w:r>
        <w:t xml:space="preserve">In order to request new buildings, need to show that we are optimizing seat occupancy, bell schedule, </w:t>
      </w:r>
      <w:r w:rsidR="00CB3624">
        <w:t xml:space="preserve">increase </w:t>
      </w:r>
      <w:r>
        <w:t>utilization of off</w:t>
      </w:r>
      <w:r w:rsidR="00CB3624">
        <w:t xml:space="preserve"> campus locations, and continue to towards improving these numbers.</w:t>
      </w:r>
    </w:p>
    <w:p w14:paraId="2FC91EA1" w14:textId="58F3B755" w:rsidR="005106F6" w:rsidRDefault="005106F6" w:rsidP="00D750BB">
      <w:pPr>
        <w:pStyle w:val="ListParagraph"/>
        <w:numPr>
          <w:ilvl w:val="1"/>
          <w:numId w:val="35"/>
        </w:numPr>
      </w:pPr>
      <w:r>
        <w:t>Scheduling Guidelines draft is available for review and comment.</w:t>
      </w:r>
    </w:p>
    <w:p w14:paraId="18CD0CA0" w14:textId="44C29FA5" w:rsidR="005106F6" w:rsidRDefault="005106F6" w:rsidP="00D750BB">
      <w:pPr>
        <w:pStyle w:val="ListParagraph"/>
        <w:numPr>
          <w:ilvl w:val="1"/>
          <w:numId w:val="35"/>
        </w:numPr>
      </w:pPr>
      <w:r>
        <w:t xml:space="preserve">Ad Astra will be coming to </w:t>
      </w:r>
      <w:r w:rsidR="003B719E">
        <w:t>Faculty Senate on</w:t>
      </w:r>
      <w:r>
        <w:t xml:space="preserve"> 2/26 to review data.</w:t>
      </w:r>
    </w:p>
    <w:p w14:paraId="6F67C930" w14:textId="588CC94F" w:rsidR="005106F6" w:rsidRDefault="005106F6" w:rsidP="00671458">
      <w:pPr>
        <w:pStyle w:val="ListParagraph"/>
        <w:numPr>
          <w:ilvl w:val="1"/>
          <w:numId w:val="35"/>
        </w:numPr>
      </w:pPr>
      <w:r>
        <w:t>The committee is a recommending body and President</w:t>
      </w:r>
      <w:r w:rsidR="003B719E">
        <w:t>’</w:t>
      </w:r>
      <w:r>
        <w:t xml:space="preserve">s Council will make final </w:t>
      </w:r>
      <w:r w:rsidR="003B719E">
        <w:t>decision</w:t>
      </w:r>
      <w:r>
        <w:t>.</w:t>
      </w:r>
    </w:p>
    <w:p w14:paraId="36482D7A" w14:textId="1CB8F3FF" w:rsidR="003B719E" w:rsidRDefault="005106F6" w:rsidP="003B719E">
      <w:pPr>
        <w:pStyle w:val="ListParagraph"/>
        <w:numPr>
          <w:ilvl w:val="1"/>
          <w:numId w:val="35"/>
        </w:numPr>
      </w:pPr>
      <w:r>
        <w:t>One reason for guidelines is to address USHE policy, but primary reason</w:t>
      </w:r>
      <w:r w:rsidR="00184A66">
        <w:t xml:space="preserve"> for guidelines is to serve our students better by increasing the capacity for students to be able to take the </w:t>
      </w:r>
      <w:r w:rsidR="00184A66">
        <w:lastRenderedPageBreak/>
        <w:t xml:space="preserve">courses when they need to. </w:t>
      </w:r>
      <w:r w:rsidR="00C01834">
        <w:t>Zones would also provide opportunities for students to obtain a meaningful schedule since many work.</w:t>
      </w:r>
    </w:p>
    <w:p w14:paraId="0BE743CD" w14:textId="00D6778A" w:rsidR="005106F6" w:rsidRDefault="003B719E" w:rsidP="00207355">
      <w:pPr>
        <w:pStyle w:val="ListParagraph"/>
        <w:numPr>
          <w:ilvl w:val="1"/>
          <w:numId w:val="35"/>
        </w:numPr>
      </w:pPr>
      <w:r>
        <w:t xml:space="preserve">Faculty expressed concern about some small enrollment courses being assigned large classrooms. </w:t>
      </w:r>
      <w:r w:rsidR="00184A66">
        <w:t xml:space="preserve">Olson reported that two classrooms </w:t>
      </w:r>
      <w:r>
        <w:t xml:space="preserve">in the Clark Building </w:t>
      </w:r>
      <w:r w:rsidR="00184A66">
        <w:t>will be subdivided into four classrooms.</w:t>
      </w:r>
      <w:r w:rsidR="00C01834">
        <w:t xml:space="preserve"> </w:t>
      </w:r>
    </w:p>
    <w:p w14:paraId="2FE49E38" w14:textId="5980E6F9" w:rsidR="00E03020" w:rsidRPr="00087D65" w:rsidRDefault="0026133D" w:rsidP="00430FB3">
      <w:pPr>
        <w:rPr>
          <w:b/>
        </w:rPr>
      </w:pPr>
      <w:r w:rsidRPr="00087D65">
        <w:rPr>
          <w:b/>
        </w:rPr>
        <w:t>ACTION CALENDAR</w:t>
      </w:r>
    </w:p>
    <w:p w14:paraId="4129D704" w14:textId="738F5D82" w:rsidR="0026133D" w:rsidRDefault="0026133D" w:rsidP="0026133D">
      <w:pPr>
        <w:pStyle w:val="ListParagraph"/>
        <w:numPr>
          <w:ilvl w:val="0"/>
          <w:numId w:val="35"/>
        </w:numPr>
      </w:pPr>
      <w:r>
        <w:t>Flex Learning</w:t>
      </w:r>
    </w:p>
    <w:p w14:paraId="5E033105" w14:textId="4320B855" w:rsidR="0026133D" w:rsidRDefault="0026133D" w:rsidP="0026133D">
      <w:pPr>
        <w:pStyle w:val="ListParagraph"/>
        <w:numPr>
          <w:ilvl w:val="1"/>
          <w:numId w:val="35"/>
        </w:numPr>
      </w:pPr>
      <w:r>
        <w:t xml:space="preserve">Many of the comments </w:t>
      </w:r>
      <w:r w:rsidR="00087D65">
        <w:t>submitted center around the issue of whether or not the training</w:t>
      </w:r>
      <w:r>
        <w:t xml:space="preserve"> should be mandatory</w:t>
      </w:r>
      <w:r w:rsidR="00087D65">
        <w:t>.</w:t>
      </w:r>
      <w:r>
        <w:t xml:space="preserve"> </w:t>
      </w:r>
      <w:r w:rsidR="00087D65">
        <w:t>Thulin provided</w:t>
      </w:r>
      <w:r>
        <w:t xml:space="preserve"> clarification of the vote in March 2018</w:t>
      </w:r>
      <w:r w:rsidR="00087D65">
        <w:t xml:space="preserve"> and solicited if the senate, </w:t>
      </w:r>
      <w:r>
        <w:t>as a body</w:t>
      </w:r>
      <w:r w:rsidR="00087D65">
        <w:t>,</w:t>
      </w:r>
      <w:r>
        <w:t xml:space="preserve"> needs to re-examine</w:t>
      </w:r>
      <w:r w:rsidR="00087D65">
        <w:t xml:space="preserve"> the </w:t>
      </w:r>
      <w:r w:rsidR="00110C46">
        <w:t>mandatory requirement</w:t>
      </w:r>
      <w:r>
        <w:t>.</w:t>
      </w:r>
    </w:p>
    <w:p w14:paraId="4D79ACC1" w14:textId="1702437E" w:rsidR="0026133D" w:rsidRDefault="0026133D" w:rsidP="0026133D">
      <w:pPr>
        <w:pStyle w:val="ListParagraph"/>
        <w:numPr>
          <w:ilvl w:val="1"/>
          <w:numId w:val="35"/>
        </w:numPr>
      </w:pPr>
      <w:r w:rsidRPr="00110C46">
        <w:rPr>
          <w:b/>
        </w:rPr>
        <w:t>MOTION</w:t>
      </w:r>
      <w:r>
        <w:t xml:space="preserve"> – </w:t>
      </w:r>
      <w:r w:rsidR="00110C46">
        <w:t xml:space="preserve">Jeff </w:t>
      </w:r>
      <w:r>
        <w:t xml:space="preserve">Maxfield moved to revisit the mandatory </w:t>
      </w:r>
      <w:r w:rsidR="00025518">
        <w:t xml:space="preserve">nature of the </w:t>
      </w:r>
      <w:r>
        <w:t xml:space="preserve">requirement. Part of the discussion should be centered </w:t>
      </w:r>
      <w:r w:rsidR="0023575C">
        <w:t>on</w:t>
      </w:r>
      <w:r>
        <w:t xml:space="preserve"> the fact that two separate trainings be offered</w:t>
      </w:r>
      <w:r w:rsidR="0023575C">
        <w:t>. One</w:t>
      </w:r>
      <w:r>
        <w:t xml:space="preserve"> for those who have been teaching online/hybrid for a while or</w:t>
      </w:r>
      <w:r w:rsidR="0023575C">
        <w:t xml:space="preserve"> 2) faculty who</w:t>
      </w:r>
      <w:r>
        <w:t xml:space="preserve"> are new</w:t>
      </w:r>
      <w:r w:rsidR="0023575C">
        <w:t xml:space="preserve"> to online/hybrid</w:t>
      </w:r>
      <w:r>
        <w:t>. Hill provided an overview of comments reporting that 59% were in favor of the training</w:t>
      </w:r>
      <w:r w:rsidR="003027FD">
        <w:t>.</w:t>
      </w:r>
    </w:p>
    <w:p w14:paraId="24FAEE4E" w14:textId="17EB4D7C" w:rsidR="003027FD" w:rsidRDefault="003027FD" w:rsidP="0026133D">
      <w:pPr>
        <w:pStyle w:val="ListParagraph"/>
        <w:numPr>
          <w:ilvl w:val="1"/>
          <w:numId w:val="35"/>
        </w:numPr>
      </w:pPr>
      <w:r>
        <w:t xml:space="preserve">Richards provided support for online/hybrid and obtaining a baseline for online/hybrid competencies. </w:t>
      </w:r>
      <w:r w:rsidR="0023575C">
        <w:t>She noted that improving one’s pedagogy and effective teaching h</w:t>
      </w:r>
      <w:r>
        <w:t>as nothing to do with academic freedom.</w:t>
      </w:r>
    </w:p>
    <w:p w14:paraId="740D1535" w14:textId="045C3331" w:rsidR="003027FD" w:rsidRDefault="003027FD" w:rsidP="0026133D">
      <w:pPr>
        <w:pStyle w:val="ListParagraph"/>
        <w:numPr>
          <w:ilvl w:val="1"/>
          <w:numId w:val="35"/>
        </w:numPr>
      </w:pPr>
      <w:r>
        <w:t xml:space="preserve">Rollout was not </w:t>
      </w:r>
      <w:r w:rsidR="00C537DF">
        <w:t xml:space="preserve">stipulated. </w:t>
      </w:r>
      <w:r w:rsidR="0009727C">
        <w:t>The question of enforcement of the training has not been addressed.</w:t>
      </w:r>
      <w:r w:rsidR="00142504">
        <w:t xml:space="preserve"> Recommended including it as part of the debate at the next meeting.</w:t>
      </w:r>
    </w:p>
    <w:p w14:paraId="11DF9843" w14:textId="77777777" w:rsidR="003339FF" w:rsidRDefault="003027FD" w:rsidP="003339FF">
      <w:pPr>
        <w:pStyle w:val="ListParagraph"/>
        <w:numPr>
          <w:ilvl w:val="1"/>
          <w:numId w:val="35"/>
        </w:numPr>
      </w:pPr>
      <w:r w:rsidRPr="0009727C">
        <w:rPr>
          <w:b/>
        </w:rPr>
        <w:t>MOTION</w:t>
      </w:r>
      <w:r>
        <w:t xml:space="preserve"> – </w:t>
      </w:r>
      <w:r w:rsidR="00C537DF">
        <w:t xml:space="preserve">Leo </w:t>
      </w:r>
      <w:r>
        <w:t>Scholsnagle</w:t>
      </w:r>
      <w:r w:rsidR="0007317B">
        <w:t xml:space="preserve"> moved to extend discussion five</w:t>
      </w:r>
      <w:r>
        <w:t xml:space="preserve"> minutes</w:t>
      </w:r>
      <w:r w:rsidR="00C537DF">
        <w:t>. Leo Chan seconded.</w:t>
      </w:r>
      <w:r>
        <w:t xml:space="preserve"> All in favor? Motion passed.</w:t>
      </w:r>
    </w:p>
    <w:p w14:paraId="425B170A" w14:textId="12924EA4" w:rsidR="003027FD" w:rsidRDefault="003027FD" w:rsidP="003339FF">
      <w:pPr>
        <w:pStyle w:val="ListParagraph"/>
        <w:numPr>
          <w:ilvl w:val="1"/>
          <w:numId w:val="35"/>
        </w:numPr>
      </w:pPr>
      <w:r>
        <w:t>Allred posted screen shots of content and assignments to provide informed opinions on the training.</w:t>
      </w:r>
    </w:p>
    <w:p w14:paraId="7C2B35CD" w14:textId="3EEBE3F4" w:rsidR="00382579" w:rsidRDefault="003027FD" w:rsidP="0026133D">
      <w:pPr>
        <w:pStyle w:val="ListParagraph"/>
        <w:numPr>
          <w:ilvl w:val="1"/>
          <w:numId w:val="35"/>
        </w:numPr>
      </w:pPr>
      <w:r>
        <w:t>All in favor</w:t>
      </w:r>
      <w:r w:rsidR="0075165A">
        <w:t xml:space="preserve"> of Maxfield’s motion</w:t>
      </w:r>
      <w:r>
        <w:t>?</w:t>
      </w:r>
      <w:r w:rsidR="003339FF">
        <w:t xml:space="preserve"> 24. Opposed –</w:t>
      </w:r>
      <w:r w:rsidR="007C2383">
        <w:t xml:space="preserve"> 11</w:t>
      </w:r>
      <w:r w:rsidR="003339FF">
        <w:t>. Abstained –</w:t>
      </w:r>
      <w:r w:rsidR="007C2383">
        <w:t xml:space="preserve"> 1</w:t>
      </w:r>
      <w:r w:rsidR="003339FF">
        <w:t>.</w:t>
      </w:r>
      <w:r w:rsidR="00DD133B">
        <w:t xml:space="preserve"> Motion passed.</w:t>
      </w:r>
    </w:p>
    <w:p w14:paraId="331EB263" w14:textId="77777777" w:rsidR="00382579" w:rsidRDefault="00382579" w:rsidP="00382579">
      <w:pPr>
        <w:pStyle w:val="ListParagraph"/>
        <w:numPr>
          <w:ilvl w:val="0"/>
          <w:numId w:val="35"/>
        </w:numPr>
      </w:pPr>
      <w:r>
        <w:t>Engaged Curriculum Survey</w:t>
      </w:r>
    </w:p>
    <w:p w14:paraId="32B4F22E" w14:textId="3C9F3EF4" w:rsidR="00BC2F5F" w:rsidRPr="00BC2F5F" w:rsidRDefault="00BC2F5F" w:rsidP="00382579">
      <w:pPr>
        <w:pStyle w:val="ListParagraph"/>
        <w:numPr>
          <w:ilvl w:val="1"/>
          <w:numId w:val="35"/>
        </w:numPr>
      </w:pPr>
      <w:r>
        <w:t>Comments made were reviewed and no debate on them was requested.</w:t>
      </w:r>
      <w:bookmarkStart w:id="0" w:name="_GoBack"/>
      <w:bookmarkEnd w:id="0"/>
    </w:p>
    <w:p w14:paraId="03E85472" w14:textId="08D01B53" w:rsidR="00382579" w:rsidRDefault="00382579" w:rsidP="00382579">
      <w:pPr>
        <w:pStyle w:val="ListParagraph"/>
        <w:numPr>
          <w:ilvl w:val="1"/>
          <w:numId w:val="35"/>
        </w:numPr>
      </w:pPr>
      <w:r w:rsidRPr="00DD133B">
        <w:rPr>
          <w:b/>
        </w:rPr>
        <w:t>MOTION</w:t>
      </w:r>
      <w:r>
        <w:t xml:space="preserve"> – </w:t>
      </w:r>
      <w:r w:rsidR="00DD133B">
        <w:t xml:space="preserve">Motion was made </w:t>
      </w:r>
      <w:r>
        <w:t>to accept commen</w:t>
      </w:r>
      <w:r w:rsidR="00DD133B">
        <w:t>ts as written. All in favor? 34. Opposed – 0. Abstained –</w:t>
      </w:r>
      <w:r>
        <w:t xml:space="preserve"> 2</w:t>
      </w:r>
      <w:r w:rsidR="00DD133B">
        <w:t>.</w:t>
      </w:r>
      <w:r>
        <w:t xml:space="preserve"> Motion passed.</w:t>
      </w:r>
    </w:p>
    <w:p w14:paraId="08CEA297" w14:textId="77777777" w:rsidR="00382579" w:rsidRDefault="00382579" w:rsidP="00382579">
      <w:pPr>
        <w:pStyle w:val="ListParagraph"/>
        <w:numPr>
          <w:ilvl w:val="0"/>
          <w:numId w:val="35"/>
        </w:numPr>
      </w:pPr>
      <w:r>
        <w:t>Annual Review Template</w:t>
      </w:r>
    </w:p>
    <w:p w14:paraId="7A317A8A" w14:textId="6131AE6C" w:rsidR="00382579" w:rsidRDefault="00382579" w:rsidP="00382579">
      <w:pPr>
        <w:pStyle w:val="ListParagraph"/>
        <w:numPr>
          <w:ilvl w:val="1"/>
          <w:numId w:val="35"/>
        </w:numPr>
      </w:pPr>
      <w:r>
        <w:t xml:space="preserve">Arendt provided a brief explanation of why the template </w:t>
      </w:r>
      <w:r w:rsidR="00907FAA">
        <w:t xml:space="preserve">is in its current form and referenced </w:t>
      </w:r>
      <w:r>
        <w:t>Policy 633. She noted that all schools and colleges can add to the template, but cannot remove any content.</w:t>
      </w:r>
    </w:p>
    <w:p w14:paraId="10DE0BB1" w14:textId="019F739F" w:rsidR="003027FD" w:rsidRDefault="00382579" w:rsidP="00382579">
      <w:pPr>
        <w:pStyle w:val="ListParagraph"/>
        <w:numPr>
          <w:ilvl w:val="1"/>
          <w:numId w:val="35"/>
        </w:numPr>
      </w:pPr>
      <w:r>
        <w:t>Lecturers do not adhere to this policy</w:t>
      </w:r>
      <w:r w:rsidR="00F272F7">
        <w:t>. They will be governed by another policy.</w:t>
      </w:r>
    </w:p>
    <w:p w14:paraId="5D2342FF" w14:textId="5BAB116A" w:rsidR="00F272F7" w:rsidRDefault="00F272F7" w:rsidP="00382579">
      <w:pPr>
        <w:pStyle w:val="ListParagraph"/>
        <w:numPr>
          <w:ilvl w:val="1"/>
          <w:numId w:val="35"/>
        </w:numPr>
      </w:pPr>
      <w:r>
        <w:t xml:space="preserve">Concern </w:t>
      </w:r>
      <w:r w:rsidR="00C31D69">
        <w:t xml:space="preserve">about message of no more than 10% of individuals receiving “exceeds expectations.” Thulin reported this is not in policy or the guidelines. </w:t>
      </w:r>
    </w:p>
    <w:p w14:paraId="23516B3D" w14:textId="4B8DB515" w:rsidR="00F272F7" w:rsidRDefault="00F272F7" w:rsidP="00F272F7">
      <w:pPr>
        <w:pStyle w:val="ListParagraph"/>
        <w:numPr>
          <w:ilvl w:val="0"/>
          <w:numId w:val="35"/>
        </w:numPr>
      </w:pPr>
      <w:r>
        <w:t>Notice of Advance HE</w:t>
      </w:r>
    </w:p>
    <w:p w14:paraId="1668B4A2" w14:textId="351894DB" w:rsidR="00F272F7" w:rsidRDefault="00F272F7" w:rsidP="00F272F7">
      <w:pPr>
        <w:pStyle w:val="ListParagraph"/>
        <w:numPr>
          <w:ilvl w:val="1"/>
          <w:numId w:val="35"/>
        </w:numPr>
      </w:pPr>
      <w:r>
        <w:t xml:space="preserve">Several current senators have achieved HEA Fellow status. HEA is the Higher Education Academy and is an external agency </w:t>
      </w:r>
      <w:r w:rsidR="001637AA">
        <w:t>that</w:t>
      </w:r>
      <w:r>
        <w:t xml:space="preserve"> accredits individuals </w:t>
      </w:r>
      <w:r w:rsidR="001637AA">
        <w:t>who</w:t>
      </w:r>
      <w:r>
        <w:t xml:space="preserve"> have demonstrated </w:t>
      </w:r>
      <w:r w:rsidR="001637AA">
        <w:t xml:space="preserve">student success and </w:t>
      </w:r>
      <w:r>
        <w:t>quality teaching. Allred shared that t</w:t>
      </w:r>
      <w:r w:rsidR="00B70736">
        <w:t xml:space="preserve">he reason he did it is because it </w:t>
      </w:r>
      <w:r w:rsidR="00B70736">
        <w:lastRenderedPageBreak/>
        <w:t>was an external party to evaluate what he is doing as a teacher</w:t>
      </w:r>
      <w:r>
        <w:t xml:space="preserve">. </w:t>
      </w:r>
      <w:r w:rsidR="0078781C">
        <w:t xml:space="preserve">Bradshaw shared that this opportunity helped her to develop teaching strategies. </w:t>
      </w:r>
      <w:r>
        <w:t xml:space="preserve">Waters shared her degree is in online teaching and </w:t>
      </w:r>
      <w:r w:rsidR="00B70736">
        <w:t xml:space="preserve">she </w:t>
      </w:r>
      <w:r>
        <w:t>chose this path in order to take her teaching to the next level.</w:t>
      </w:r>
    </w:p>
    <w:p w14:paraId="311A0297" w14:textId="43C3D5F1" w:rsidR="00F272F7" w:rsidRDefault="00F272F7" w:rsidP="00F272F7">
      <w:pPr>
        <w:pStyle w:val="ListParagraph"/>
        <w:numPr>
          <w:ilvl w:val="1"/>
          <w:numId w:val="35"/>
        </w:numPr>
      </w:pPr>
      <w:r>
        <w:t>Discussion will continue next meeting.</w:t>
      </w:r>
    </w:p>
    <w:p w14:paraId="1D28A3AD" w14:textId="45B6C70C" w:rsidR="00F272F7" w:rsidRPr="001637AA" w:rsidRDefault="00F272F7" w:rsidP="00F272F7">
      <w:pPr>
        <w:rPr>
          <w:b/>
        </w:rPr>
      </w:pPr>
      <w:r w:rsidRPr="001637AA">
        <w:rPr>
          <w:b/>
        </w:rPr>
        <w:t>ANNOUNCEMENTS</w:t>
      </w:r>
    </w:p>
    <w:p w14:paraId="4E537107" w14:textId="77777777" w:rsidR="00F272F7" w:rsidRDefault="00F272F7" w:rsidP="00F272F7">
      <w:pPr>
        <w:pStyle w:val="ListParagraph"/>
        <w:numPr>
          <w:ilvl w:val="0"/>
          <w:numId w:val="36"/>
        </w:numPr>
      </w:pPr>
      <w:r>
        <w:t>Proposed Mission Statements, Objectives, and Action Commitments</w:t>
      </w:r>
    </w:p>
    <w:p w14:paraId="3764A56B" w14:textId="349352ED" w:rsidR="00F272F7" w:rsidRDefault="00F272F7" w:rsidP="00F272F7">
      <w:pPr>
        <w:pStyle w:val="ListParagraph"/>
        <w:numPr>
          <w:ilvl w:val="1"/>
          <w:numId w:val="36"/>
        </w:numPr>
      </w:pPr>
      <w:r>
        <w:t xml:space="preserve">Senate needs to submit their comments prior to the next meeting as they are due on 2/28. Comments </w:t>
      </w:r>
      <w:r w:rsidR="0017084A">
        <w:t xml:space="preserve">from Faculty Senate </w:t>
      </w:r>
      <w:r>
        <w:t>are due 2/24.</w:t>
      </w:r>
    </w:p>
    <w:p w14:paraId="159AFF8D" w14:textId="77777777" w:rsidR="00F272F7" w:rsidRPr="001637AA" w:rsidRDefault="00F272F7" w:rsidP="00F272F7">
      <w:pPr>
        <w:rPr>
          <w:b/>
        </w:rPr>
      </w:pPr>
      <w:r w:rsidRPr="001637AA">
        <w:rPr>
          <w:b/>
        </w:rPr>
        <w:t>GOOD OF THE ORDER</w:t>
      </w:r>
    </w:p>
    <w:p w14:paraId="0FFEFD44" w14:textId="1A6B0E2B" w:rsidR="00F272F7" w:rsidRDefault="00F272F7" w:rsidP="00F272F7">
      <w:pPr>
        <w:pStyle w:val="ListParagraph"/>
        <w:numPr>
          <w:ilvl w:val="0"/>
          <w:numId w:val="36"/>
        </w:numPr>
      </w:pPr>
      <w:r>
        <w:t>Recommend improving signage in Clark Building. Olson will provide to facilities.</w:t>
      </w:r>
    </w:p>
    <w:p w14:paraId="467DBDBB" w14:textId="478D2C86" w:rsidR="00036E15" w:rsidRDefault="00F272F7" w:rsidP="007235EA">
      <w:pPr>
        <w:pStyle w:val="ListParagraph"/>
        <w:numPr>
          <w:ilvl w:val="0"/>
          <w:numId w:val="36"/>
        </w:numPr>
      </w:pPr>
      <w:r>
        <w:t xml:space="preserve">Scheduling </w:t>
      </w:r>
      <w:r w:rsidR="0017084A">
        <w:t>Guidelines – C</w:t>
      </w:r>
      <w:r>
        <w:t>onsider idea of providing different start times for lower/upper level courses. Be creative in your thinking.</w:t>
      </w:r>
      <w:r w:rsidR="007461CE">
        <w:t xml:space="preserve"> </w:t>
      </w:r>
      <w:r w:rsidR="00036E15">
        <w:t xml:space="preserve">Main campus will continue </w:t>
      </w:r>
      <w:r w:rsidR="007461CE">
        <w:t>to be primary campus. Pedestrian bridge will be covered</w:t>
      </w:r>
      <w:r w:rsidR="0017084A">
        <w:t>,</w:t>
      </w:r>
      <w:r w:rsidR="007461CE">
        <w:t xml:space="preserve"> not enclosed. </w:t>
      </w:r>
    </w:p>
    <w:p w14:paraId="3893B22D" w14:textId="0C8DEB57" w:rsidR="007461CE" w:rsidRDefault="007461CE" w:rsidP="007461CE">
      <w:r>
        <w:t>Meeting adjourned at 5:03 p.m.</w:t>
      </w:r>
    </w:p>
    <w:p w14:paraId="6AF54968" w14:textId="77777777" w:rsidR="00F272F7" w:rsidRDefault="00F272F7" w:rsidP="00F272F7"/>
    <w:sectPr w:rsidR="00F272F7" w:rsidSect="005174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9A80E" w14:textId="77777777" w:rsidR="00D87A68" w:rsidRDefault="00D87A68" w:rsidP="0089112B">
      <w:pPr>
        <w:spacing w:after="0" w:line="240" w:lineRule="auto"/>
      </w:pPr>
      <w:r>
        <w:separator/>
      </w:r>
    </w:p>
  </w:endnote>
  <w:endnote w:type="continuationSeparator" w:id="0">
    <w:p w14:paraId="1C2F979F" w14:textId="77777777" w:rsidR="00D87A68" w:rsidRDefault="00D87A68" w:rsidP="008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F3295" w14:textId="77777777" w:rsidR="00D87A68" w:rsidRDefault="00D87A68" w:rsidP="0089112B">
      <w:pPr>
        <w:spacing w:after="0" w:line="240" w:lineRule="auto"/>
      </w:pPr>
      <w:r>
        <w:separator/>
      </w:r>
    </w:p>
  </w:footnote>
  <w:footnote w:type="continuationSeparator" w:id="0">
    <w:p w14:paraId="22687272" w14:textId="77777777" w:rsidR="00D87A68" w:rsidRDefault="00D87A68" w:rsidP="0089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06A"/>
    <w:multiLevelType w:val="hybridMultilevel"/>
    <w:tmpl w:val="D3447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B5277"/>
    <w:multiLevelType w:val="hybridMultilevel"/>
    <w:tmpl w:val="80886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B6C5C"/>
    <w:multiLevelType w:val="hybridMultilevel"/>
    <w:tmpl w:val="911AF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27E67"/>
    <w:multiLevelType w:val="hybridMultilevel"/>
    <w:tmpl w:val="FC389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603AB"/>
    <w:multiLevelType w:val="hybridMultilevel"/>
    <w:tmpl w:val="EAE26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660C5"/>
    <w:multiLevelType w:val="hybridMultilevel"/>
    <w:tmpl w:val="53B23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3A6A50"/>
    <w:multiLevelType w:val="hybridMultilevel"/>
    <w:tmpl w:val="C7D83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B309E"/>
    <w:multiLevelType w:val="hybridMultilevel"/>
    <w:tmpl w:val="BB8C6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15165"/>
    <w:multiLevelType w:val="hybridMultilevel"/>
    <w:tmpl w:val="98D48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53242"/>
    <w:multiLevelType w:val="hybridMultilevel"/>
    <w:tmpl w:val="9D626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D4906"/>
    <w:multiLevelType w:val="hybridMultilevel"/>
    <w:tmpl w:val="4E22F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E6A03"/>
    <w:multiLevelType w:val="hybridMultilevel"/>
    <w:tmpl w:val="75FCE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53B74"/>
    <w:multiLevelType w:val="hybridMultilevel"/>
    <w:tmpl w:val="06FE8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30010"/>
    <w:multiLevelType w:val="hybridMultilevel"/>
    <w:tmpl w:val="15EEC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725E1"/>
    <w:multiLevelType w:val="hybridMultilevel"/>
    <w:tmpl w:val="B388F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3A7927"/>
    <w:multiLevelType w:val="hybridMultilevel"/>
    <w:tmpl w:val="4B2C2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54604"/>
    <w:multiLevelType w:val="hybridMultilevel"/>
    <w:tmpl w:val="A8881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34093"/>
    <w:multiLevelType w:val="hybridMultilevel"/>
    <w:tmpl w:val="2728A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A3717"/>
    <w:multiLevelType w:val="hybridMultilevel"/>
    <w:tmpl w:val="3488B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B105C"/>
    <w:multiLevelType w:val="hybridMultilevel"/>
    <w:tmpl w:val="8648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466B67"/>
    <w:multiLevelType w:val="hybridMultilevel"/>
    <w:tmpl w:val="EC924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3A14A4"/>
    <w:multiLevelType w:val="hybridMultilevel"/>
    <w:tmpl w:val="3CC23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4C3E2A"/>
    <w:multiLevelType w:val="hybridMultilevel"/>
    <w:tmpl w:val="05B66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0C2D0A"/>
    <w:multiLevelType w:val="hybridMultilevel"/>
    <w:tmpl w:val="350E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F6598B"/>
    <w:multiLevelType w:val="hybridMultilevel"/>
    <w:tmpl w:val="AEF0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3A45B8"/>
    <w:multiLevelType w:val="hybridMultilevel"/>
    <w:tmpl w:val="F4307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8329CC"/>
    <w:multiLevelType w:val="hybridMultilevel"/>
    <w:tmpl w:val="6860B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36534C"/>
    <w:multiLevelType w:val="hybridMultilevel"/>
    <w:tmpl w:val="A0DA3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21067E"/>
    <w:multiLevelType w:val="hybridMultilevel"/>
    <w:tmpl w:val="9E883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213CD8"/>
    <w:multiLevelType w:val="hybridMultilevel"/>
    <w:tmpl w:val="E0769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6B3A7D"/>
    <w:multiLevelType w:val="hybridMultilevel"/>
    <w:tmpl w:val="00200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8E2AF7"/>
    <w:multiLevelType w:val="hybridMultilevel"/>
    <w:tmpl w:val="D95E9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7977E9"/>
    <w:multiLevelType w:val="hybridMultilevel"/>
    <w:tmpl w:val="F4843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4D1EBB"/>
    <w:multiLevelType w:val="hybridMultilevel"/>
    <w:tmpl w:val="FA52C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CB516F"/>
    <w:multiLevelType w:val="hybridMultilevel"/>
    <w:tmpl w:val="2C54E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4C6B0C"/>
    <w:multiLevelType w:val="hybridMultilevel"/>
    <w:tmpl w:val="E0CA2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17"/>
  </w:num>
  <w:num w:numId="5">
    <w:abstractNumId w:val="1"/>
  </w:num>
  <w:num w:numId="6">
    <w:abstractNumId w:val="13"/>
  </w:num>
  <w:num w:numId="7">
    <w:abstractNumId w:val="28"/>
  </w:num>
  <w:num w:numId="8">
    <w:abstractNumId w:val="23"/>
  </w:num>
  <w:num w:numId="9">
    <w:abstractNumId w:val="22"/>
  </w:num>
  <w:num w:numId="10">
    <w:abstractNumId w:val="21"/>
  </w:num>
  <w:num w:numId="11">
    <w:abstractNumId w:val="19"/>
  </w:num>
  <w:num w:numId="12">
    <w:abstractNumId w:val="14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  <w:num w:numId="17">
    <w:abstractNumId w:val="32"/>
  </w:num>
  <w:num w:numId="18">
    <w:abstractNumId w:val="18"/>
  </w:num>
  <w:num w:numId="19">
    <w:abstractNumId w:val="12"/>
  </w:num>
  <w:num w:numId="20">
    <w:abstractNumId w:val="26"/>
  </w:num>
  <w:num w:numId="21">
    <w:abstractNumId w:val="10"/>
  </w:num>
  <w:num w:numId="22">
    <w:abstractNumId w:val="29"/>
  </w:num>
  <w:num w:numId="23">
    <w:abstractNumId w:val="30"/>
  </w:num>
  <w:num w:numId="24">
    <w:abstractNumId w:val="31"/>
  </w:num>
  <w:num w:numId="25">
    <w:abstractNumId w:val="7"/>
  </w:num>
  <w:num w:numId="26">
    <w:abstractNumId w:val="2"/>
  </w:num>
  <w:num w:numId="27">
    <w:abstractNumId w:val="24"/>
  </w:num>
  <w:num w:numId="28">
    <w:abstractNumId w:val="0"/>
  </w:num>
  <w:num w:numId="29">
    <w:abstractNumId w:val="11"/>
  </w:num>
  <w:num w:numId="30">
    <w:abstractNumId w:val="25"/>
  </w:num>
  <w:num w:numId="31">
    <w:abstractNumId w:val="34"/>
  </w:num>
  <w:num w:numId="32">
    <w:abstractNumId w:val="35"/>
  </w:num>
  <w:num w:numId="33">
    <w:abstractNumId w:val="15"/>
  </w:num>
  <w:num w:numId="34">
    <w:abstractNumId w:val="9"/>
  </w:num>
  <w:num w:numId="35">
    <w:abstractNumId w:val="33"/>
  </w:num>
  <w:num w:numId="3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498"/>
    <w:rsid w:val="00000677"/>
    <w:rsid w:val="0000080A"/>
    <w:rsid w:val="00000CD0"/>
    <w:rsid w:val="00001AFB"/>
    <w:rsid w:val="00002096"/>
    <w:rsid w:val="0000227A"/>
    <w:rsid w:val="00002604"/>
    <w:rsid w:val="00002D13"/>
    <w:rsid w:val="00003CE2"/>
    <w:rsid w:val="00004880"/>
    <w:rsid w:val="00005841"/>
    <w:rsid w:val="00005B69"/>
    <w:rsid w:val="000067BA"/>
    <w:rsid w:val="00006F3D"/>
    <w:rsid w:val="00007583"/>
    <w:rsid w:val="00010F69"/>
    <w:rsid w:val="00011062"/>
    <w:rsid w:val="0001382E"/>
    <w:rsid w:val="00013A79"/>
    <w:rsid w:val="000142E9"/>
    <w:rsid w:val="00015075"/>
    <w:rsid w:val="00015291"/>
    <w:rsid w:val="0001549C"/>
    <w:rsid w:val="00020547"/>
    <w:rsid w:val="000206BB"/>
    <w:rsid w:val="0002114F"/>
    <w:rsid w:val="000214EF"/>
    <w:rsid w:val="0002227F"/>
    <w:rsid w:val="0002325E"/>
    <w:rsid w:val="00023460"/>
    <w:rsid w:val="000238D8"/>
    <w:rsid w:val="00025518"/>
    <w:rsid w:val="00025F7F"/>
    <w:rsid w:val="00026C93"/>
    <w:rsid w:val="00027915"/>
    <w:rsid w:val="00030DD4"/>
    <w:rsid w:val="000316C1"/>
    <w:rsid w:val="0003226D"/>
    <w:rsid w:val="0003376F"/>
    <w:rsid w:val="00033A55"/>
    <w:rsid w:val="00033F4C"/>
    <w:rsid w:val="00033F77"/>
    <w:rsid w:val="00034503"/>
    <w:rsid w:val="000360FF"/>
    <w:rsid w:val="00036488"/>
    <w:rsid w:val="00036A36"/>
    <w:rsid w:val="00036E15"/>
    <w:rsid w:val="00036E2B"/>
    <w:rsid w:val="000411FA"/>
    <w:rsid w:val="00041562"/>
    <w:rsid w:val="00042091"/>
    <w:rsid w:val="0004246E"/>
    <w:rsid w:val="0004257B"/>
    <w:rsid w:val="00042937"/>
    <w:rsid w:val="00042A97"/>
    <w:rsid w:val="000430B4"/>
    <w:rsid w:val="000445F6"/>
    <w:rsid w:val="0004485A"/>
    <w:rsid w:val="00044B90"/>
    <w:rsid w:val="00044FA7"/>
    <w:rsid w:val="000462E4"/>
    <w:rsid w:val="000501BD"/>
    <w:rsid w:val="00051355"/>
    <w:rsid w:val="00051C8A"/>
    <w:rsid w:val="0005260E"/>
    <w:rsid w:val="00052F6A"/>
    <w:rsid w:val="00054CA7"/>
    <w:rsid w:val="00056433"/>
    <w:rsid w:val="000565DB"/>
    <w:rsid w:val="000569B2"/>
    <w:rsid w:val="00057146"/>
    <w:rsid w:val="000572E3"/>
    <w:rsid w:val="0005770A"/>
    <w:rsid w:val="00057854"/>
    <w:rsid w:val="00057C3A"/>
    <w:rsid w:val="00057D44"/>
    <w:rsid w:val="00057E03"/>
    <w:rsid w:val="000611CA"/>
    <w:rsid w:val="0006345B"/>
    <w:rsid w:val="000642F5"/>
    <w:rsid w:val="00064672"/>
    <w:rsid w:val="0006520E"/>
    <w:rsid w:val="00065B88"/>
    <w:rsid w:val="00066131"/>
    <w:rsid w:val="00066496"/>
    <w:rsid w:val="00066624"/>
    <w:rsid w:val="00066B1A"/>
    <w:rsid w:val="00067B1C"/>
    <w:rsid w:val="00067F02"/>
    <w:rsid w:val="00070369"/>
    <w:rsid w:val="000716DA"/>
    <w:rsid w:val="000727C0"/>
    <w:rsid w:val="00072D4B"/>
    <w:rsid w:val="0007317B"/>
    <w:rsid w:val="00074264"/>
    <w:rsid w:val="0007484C"/>
    <w:rsid w:val="00074A0B"/>
    <w:rsid w:val="0007549E"/>
    <w:rsid w:val="00075B0F"/>
    <w:rsid w:val="00077490"/>
    <w:rsid w:val="00077999"/>
    <w:rsid w:val="00080055"/>
    <w:rsid w:val="00080951"/>
    <w:rsid w:val="00080A3E"/>
    <w:rsid w:val="00080B30"/>
    <w:rsid w:val="00080D50"/>
    <w:rsid w:val="00081939"/>
    <w:rsid w:val="00081F83"/>
    <w:rsid w:val="00082D7A"/>
    <w:rsid w:val="000838B8"/>
    <w:rsid w:val="00083D10"/>
    <w:rsid w:val="00084C10"/>
    <w:rsid w:val="00085039"/>
    <w:rsid w:val="00085170"/>
    <w:rsid w:val="00085555"/>
    <w:rsid w:val="000868C0"/>
    <w:rsid w:val="00086C02"/>
    <w:rsid w:val="00087212"/>
    <w:rsid w:val="00087439"/>
    <w:rsid w:val="00087A7C"/>
    <w:rsid w:val="00087D65"/>
    <w:rsid w:val="000901C0"/>
    <w:rsid w:val="00091B1F"/>
    <w:rsid w:val="00091EA8"/>
    <w:rsid w:val="00092919"/>
    <w:rsid w:val="00093DB0"/>
    <w:rsid w:val="00094EA1"/>
    <w:rsid w:val="00096E43"/>
    <w:rsid w:val="0009727C"/>
    <w:rsid w:val="0009796F"/>
    <w:rsid w:val="000A03A9"/>
    <w:rsid w:val="000A03E2"/>
    <w:rsid w:val="000A070F"/>
    <w:rsid w:val="000A0B1B"/>
    <w:rsid w:val="000A10DB"/>
    <w:rsid w:val="000A1D4C"/>
    <w:rsid w:val="000A2EBB"/>
    <w:rsid w:val="000A3834"/>
    <w:rsid w:val="000A4CD9"/>
    <w:rsid w:val="000A5276"/>
    <w:rsid w:val="000A590B"/>
    <w:rsid w:val="000A60BE"/>
    <w:rsid w:val="000A6175"/>
    <w:rsid w:val="000A6403"/>
    <w:rsid w:val="000A6645"/>
    <w:rsid w:val="000A67B3"/>
    <w:rsid w:val="000A6DA7"/>
    <w:rsid w:val="000B0712"/>
    <w:rsid w:val="000B2F56"/>
    <w:rsid w:val="000B4246"/>
    <w:rsid w:val="000B4345"/>
    <w:rsid w:val="000B55D7"/>
    <w:rsid w:val="000B5ACE"/>
    <w:rsid w:val="000B5EF8"/>
    <w:rsid w:val="000B6C77"/>
    <w:rsid w:val="000C0447"/>
    <w:rsid w:val="000C110B"/>
    <w:rsid w:val="000C1225"/>
    <w:rsid w:val="000C15FD"/>
    <w:rsid w:val="000C1942"/>
    <w:rsid w:val="000C2498"/>
    <w:rsid w:val="000C2A59"/>
    <w:rsid w:val="000C2C70"/>
    <w:rsid w:val="000C2E9D"/>
    <w:rsid w:val="000C3E3B"/>
    <w:rsid w:val="000C42D4"/>
    <w:rsid w:val="000C5FE7"/>
    <w:rsid w:val="000C650C"/>
    <w:rsid w:val="000C7D56"/>
    <w:rsid w:val="000C7ED6"/>
    <w:rsid w:val="000D1106"/>
    <w:rsid w:val="000D17FE"/>
    <w:rsid w:val="000D1AEC"/>
    <w:rsid w:val="000D2715"/>
    <w:rsid w:val="000D58FD"/>
    <w:rsid w:val="000D5ABD"/>
    <w:rsid w:val="000D5C83"/>
    <w:rsid w:val="000D5D74"/>
    <w:rsid w:val="000D5F57"/>
    <w:rsid w:val="000D6104"/>
    <w:rsid w:val="000D6468"/>
    <w:rsid w:val="000D732D"/>
    <w:rsid w:val="000D7904"/>
    <w:rsid w:val="000E0676"/>
    <w:rsid w:val="000E075B"/>
    <w:rsid w:val="000E0E56"/>
    <w:rsid w:val="000E11C2"/>
    <w:rsid w:val="000E12A3"/>
    <w:rsid w:val="000E134B"/>
    <w:rsid w:val="000E1A12"/>
    <w:rsid w:val="000E1A63"/>
    <w:rsid w:val="000E24CA"/>
    <w:rsid w:val="000E2957"/>
    <w:rsid w:val="000E2E0C"/>
    <w:rsid w:val="000E358F"/>
    <w:rsid w:val="000E3811"/>
    <w:rsid w:val="000E3877"/>
    <w:rsid w:val="000E3973"/>
    <w:rsid w:val="000E3C25"/>
    <w:rsid w:val="000E59D8"/>
    <w:rsid w:val="000E5F89"/>
    <w:rsid w:val="000E61AB"/>
    <w:rsid w:val="000E6812"/>
    <w:rsid w:val="000E6F98"/>
    <w:rsid w:val="000E722B"/>
    <w:rsid w:val="000E72B8"/>
    <w:rsid w:val="000E73DB"/>
    <w:rsid w:val="000F00B1"/>
    <w:rsid w:val="000F023E"/>
    <w:rsid w:val="000F02F8"/>
    <w:rsid w:val="000F06B5"/>
    <w:rsid w:val="000F09A8"/>
    <w:rsid w:val="000F0E4C"/>
    <w:rsid w:val="000F15DD"/>
    <w:rsid w:val="000F1A3B"/>
    <w:rsid w:val="000F33A5"/>
    <w:rsid w:val="000F3BCA"/>
    <w:rsid w:val="000F4110"/>
    <w:rsid w:val="000F4373"/>
    <w:rsid w:val="000F45B3"/>
    <w:rsid w:val="000F509A"/>
    <w:rsid w:val="000F50CA"/>
    <w:rsid w:val="000F51DC"/>
    <w:rsid w:val="000F5310"/>
    <w:rsid w:val="000F6F19"/>
    <w:rsid w:val="000F6F9B"/>
    <w:rsid w:val="000F7209"/>
    <w:rsid w:val="000F75BE"/>
    <w:rsid w:val="00100BA1"/>
    <w:rsid w:val="00101FDB"/>
    <w:rsid w:val="00102685"/>
    <w:rsid w:val="001028FC"/>
    <w:rsid w:val="00103D19"/>
    <w:rsid w:val="001050DD"/>
    <w:rsid w:val="0010571E"/>
    <w:rsid w:val="001073D8"/>
    <w:rsid w:val="00110035"/>
    <w:rsid w:val="0011024E"/>
    <w:rsid w:val="00110C46"/>
    <w:rsid w:val="00112103"/>
    <w:rsid w:val="00112256"/>
    <w:rsid w:val="00112626"/>
    <w:rsid w:val="001140A6"/>
    <w:rsid w:val="001203A2"/>
    <w:rsid w:val="001203D1"/>
    <w:rsid w:val="00120EC5"/>
    <w:rsid w:val="00121953"/>
    <w:rsid w:val="00121C71"/>
    <w:rsid w:val="00121F43"/>
    <w:rsid w:val="00122395"/>
    <w:rsid w:val="00124522"/>
    <w:rsid w:val="001248AF"/>
    <w:rsid w:val="00125D06"/>
    <w:rsid w:val="00125E71"/>
    <w:rsid w:val="00126DAA"/>
    <w:rsid w:val="00126DC5"/>
    <w:rsid w:val="0013029C"/>
    <w:rsid w:val="00131319"/>
    <w:rsid w:val="00131B22"/>
    <w:rsid w:val="00132B75"/>
    <w:rsid w:val="001331A6"/>
    <w:rsid w:val="0013375B"/>
    <w:rsid w:val="00133A00"/>
    <w:rsid w:val="00134965"/>
    <w:rsid w:val="0013518B"/>
    <w:rsid w:val="00135611"/>
    <w:rsid w:val="00136C7D"/>
    <w:rsid w:val="00137120"/>
    <w:rsid w:val="00137441"/>
    <w:rsid w:val="0013744F"/>
    <w:rsid w:val="00140115"/>
    <w:rsid w:val="00140A8A"/>
    <w:rsid w:val="00140D49"/>
    <w:rsid w:val="00140D5B"/>
    <w:rsid w:val="00140DE8"/>
    <w:rsid w:val="001414AA"/>
    <w:rsid w:val="001414F1"/>
    <w:rsid w:val="001415E9"/>
    <w:rsid w:val="00141B54"/>
    <w:rsid w:val="00141E70"/>
    <w:rsid w:val="00142504"/>
    <w:rsid w:val="00142A7A"/>
    <w:rsid w:val="00143791"/>
    <w:rsid w:val="00143C11"/>
    <w:rsid w:val="00144CB7"/>
    <w:rsid w:val="00145787"/>
    <w:rsid w:val="00145AE1"/>
    <w:rsid w:val="00145EB7"/>
    <w:rsid w:val="00146D63"/>
    <w:rsid w:val="00147DE2"/>
    <w:rsid w:val="001500B4"/>
    <w:rsid w:val="00150289"/>
    <w:rsid w:val="00150623"/>
    <w:rsid w:val="0015175D"/>
    <w:rsid w:val="0015176A"/>
    <w:rsid w:val="00151D5E"/>
    <w:rsid w:val="00152880"/>
    <w:rsid w:val="00153569"/>
    <w:rsid w:val="00153799"/>
    <w:rsid w:val="001537A5"/>
    <w:rsid w:val="0015459C"/>
    <w:rsid w:val="00156B65"/>
    <w:rsid w:val="00156BE7"/>
    <w:rsid w:val="00157072"/>
    <w:rsid w:val="00157AA7"/>
    <w:rsid w:val="00157B32"/>
    <w:rsid w:val="00157C38"/>
    <w:rsid w:val="001606FD"/>
    <w:rsid w:val="001617B3"/>
    <w:rsid w:val="00161820"/>
    <w:rsid w:val="00162D11"/>
    <w:rsid w:val="001632AE"/>
    <w:rsid w:val="001633E0"/>
    <w:rsid w:val="001637AA"/>
    <w:rsid w:val="001643EB"/>
    <w:rsid w:val="0016472E"/>
    <w:rsid w:val="00165CD8"/>
    <w:rsid w:val="00165DE6"/>
    <w:rsid w:val="001666F0"/>
    <w:rsid w:val="00167176"/>
    <w:rsid w:val="00167393"/>
    <w:rsid w:val="00167430"/>
    <w:rsid w:val="001674AC"/>
    <w:rsid w:val="0017084A"/>
    <w:rsid w:val="00170A5E"/>
    <w:rsid w:val="00170A72"/>
    <w:rsid w:val="00171125"/>
    <w:rsid w:val="0017160B"/>
    <w:rsid w:val="0017173C"/>
    <w:rsid w:val="001719D2"/>
    <w:rsid w:val="00173157"/>
    <w:rsid w:val="001737DF"/>
    <w:rsid w:val="001741E3"/>
    <w:rsid w:val="001744F7"/>
    <w:rsid w:val="00174651"/>
    <w:rsid w:val="00176FA7"/>
    <w:rsid w:val="001774AF"/>
    <w:rsid w:val="00177616"/>
    <w:rsid w:val="00177F01"/>
    <w:rsid w:val="001811C5"/>
    <w:rsid w:val="00181671"/>
    <w:rsid w:val="00181DEC"/>
    <w:rsid w:val="001821CD"/>
    <w:rsid w:val="001824E8"/>
    <w:rsid w:val="00183979"/>
    <w:rsid w:val="001845FB"/>
    <w:rsid w:val="0018460C"/>
    <w:rsid w:val="00184A66"/>
    <w:rsid w:val="00185006"/>
    <w:rsid w:val="001870DE"/>
    <w:rsid w:val="00187916"/>
    <w:rsid w:val="00187A9E"/>
    <w:rsid w:val="0019143E"/>
    <w:rsid w:val="00191EB3"/>
    <w:rsid w:val="00191FEC"/>
    <w:rsid w:val="001920C0"/>
    <w:rsid w:val="001923E8"/>
    <w:rsid w:val="0019247E"/>
    <w:rsid w:val="00193A9E"/>
    <w:rsid w:val="00194BBC"/>
    <w:rsid w:val="0019682C"/>
    <w:rsid w:val="00196DD3"/>
    <w:rsid w:val="00196EEC"/>
    <w:rsid w:val="00196FE3"/>
    <w:rsid w:val="00197BC4"/>
    <w:rsid w:val="001A01C1"/>
    <w:rsid w:val="001A177B"/>
    <w:rsid w:val="001A1F9A"/>
    <w:rsid w:val="001A2606"/>
    <w:rsid w:val="001A3BD5"/>
    <w:rsid w:val="001A4134"/>
    <w:rsid w:val="001A4BE7"/>
    <w:rsid w:val="001A5273"/>
    <w:rsid w:val="001A5B61"/>
    <w:rsid w:val="001A5DA8"/>
    <w:rsid w:val="001B0276"/>
    <w:rsid w:val="001B0AAF"/>
    <w:rsid w:val="001B1745"/>
    <w:rsid w:val="001B239A"/>
    <w:rsid w:val="001B287F"/>
    <w:rsid w:val="001B2DA5"/>
    <w:rsid w:val="001B47C4"/>
    <w:rsid w:val="001B4A48"/>
    <w:rsid w:val="001B52E0"/>
    <w:rsid w:val="001B5379"/>
    <w:rsid w:val="001B5CBF"/>
    <w:rsid w:val="001B5D56"/>
    <w:rsid w:val="001B6AC2"/>
    <w:rsid w:val="001B6D68"/>
    <w:rsid w:val="001B7541"/>
    <w:rsid w:val="001C0365"/>
    <w:rsid w:val="001C126C"/>
    <w:rsid w:val="001C19E3"/>
    <w:rsid w:val="001C1DC3"/>
    <w:rsid w:val="001C2560"/>
    <w:rsid w:val="001C262D"/>
    <w:rsid w:val="001C265D"/>
    <w:rsid w:val="001C2B17"/>
    <w:rsid w:val="001C2C2B"/>
    <w:rsid w:val="001C4E90"/>
    <w:rsid w:val="001C5CF2"/>
    <w:rsid w:val="001C5E1E"/>
    <w:rsid w:val="001C5FED"/>
    <w:rsid w:val="001C6777"/>
    <w:rsid w:val="001C7D4F"/>
    <w:rsid w:val="001D0194"/>
    <w:rsid w:val="001D0D51"/>
    <w:rsid w:val="001D155F"/>
    <w:rsid w:val="001D1C8C"/>
    <w:rsid w:val="001D23E8"/>
    <w:rsid w:val="001D288D"/>
    <w:rsid w:val="001D2EED"/>
    <w:rsid w:val="001D3851"/>
    <w:rsid w:val="001D3D0F"/>
    <w:rsid w:val="001D4158"/>
    <w:rsid w:val="001D45F8"/>
    <w:rsid w:val="001D4B63"/>
    <w:rsid w:val="001D4FD7"/>
    <w:rsid w:val="001D5053"/>
    <w:rsid w:val="001D57DF"/>
    <w:rsid w:val="001D7305"/>
    <w:rsid w:val="001D7E92"/>
    <w:rsid w:val="001E0CE3"/>
    <w:rsid w:val="001E1FA9"/>
    <w:rsid w:val="001E2C9C"/>
    <w:rsid w:val="001E32EF"/>
    <w:rsid w:val="001E4729"/>
    <w:rsid w:val="001E47BE"/>
    <w:rsid w:val="001E516F"/>
    <w:rsid w:val="001E5296"/>
    <w:rsid w:val="001E6495"/>
    <w:rsid w:val="001E71AB"/>
    <w:rsid w:val="001F0189"/>
    <w:rsid w:val="001F0539"/>
    <w:rsid w:val="001F0B6B"/>
    <w:rsid w:val="001F0C15"/>
    <w:rsid w:val="001F0E83"/>
    <w:rsid w:val="001F2F8B"/>
    <w:rsid w:val="001F32AD"/>
    <w:rsid w:val="001F3914"/>
    <w:rsid w:val="001F3FE9"/>
    <w:rsid w:val="001F4651"/>
    <w:rsid w:val="001F53D3"/>
    <w:rsid w:val="001F60B1"/>
    <w:rsid w:val="001F61CD"/>
    <w:rsid w:val="00200955"/>
    <w:rsid w:val="00200B55"/>
    <w:rsid w:val="00201747"/>
    <w:rsid w:val="0020249B"/>
    <w:rsid w:val="00202A88"/>
    <w:rsid w:val="00203194"/>
    <w:rsid w:val="002032F7"/>
    <w:rsid w:val="00203A65"/>
    <w:rsid w:val="00203A84"/>
    <w:rsid w:val="00203DD1"/>
    <w:rsid w:val="00204B82"/>
    <w:rsid w:val="00204ED9"/>
    <w:rsid w:val="00204FEE"/>
    <w:rsid w:val="00205315"/>
    <w:rsid w:val="00205519"/>
    <w:rsid w:val="002056EE"/>
    <w:rsid w:val="00205D5D"/>
    <w:rsid w:val="00205E0C"/>
    <w:rsid w:val="00206012"/>
    <w:rsid w:val="00206D82"/>
    <w:rsid w:val="00206DE4"/>
    <w:rsid w:val="00207060"/>
    <w:rsid w:val="00207D6E"/>
    <w:rsid w:val="002102C4"/>
    <w:rsid w:val="00210B5E"/>
    <w:rsid w:val="00211F60"/>
    <w:rsid w:val="00212F0B"/>
    <w:rsid w:val="002134EA"/>
    <w:rsid w:val="00215AE3"/>
    <w:rsid w:val="00215BAC"/>
    <w:rsid w:val="00215E76"/>
    <w:rsid w:val="00217074"/>
    <w:rsid w:val="002201AC"/>
    <w:rsid w:val="0022053B"/>
    <w:rsid w:val="002209E4"/>
    <w:rsid w:val="00220B57"/>
    <w:rsid w:val="00221C66"/>
    <w:rsid w:val="002220B4"/>
    <w:rsid w:val="00222255"/>
    <w:rsid w:val="002225F2"/>
    <w:rsid w:val="00222B0D"/>
    <w:rsid w:val="002242A0"/>
    <w:rsid w:val="00224FD7"/>
    <w:rsid w:val="002254A6"/>
    <w:rsid w:val="002254AE"/>
    <w:rsid w:val="00226F95"/>
    <w:rsid w:val="0022700E"/>
    <w:rsid w:val="002271F5"/>
    <w:rsid w:val="00227375"/>
    <w:rsid w:val="002302C3"/>
    <w:rsid w:val="00230378"/>
    <w:rsid w:val="0023062E"/>
    <w:rsid w:val="002307CF"/>
    <w:rsid w:val="00230B6A"/>
    <w:rsid w:val="00231307"/>
    <w:rsid w:val="00231607"/>
    <w:rsid w:val="00231C91"/>
    <w:rsid w:val="0023278D"/>
    <w:rsid w:val="00232B65"/>
    <w:rsid w:val="00233B17"/>
    <w:rsid w:val="0023408F"/>
    <w:rsid w:val="00234227"/>
    <w:rsid w:val="0023438B"/>
    <w:rsid w:val="002343B0"/>
    <w:rsid w:val="00234555"/>
    <w:rsid w:val="002348AB"/>
    <w:rsid w:val="00234D7B"/>
    <w:rsid w:val="00235552"/>
    <w:rsid w:val="0023575C"/>
    <w:rsid w:val="00235CAA"/>
    <w:rsid w:val="00235DE0"/>
    <w:rsid w:val="00236C14"/>
    <w:rsid w:val="002372FE"/>
    <w:rsid w:val="0023743B"/>
    <w:rsid w:val="002377C9"/>
    <w:rsid w:val="002377F1"/>
    <w:rsid w:val="0024088B"/>
    <w:rsid w:val="00240FA0"/>
    <w:rsid w:val="002412DE"/>
    <w:rsid w:val="00242311"/>
    <w:rsid w:val="0024456C"/>
    <w:rsid w:val="00244986"/>
    <w:rsid w:val="00244C4C"/>
    <w:rsid w:val="00245F5B"/>
    <w:rsid w:val="00245FED"/>
    <w:rsid w:val="00246E99"/>
    <w:rsid w:val="00246F0B"/>
    <w:rsid w:val="00246F89"/>
    <w:rsid w:val="00246F91"/>
    <w:rsid w:val="00247DBC"/>
    <w:rsid w:val="00247ED1"/>
    <w:rsid w:val="00250F6D"/>
    <w:rsid w:val="002515A9"/>
    <w:rsid w:val="002520D4"/>
    <w:rsid w:val="00252422"/>
    <w:rsid w:val="002530F4"/>
    <w:rsid w:val="002531ED"/>
    <w:rsid w:val="00253F19"/>
    <w:rsid w:val="00254D0D"/>
    <w:rsid w:val="00255A89"/>
    <w:rsid w:val="00255B51"/>
    <w:rsid w:val="00255F25"/>
    <w:rsid w:val="00256E90"/>
    <w:rsid w:val="002572DD"/>
    <w:rsid w:val="0025760D"/>
    <w:rsid w:val="002579C4"/>
    <w:rsid w:val="0026133D"/>
    <w:rsid w:val="00262652"/>
    <w:rsid w:val="00263B87"/>
    <w:rsid w:val="00264172"/>
    <w:rsid w:val="00265154"/>
    <w:rsid w:val="00265EAC"/>
    <w:rsid w:val="0026632B"/>
    <w:rsid w:val="00270114"/>
    <w:rsid w:val="002702B9"/>
    <w:rsid w:val="00270714"/>
    <w:rsid w:val="00270F91"/>
    <w:rsid w:val="00271819"/>
    <w:rsid w:val="00274102"/>
    <w:rsid w:val="0027472A"/>
    <w:rsid w:val="00275D3C"/>
    <w:rsid w:val="002763D5"/>
    <w:rsid w:val="00276A61"/>
    <w:rsid w:val="00276D6C"/>
    <w:rsid w:val="00276DC6"/>
    <w:rsid w:val="002772EB"/>
    <w:rsid w:val="00277FF7"/>
    <w:rsid w:val="002803D4"/>
    <w:rsid w:val="002808C9"/>
    <w:rsid w:val="00280A4A"/>
    <w:rsid w:val="00281609"/>
    <w:rsid w:val="00281CDE"/>
    <w:rsid w:val="0028205C"/>
    <w:rsid w:val="00282188"/>
    <w:rsid w:val="00283731"/>
    <w:rsid w:val="0028459B"/>
    <w:rsid w:val="00284D8C"/>
    <w:rsid w:val="0028501C"/>
    <w:rsid w:val="00285D85"/>
    <w:rsid w:val="00285F34"/>
    <w:rsid w:val="00286B7D"/>
    <w:rsid w:val="00286E01"/>
    <w:rsid w:val="00286FC6"/>
    <w:rsid w:val="00287892"/>
    <w:rsid w:val="002908DE"/>
    <w:rsid w:val="00291A61"/>
    <w:rsid w:val="0029243B"/>
    <w:rsid w:val="002924B2"/>
    <w:rsid w:val="00293022"/>
    <w:rsid w:val="00293374"/>
    <w:rsid w:val="00293BD2"/>
    <w:rsid w:val="00293EC4"/>
    <w:rsid w:val="002940FE"/>
    <w:rsid w:val="00294E1A"/>
    <w:rsid w:val="002952F0"/>
    <w:rsid w:val="00295A09"/>
    <w:rsid w:val="00295BCE"/>
    <w:rsid w:val="00295C4F"/>
    <w:rsid w:val="00296A06"/>
    <w:rsid w:val="00296CC8"/>
    <w:rsid w:val="00297A62"/>
    <w:rsid w:val="00297D43"/>
    <w:rsid w:val="002A011C"/>
    <w:rsid w:val="002A028D"/>
    <w:rsid w:val="002A02FA"/>
    <w:rsid w:val="002A152E"/>
    <w:rsid w:val="002A20BF"/>
    <w:rsid w:val="002A267D"/>
    <w:rsid w:val="002A3B6B"/>
    <w:rsid w:val="002A405F"/>
    <w:rsid w:val="002A4110"/>
    <w:rsid w:val="002A487A"/>
    <w:rsid w:val="002A49D6"/>
    <w:rsid w:val="002A4C7D"/>
    <w:rsid w:val="002A4FAB"/>
    <w:rsid w:val="002A4FF3"/>
    <w:rsid w:val="002A5018"/>
    <w:rsid w:val="002A563C"/>
    <w:rsid w:val="002A5DB5"/>
    <w:rsid w:val="002A7970"/>
    <w:rsid w:val="002A7BD0"/>
    <w:rsid w:val="002B02A8"/>
    <w:rsid w:val="002B0855"/>
    <w:rsid w:val="002B0916"/>
    <w:rsid w:val="002B0D62"/>
    <w:rsid w:val="002B10E9"/>
    <w:rsid w:val="002B1BC5"/>
    <w:rsid w:val="002B27BB"/>
    <w:rsid w:val="002B27FC"/>
    <w:rsid w:val="002B2A84"/>
    <w:rsid w:val="002B3660"/>
    <w:rsid w:val="002B3748"/>
    <w:rsid w:val="002B3D1C"/>
    <w:rsid w:val="002B42ED"/>
    <w:rsid w:val="002B4509"/>
    <w:rsid w:val="002B47BF"/>
    <w:rsid w:val="002B5A8D"/>
    <w:rsid w:val="002B5C25"/>
    <w:rsid w:val="002B62A6"/>
    <w:rsid w:val="002B6504"/>
    <w:rsid w:val="002B6653"/>
    <w:rsid w:val="002B6CC5"/>
    <w:rsid w:val="002B6E98"/>
    <w:rsid w:val="002B6EED"/>
    <w:rsid w:val="002B75D1"/>
    <w:rsid w:val="002C0015"/>
    <w:rsid w:val="002C051C"/>
    <w:rsid w:val="002C0838"/>
    <w:rsid w:val="002C1C58"/>
    <w:rsid w:val="002C220F"/>
    <w:rsid w:val="002C248A"/>
    <w:rsid w:val="002C2AC9"/>
    <w:rsid w:val="002C34C0"/>
    <w:rsid w:val="002C38C5"/>
    <w:rsid w:val="002C45B8"/>
    <w:rsid w:val="002C6248"/>
    <w:rsid w:val="002C65A8"/>
    <w:rsid w:val="002C663C"/>
    <w:rsid w:val="002C6AA3"/>
    <w:rsid w:val="002C6B31"/>
    <w:rsid w:val="002C6E24"/>
    <w:rsid w:val="002C72AF"/>
    <w:rsid w:val="002C763B"/>
    <w:rsid w:val="002D040B"/>
    <w:rsid w:val="002D04FA"/>
    <w:rsid w:val="002D05EA"/>
    <w:rsid w:val="002D0CB6"/>
    <w:rsid w:val="002D0E7D"/>
    <w:rsid w:val="002D165F"/>
    <w:rsid w:val="002D30C2"/>
    <w:rsid w:val="002D32E0"/>
    <w:rsid w:val="002D37C2"/>
    <w:rsid w:val="002D3AA9"/>
    <w:rsid w:val="002D432D"/>
    <w:rsid w:val="002D43A2"/>
    <w:rsid w:val="002D4F15"/>
    <w:rsid w:val="002D5828"/>
    <w:rsid w:val="002D5F62"/>
    <w:rsid w:val="002D6066"/>
    <w:rsid w:val="002D7442"/>
    <w:rsid w:val="002E0602"/>
    <w:rsid w:val="002E069F"/>
    <w:rsid w:val="002E07BC"/>
    <w:rsid w:val="002E15D5"/>
    <w:rsid w:val="002E1629"/>
    <w:rsid w:val="002E3C8D"/>
    <w:rsid w:val="002E470E"/>
    <w:rsid w:val="002E5222"/>
    <w:rsid w:val="002E53D1"/>
    <w:rsid w:val="002E5BA7"/>
    <w:rsid w:val="002E5D7C"/>
    <w:rsid w:val="002E5FD0"/>
    <w:rsid w:val="002E6131"/>
    <w:rsid w:val="002E64B0"/>
    <w:rsid w:val="002E6977"/>
    <w:rsid w:val="002E6C38"/>
    <w:rsid w:val="002E727A"/>
    <w:rsid w:val="002E75F2"/>
    <w:rsid w:val="002E7C4F"/>
    <w:rsid w:val="002F04B6"/>
    <w:rsid w:val="002F0A68"/>
    <w:rsid w:val="002F1223"/>
    <w:rsid w:val="002F127F"/>
    <w:rsid w:val="002F1372"/>
    <w:rsid w:val="002F1910"/>
    <w:rsid w:val="002F2972"/>
    <w:rsid w:val="002F2C65"/>
    <w:rsid w:val="002F3BDE"/>
    <w:rsid w:val="002F42D1"/>
    <w:rsid w:val="002F43D4"/>
    <w:rsid w:val="002F5E20"/>
    <w:rsid w:val="002F5FEB"/>
    <w:rsid w:val="002F646A"/>
    <w:rsid w:val="002F6C98"/>
    <w:rsid w:val="002F6F9F"/>
    <w:rsid w:val="002F7435"/>
    <w:rsid w:val="002F78EF"/>
    <w:rsid w:val="00300224"/>
    <w:rsid w:val="00302218"/>
    <w:rsid w:val="0030252D"/>
    <w:rsid w:val="00302777"/>
    <w:rsid w:val="003027FD"/>
    <w:rsid w:val="00302FFC"/>
    <w:rsid w:val="0030492A"/>
    <w:rsid w:val="00304A04"/>
    <w:rsid w:val="003068E3"/>
    <w:rsid w:val="00307315"/>
    <w:rsid w:val="00310133"/>
    <w:rsid w:val="00310EBA"/>
    <w:rsid w:val="00311393"/>
    <w:rsid w:val="00311F2B"/>
    <w:rsid w:val="003120ED"/>
    <w:rsid w:val="0031313E"/>
    <w:rsid w:val="0031377F"/>
    <w:rsid w:val="00314954"/>
    <w:rsid w:val="00314D5C"/>
    <w:rsid w:val="00315E01"/>
    <w:rsid w:val="00315F43"/>
    <w:rsid w:val="00316C9E"/>
    <w:rsid w:val="00317283"/>
    <w:rsid w:val="00317AF4"/>
    <w:rsid w:val="00317C22"/>
    <w:rsid w:val="00317C42"/>
    <w:rsid w:val="00320294"/>
    <w:rsid w:val="0032106C"/>
    <w:rsid w:val="003214D2"/>
    <w:rsid w:val="003232E1"/>
    <w:rsid w:val="0032330E"/>
    <w:rsid w:val="003242BE"/>
    <w:rsid w:val="003246B9"/>
    <w:rsid w:val="0032472D"/>
    <w:rsid w:val="00325067"/>
    <w:rsid w:val="00325485"/>
    <w:rsid w:val="003270E1"/>
    <w:rsid w:val="00327124"/>
    <w:rsid w:val="00327321"/>
    <w:rsid w:val="0032781F"/>
    <w:rsid w:val="00327B7C"/>
    <w:rsid w:val="00327FC7"/>
    <w:rsid w:val="00327FEF"/>
    <w:rsid w:val="003314D8"/>
    <w:rsid w:val="00331D37"/>
    <w:rsid w:val="00331FDD"/>
    <w:rsid w:val="003331DF"/>
    <w:rsid w:val="00333994"/>
    <w:rsid w:val="003339FF"/>
    <w:rsid w:val="00333A8A"/>
    <w:rsid w:val="00333B6D"/>
    <w:rsid w:val="0033431C"/>
    <w:rsid w:val="00335A95"/>
    <w:rsid w:val="00335B17"/>
    <w:rsid w:val="00336999"/>
    <w:rsid w:val="003375C9"/>
    <w:rsid w:val="00337CD8"/>
    <w:rsid w:val="00337D35"/>
    <w:rsid w:val="003404B1"/>
    <w:rsid w:val="00340624"/>
    <w:rsid w:val="00340BA1"/>
    <w:rsid w:val="00340E8F"/>
    <w:rsid w:val="003421F5"/>
    <w:rsid w:val="00342A62"/>
    <w:rsid w:val="003432ED"/>
    <w:rsid w:val="00343916"/>
    <w:rsid w:val="0034413D"/>
    <w:rsid w:val="003443C7"/>
    <w:rsid w:val="003445E8"/>
    <w:rsid w:val="00344B2A"/>
    <w:rsid w:val="00344DBF"/>
    <w:rsid w:val="0034579A"/>
    <w:rsid w:val="00345FBE"/>
    <w:rsid w:val="0034655B"/>
    <w:rsid w:val="003465E9"/>
    <w:rsid w:val="003469AC"/>
    <w:rsid w:val="003475EF"/>
    <w:rsid w:val="00350EBA"/>
    <w:rsid w:val="00351DA8"/>
    <w:rsid w:val="00352800"/>
    <w:rsid w:val="00352FA6"/>
    <w:rsid w:val="0035357A"/>
    <w:rsid w:val="003546C3"/>
    <w:rsid w:val="00354730"/>
    <w:rsid w:val="003549F7"/>
    <w:rsid w:val="0035574F"/>
    <w:rsid w:val="00355ECF"/>
    <w:rsid w:val="00356731"/>
    <w:rsid w:val="0035798E"/>
    <w:rsid w:val="0036017C"/>
    <w:rsid w:val="00360525"/>
    <w:rsid w:val="00360DA2"/>
    <w:rsid w:val="00361F88"/>
    <w:rsid w:val="0036252E"/>
    <w:rsid w:val="00362C1B"/>
    <w:rsid w:val="003631B6"/>
    <w:rsid w:val="003637BC"/>
    <w:rsid w:val="00363D8B"/>
    <w:rsid w:val="003647B8"/>
    <w:rsid w:val="00364806"/>
    <w:rsid w:val="0036546C"/>
    <w:rsid w:val="003655E1"/>
    <w:rsid w:val="00365816"/>
    <w:rsid w:val="00365D1D"/>
    <w:rsid w:val="003660FB"/>
    <w:rsid w:val="00366EAF"/>
    <w:rsid w:val="003705D0"/>
    <w:rsid w:val="00371D89"/>
    <w:rsid w:val="0037236C"/>
    <w:rsid w:val="00372662"/>
    <w:rsid w:val="00372BD0"/>
    <w:rsid w:val="00373498"/>
    <w:rsid w:val="00373B2C"/>
    <w:rsid w:val="003740C0"/>
    <w:rsid w:val="00374979"/>
    <w:rsid w:val="00375264"/>
    <w:rsid w:val="00375362"/>
    <w:rsid w:val="00375B4F"/>
    <w:rsid w:val="00375F91"/>
    <w:rsid w:val="0037708E"/>
    <w:rsid w:val="0037783B"/>
    <w:rsid w:val="003813B8"/>
    <w:rsid w:val="00381B4B"/>
    <w:rsid w:val="00381FA5"/>
    <w:rsid w:val="00382579"/>
    <w:rsid w:val="00382D2D"/>
    <w:rsid w:val="00383386"/>
    <w:rsid w:val="00384171"/>
    <w:rsid w:val="003860A2"/>
    <w:rsid w:val="00386B78"/>
    <w:rsid w:val="00386F9C"/>
    <w:rsid w:val="00387258"/>
    <w:rsid w:val="003872D8"/>
    <w:rsid w:val="00387679"/>
    <w:rsid w:val="00387C4E"/>
    <w:rsid w:val="00391DDE"/>
    <w:rsid w:val="00391DE0"/>
    <w:rsid w:val="00391F97"/>
    <w:rsid w:val="00392B11"/>
    <w:rsid w:val="00392BCD"/>
    <w:rsid w:val="00393306"/>
    <w:rsid w:val="003933C7"/>
    <w:rsid w:val="0039380D"/>
    <w:rsid w:val="00393E04"/>
    <w:rsid w:val="00394CF3"/>
    <w:rsid w:val="00394DE2"/>
    <w:rsid w:val="00396C25"/>
    <w:rsid w:val="00397231"/>
    <w:rsid w:val="003A09C5"/>
    <w:rsid w:val="003A0C8B"/>
    <w:rsid w:val="003A171C"/>
    <w:rsid w:val="003A18B4"/>
    <w:rsid w:val="003A22B9"/>
    <w:rsid w:val="003A238A"/>
    <w:rsid w:val="003A24AD"/>
    <w:rsid w:val="003A273E"/>
    <w:rsid w:val="003A2829"/>
    <w:rsid w:val="003A2908"/>
    <w:rsid w:val="003A2F3E"/>
    <w:rsid w:val="003A388A"/>
    <w:rsid w:val="003A42B9"/>
    <w:rsid w:val="003A59FF"/>
    <w:rsid w:val="003A616A"/>
    <w:rsid w:val="003A61DB"/>
    <w:rsid w:val="003A65CA"/>
    <w:rsid w:val="003A6FBF"/>
    <w:rsid w:val="003A76DD"/>
    <w:rsid w:val="003B00F3"/>
    <w:rsid w:val="003B0E2E"/>
    <w:rsid w:val="003B1F1F"/>
    <w:rsid w:val="003B22D9"/>
    <w:rsid w:val="003B2542"/>
    <w:rsid w:val="003B25FD"/>
    <w:rsid w:val="003B3531"/>
    <w:rsid w:val="003B39F7"/>
    <w:rsid w:val="003B4C5F"/>
    <w:rsid w:val="003B4DF6"/>
    <w:rsid w:val="003B5E61"/>
    <w:rsid w:val="003B5FAD"/>
    <w:rsid w:val="003B6308"/>
    <w:rsid w:val="003B6C8A"/>
    <w:rsid w:val="003B719E"/>
    <w:rsid w:val="003B732D"/>
    <w:rsid w:val="003B7332"/>
    <w:rsid w:val="003C044D"/>
    <w:rsid w:val="003C0519"/>
    <w:rsid w:val="003C3581"/>
    <w:rsid w:val="003C3B9E"/>
    <w:rsid w:val="003C467A"/>
    <w:rsid w:val="003C4FC0"/>
    <w:rsid w:val="003C59D1"/>
    <w:rsid w:val="003C75D0"/>
    <w:rsid w:val="003C7727"/>
    <w:rsid w:val="003C7792"/>
    <w:rsid w:val="003C7EA6"/>
    <w:rsid w:val="003D0F46"/>
    <w:rsid w:val="003D0F80"/>
    <w:rsid w:val="003D2B32"/>
    <w:rsid w:val="003D2CBE"/>
    <w:rsid w:val="003D3D03"/>
    <w:rsid w:val="003D4746"/>
    <w:rsid w:val="003D5208"/>
    <w:rsid w:val="003D532F"/>
    <w:rsid w:val="003D654A"/>
    <w:rsid w:val="003D6E0F"/>
    <w:rsid w:val="003D7702"/>
    <w:rsid w:val="003D7B8D"/>
    <w:rsid w:val="003E082A"/>
    <w:rsid w:val="003E1C54"/>
    <w:rsid w:val="003E1DF6"/>
    <w:rsid w:val="003E1EC3"/>
    <w:rsid w:val="003E2177"/>
    <w:rsid w:val="003E39FE"/>
    <w:rsid w:val="003E4F2B"/>
    <w:rsid w:val="003E6366"/>
    <w:rsid w:val="003E65E3"/>
    <w:rsid w:val="003E67CC"/>
    <w:rsid w:val="003E7238"/>
    <w:rsid w:val="003E7969"/>
    <w:rsid w:val="003E7D67"/>
    <w:rsid w:val="003F019E"/>
    <w:rsid w:val="003F0435"/>
    <w:rsid w:val="003F1989"/>
    <w:rsid w:val="003F356C"/>
    <w:rsid w:val="003F3D12"/>
    <w:rsid w:val="003F4A06"/>
    <w:rsid w:val="003F4C47"/>
    <w:rsid w:val="003F6518"/>
    <w:rsid w:val="003F6BE5"/>
    <w:rsid w:val="003F6F99"/>
    <w:rsid w:val="003F7C1C"/>
    <w:rsid w:val="0040035E"/>
    <w:rsid w:val="00400788"/>
    <w:rsid w:val="00401293"/>
    <w:rsid w:val="00401D6F"/>
    <w:rsid w:val="00403046"/>
    <w:rsid w:val="00403727"/>
    <w:rsid w:val="00403F08"/>
    <w:rsid w:val="00404D38"/>
    <w:rsid w:val="004055AA"/>
    <w:rsid w:val="004057B6"/>
    <w:rsid w:val="00405FB6"/>
    <w:rsid w:val="00406207"/>
    <w:rsid w:val="0040637E"/>
    <w:rsid w:val="00407376"/>
    <w:rsid w:val="00407D21"/>
    <w:rsid w:val="0041016F"/>
    <w:rsid w:val="0041033F"/>
    <w:rsid w:val="00410EA2"/>
    <w:rsid w:val="0041171B"/>
    <w:rsid w:val="00411C2C"/>
    <w:rsid w:val="004128E3"/>
    <w:rsid w:val="00412B5B"/>
    <w:rsid w:val="00413C6C"/>
    <w:rsid w:val="0041449D"/>
    <w:rsid w:val="00414C7B"/>
    <w:rsid w:val="00414DD3"/>
    <w:rsid w:val="00416223"/>
    <w:rsid w:val="00416D8D"/>
    <w:rsid w:val="00420E4C"/>
    <w:rsid w:val="0042177A"/>
    <w:rsid w:val="00421ADD"/>
    <w:rsid w:val="004228FB"/>
    <w:rsid w:val="00422EA8"/>
    <w:rsid w:val="00424A9A"/>
    <w:rsid w:val="00425EA2"/>
    <w:rsid w:val="00426581"/>
    <w:rsid w:val="00426D72"/>
    <w:rsid w:val="00427F71"/>
    <w:rsid w:val="00430FB3"/>
    <w:rsid w:val="00431788"/>
    <w:rsid w:val="004317A5"/>
    <w:rsid w:val="00431E4F"/>
    <w:rsid w:val="00432159"/>
    <w:rsid w:val="004329EA"/>
    <w:rsid w:val="00432C71"/>
    <w:rsid w:val="00433119"/>
    <w:rsid w:val="004347F2"/>
    <w:rsid w:val="00435265"/>
    <w:rsid w:val="00437203"/>
    <w:rsid w:val="0044001C"/>
    <w:rsid w:val="004403F7"/>
    <w:rsid w:val="004409D5"/>
    <w:rsid w:val="00440FF3"/>
    <w:rsid w:val="00441E22"/>
    <w:rsid w:val="00441F5D"/>
    <w:rsid w:val="00442343"/>
    <w:rsid w:val="00442B44"/>
    <w:rsid w:val="00442BAA"/>
    <w:rsid w:val="00443D08"/>
    <w:rsid w:val="0044401C"/>
    <w:rsid w:val="0044486E"/>
    <w:rsid w:val="00445B46"/>
    <w:rsid w:val="00445B93"/>
    <w:rsid w:val="00446C3A"/>
    <w:rsid w:val="00447048"/>
    <w:rsid w:val="00447D60"/>
    <w:rsid w:val="00450509"/>
    <w:rsid w:val="004511AB"/>
    <w:rsid w:val="004512A9"/>
    <w:rsid w:val="004517F1"/>
    <w:rsid w:val="00454FD5"/>
    <w:rsid w:val="004553ED"/>
    <w:rsid w:val="00455633"/>
    <w:rsid w:val="00455B6D"/>
    <w:rsid w:val="00456318"/>
    <w:rsid w:val="00456943"/>
    <w:rsid w:val="004579A8"/>
    <w:rsid w:val="00457E29"/>
    <w:rsid w:val="004600AF"/>
    <w:rsid w:val="004600B1"/>
    <w:rsid w:val="00460380"/>
    <w:rsid w:val="0046093B"/>
    <w:rsid w:val="00460B1F"/>
    <w:rsid w:val="00462887"/>
    <w:rsid w:val="00462C51"/>
    <w:rsid w:val="00463037"/>
    <w:rsid w:val="00463552"/>
    <w:rsid w:val="00464178"/>
    <w:rsid w:val="00465AC5"/>
    <w:rsid w:val="004666E5"/>
    <w:rsid w:val="00466A95"/>
    <w:rsid w:val="00466C7C"/>
    <w:rsid w:val="00467930"/>
    <w:rsid w:val="00470316"/>
    <w:rsid w:val="004706DF"/>
    <w:rsid w:val="00470801"/>
    <w:rsid w:val="00470D00"/>
    <w:rsid w:val="00471B00"/>
    <w:rsid w:val="00471C4F"/>
    <w:rsid w:val="00472055"/>
    <w:rsid w:val="004741F0"/>
    <w:rsid w:val="004751AA"/>
    <w:rsid w:val="004753F8"/>
    <w:rsid w:val="004759D7"/>
    <w:rsid w:val="00475C5D"/>
    <w:rsid w:val="00475DFE"/>
    <w:rsid w:val="00476309"/>
    <w:rsid w:val="00476BE8"/>
    <w:rsid w:val="00476FE3"/>
    <w:rsid w:val="004776FB"/>
    <w:rsid w:val="00477843"/>
    <w:rsid w:val="00477903"/>
    <w:rsid w:val="0048013E"/>
    <w:rsid w:val="00480478"/>
    <w:rsid w:val="00480DE2"/>
    <w:rsid w:val="004811FD"/>
    <w:rsid w:val="00481BBB"/>
    <w:rsid w:val="004829DC"/>
    <w:rsid w:val="004835D1"/>
    <w:rsid w:val="00483A41"/>
    <w:rsid w:val="00483E72"/>
    <w:rsid w:val="0048406F"/>
    <w:rsid w:val="00484137"/>
    <w:rsid w:val="00484410"/>
    <w:rsid w:val="00484CA1"/>
    <w:rsid w:val="0048554A"/>
    <w:rsid w:val="004855E6"/>
    <w:rsid w:val="004856D5"/>
    <w:rsid w:val="00486215"/>
    <w:rsid w:val="00486AD5"/>
    <w:rsid w:val="00486C2B"/>
    <w:rsid w:val="004877CE"/>
    <w:rsid w:val="00490CAF"/>
    <w:rsid w:val="00490CFC"/>
    <w:rsid w:val="00491385"/>
    <w:rsid w:val="00491796"/>
    <w:rsid w:val="00491802"/>
    <w:rsid w:val="00491B0B"/>
    <w:rsid w:val="00491BEE"/>
    <w:rsid w:val="00491F6F"/>
    <w:rsid w:val="0049299C"/>
    <w:rsid w:val="00492D83"/>
    <w:rsid w:val="00493698"/>
    <w:rsid w:val="004943D7"/>
    <w:rsid w:val="0049459D"/>
    <w:rsid w:val="00494947"/>
    <w:rsid w:val="00495158"/>
    <w:rsid w:val="00496499"/>
    <w:rsid w:val="00497136"/>
    <w:rsid w:val="004A00C1"/>
    <w:rsid w:val="004A0ED0"/>
    <w:rsid w:val="004A0EE4"/>
    <w:rsid w:val="004A10BE"/>
    <w:rsid w:val="004A3870"/>
    <w:rsid w:val="004A41BC"/>
    <w:rsid w:val="004A47D3"/>
    <w:rsid w:val="004A4ABF"/>
    <w:rsid w:val="004A5BF5"/>
    <w:rsid w:val="004A6143"/>
    <w:rsid w:val="004A6440"/>
    <w:rsid w:val="004A66C5"/>
    <w:rsid w:val="004A71F0"/>
    <w:rsid w:val="004A7930"/>
    <w:rsid w:val="004A7A75"/>
    <w:rsid w:val="004B0237"/>
    <w:rsid w:val="004B0407"/>
    <w:rsid w:val="004B071D"/>
    <w:rsid w:val="004B0D96"/>
    <w:rsid w:val="004B2857"/>
    <w:rsid w:val="004B2DA6"/>
    <w:rsid w:val="004B3BA7"/>
    <w:rsid w:val="004B4014"/>
    <w:rsid w:val="004B40B7"/>
    <w:rsid w:val="004B4643"/>
    <w:rsid w:val="004B474C"/>
    <w:rsid w:val="004B5FAB"/>
    <w:rsid w:val="004B63BE"/>
    <w:rsid w:val="004B6C08"/>
    <w:rsid w:val="004B712B"/>
    <w:rsid w:val="004C02F1"/>
    <w:rsid w:val="004C1FCB"/>
    <w:rsid w:val="004C37D8"/>
    <w:rsid w:val="004C3858"/>
    <w:rsid w:val="004C3986"/>
    <w:rsid w:val="004C3DD3"/>
    <w:rsid w:val="004C476F"/>
    <w:rsid w:val="004C4CD5"/>
    <w:rsid w:val="004C60A6"/>
    <w:rsid w:val="004C61F4"/>
    <w:rsid w:val="004C6F97"/>
    <w:rsid w:val="004C6FC7"/>
    <w:rsid w:val="004D00A8"/>
    <w:rsid w:val="004D2D91"/>
    <w:rsid w:val="004D2E6A"/>
    <w:rsid w:val="004D3002"/>
    <w:rsid w:val="004D3A56"/>
    <w:rsid w:val="004D4652"/>
    <w:rsid w:val="004D552B"/>
    <w:rsid w:val="004D67C9"/>
    <w:rsid w:val="004D68F3"/>
    <w:rsid w:val="004D6A3E"/>
    <w:rsid w:val="004D6CE5"/>
    <w:rsid w:val="004D7226"/>
    <w:rsid w:val="004D739A"/>
    <w:rsid w:val="004D7D57"/>
    <w:rsid w:val="004E0C89"/>
    <w:rsid w:val="004E1028"/>
    <w:rsid w:val="004E12B5"/>
    <w:rsid w:val="004E18B6"/>
    <w:rsid w:val="004E2182"/>
    <w:rsid w:val="004E2C21"/>
    <w:rsid w:val="004E36A4"/>
    <w:rsid w:val="004E47AD"/>
    <w:rsid w:val="004E4EAA"/>
    <w:rsid w:val="004E5BE3"/>
    <w:rsid w:val="004E5FBF"/>
    <w:rsid w:val="004E602A"/>
    <w:rsid w:val="004E6287"/>
    <w:rsid w:val="004E6B21"/>
    <w:rsid w:val="004E6C05"/>
    <w:rsid w:val="004E7273"/>
    <w:rsid w:val="004F0727"/>
    <w:rsid w:val="004F0E94"/>
    <w:rsid w:val="004F1106"/>
    <w:rsid w:val="004F15C0"/>
    <w:rsid w:val="004F1735"/>
    <w:rsid w:val="004F1AC7"/>
    <w:rsid w:val="004F2ADA"/>
    <w:rsid w:val="004F2F62"/>
    <w:rsid w:val="004F362C"/>
    <w:rsid w:val="004F4402"/>
    <w:rsid w:val="004F4656"/>
    <w:rsid w:val="004F64F0"/>
    <w:rsid w:val="004F6BA8"/>
    <w:rsid w:val="004F735D"/>
    <w:rsid w:val="00500B28"/>
    <w:rsid w:val="00500E5D"/>
    <w:rsid w:val="00501000"/>
    <w:rsid w:val="00501562"/>
    <w:rsid w:val="005018D6"/>
    <w:rsid w:val="00501F9F"/>
    <w:rsid w:val="00502189"/>
    <w:rsid w:val="005022EC"/>
    <w:rsid w:val="00502639"/>
    <w:rsid w:val="00502E23"/>
    <w:rsid w:val="00503BE9"/>
    <w:rsid w:val="00504445"/>
    <w:rsid w:val="005045E2"/>
    <w:rsid w:val="00504970"/>
    <w:rsid w:val="00504CA6"/>
    <w:rsid w:val="00504D82"/>
    <w:rsid w:val="005055F1"/>
    <w:rsid w:val="005056C4"/>
    <w:rsid w:val="005061AF"/>
    <w:rsid w:val="005061D5"/>
    <w:rsid w:val="00506597"/>
    <w:rsid w:val="00506B82"/>
    <w:rsid w:val="00506EC6"/>
    <w:rsid w:val="00507EE4"/>
    <w:rsid w:val="005106F6"/>
    <w:rsid w:val="00510840"/>
    <w:rsid w:val="00510BB4"/>
    <w:rsid w:val="00510E1B"/>
    <w:rsid w:val="00511538"/>
    <w:rsid w:val="00511EAE"/>
    <w:rsid w:val="00511F30"/>
    <w:rsid w:val="00512A32"/>
    <w:rsid w:val="0051308E"/>
    <w:rsid w:val="00515E98"/>
    <w:rsid w:val="005174FF"/>
    <w:rsid w:val="00517D8C"/>
    <w:rsid w:val="0052027C"/>
    <w:rsid w:val="0052093B"/>
    <w:rsid w:val="00521705"/>
    <w:rsid w:val="00521C1E"/>
    <w:rsid w:val="00521CB0"/>
    <w:rsid w:val="00522287"/>
    <w:rsid w:val="005227FF"/>
    <w:rsid w:val="00522C90"/>
    <w:rsid w:val="00522D79"/>
    <w:rsid w:val="0052424F"/>
    <w:rsid w:val="005246ED"/>
    <w:rsid w:val="005257DD"/>
    <w:rsid w:val="00525C5D"/>
    <w:rsid w:val="005269D6"/>
    <w:rsid w:val="00526AD8"/>
    <w:rsid w:val="005277AD"/>
    <w:rsid w:val="00527862"/>
    <w:rsid w:val="00531111"/>
    <w:rsid w:val="005312C5"/>
    <w:rsid w:val="005323D9"/>
    <w:rsid w:val="00532647"/>
    <w:rsid w:val="00533160"/>
    <w:rsid w:val="005355FC"/>
    <w:rsid w:val="005412D1"/>
    <w:rsid w:val="0054188D"/>
    <w:rsid w:val="00541E25"/>
    <w:rsid w:val="005437DF"/>
    <w:rsid w:val="00543831"/>
    <w:rsid w:val="00546130"/>
    <w:rsid w:val="005468B2"/>
    <w:rsid w:val="00547DE0"/>
    <w:rsid w:val="00550668"/>
    <w:rsid w:val="00550A31"/>
    <w:rsid w:val="00550DB3"/>
    <w:rsid w:val="00550F91"/>
    <w:rsid w:val="00551D01"/>
    <w:rsid w:val="00552F82"/>
    <w:rsid w:val="0055447A"/>
    <w:rsid w:val="00554D7F"/>
    <w:rsid w:val="005551E8"/>
    <w:rsid w:val="005551FF"/>
    <w:rsid w:val="00555393"/>
    <w:rsid w:val="005554D4"/>
    <w:rsid w:val="00556194"/>
    <w:rsid w:val="00557CE2"/>
    <w:rsid w:val="00560109"/>
    <w:rsid w:val="00560825"/>
    <w:rsid w:val="0056145F"/>
    <w:rsid w:val="00561B74"/>
    <w:rsid w:val="00562607"/>
    <w:rsid w:val="005639E6"/>
    <w:rsid w:val="0056446B"/>
    <w:rsid w:val="00564D33"/>
    <w:rsid w:val="00565A1B"/>
    <w:rsid w:val="00566A9C"/>
    <w:rsid w:val="00566CD9"/>
    <w:rsid w:val="00570188"/>
    <w:rsid w:val="0057025D"/>
    <w:rsid w:val="005702AF"/>
    <w:rsid w:val="00570CE4"/>
    <w:rsid w:val="00573371"/>
    <w:rsid w:val="00575482"/>
    <w:rsid w:val="0057604C"/>
    <w:rsid w:val="005761A2"/>
    <w:rsid w:val="005766D2"/>
    <w:rsid w:val="00576A8D"/>
    <w:rsid w:val="00577886"/>
    <w:rsid w:val="00577CC4"/>
    <w:rsid w:val="00580038"/>
    <w:rsid w:val="005806AD"/>
    <w:rsid w:val="005809F8"/>
    <w:rsid w:val="00580CC0"/>
    <w:rsid w:val="00581B15"/>
    <w:rsid w:val="00581B4C"/>
    <w:rsid w:val="005827BE"/>
    <w:rsid w:val="00582E13"/>
    <w:rsid w:val="005832B4"/>
    <w:rsid w:val="00583856"/>
    <w:rsid w:val="00584B6B"/>
    <w:rsid w:val="00584CD6"/>
    <w:rsid w:val="005851E9"/>
    <w:rsid w:val="00585A08"/>
    <w:rsid w:val="0058693D"/>
    <w:rsid w:val="0058764B"/>
    <w:rsid w:val="00590104"/>
    <w:rsid w:val="00590EEA"/>
    <w:rsid w:val="00590FA2"/>
    <w:rsid w:val="00592E64"/>
    <w:rsid w:val="00592E7F"/>
    <w:rsid w:val="00594114"/>
    <w:rsid w:val="005941FA"/>
    <w:rsid w:val="0059427B"/>
    <w:rsid w:val="0059445A"/>
    <w:rsid w:val="00594490"/>
    <w:rsid w:val="00594CE0"/>
    <w:rsid w:val="0059526F"/>
    <w:rsid w:val="00595A85"/>
    <w:rsid w:val="00595F60"/>
    <w:rsid w:val="005960E0"/>
    <w:rsid w:val="005972EF"/>
    <w:rsid w:val="005973D0"/>
    <w:rsid w:val="005974F6"/>
    <w:rsid w:val="0059762E"/>
    <w:rsid w:val="005A0001"/>
    <w:rsid w:val="005A181A"/>
    <w:rsid w:val="005A199D"/>
    <w:rsid w:val="005A1DFB"/>
    <w:rsid w:val="005A24B0"/>
    <w:rsid w:val="005A2A17"/>
    <w:rsid w:val="005A2F7D"/>
    <w:rsid w:val="005A447E"/>
    <w:rsid w:val="005A4A7C"/>
    <w:rsid w:val="005A509C"/>
    <w:rsid w:val="005A697C"/>
    <w:rsid w:val="005A71ED"/>
    <w:rsid w:val="005A77B2"/>
    <w:rsid w:val="005A7B37"/>
    <w:rsid w:val="005B02E3"/>
    <w:rsid w:val="005B1829"/>
    <w:rsid w:val="005B195F"/>
    <w:rsid w:val="005B34B3"/>
    <w:rsid w:val="005B38D2"/>
    <w:rsid w:val="005B3B02"/>
    <w:rsid w:val="005B3D28"/>
    <w:rsid w:val="005B52F7"/>
    <w:rsid w:val="005B5C52"/>
    <w:rsid w:val="005B658D"/>
    <w:rsid w:val="005B68A3"/>
    <w:rsid w:val="005B6E0E"/>
    <w:rsid w:val="005B6F82"/>
    <w:rsid w:val="005B7934"/>
    <w:rsid w:val="005C02B9"/>
    <w:rsid w:val="005C0804"/>
    <w:rsid w:val="005C1511"/>
    <w:rsid w:val="005C19A8"/>
    <w:rsid w:val="005C27C7"/>
    <w:rsid w:val="005C29F7"/>
    <w:rsid w:val="005C3966"/>
    <w:rsid w:val="005C4A9E"/>
    <w:rsid w:val="005C6B45"/>
    <w:rsid w:val="005C6DA8"/>
    <w:rsid w:val="005C7089"/>
    <w:rsid w:val="005C74CD"/>
    <w:rsid w:val="005D00C9"/>
    <w:rsid w:val="005D0CC8"/>
    <w:rsid w:val="005D2411"/>
    <w:rsid w:val="005D2587"/>
    <w:rsid w:val="005D273C"/>
    <w:rsid w:val="005D2FED"/>
    <w:rsid w:val="005D35EF"/>
    <w:rsid w:val="005D3F9C"/>
    <w:rsid w:val="005D4744"/>
    <w:rsid w:val="005D4830"/>
    <w:rsid w:val="005D4914"/>
    <w:rsid w:val="005D6333"/>
    <w:rsid w:val="005D6E77"/>
    <w:rsid w:val="005D7789"/>
    <w:rsid w:val="005D7B00"/>
    <w:rsid w:val="005E009E"/>
    <w:rsid w:val="005E1FDA"/>
    <w:rsid w:val="005E233C"/>
    <w:rsid w:val="005E262D"/>
    <w:rsid w:val="005E2C38"/>
    <w:rsid w:val="005E2E50"/>
    <w:rsid w:val="005E4B2D"/>
    <w:rsid w:val="005E5AF3"/>
    <w:rsid w:val="005E5D31"/>
    <w:rsid w:val="005E736E"/>
    <w:rsid w:val="005E73E9"/>
    <w:rsid w:val="005F04B8"/>
    <w:rsid w:val="005F06E4"/>
    <w:rsid w:val="005F148F"/>
    <w:rsid w:val="005F1A80"/>
    <w:rsid w:val="005F2078"/>
    <w:rsid w:val="005F2696"/>
    <w:rsid w:val="005F3A76"/>
    <w:rsid w:val="005F3C92"/>
    <w:rsid w:val="005F40AE"/>
    <w:rsid w:val="005F58E7"/>
    <w:rsid w:val="005F5B4C"/>
    <w:rsid w:val="005F5C6C"/>
    <w:rsid w:val="005F629E"/>
    <w:rsid w:val="005F67F0"/>
    <w:rsid w:val="005F6911"/>
    <w:rsid w:val="005F7276"/>
    <w:rsid w:val="005F7612"/>
    <w:rsid w:val="006006BA"/>
    <w:rsid w:val="006012DD"/>
    <w:rsid w:val="00601A59"/>
    <w:rsid w:val="00601E1F"/>
    <w:rsid w:val="00602503"/>
    <w:rsid w:val="00602E2A"/>
    <w:rsid w:val="00603103"/>
    <w:rsid w:val="006046AA"/>
    <w:rsid w:val="00604C1C"/>
    <w:rsid w:val="0060514F"/>
    <w:rsid w:val="00606D43"/>
    <w:rsid w:val="00607C3D"/>
    <w:rsid w:val="0061081D"/>
    <w:rsid w:val="0061236B"/>
    <w:rsid w:val="00613A54"/>
    <w:rsid w:val="00613D86"/>
    <w:rsid w:val="006144A0"/>
    <w:rsid w:val="00615DD8"/>
    <w:rsid w:val="0061609D"/>
    <w:rsid w:val="00617041"/>
    <w:rsid w:val="00617E7D"/>
    <w:rsid w:val="0062002D"/>
    <w:rsid w:val="00620BEF"/>
    <w:rsid w:val="0062168C"/>
    <w:rsid w:val="00621766"/>
    <w:rsid w:val="00621E7F"/>
    <w:rsid w:val="0062290A"/>
    <w:rsid w:val="006234CA"/>
    <w:rsid w:val="006235E2"/>
    <w:rsid w:val="00623873"/>
    <w:rsid w:val="00623A26"/>
    <w:rsid w:val="0062508B"/>
    <w:rsid w:val="00625AF2"/>
    <w:rsid w:val="00625F40"/>
    <w:rsid w:val="006264B1"/>
    <w:rsid w:val="00627713"/>
    <w:rsid w:val="00627903"/>
    <w:rsid w:val="00630C75"/>
    <w:rsid w:val="00630F4F"/>
    <w:rsid w:val="00631863"/>
    <w:rsid w:val="00632099"/>
    <w:rsid w:val="006330A9"/>
    <w:rsid w:val="006337BC"/>
    <w:rsid w:val="00634FCF"/>
    <w:rsid w:val="00635361"/>
    <w:rsid w:val="0063676D"/>
    <w:rsid w:val="006372FF"/>
    <w:rsid w:val="006373AC"/>
    <w:rsid w:val="0063795A"/>
    <w:rsid w:val="00641170"/>
    <w:rsid w:val="006422F1"/>
    <w:rsid w:val="00642374"/>
    <w:rsid w:val="00642478"/>
    <w:rsid w:val="006431C9"/>
    <w:rsid w:val="006435DF"/>
    <w:rsid w:val="00643694"/>
    <w:rsid w:val="006446F8"/>
    <w:rsid w:val="00644AEC"/>
    <w:rsid w:val="006453DE"/>
    <w:rsid w:val="006456B6"/>
    <w:rsid w:val="006463ED"/>
    <w:rsid w:val="00646FD1"/>
    <w:rsid w:val="006477E7"/>
    <w:rsid w:val="006477F9"/>
    <w:rsid w:val="006478AB"/>
    <w:rsid w:val="00647A2E"/>
    <w:rsid w:val="00650106"/>
    <w:rsid w:val="006505F2"/>
    <w:rsid w:val="006512A5"/>
    <w:rsid w:val="00651AEB"/>
    <w:rsid w:val="00652F1E"/>
    <w:rsid w:val="00653063"/>
    <w:rsid w:val="006537BE"/>
    <w:rsid w:val="00653B6F"/>
    <w:rsid w:val="0065519B"/>
    <w:rsid w:val="006552DA"/>
    <w:rsid w:val="00657A64"/>
    <w:rsid w:val="0066076E"/>
    <w:rsid w:val="00660F87"/>
    <w:rsid w:val="0066226B"/>
    <w:rsid w:val="0066394D"/>
    <w:rsid w:val="00665632"/>
    <w:rsid w:val="00665E72"/>
    <w:rsid w:val="0066615D"/>
    <w:rsid w:val="006672DA"/>
    <w:rsid w:val="00667CB7"/>
    <w:rsid w:val="00670BDA"/>
    <w:rsid w:val="006712C4"/>
    <w:rsid w:val="00671850"/>
    <w:rsid w:val="00671AB2"/>
    <w:rsid w:val="00671B4D"/>
    <w:rsid w:val="00672D5B"/>
    <w:rsid w:val="006749BA"/>
    <w:rsid w:val="00674CD1"/>
    <w:rsid w:val="006753B0"/>
    <w:rsid w:val="00675853"/>
    <w:rsid w:val="006758D8"/>
    <w:rsid w:val="00676403"/>
    <w:rsid w:val="006764A7"/>
    <w:rsid w:val="00676637"/>
    <w:rsid w:val="00676A0C"/>
    <w:rsid w:val="00676FB2"/>
    <w:rsid w:val="00676FD6"/>
    <w:rsid w:val="00677176"/>
    <w:rsid w:val="00677763"/>
    <w:rsid w:val="00680379"/>
    <w:rsid w:val="00680854"/>
    <w:rsid w:val="00680A39"/>
    <w:rsid w:val="00680F5A"/>
    <w:rsid w:val="006826D0"/>
    <w:rsid w:val="00683AA6"/>
    <w:rsid w:val="00684292"/>
    <w:rsid w:val="00684C48"/>
    <w:rsid w:val="00684CFC"/>
    <w:rsid w:val="00687022"/>
    <w:rsid w:val="00687F78"/>
    <w:rsid w:val="006906D1"/>
    <w:rsid w:val="00690DD4"/>
    <w:rsid w:val="00692A83"/>
    <w:rsid w:val="006935CF"/>
    <w:rsid w:val="00693BCC"/>
    <w:rsid w:val="00693E7B"/>
    <w:rsid w:val="006949B3"/>
    <w:rsid w:val="00694B84"/>
    <w:rsid w:val="006952B2"/>
    <w:rsid w:val="0069580F"/>
    <w:rsid w:val="00697111"/>
    <w:rsid w:val="006972A2"/>
    <w:rsid w:val="00697424"/>
    <w:rsid w:val="00697D8A"/>
    <w:rsid w:val="006A0271"/>
    <w:rsid w:val="006A109C"/>
    <w:rsid w:val="006A13A3"/>
    <w:rsid w:val="006A17B5"/>
    <w:rsid w:val="006A1D7D"/>
    <w:rsid w:val="006A2DD4"/>
    <w:rsid w:val="006A32FD"/>
    <w:rsid w:val="006A3FDC"/>
    <w:rsid w:val="006A4C03"/>
    <w:rsid w:val="006A5326"/>
    <w:rsid w:val="006A56EB"/>
    <w:rsid w:val="006A6535"/>
    <w:rsid w:val="006A6675"/>
    <w:rsid w:val="006A6C7C"/>
    <w:rsid w:val="006B0D23"/>
    <w:rsid w:val="006B2879"/>
    <w:rsid w:val="006B2999"/>
    <w:rsid w:val="006B2B16"/>
    <w:rsid w:val="006B3807"/>
    <w:rsid w:val="006B3EA5"/>
    <w:rsid w:val="006B4297"/>
    <w:rsid w:val="006B4411"/>
    <w:rsid w:val="006B6266"/>
    <w:rsid w:val="006B6C28"/>
    <w:rsid w:val="006B7261"/>
    <w:rsid w:val="006C01BA"/>
    <w:rsid w:val="006C02E9"/>
    <w:rsid w:val="006C1057"/>
    <w:rsid w:val="006C183B"/>
    <w:rsid w:val="006C1CCA"/>
    <w:rsid w:val="006C1E6F"/>
    <w:rsid w:val="006C40A5"/>
    <w:rsid w:val="006C4D11"/>
    <w:rsid w:val="006C5A66"/>
    <w:rsid w:val="006C699D"/>
    <w:rsid w:val="006C7960"/>
    <w:rsid w:val="006C7C97"/>
    <w:rsid w:val="006C7D7A"/>
    <w:rsid w:val="006C7FC8"/>
    <w:rsid w:val="006D0E6B"/>
    <w:rsid w:val="006D20B1"/>
    <w:rsid w:val="006D28A4"/>
    <w:rsid w:val="006D298F"/>
    <w:rsid w:val="006D2BD9"/>
    <w:rsid w:val="006D2CF3"/>
    <w:rsid w:val="006D30C2"/>
    <w:rsid w:val="006D3197"/>
    <w:rsid w:val="006D3965"/>
    <w:rsid w:val="006D3C25"/>
    <w:rsid w:val="006D45A5"/>
    <w:rsid w:val="006D45DE"/>
    <w:rsid w:val="006D4C7E"/>
    <w:rsid w:val="006D52E7"/>
    <w:rsid w:val="006D5502"/>
    <w:rsid w:val="006D57AA"/>
    <w:rsid w:val="006D5F21"/>
    <w:rsid w:val="006D6A2D"/>
    <w:rsid w:val="006E01A4"/>
    <w:rsid w:val="006E0959"/>
    <w:rsid w:val="006E17A7"/>
    <w:rsid w:val="006E3415"/>
    <w:rsid w:val="006E44B6"/>
    <w:rsid w:val="006E4691"/>
    <w:rsid w:val="006E4D32"/>
    <w:rsid w:val="006E61E6"/>
    <w:rsid w:val="006E6459"/>
    <w:rsid w:val="006E6C51"/>
    <w:rsid w:val="006F0820"/>
    <w:rsid w:val="006F1D9C"/>
    <w:rsid w:val="006F2416"/>
    <w:rsid w:val="006F27D3"/>
    <w:rsid w:val="006F29CB"/>
    <w:rsid w:val="006F2E21"/>
    <w:rsid w:val="006F3056"/>
    <w:rsid w:val="006F3CD5"/>
    <w:rsid w:val="006F436A"/>
    <w:rsid w:val="006F44E0"/>
    <w:rsid w:val="006F4B0A"/>
    <w:rsid w:val="006F4B93"/>
    <w:rsid w:val="006F4D8C"/>
    <w:rsid w:val="006F626D"/>
    <w:rsid w:val="006F6579"/>
    <w:rsid w:val="006F79C1"/>
    <w:rsid w:val="007002AD"/>
    <w:rsid w:val="00700454"/>
    <w:rsid w:val="007005DF"/>
    <w:rsid w:val="00700AFB"/>
    <w:rsid w:val="0070262D"/>
    <w:rsid w:val="007041E0"/>
    <w:rsid w:val="00704EFE"/>
    <w:rsid w:val="007056CB"/>
    <w:rsid w:val="00706DCB"/>
    <w:rsid w:val="007075C8"/>
    <w:rsid w:val="00707748"/>
    <w:rsid w:val="00707F2B"/>
    <w:rsid w:val="0071018D"/>
    <w:rsid w:val="00710A48"/>
    <w:rsid w:val="0071159A"/>
    <w:rsid w:val="007121D0"/>
    <w:rsid w:val="00712C52"/>
    <w:rsid w:val="007133AE"/>
    <w:rsid w:val="007133DD"/>
    <w:rsid w:val="00713CF7"/>
    <w:rsid w:val="00713F81"/>
    <w:rsid w:val="0071407F"/>
    <w:rsid w:val="007148B0"/>
    <w:rsid w:val="007162B8"/>
    <w:rsid w:val="0071709F"/>
    <w:rsid w:val="0071741E"/>
    <w:rsid w:val="007174AE"/>
    <w:rsid w:val="00717999"/>
    <w:rsid w:val="00717BE1"/>
    <w:rsid w:val="00720420"/>
    <w:rsid w:val="007207D7"/>
    <w:rsid w:val="00721426"/>
    <w:rsid w:val="007216DB"/>
    <w:rsid w:val="00721719"/>
    <w:rsid w:val="00721FD2"/>
    <w:rsid w:val="00722996"/>
    <w:rsid w:val="00723152"/>
    <w:rsid w:val="00723603"/>
    <w:rsid w:val="007239EA"/>
    <w:rsid w:val="00725248"/>
    <w:rsid w:val="00726AE4"/>
    <w:rsid w:val="007274F4"/>
    <w:rsid w:val="00730014"/>
    <w:rsid w:val="00731088"/>
    <w:rsid w:val="00731128"/>
    <w:rsid w:val="0073165F"/>
    <w:rsid w:val="00731805"/>
    <w:rsid w:val="007318A7"/>
    <w:rsid w:val="0073286B"/>
    <w:rsid w:val="00732A7B"/>
    <w:rsid w:val="00732BC2"/>
    <w:rsid w:val="00733C7B"/>
    <w:rsid w:val="0073549D"/>
    <w:rsid w:val="00735C27"/>
    <w:rsid w:val="0073613D"/>
    <w:rsid w:val="007369F5"/>
    <w:rsid w:val="00736A69"/>
    <w:rsid w:val="00736E40"/>
    <w:rsid w:val="007378B8"/>
    <w:rsid w:val="00737F3B"/>
    <w:rsid w:val="007404B2"/>
    <w:rsid w:val="00741D80"/>
    <w:rsid w:val="00742579"/>
    <w:rsid w:val="00742C41"/>
    <w:rsid w:val="007431CA"/>
    <w:rsid w:val="00743F5B"/>
    <w:rsid w:val="00744FEA"/>
    <w:rsid w:val="007454C7"/>
    <w:rsid w:val="0074552C"/>
    <w:rsid w:val="007455D1"/>
    <w:rsid w:val="007456D9"/>
    <w:rsid w:val="007458BD"/>
    <w:rsid w:val="00745CE0"/>
    <w:rsid w:val="007461CE"/>
    <w:rsid w:val="00746F2B"/>
    <w:rsid w:val="00747094"/>
    <w:rsid w:val="00750980"/>
    <w:rsid w:val="0075122B"/>
    <w:rsid w:val="00751602"/>
    <w:rsid w:val="0075165A"/>
    <w:rsid w:val="00752D06"/>
    <w:rsid w:val="007531F8"/>
    <w:rsid w:val="00753489"/>
    <w:rsid w:val="00753DB2"/>
    <w:rsid w:val="00754E68"/>
    <w:rsid w:val="00754E76"/>
    <w:rsid w:val="007554FB"/>
    <w:rsid w:val="00755871"/>
    <w:rsid w:val="00755D43"/>
    <w:rsid w:val="0075616F"/>
    <w:rsid w:val="00756D10"/>
    <w:rsid w:val="00756EE4"/>
    <w:rsid w:val="0075770F"/>
    <w:rsid w:val="0076114B"/>
    <w:rsid w:val="00761572"/>
    <w:rsid w:val="007615BE"/>
    <w:rsid w:val="007621D3"/>
    <w:rsid w:val="00762278"/>
    <w:rsid w:val="00762479"/>
    <w:rsid w:val="00762682"/>
    <w:rsid w:val="00762A65"/>
    <w:rsid w:val="007639A0"/>
    <w:rsid w:val="00763DE9"/>
    <w:rsid w:val="007642BB"/>
    <w:rsid w:val="007645E8"/>
    <w:rsid w:val="0076480D"/>
    <w:rsid w:val="007650D2"/>
    <w:rsid w:val="00765216"/>
    <w:rsid w:val="007664B2"/>
    <w:rsid w:val="00766609"/>
    <w:rsid w:val="00767488"/>
    <w:rsid w:val="00767601"/>
    <w:rsid w:val="00767D72"/>
    <w:rsid w:val="007702B4"/>
    <w:rsid w:val="00770F50"/>
    <w:rsid w:val="00770FD9"/>
    <w:rsid w:val="0077261B"/>
    <w:rsid w:val="00772EA0"/>
    <w:rsid w:val="00773A99"/>
    <w:rsid w:val="00774182"/>
    <w:rsid w:val="00774311"/>
    <w:rsid w:val="007747C8"/>
    <w:rsid w:val="00774965"/>
    <w:rsid w:val="00776CB2"/>
    <w:rsid w:val="0077712C"/>
    <w:rsid w:val="007773E2"/>
    <w:rsid w:val="007776DA"/>
    <w:rsid w:val="0078046C"/>
    <w:rsid w:val="00781A81"/>
    <w:rsid w:val="00781D1F"/>
    <w:rsid w:val="00783194"/>
    <w:rsid w:val="00784272"/>
    <w:rsid w:val="00784301"/>
    <w:rsid w:val="00784730"/>
    <w:rsid w:val="00785B78"/>
    <w:rsid w:val="007860C5"/>
    <w:rsid w:val="007866CB"/>
    <w:rsid w:val="00786E8B"/>
    <w:rsid w:val="007875CF"/>
    <w:rsid w:val="0078781C"/>
    <w:rsid w:val="00787CAD"/>
    <w:rsid w:val="007904A0"/>
    <w:rsid w:val="00791607"/>
    <w:rsid w:val="007923D9"/>
    <w:rsid w:val="00792929"/>
    <w:rsid w:val="00792E62"/>
    <w:rsid w:val="00793FEB"/>
    <w:rsid w:val="00794A38"/>
    <w:rsid w:val="00794C06"/>
    <w:rsid w:val="0079583A"/>
    <w:rsid w:val="00795E32"/>
    <w:rsid w:val="0079662B"/>
    <w:rsid w:val="00796E55"/>
    <w:rsid w:val="00797692"/>
    <w:rsid w:val="007A125F"/>
    <w:rsid w:val="007A14D6"/>
    <w:rsid w:val="007A1965"/>
    <w:rsid w:val="007A1A76"/>
    <w:rsid w:val="007A1D61"/>
    <w:rsid w:val="007A2808"/>
    <w:rsid w:val="007A315C"/>
    <w:rsid w:val="007A35C3"/>
    <w:rsid w:val="007A38F8"/>
    <w:rsid w:val="007A3B96"/>
    <w:rsid w:val="007A41D4"/>
    <w:rsid w:val="007A4581"/>
    <w:rsid w:val="007A4A9E"/>
    <w:rsid w:val="007A4D4A"/>
    <w:rsid w:val="007A4EDF"/>
    <w:rsid w:val="007A528D"/>
    <w:rsid w:val="007A5996"/>
    <w:rsid w:val="007A5DB4"/>
    <w:rsid w:val="007A6DE7"/>
    <w:rsid w:val="007A7695"/>
    <w:rsid w:val="007B102F"/>
    <w:rsid w:val="007B2428"/>
    <w:rsid w:val="007B2717"/>
    <w:rsid w:val="007B2EA9"/>
    <w:rsid w:val="007B32D9"/>
    <w:rsid w:val="007B3C55"/>
    <w:rsid w:val="007B3C7A"/>
    <w:rsid w:val="007B4D61"/>
    <w:rsid w:val="007B5144"/>
    <w:rsid w:val="007B517C"/>
    <w:rsid w:val="007B544B"/>
    <w:rsid w:val="007B5ED6"/>
    <w:rsid w:val="007B620B"/>
    <w:rsid w:val="007B731D"/>
    <w:rsid w:val="007B7897"/>
    <w:rsid w:val="007B7ED3"/>
    <w:rsid w:val="007C00D9"/>
    <w:rsid w:val="007C06CC"/>
    <w:rsid w:val="007C20D4"/>
    <w:rsid w:val="007C2383"/>
    <w:rsid w:val="007C2632"/>
    <w:rsid w:val="007C2A03"/>
    <w:rsid w:val="007C2E2B"/>
    <w:rsid w:val="007C3183"/>
    <w:rsid w:val="007C356E"/>
    <w:rsid w:val="007C3A44"/>
    <w:rsid w:val="007C5241"/>
    <w:rsid w:val="007C5B18"/>
    <w:rsid w:val="007C6984"/>
    <w:rsid w:val="007C705D"/>
    <w:rsid w:val="007C75B6"/>
    <w:rsid w:val="007C7673"/>
    <w:rsid w:val="007D3343"/>
    <w:rsid w:val="007D3802"/>
    <w:rsid w:val="007D4021"/>
    <w:rsid w:val="007D444D"/>
    <w:rsid w:val="007D44D6"/>
    <w:rsid w:val="007D519E"/>
    <w:rsid w:val="007D5ECD"/>
    <w:rsid w:val="007D65E4"/>
    <w:rsid w:val="007E0FA6"/>
    <w:rsid w:val="007E1E07"/>
    <w:rsid w:val="007E2884"/>
    <w:rsid w:val="007E3731"/>
    <w:rsid w:val="007E398E"/>
    <w:rsid w:val="007E3CC9"/>
    <w:rsid w:val="007E44E4"/>
    <w:rsid w:val="007E4FEF"/>
    <w:rsid w:val="007E58FE"/>
    <w:rsid w:val="007E5C5F"/>
    <w:rsid w:val="007E5F08"/>
    <w:rsid w:val="007E65AD"/>
    <w:rsid w:val="007E6989"/>
    <w:rsid w:val="007E6B6F"/>
    <w:rsid w:val="007E6D5C"/>
    <w:rsid w:val="007E702C"/>
    <w:rsid w:val="007E7693"/>
    <w:rsid w:val="007E7B65"/>
    <w:rsid w:val="007F066C"/>
    <w:rsid w:val="007F06B2"/>
    <w:rsid w:val="007F141B"/>
    <w:rsid w:val="007F19D2"/>
    <w:rsid w:val="007F1DE8"/>
    <w:rsid w:val="007F1EDE"/>
    <w:rsid w:val="007F3C7B"/>
    <w:rsid w:val="007F47B3"/>
    <w:rsid w:val="007F49DA"/>
    <w:rsid w:val="007F51FB"/>
    <w:rsid w:val="007F5996"/>
    <w:rsid w:val="007F5C5A"/>
    <w:rsid w:val="007F5D74"/>
    <w:rsid w:val="007F668E"/>
    <w:rsid w:val="007F6F5B"/>
    <w:rsid w:val="007F7447"/>
    <w:rsid w:val="007F78D9"/>
    <w:rsid w:val="007F7C2A"/>
    <w:rsid w:val="008005C9"/>
    <w:rsid w:val="00800CAD"/>
    <w:rsid w:val="00800CDF"/>
    <w:rsid w:val="00801613"/>
    <w:rsid w:val="00802658"/>
    <w:rsid w:val="00802C52"/>
    <w:rsid w:val="00803080"/>
    <w:rsid w:val="008031EE"/>
    <w:rsid w:val="00803B42"/>
    <w:rsid w:val="00804603"/>
    <w:rsid w:val="0080463D"/>
    <w:rsid w:val="00804E50"/>
    <w:rsid w:val="008050E3"/>
    <w:rsid w:val="00806031"/>
    <w:rsid w:val="00806269"/>
    <w:rsid w:val="00807692"/>
    <w:rsid w:val="008076F9"/>
    <w:rsid w:val="00810B02"/>
    <w:rsid w:val="00811059"/>
    <w:rsid w:val="00812924"/>
    <w:rsid w:val="00813292"/>
    <w:rsid w:val="00815263"/>
    <w:rsid w:val="00815B3F"/>
    <w:rsid w:val="00815CBD"/>
    <w:rsid w:val="00815F8C"/>
    <w:rsid w:val="0081713A"/>
    <w:rsid w:val="008173C7"/>
    <w:rsid w:val="00820C56"/>
    <w:rsid w:val="00821348"/>
    <w:rsid w:val="00821442"/>
    <w:rsid w:val="008225FF"/>
    <w:rsid w:val="0082270A"/>
    <w:rsid w:val="00822845"/>
    <w:rsid w:val="00823D10"/>
    <w:rsid w:val="008243BA"/>
    <w:rsid w:val="00824D7A"/>
    <w:rsid w:val="008254AA"/>
    <w:rsid w:val="00826384"/>
    <w:rsid w:val="00826717"/>
    <w:rsid w:val="00826A8D"/>
    <w:rsid w:val="008273AE"/>
    <w:rsid w:val="008275A6"/>
    <w:rsid w:val="00827940"/>
    <w:rsid w:val="00827EDA"/>
    <w:rsid w:val="00830FA6"/>
    <w:rsid w:val="0083115D"/>
    <w:rsid w:val="0083139D"/>
    <w:rsid w:val="008336CE"/>
    <w:rsid w:val="00833E89"/>
    <w:rsid w:val="00833F0E"/>
    <w:rsid w:val="00835B01"/>
    <w:rsid w:val="00836BEE"/>
    <w:rsid w:val="00837429"/>
    <w:rsid w:val="0083748F"/>
    <w:rsid w:val="00837649"/>
    <w:rsid w:val="00837C41"/>
    <w:rsid w:val="0084130B"/>
    <w:rsid w:val="00842232"/>
    <w:rsid w:val="008423DD"/>
    <w:rsid w:val="008431DB"/>
    <w:rsid w:val="00845792"/>
    <w:rsid w:val="0084634C"/>
    <w:rsid w:val="00846673"/>
    <w:rsid w:val="008475E1"/>
    <w:rsid w:val="008500D0"/>
    <w:rsid w:val="00850716"/>
    <w:rsid w:val="00851B53"/>
    <w:rsid w:val="00851EF2"/>
    <w:rsid w:val="0085295B"/>
    <w:rsid w:val="00852A3B"/>
    <w:rsid w:val="00852E45"/>
    <w:rsid w:val="00853DFB"/>
    <w:rsid w:val="00854BAA"/>
    <w:rsid w:val="008552CB"/>
    <w:rsid w:val="00855D3A"/>
    <w:rsid w:val="00856107"/>
    <w:rsid w:val="008569D7"/>
    <w:rsid w:val="00856A9D"/>
    <w:rsid w:val="00856AA2"/>
    <w:rsid w:val="00856F54"/>
    <w:rsid w:val="0085700B"/>
    <w:rsid w:val="008601A7"/>
    <w:rsid w:val="00860467"/>
    <w:rsid w:val="00860DBD"/>
    <w:rsid w:val="00860DD9"/>
    <w:rsid w:val="00861483"/>
    <w:rsid w:val="00861867"/>
    <w:rsid w:val="00861BDD"/>
    <w:rsid w:val="00861D71"/>
    <w:rsid w:val="00861DF3"/>
    <w:rsid w:val="00863581"/>
    <w:rsid w:val="00863D5F"/>
    <w:rsid w:val="008643BF"/>
    <w:rsid w:val="008643C7"/>
    <w:rsid w:val="00864734"/>
    <w:rsid w:val="00864887"/>
    <w:rsid w:val="00865766"/>
    <w:rsid w:val="0086732D"/>
    <w:rsid w:val="00867CB3"/>
    <w:rsid w:val="0087027B"/>
    <w:rsid w:val="0087068C"/>
    <w:rsid w:val="008732E9"/>
    <w:rsid w:val="008738A6"/>
    <w:rsid w:val="008738C2"/>
    <w:rsid w:val="00874654"/>
    <w:rsid w:val="0087498E"/>
    <w:rsid w:val="00874ADA"/>
    <w:rsid w:val="00874BD3"/>
    <w:rsid w:val="008756A6"/>
    <w:rsid w:val="0087594D"/>
    <w:rsid w:val="00875CA8"/>
    <w:rsid w:val="0087655B"/>
    <w:rsid w:val="00876A50"/>
    <w:rsid w:val="00876AB3"/>
    <w:rsid w:val="00876B28"/>
    <w:rsid w:val="008773CC"/>
    <w:rsid w:val="00877BBD"/>
    <w:rsid w:val="008800CE"/>
    <w:rsid w:val="008806D2"/>
    <w:rsid w:val="00880AA1"/>
    <w:rsid w:val="00880AE5"/>
    <w:rsid w:val="00880C47"/>
    <w:rsid w:val="0088185E"/>
    <w:rsid w:val="00881A98"/>
    <w:rsid w:val="008837A3"/>
    <w:rsid w:val="00883C5D"/>
    <w:rsid w:val="00885340"/>
    <w:rsid w:val="00885502"/>
    <w:rsid w:val="00885C02"/>
    <w:rsid w:val="0088688B"/>
    <w:rsid w:val="0088756D"/>
    <w:rsid w:val="008879A1"/>
    <w:rsid w:val="0089112B"/>
    <w:rsid w:val="00892835"/>
    <w:rsid w:val="008942C7"/>
    <w:rsid w:val="00894367"/>
    <w:rsid w:val="0089560A"/>
    <w:rsid w:val="008972F0"/>
    <w:rsid w:val="008A1594"/>
    <w:rsid w:val="008A1624"/>
    <w:rsid w:val="008A1A91"/>
    <w:rsid w:val="008A2499"/>
    <w:rsid w:val="008A28FE"/>
    <w:rsid w:val="008A2EA1"/>
    <w:rsid w:val="008A3E1E"/>
    <w:rsid w:val="008A56CC"/>
    <w:rsid w:val="008A640E"/>
    <w:rsid w:val="008A7735"/>
    <w:rsid w:val="008B0B74"/>
    <w:rsid w:val="008B2A55"/>
    <w:rsid w:val="008B2DE9"/>
    <w:rsid w:val="008B33DC"/>
    <w:rsid w:val="008B36D2"/>
    <w:rsid w:val="008B704B"/>
    <w:rsid w:val="008B7CAF"/>
    <w:rsid w:val="008C0023"/>
    <w:rsid w:val="008C15C0"/>
    <w:rsid w:val="008C16BF"/>
    <w:rsid w:val="008C1E28"/>
    <w:rsid w:val="008C1E64"/>
    <w:rsid w:val="008C2B37"/>
    <w:rsid w:val="008C37C3"/>
    <w:rsid w:val="008C3BEE"/>
    <w:rsid w:val="008C4162"/>
    <w:rsid w:val="008C43E4"/>
    <w:rsid w:val="008C4451"/>
    <w:rsid w:val="008C4620"/>
    <w:rsid w:val="008C46FA"/>
    <w:rsid w:val="008C5A1C"/>
    <w:rsid w:val="008C5E4E"/>
    <w:rsid w:val="008C65EA"/>
    <w:rsid w:val="008C6929"/>
    <w:rsid w:val="008C787F"/>
    <w:rsid w:val="008D1B21"/>
    <w:rsid w:val="008D1C37"/>
    <w:rsid w:val="008D22B5"/>
    <w:rsid w:val="008D2CBD"/>
    <w:rsid w:val="008D3353"/>
    <w:rsid w:val="008D3F0A"/>
    <w:rsid w:val="008D50C6"/>
    <w:rsid w:val="008D5FE0"/>
    <w:rsid w:val="008D654B"/>
    <w:rsid w:val="008D7077"/>
    <w:rsid w:val="008D7CF8"/>
    <w:rsid w:val="008D7FE5"/>
    <w:rsid w:val="008E0A13"/>
    <w:rsid w:val="008E11F8"/>
    <w:rsid w:val="008E1517"/>
    <w:rsid w:val="008E1FE4"/>
    <w:rsid w:val="008E3275"/>
    <w:rsid w:val="008E3544"/>
    <w:rsid w:val="008E3873"/>
    <w:rsid w:val="008E3D95"/>
    <w:rsid w:val="008E4318"/>
    <w:rsid w:val="008E5256"/>
    <w:rsid w:val="008E595B"/>
    <w:rsid w:val="008E5A36"/>
    <w:rsid w:val="008E5E46"/>
    <w:rsid w:val="008E630A"/>
    <w:rsid w:val="008E6F83"/>
    <w:rsid w:val="008E7399"/>
    <w:rsid w:val="008E754F"/>
    <w:rsid w:val="008E75BA"/>
    <w:rsid w:val="008F1122"/>
    <w:rsid w:val="008F187E"/>
    <w:rsid w:val="008F1C34"/>
    <w:rsid w:val="008F2AB9"/>
    <w:rsid w:val="008F300D"/>
    <w:rsid w:val="008F32BC"/>
    <w:rsid w:val="008F3EF7"/>
    <w:rsid w:val="008F40D9"/>
    <w:rsid w:val="008F459E"/>
    <w:rsid w:val="008F4B66"/>
    <w:rsid w:val="008F5887"/>
    <w:rsid w:val="008F5E3C"/>
    <w:rsid w:val="008F6A14"/>
    <w:rsid w:val="008F6E06"/>
    <w:rsid w:val="008F7420"/>
    <w:rsid w:val="008F789D"/>
    <w:rsid w:val="00900540"/>
    <w:rsid w:val="00900A16"/>
    <w:rsid w:val="00901D03"/>
    <w:rsid w:val="0090278A"/>
    <w:rsid w:val="009028C1"/>
    <w:rsid w:val="00903551"/>
    <w:rsid w:val="00903AD3"/>
    <w:rsid w:val="0090452B"/>
    <w:rsid w:val="00905C6D"/>
    <w:rsid w:val="00905CAE"/>
    <w:rsid w:val="00905FC2"/>
    <w:rsid w:val="00905FF2"/>
    <w:rsid w:val="009063D7"/>
    <w:rsid w:val="009072EF"/>
    <w:rsid w:val="009073E1"/>
    <w:rsid w:val="00907A36"/>
    <w:rsid w:val="00907B2D"/>
    <w:rsid w:val="00907FAA"/>
    <w:rsid w:val="00910B65"/>
    <w:rsid w:val="00910D8E"/>
    <w:rsid w:val="00910E5F"/>
    <w:rsid w:val="0091100B"/>
    <w:rsid w:val="00911153"/>
    <w:rsid w:val="00911753"/>
    <w:rsid w:val="00911951"/>
    <w:rsid w:val="00912694"/>
    <w:rsid w:val="0091340D"/>
    <w:rsid w:val="00913FF3"/>
    <w:rsid w:val="009141BD"/>
    <w:rsid w:val="00914288"/>
    <w:rsid w:val="00915927"/>
    <w:rsid w:val="009162B3"/>
    <w:rsid w:val="00916E37"/>
    <w:rsid w:val="00917445"/>
    <w:rsid w:val="0091787B"/>
    <w:rsid w:val="00917DAA"/>
    <w:rsid w:val="0092219E"/>
    <w:rsid w:val="00922393"/>
    <w:rsid w:val="009224E5"/>
    <w:rsid w:val="009226D5"/>
    <w:rsid w:val="00922EDF"/>
    <w:rsid w:val="009238DA"/>
    <w:rsid w:val="00924316"/>
    <w:rsid w:val="00924D1E"/>
    <w:rsid w:val="00925A6B"/>
    <w:rsid w:val="00925AF9"/>
    <w:rsid w:val="0092630A"/>
    <w:rsid w:val="00927D42"/>
    <w:rsid w:val="00930EA2"/>
    <w:rsid w:val="009321C3"/>
    <w:rsid w:val="009321E9"/>
    <w:rsid w:val="009324A0"/>
    <w:rsid w:val="009327B0"/>
    <w:rsid w:val="009328FD"/>
    <w:rsid w:val="00932C67"/>
    <w:rsid w:val="00933322"/>
    <w:rsid w:val="00933A79"/>
    <w:rsid w:val="00934311"/>
    <w:rsid w:val="009351BE"/>
    <w:rsid w:val="00935392"/>
    <w:rsid w:val="00936482"/>
    <w:rsid w:val="00936EB6"/>
    <w:rsid w:val="00936FC7"/>
    <w:rsid w:val="009376D2"/>
    <w:rsid w:val="0093784E"/>
    <w:rsid w:val="00937E24"/>
    <w:rsid w:val="009403D6"/>
    <w:rsid w:val="009407B3"/>
    <w:rsid w:val="00940B44"/>
    <w:rsid w:val="0094100A"/>
    <w:rsid w:val="00941DE8"/>
    <w:rsid w:val="00941F8D"/>
    <w:rsid w:val="00944283"/>
    <w:rsid w:val="009445FA"/>
    <w:rsid w:val="009446E8"/>
    <w:rsid w:val="00944AA6"/>
    <w:rsid w:val="00944BC4"/>
    <w:rsid w:val="00944CAB"/>
    <w:rsid w:val="00944F98"/>
    <w:rsid w:val="0094525B"/>
    <w:rsid w:val="00945550"/>
    <w:rsid w:val="00945B77"/>
    <w:rsid w:val="00946164"/>
    <w:rsid w:val="00946FD5"/>
    <w:rsid w:val="00950C6B"/>
    <w:rsid w:val="00950C76"/>
    <w:rsid w:val="0095135E"/>
    <w:rsid w:val="0095249E"/>
    <w:rsid w:val="00953B5F"/>
    <w:rsid w:val="0095400E"/>
    <w:rsid w:val="00954D92"/>
    <w:rsid w:val="00955203"/>
    <w:rsid w:val="0095574F"/>
    <w:rsid w:val="00955B4C"/>
    <w:rsid w:val="00955EEA"/>
    <w:rsid w:val="0095658A"/>
    <w:rsid w:val="00956C1E"/>
    <w:rsid w:val="00956FD7"/>
    <w:rsid w:val="009572A0"/>
    <w:rsid w:val="00957C30"/>
    <w:rsid w:val="00961110"/>
    <w:rsid w:val="0096148E"/>
    <w:rsid w:val="00961E86"/>
    <w:rsid w:val="00962183"/>
    <w:rsid w:val="0096473B"/>
    <w:rsid w:val="00964E06"/>
    <w:rsid w:val="0096547C"/>
    <w:rsid w:val="0096662C"/>
    <w:rsid w:val="00966AFB"/>
    <w:rsid w:val="00966D82"/>
    <w:rsid w:val="009670A7"/>
    <w:rsid w:val="00967548"/>
    <w:rsid w:val="00970238"/>
    <w:rsid w:val="00970419"/>
    <w:rsid w:val="00970A06"/>
    <w:rsid w:val="00971586"/>
    <w:rsid w:val="0097291C"/>
    <w:rsid w:val="00973542"/>
    <w:rsid w:val="00973EFA"/>
    <w:rsid w:val="00973F6C"/>
    <w:rsid w:val="009744A0"/>
    <w:rsid w:val="009749AB"/>
    <w:rsid w:val="00975CA3"/>
    <w:rsid w:val="0097603F"/>
    <w:rsid w:val="00976237"/>
    <w:rsid w:val="009764DC"/>
    <w:rsid w:val="00976851"/>
    <w:rsid w:val="0097689A"/>
    <w:rsid w:val="00976F3C"/>
    <w:rsid w:val="00977620"/>
    <w:rsid w:val="00980F72"/>
    <w:rsid w:val="00982991"/>
    <w:rsid w:val="009839D6"/>
    <w:rsid w:val="00983BE3"/>
    <w:rsid w:val="00986A37"/>
    <w:rsid w:val="009875D4"/>
    <w:rsid w:val="00987CE6"/>
    <w:rsid w:val="00990C8D"/>
    <w:rsid w:val="00990E70"/>
    <w:rsid w:val="0099179D"/>
    <w:rsid w:val="00991DC6"/>
    <w:rsid w:val="00991E03"/>
    <w:rsid w:val="0099205E"/>
    <w:rsid w:val="00992359"/>
    <w:rsid w:val="00992E90"/>
    <w:rsid w:val="00993592"/>
    <w:rsid w:val="00993832"/>
    <w:rsid w:val="00993B90"/>
    <w:rsid w:val="00993D61"/>
    <w:rsid w:val="00993FAA"/>
    <w:rsid w:val="00994D79"/>
    <w:rsid w:val="00995C1C"/>
    <w:rsid w:val="00996470"/>
    <w:rsid w:val="00997B1D"/>
    <w:rsid w:val="009A0905"/>
    <w:rsid w:val="009A0A72"/>
    <w:rsid w:val="009A0F9D"/>
    <w:rsid w:val="009A14C0"/>
    <w:rsid w:val="009A2D4E"/>
    <w:rsid w:val="009A31E8"/>
    <w:rsid w:val="009A3557"/>
    <w:rsid w:val="009A3719"/>
    <w:rsid w:val="009A43CE"/>
    <w:rsid w:val="009A4B00"/>
    <w:rsid w:val="009A560F"/>
    <w:rsid w:val="009A5677"/>
    <w:rsid w:val="009A5A0B"/>
    <w:rsid w:val="009A62A4"/>
    <w:rsid w:val="009A64EA"/>
    <w:rsid w:val="009A683D"/>
    <w:rsid w:val="009A72FF"/>
    <w:rsid w:val="009A7C30"/>
    <w:rsid w:val="009B0014"/>
    <w:rsid w:val="009B15AA"/>
    <w:rsid w:val="009B1EF6"/>
    <w:rsid w:val="009B1FF1"/>
    <w:rsid w:val="009B201B"/>
    <w:rsid w:val="009B2BDA"/>
    <w:rsid w:val="009B5390"/>
    <w:rsid w:val="009B57A8"/>
    <w:rsid w:val="009B5D9D"/>
    <w:rsid w:val="009B69FD"/>
    <w:rsid w:val="009B6AA4"/>
    <w:rsid w:val="009B6BFA"/>
    <w:rsid w:val="009B7D98"/>
    <w:rsid w:val="009B7EFA"/>
    <w:rsid w:val="009B7FB9"/>
    <w:rsid w:val="009C0348"/>
    <w:rsid w:val="009C1481"/>
    <w:rsid w:val="009C1670"/>
    <w:rsid w:val="009C222D"/>
    <w:rsid w:val="009C24FE"/>
    <w:rsid w:val="009C2A6E"/>
    <w:rsid w:val="009C2EE8"/>
    <w:rsid w:val="009C3CAF"/>
    <w:rsid w:val="009C40DB"/>
    <w:rsid w:val="009C42E1"/>
    <w:rsid w:val="009C46D6"/>
    <w:rsid w:val="009C48AD"/>
    <w:rsid w:val="009C574B"/>
    <w:rsid w:val="009C63A3"/>
    <w:rsid w:val="009C69AE"/>
    <w:rsid w:val="009C7E2A"/>
    <w:rsid w:val="009D0303"/>
    <w:rsid w:val="009D07E0"/>
    <w:rsid w:val="009D0E6D"/>
    <w:rsid w:val="009D1A2E"/>
    <w:rsid w:val="009D3723"/>
    <w:rsid w:val="009D51BF"/>
    <w:rsid w:val="009D5E2F"/>
    <w:rsid w:val="009D6F97"/>
    <w:rsid w:val="009D73CB"/>
    <w:rsid w:val="009E04A5"/>
    <w:rsid w:val="009E07C9"/>
    <w:rsid w:val="009E0B72"/>
    <w:rsid w:val="009E1019"/>
    <w:rsid w:val="009E2753"/>
    <w:rsid w:val="009E2911"/>
    <w:rsid w:val="009E2EEE"/>
    <w:rsid w:val="009E3622"/>
    <w:rsid w:val="009E40EB"/>
    <w:rsid w:val="009E45FC"/>
    <w:rsid w:val="009E545A"/>
    <w:rsid w:val="009E54EA"/>
    <w:rsid w:val="009E5CB7"/>
    <w:rsid w:val="009E63AE"/>
    <w:rsid w:val="009E68F4"/>
    <w:rsid w:val="009F0425"/>
    <w:rsid w:val="009F0712"/>
    <w:rsid w:val="009F0A0D"/>
    <w:rsid w:val="009F0A54"/>
    <w:rsid w:val="009F12C4"/>
    <w:rsid w:val="009F188A"/>
    <w:rsid w:val="009F192C"/>
    <w:rsid w:val="009F1D0A"/>
    <w:rsid w:val="009F1E6C"/>
    <w:rsid w:val="009F209C"/>
    <w:rsid w:val="009F3035"/>
    <w:rsid w:val="009F3817"/>
    <w:rsid w:val="009F504C"/>
    <w:rsid w:val="009F5263"/>
    <w:rsid w:val="009F649A"/>
    <w:rsid w:val="009F6D17"/>
    <w:rsid w:val="009F7583"/>
    <w:rsid w:val="009F782D"/>
    <w:rsid w:val="009F7B2F"/>
    <w:rsid w:val="009F7CCD"/>
    <w:rsid w:val="00A000A8"/>
    <w:rsid w:val="00A0027A"/>
    <w:rsid w:val="00A01409"/>
    <w:rsid w:val="00A015DA"/>
    <w:rsid w:val="00A01795"/>
    <w:rsid w:val="00A01CF4"/>
    <w:rsid w:val="00A0218B"/>
    <w:rsid w:val="00A022F8"/>
    <w:rsid w:val="00A02B68"/>
    <w:rsid w:val="00A03D11"/>
    <w:rsid w:val="00A04F79"/>
    <w:rsid w:val="00A04F8F"/>
    <w:rsid w:val="00A059FF"/>
    <w:rsid w:val="00A05D57"/>
    <w:rsid w:val="00A06265"/>
    <w:rsid w:val="00A062AF"/>
    <w:rsid w:val="00A065C8"/>
    <w:rsid w:val="00A07F4F"/>
    <w:rsid w:val="00A12775"/>
    <w:rsid w:val="00A132CD"/>
    <w:rsid w:val="00A133B9"/>
    <w:rsid w:val="00A141E7"/>
    <w:rsid w:val="00A14F94"/>
    <w:rsid w:val="00A15C02"/>
    <w:rsid w:val="00A1627C"/>
    <w:rsid w:val="00A166FB"/>
    <w:rsid w:val="00A210F5"/>
    <w:rsid w:val="00A211A6"/>
    <w:rsid w:val="00A21493"/>
    <w:rsid w:val="00A21A64"/>
    <w:rsid w:val="00A21E78"/>
    <w:rsid w:val="00A21F86"/>
    <w:rsid w:val="00A221D8"/>
    <w:rsid w:val="00A227B9"/>
    <w:rsid w:val="00A23135"/>
    <w:rsid w:val="00A2359E"/>
    <w:rsid w:val="00A24173"/>
    <w:rsid w:val="00A242DC"/>
    <w:rsid w:val="00A24DD8"/>
    <w:rsid w:val="00A252A4"/>
    <w:rsid w:val="00A257C1"/>
    <w:rsid w:val="00A25886"/>
    <w:rsid w:val="00A25D9F"/>
    <w:rsid w:val="00A27594"/>
    <w:rsid w:val="00A30512"/>
    <w:rsid w:val="00A30738"/>
    <w:rsid w:val="00A30786"/>
    <w:rsid w:val="00A3101F"/>
    <w:rsid w:val="00A315F0"/>
    <w:rsid w:val="00A32585"/>
    <w:rsid w:val="00A32A66"/>
    <w:rsid w:val="00A33572"/>
    <w:rsid w:val="00A33BC4"/>
    <w:rsid w:val="00A33D23"/>
    <w:rsid w:val="00A33DD8"/>
    <w:rsid w:val="00A35272"/>
    <w:rsid w:val="00A35501"/>
    <w:rsid w:val="00A356B2"/>
    <w:rsid w:val="00A35AB1"/>
    <w:rsid w:val="00A360DF"/>
    <w:rsid w:val="00A3759F"/>
    <w:rsid w:val="00A376BB"/>
    <w:rsid w:val="00A40023"/>
    <w:rsid w:val="00A40A77"/>
    <w:rsid w:val="00A40C2D"/>
    <w:rsid w:val="00A4139C"/>
    <w:rsid w:val="00A4163C"/>
    <w:rsid w:val="00A420C3"/>
    <w:rsid w:val="00A428DF"/>
    <w:rsid w:val="00A446AE"/>
    <w:rsid w:val="00A46162"/>
    <w:rsid w:val="00A462B9"/>
    <w:rsid w:val="00A4665D"/>
    <w:rsid w:val="00A46D1F"/>
    <w:rsid w:val="00A46F3F"/>
    <w:rsid w:val="00A472FF"/>
    <w:rsid w:val="00A475E0"/>
    <w:rsid w:val="00A47D05"/>
    <w:rsid w:val="00A5017E"/>
    <w:rsid w:val="00A5090B"/>
    <w:rsid w:val="00A511BF"/>
    <w:rsid w:val="00A51CCE"/>
    <w:rsid w:val="00A51F5E"/>
    <w:rsid w:val="00A521CE"/>
    <w:rsid w:val="00A53765"/>
    <w:rsid w:val="00A53EE1"/>
    <w:rsid w:val="00A5537F"/>
    <w:rsid w:val="00A5587B"/>
    <w:rsid w:val="00A55915"/>
    <w:rsid w:val="00A5660B"/>
    <w:rsid w:val="00A57E0B"/>
    <w:rsid w:val="00A603DC"/>
    <w:rsid w:val="00A6048F"/>
    <w:rsid w:val="00A60721"/>
    <w:rsid w:val="00A61243"/>
    <w:rsid w:val="00A61C81"/>
    <w:rsid w:val="00A62070"/>
    <w:rsid w:val="00A621C6"/>
    <w:rsid w:val="00A62722"/>
    <w:rsid w:val="00A631BC"/>
    <w:rsid w:val="00A6343B"/>
    <w:rsid w:val="00A63B52"/>
    <w:rsid w:val="00A64C00"/>
    <w:rsid w:val="00A65853"/>
    <w:rsid w:val="00A65A27"/>
    <w:rsid w:val="00A65E7A"/>
    <w:rsid w:val="00A6653C"/>
    <w:rsid w:val="00A6709F"/>
    <w:rsid w:val="00A67883"/>
    <w:rsid w:val="00A67903"/>
    <w:rsid w:val="00A71183"/>
    <w:rsid w:val="00A71E5B"/>
    <w:rsid w:val="00A721BA"/>
    <w:rsid w:val="00A73B30"/>
    <w:rsid w:val="00A73EE1"/>
    <w:rsid w:val="00A74175"/>
    <w:rsid w:val="00A7461A"/>
    <w:rsid w:val="00A75BAA"/>
    <w:rsid w:val="00A75C6C"/>
    <w:rsid w:val="00A7692A"/>
    <w:rsid w:val="00A77939"/>
    <w:rsid w:val="00A80C69"/>
    <w:rsid w:val="00A80E3A"/>
    <w:rsid w:val="00A811F7"/>
    <w:rsid w:val="00A81785"/>
    <w:rsid w:val="00A82AAA"/>
    <w:rsid w:val="00A8358F"/>
    <w:rsid w:val="00A84450"/>
    <w:rsid w:val="00A849CD"/>
    <w:rsid w:val="00A84A7E"/>
    <w:rsid w:val="00A8617D"/>
    <w:rsid w:val="00A86236"/>
    <w:rsid w:val="00A867FB"/>
    <w:rsid w:val="00A86A40"/>
    <w:rsid w:val="00A86CDD"/>
    <w:rsid w:val="00A87005"/>
    <w:rsid w:val="00A87D64"/>
    <w:rsid w:val="00A91BFF"/>
    <w:rsid w:val="00A91CC1"/>
    <w:rsid w:val="00A9295C"/>
    <w:rsid w:val="00A930C0"/>
    <w:rsid w:val="00A93141"/>
    <w:rsid w:val="00A93D79"/>
    <w:rsid w:val="00A947C3"/>
    <w:rsid w:val="00A96BBB"/>
    <w:rsid w:val="00A9708F"/>
    <w:rsid w:val="00A97548"/>
    <w:rsid w:val="00A97A5F"/>
    <w:rsid w:val="00A97A75"/>
    <w:rsid w:val="00AA1F33"/>
    <w:rsid w:val="00AA2FA1"/>
    <w:rsid w:val="00AA390C"/>
    <w:rsid w:val="00AA3C8B"/>
    <w:rsid w:val="00AA4284"/>
    <w:rsid w:val="00AA5589"/>
    <w:rsid w:val="00AA6327"/>
    <w:rsid w:val="00AA76B6"/>
    <w:rsid w:val="00AA7E29"/>
    <w:rsid w:val="00AB0250"/>
    <w:rsid w:val="00AB0434"/>
    <w:rsid w:val="00AB0CA5"/>
    <w:rsid w:val="00AB1005"/>
    <w:rsid w:val="00AB1163"/>
    <w:rsid w:val="00AB144D"/>
    <w:rsid w:val="00AB1CCB"/>
    <w:rsid w:val="00AB1EC1"/>
    <w:rsid w:val="00AB2AA9"/>
    <w:rsid w:val="00AB32E2"/>
    <w:rsid w:val="00AB409F"/>
    <w:rsid w:val="00AB4FCF"/>
    <w:rsid w:val="00AB5A54"/>
    <w:rsid w:val="00AB5E22"/>
    <w:rsid w:val="00AB62DF"/>
    <w:rsid w:val="00AB6391"/>
    <w:rsid w:val="00AB663A"/>
    <w:rsid w:val="00AB6BA5"/>
    <w:rsid w:val="00AB6D99"/>
    <w:rsid w:val="00AB7E74"/>
    <w:rsid w:val="00AC126D"/>
    <w:rsid w:val="00AC175B"/>
    <w:rsid w:val="00AC21F0"/>
    <w:rsid w:val="00AC29C0"/>
    <w:rsid w:val="00AC359C"/>
    <w:rsid w:val="00AC373E"/>
    <w:rsid w:val="00AC4066"/>
    <w:rsid w:val="00AC480B"/>
    <w:rsid w:val="00AC54BC"/>
    <w:rsid w:val="00AC5797"/>
    <w:rsid w:val="00AC621E"/>
    <w:rsid w:val="00AC6641"/>
    <w:rsid w:val="00AC6CD7"/>
    <w:rsid w:val="00AC6DFA"/>
    <w:rsid w:val="00AC758A"/>
    <w:rsid w:val="00AD04B2"/>
    <w:rsid w:val="00AD05EA"/>
    <w:rsid w:val="00AD092E"/>
    <w:rsid w:val="00AD0966"/>
    <w:rsid w:val="00AD0FE4"/>
    <w:rsid w:val="00AD1698"/>
    <w:rsid w:val="00AD1846"/>
    <w:rsid w:val="00AD1B38"/>
    <w:rsid w:val="00AD2BAF"/>
    <w:rsid w:val="00AD2D79"/>
    <w:rsid w:val="00AD3E12"/>
    <w:rsid w:val="00AD5540"/>
    <w:rsid w:val="00AD5E30"/>
    <w:rsid w:val="00AD62C3"/>
    <w:rsid w:val="00AD62D8"/>
    <w:rsid w:val="00AD6D07"/>
    <w:rsid w:val="00AE001B"/>
    <w:rsid w:val="00AE1470"/>
    <w:rsid w:val="00AE322D"/>
    <w:rsid w:val="00AE4E3D"/>
    <w:rsid w:val="00AE526E"/>
    <w:rsid w:val="00AE52DB"/>
    <w:rsid w:val="00AE5D31"/>
    <w:rsid w:val="00AE62B4"/>
    <w:rsid w:val="00AE65D6"/>
    <w:rsid w:val="00AE6B73"/>
    <w:rsid w:val="00AE6D67"/>
    <w:rsid w:val="00AE798F"/>
    <w:rsid w:val="00AF0EF2"/>
    <w:rsid w:val="00AF15E2"/>
    <w:rsid w:val="00AF21E7"/>
    <w:rsid w:val="00AF2652"/>
    <w:rsid w:val="00AF2691"/>
    <w:rsid w:val="00AF2778"/>
    <w:rsid w:val="00AF27AA"/>
    <w:rsid w:val="00AF3051"/>
    <w:rsid w:val="00AF3F82"/>
    <w:rsid w:val="00AF41B9"/>
    <w:rsid w:val="00AF46FC"/>
    <w:rsid w:val="00AF488B"/>
    <w:rsid w:val="00AF5018"/>
    <w:rsid w:val="00AF5081"/>
    <w:rsid w:val="00AF5FB7"/>
    <w:rsid w:val="00AF60C7"/>
    <w:rsid w:val="00AF65A9"/>
    <w:rsid w:val="00AF65EA"/>
    <w:rsid w:val="00AF78BB"/>
    <w:rsid w:val="00AF7AFC"/>
    <w:rsid w:val="00B002B2"/>
    <w:rsid w:val="00B00743"/>
    <w:rsid w:val="00B0077B"/>
    <w:rsid w:val="00B0090C"/>
    <w:rsid w:val="00B01433"/>
    <w:rsid w:val="00B01A78"/>
    <w:rsid w:val="00B037C5"/>
    <w:rsid w:val="00B03810"/>
    <w:rsid w:val="00B03CBF"/>
    <w:rsid w:val="00B04530"/>
    <w:rsid w:val="00B04667"/>
    <w:rsid w:val="00B04EDE"/>
    <w:rsid w:val="00B05905"/>
    <w:rsid w:val="00B06A02"/>
    <w:rsid w:val="00B073EA"/>
    <w:rsid w:val="00B076EC"/>
    <w:rsid w:val="00B10922"/>
    <w:rsid w:val="00B1181B"/>
    <w:rsid w:val="00B11E8B"/>
    <w:rsid w:val="00B1253B"/>
    <w:rsid w:val="00B125AA"/>
    <w:rsid w:val="00B1429B"/>
    <w:rsid w:val="00B14880"/>
    <w:rsid w:val="00B14E7C"/>
    <w:rsid w:val="00B167E1"/>
    <w:rsid w:val="00B16D0F"/>
    <w:rsid w:val="00B171D5"/>
    <w:rsid w:val="00B17D3B"/>
    <w:rsid w:val="00B20D01"/>
    <w:rsid w:val="00B213A2"/>
    <w:rsid w:val="00B2172F"/>
    <w:rsid w:val="00B223BE"/>
    <w:rsid w:val="00B22775"/>
    <w:rsid w:val="00B22930"/>
    <w:rsid w:val="00B22E5D"/>
    <w:rsid w:val="00B22F01"/>
    <w:rsid w:val="00B2328A"/>
    <w:rsid w:val="00B23515"/>
    <w:rsid w:val="00B23DC6"/>
    <w:rsid w:val="00B24C09"/>
    <w:rsid w:val="00B25C03"/>
    <w:rsid w:val="00B26EED"/>
    <w:rsid w:val="00B271CF"/>
    <w:rsid w:val="00B27BDA"/>
    <w:rsid w:val="00B27CEA"/>
    <w:rsid w:val="00B27F05"/>
    <w:rsid w:val="00B30EF6"/>
    <w:rsid w:val="00B31414"/>
    <w:rsid w:val="00B3155D"/>
    <w:rsid w:val="00B3188E"/>
    <w:rsid w:val="00B319DA"/>
    <w:rsid w:val="00B31FD0"/>
    <w:rsid w:val="00B32CCB"/>
    <w:rsid w:val="00B33495"/>
    <w:rsid w:val="00B34F1C"/>
    <w:rsid w:val="00B35B4C"/>
    <w:rsid w:val="00B35BBB"/>
    <w:rsid w:val="00B363FC"/>
    <w:rsid w:val="00B36448"/>
    <w:rsid w:val="00B3655B"/>
    <w:rsid w:val="00B36682"/>
    <w:rsid w:val="00B368BA"/>
    <w:rsid w:val="00B3690A"/>
    <w:rsid w:val="00B3691E"/>
    <w:rsid w:val="00B374AB"/>
    <w:rsid w:val="00B37EF7"/>
    <w:rsid w:val="00B4019A"/>
    <w:rsid w:val="00B41056"/>
    <w:rsid w:val="00B417B8"/>
    <w:rsid w:val="00B41895"/>
    <w:rsid w:val="00B42FF0"/>
    <w:rsid w:val="00B44359"/>
    <w:rsid w:val="00B448A6"/>
    <w:rsid w:val="00B44DB6"/>
    <w:rsid w:val="00B453AF"/>
    <w:rsid w:val="00B45DA1"/>
    <w:rsid w:val="00B45DC9"/>
    <w:rsid w:val="00B45E5B"/>
    <w:rsid w:val="00B4626E"/>
    <w:rsid w:val="00B46A03"/>
    <w:rsid w:val="00B46EBB"/>
    <w:rsid w:val="00B47950"/>
    <w:rsid w:val="00B5012C"/>
    <w:rsid w:val="00B50726"/>
    <w:rsid w:val="00B52170"/>
    <w:rsid w:val="00B52D78"/>
    <w:rsid w:val="00B52F01"/>
    <w:rsid w:val="00B53E5F"/>
    <w:rsid w:val="00B54332"/>
    <w:rsid w:val="00B549AF"/>
    <w:rsid w:val="00B5739C"/>
    <w:rsid w:val="00B57574"/>
    <w:rsid w:val="00B57907"/>
    <w:rsid w:val="00B57E81"/>
    <w:rsid w:val="00B6026D"/>
    <w:rsid w:val="00B61920"/>
    <w:rsid w:val="00B61FED"/>
    <w:rsid w:val="00B62057"/>
    <w:rsid w:val="00B64FA2"/>
    <w:rsid w:val="00B65F03"/>
    <w:rsid w:val="00B6642D"/>
    <w:rsid w:val="00B6776A"/>
    <w:rsid w:val="00B67F44"/>
    <w:rsid w:val="00B70736"/>
    <w:rsid w:val="00B70784"/>
    <w:rsid w:val="00B70838"/>
    <w:rsid w:val="00B7110A"/>
    <w:rsid w:val="00B71398"/>
    <w:rsid w:val="00B71401"/>
    <w:rsid w:val="00B7175D"/>
    <w:rsid w:val="00B72F04"/>
    <w:rsid w:val="00B738F6"/>
    <w:rsid w:val="00B741FB"/>
    <w:rsid w:val="00B75AD3"/>
    <w:rsid w:val="00B75E75"/>
    <w:rsid w:val="00B76315"/>
    <w:rsid w:val="00B7652B"/>
    <w:rsid w:val="00B76706"/>
    <w:rsid w:val="00B76825"/>
    <w:rsid w:val="00B76D63"/>
    <w:rsid w:val="00B76FA7"/>
    <w:rsid w:val="00B76FCD"/>
    <w:rsid w:val="00B77092"/>
    <w:rsid w:val="00B77BC8"/>
    <w:rsid w:val="00B80318"/>
    <w:rsid w:val="00B806A6"/>
    <w:rsid w:val="00B82345"/>
    <w:rsid w:val="00B82B87"/>
    <w:rsid w:val="00B833F5"/>
    <w:rsid w:val="00B83710"/>
    <w:rsid w:val="00B837ED"/>
    <w:rsid w:val="00B845A4"/>
    <w:rsid w:val="00B8562E"/>
    <w:rsid w:val="00B85717"/>
    <w:rsid w:val="00B857AA"/>
    <w:rsid w:val="00B85C87"/>
    <w:rsid w:val="00B86094"/>
    <w:rsid w:val="00B866CA"/>
    <w:rsid w:val="00B86C69"/>
    <w:rsid w:val="00B904A3"/>
    <w:rsid w:val="00B90B9B"/>
    <w:rsid w:val="00B90D7A"/>
    <w:rsid w:val="00B910F5"/>
    <w:rsid w:val="00B91318"/>
    <w:rsid w:val="00B913B5"/>
    <w:rsid w:val="00B91466"/>
    <w:rsid w:val="00B925F5"/>
    <w:rsid w:val="00B927BD"/>
    <w:rsid w:val="00B93E7D"/>
    <w:rsid w:val="00B957D0"/>
    <w:rsid w:val="00B95A38"/>
    <w:rsid w:val="00B96508"/>
    <w:rsid w:val="00B96530"/>
    <w:rsid w:val="00B96767"/>
    <w:rsid w:val="00B967E1"/>
    <w:rsid w:val="00BA023D"/>
    <w:rsid w:val="00BA127B"/>
    <w:rsid w:val="00BA129F"/>
    <w:rsid w:val="00BA13C8"/>
    <w:rsid w:val="00BA16E6"/>
    <w:rsid w:val="00BA19AB"/>
    <w:rsid w:val="00BA22B5"/>
    <w:rsid w:val="00BA31BF"/>
    <w:rsid w:val="00BA370E"/>
    <w:rsid w:val="00BA3B5D"/>
    <w:rsid w:val="00BA3CDE"/>
    <w:rsid w:val="00BA4064"/>
    <w:rsid w:val="00BA4E02"/>
    <w:rsid w:val="00BA5AD1"/>
    <w:rsid w:val="00BA6BE8"/>
    <w:rsid w:val="00BA6D68"/>
    <w:rsid w:val="00BB00D0"/>
    <w:rsid w:val="00BB0D3E"/>
    <w:rsid w:val="00BB11A2"/>
    <w:rsid w:val="00BB14EA"/>
    <w:rsid w:val="00BB3622"/>
    <w:rsid w:val="00BB37D4"/>
    <w:rsid w:val="00BB416B"/>
    <w:rsid w:val="00BB420B"/>
    <w:rsid w:val="00BB5C10"/>
    <w:rsid w:val="00BB5D18"/>
    <w:rsid w:val="00BB74D2"/>
    <w:rsid w:val="00BB7677"/>
    <w:rsid w:val="00BB7980"/>
    <w:rsid w:val="00BB7A99"/>
    <w:rsid w:val="00BC0C20"/>
    <w:rsid w:val="00BC115A"/>
    <w:rsid w:val="00BC2F5F"/>
    <w:rsid w:val="00BC30DE"/>
    <w:rsid w:val="00BC3454"/>
    <w:rsid w:val="00BC3B04"/>
    <w:rsid w:val="00BC3B8E"/>
    <w:rsid w:val="00BC3E4E"/>
    <w:rsid w:val="00BC5C00"/>
    <w:rsid w:val="00BC63AE"/>
    <w:rsid w:val="00BC6B92"/>
    <w:rsid w:val="00BC6D02"/>
    <w:rsid w:val="00BC7D90"/>
    <w:rsid w:val="00BD0ED7"/>
    <w:rsid w:val="00BD19B2"/>
    <w:rsid w:val="00BD1D8A"/>
    <w:rsid w:val="00BD1E23"/>
    <w:rsid w:val="00BD2B1B"/>
    <w:rsid w:val="00BD2D07"/>
    <w:rsid w:val="00BD2DB2"/>
    <w:rsid w:val="00BD3B6A"/>
    <w:rsid w:val="00BD43C9"/>
    <w:rsid w:val="00BD47DD"/>
    <w:rsid w:val="00BD5179"/>
    <w:rsid w:val="00BD6596"/>
    <w:rsid w:val="00BD6C81"/>
    <w:rsid w:val="00BD7399"/>
    <w:rsid w:val="00BE060B"/>
    <w:rsid w:val="00BE0815"/>
    <w:rsid w:val="00BE1300"/>
    <w:rsid w:val="00BE36F5"/>
    <w:rsid w:val="00BE3A9E"/>
    <w:rsid w:val="00BE3EFF"/>
    <w:rsid w:val="00BE5065"/>
    <w:rsid w:val="00BE5320"/>
    <w:rsid w:val="00BE694B"/>
    <w:rsid w:val="00BE780E"/>
    <w:rsid w:val="00BE7D88"/>
    <w:rsid w:val="00BF114C"/>
    <w:rsid w:val="00BF25CC"/>
    <w:rsid w:val="00BF2962"/>
    <w:rsid w:val="00BF32B5"/>
    <w:rsid w:val="00BF3936"/>
    <w:rsid w:val="00BF3B2E"/>
    <w:rsid w:val="00BF43C0"/>
    <w:rsid w:val="00BF4D12"/>
    <w:rsid w:val="00BF4D95"/>
    <w:rsid w:val="00BF5D15"/>
    <w:rsid w:val="00BF602A"/>
    <w:rsid w:val="00BF61FF"/>
    <w:rsid w:val="00BF631B"/>
    <w:rsid w:val="00BF6323"/>
    <w:rsid w:val="00BF6D0E"/>
    <w:rsid w:val="00BF7B57"/>
    <w:rsid w:val="00BF7DAD"/>
    <w:rsid w:val="00C00708"/>
    <w:rsid w:val="00C01834"/>
    <w:rsid w:val="00C01EF1"/>
    <w:rsid w:val="00C025BF"/>
    <w:rsid w:val="00C02673"/>
    <w:rsid w:val="00C02DF1"/>
    <w:rsid w:val="00C03131"/>
    <w:rsid w:val="00C037EF"/>
    <w:rsid w:val="00C0386E"/>
    <w:rsid w:val="00C03C7A"/>
    <w:rsid w:val="00C047EB"/>
    <w:rsid w:val="00C0496C"/>
    <w:rsid w:val="00C051EA"/>
    <w:rsid w:val="00C05D55"/>
    <w:rsid w:val="00C070CD"/>
    <w:rsid w:val="00C0710F"/>
    <w:rsid w:val="00C07117"/>
    <w:rsid w:val="00C072AA"/>
    <w:rsid w:val="00C102A3"/>
    <w:rsid w:val="00C10452"/>
    <w:rsid w:val="00C11184"/>
    <w:rsid w:val="00C116C3"/>
    <w:rsid w:val="00C11EDD"/>
    <w:rsid w:val="00C13187"/>
    <w:rsid w:val="00C135BF"/>
    <w:rsid w:val="00C14309"/>
    <w:rsid w:val="00C14B0F"/>
    <w:rsid w:val="00C15777"/>
    <w:rsid w:val="00C15B99"/>
    <w:rsid w:val="00C16B38"/>
    <w:rsid w:val="00C17F04"/>
    <w:rsid w:val="00C17F90"/>
    <w:rsid w:val="00C20B94"/>
    <w:rsid w:val="00C20FB9"/>
    <w:rsid w:val="00C21222"/>
    <w:rsid w:val="00C22814"/>
    <w:rsid w:val="00C22BD4"/>
    <w:rsid w:val="00C22DC5"/>
    <w:rsid w:val="00C2500A"/>
    <w:rsid w:val="00C25E8F"/>
    <w:rsid w:val="00C26084"/>
    <w:rsid w:val="00C26145"/>
    <w:rsid w:val="00C26209"/>
    <w:rsid w:val="00C26263"/>
    <w:rsid w:val="00C262F6"/>
    <w:rsid w:val="00C2633A"/>
    <w:rsid w:val="00C26701"/>
    <w:rsid w:val="00C26E8C"/>
    <w:rsid w:val="00C27394"/>
    <w:rsid w:val="00C30856"/>
    <w:rsid w:val="00C31D69"/>
    <w:rsid w:val="00C33A0F"/>
    <w:rsid w:val="00C33D24"/>
    <w:rsid w:val="00C34DD9"/>
    <w:rsid w:val="00C34E26"/>
    <w:rsid w:val="00C354F4"/>
    <w:rsid w:val="00C35822"/>
    <w:rsid w:val="00C35C28"/>
    <w:rsid w:val="00C36A2B"/>
    <w:rsid w:val="00C36C67"/>
    <w:rsid w:val="00C36CD6"/>
    <w:rsid w:val="00C36D69"/>
    <w:rsid w:val="00C37CA3"/>
    <w:rsid w:val="00C413A4"/>
    <w:rsid w:val="00C424D6"/>
    <w:rsid w:val="00C45243"/>
    <w:rsid w:val="00C45D18"/>
    <w:rsid w:val="00C4606F"/>
    <w:rsid w:val="00C46D01"/>
    <w:rsid w:val="00C47060"/>
    <w:rsid w:val="00C47489"/>
    <w:rsid w:val="00C47918"/>
    <w:rsid w:val="00C50416"/>
    <w:rsid w:val="00C51B27"/>
    <w:rsid w:val="00C5204B"/>
    <w:rsid w:val="00C523A3"/>
    <w:rsid w:val="00C537DF"/>
    <w:rsid w:val="00C53F99"/>
    <w:rsid w:val="00C54141"/>
    <w:rsid w:val="00C55025"/>
    <w:rsid w:val="00C55721"/>
    <w:rsid w:val="00C55B0C"/>
    <w:rsid w:val="00C55CE1"/>
    <w:rsid w:val="00C57A09"/>
    <w:rsid w:val="00C57C39"/>
    <w:rsid w:val="00C60560"/>
    <w:rsid w:val="00C61345"/>
    <w:rsid w:val="00C61D87"/>
    <w:rsid w:val="00C62263"/>
    <w:rsid w:val="00C62450"/>
    <w:rsid w:val="00C624B2"/>
    <w:rsid w:val="00C63095"/>
    <w:rsid w:val="00C64887"/>
    <w:rsid w:val="00C64F4E"/>
    <w:rsid w:val="00C6513F"/>
    <w:rsid w:val="00C659A9"/>
    <w:rsid w:val="00C65BAF"/>
    <w:rsid w:val="00C65D54"/>
    <w:rsid w:val="00C65E97"/>
    <w:rsid w:val="00C702A7"/>
    <w:rsid w:val="00C7032C"/>
    <w:rsid w:val="00C70973"/>
    <w:rsid w:val="00C709D8"/>
    <w:rsid w:val="00C710D8"/>
    <w:rsid w:val="00C7126C"/>
    <w:rsid w:val="00C713DD"/>
    <w:rsid w:val="00C7187E"/>
    <w:rsid w:val="00C74991"/>
    <w:rsid w:val="00C74FB1"/>
    <w:rsid w:val="00C75BAC"/>
    <w:rsid w:val="00C7768A"/>
    <w:rsid w:val="00C77B51"/>
    <w:rsid w:val="00C77C68"/>
    <w:rsid w:val="00C80C15"/>
    <w:rsid w:val="00C81860"/>
    <w:rsid w:val="00C82B38"/>
    <w:rsid w:val="00C839EB"/>
    <w:rsid w:val="00C83F9A"/>
    <w:rsid w:val="00C84067"/>
    <w:rsid w:val="00C8407E"/>
    <w:rsid w:val="00C84492"/>
    <w:rsid w:val="00C84D1D"/>
    <w:rsid w:val="00C84F96"/>
    <w:rsid w:val="00C8678D"/>
    <w:rsid w:val="00C8681D"/>
    <w:rsid w:val="00C86F38"/>
    <w:rsid w:val="00C87908"/>
    <w:rsid w:val="00C87A7C"/>
    <w:rsid w:val="00C87BA0"/>
    <w:rsid w:val="00C900A0"/>
    <w:rsid w:val="00C9081F"/>
    <w:rsid w:val="00C91177"/>
    <w:rsid w:val="00C91361"/>
    <w:rsid w:val="00C918FA"/>
    <w:rsid w:val="00C91B21"/>
    <w:rsid w:val="00C921E2"/>
    <w:rsid w:val="00C92CFE"/>
    <w:rsid w:val="00C92E4D"/>
    <w:rsid w:val="00C93614"/>
    <w:rsid w:val="00C936A2"/>
    <w:rsid w:val="00C93A98"/>
    <w:rsid w:val="00C9414E"/>
    <w:rsid w:val="00C95B09"/>
    <w:rsid w:val="00C9649D"/>
    <w:rsid w:val="00C96DBB"/>
    <w:rsid w:val="00C97A25"/>
    <w:rsid w:val="00C97E69"/>
    <w:rsid w:val="00CA03E9"/>
    <w:rsid w:val="00CA063A"/>
    <w:rsid w:val="00CA191C"/>
    <w:rsid w:val="00CA1EE6"/>
    <w:rsid w:val="00CA26E1"/>
    <w:rsid w:val="00CA2817"/>
    <w:rsid w:val="00CA2FAA"/>
    <w:rsid w:val="00CA334B"/>
    <w:rsid w:val="00CA4530"/>
    <w:rsid w:val="00CA7084"/>
    <w:rsid w:val="00CA716B"/>
    <w:rsid w:val="00CA75E5"/>
    <w:rsid w:val="00CA7D66"/>
    <w:rsid w:val="00CB0121"/>
    <w:rsid w:val="00CB0228"/>
    <w:rsid w:val="00CB140E"/>
    <w:rsid w:val="00CB1586"/>
    <w:rsid w:val="00CB2D58"/>
    <w:rsid w:val="00CB3624"/>
    <w:rsid w:val="00CB3A9E"/>
    <w:rsid w:val="00CB410B"/>
    <w:rsid w:val="00CB440A"/>
    <w:rsid w:val="00CB4BD1"/>
    <w:rsid w:val="00CB4EE6"/>
    <w:rsid w:val="00CB4F6B"/>
    <w:rsid w:val="00CB577B"/>
    <w:rsid w:val="00CB5B5F"/>
    <w:rsid w:val="00CB5F1B"/>
    <w:rsid w:val="00CB73D7"/>
    <w:rsid w:val="00CB779A"/>
    <w:rsid w:val="00CB7994"/>
    <w:rsid w:val="00CC046B"/>
    <w:rsid w:val="00CC0BE2"/>
    <w:rsid w:val="00CC14EE"/>
    <w:rsid w:val="00CC2467"/>
    <w:rsid w:val="00CC33EC"/>
    <w:rsid w:val="00CC3461"/>
    <w:rsid w:val="00CC392A"/>
    <w:rsid w:val="00CC491D"/>
    <w:rsid w:val="00CC4A0E"/>
    <w:rsid w:val="00CC4C77"/>
    <w:rsid w:val="00CC5104"/>
    <w:rsid w:val="00CC577C"/>
    <w:rsid w:val="00CC59B7"/>
    <w:rsid w:val="00CC5F1D"/>
    <w:rsid w:val="00CC6CAF"/>
    <w:rsid w:val="00CC77B0"/>
    <w:rsid w:val="00CD0144"/>
    <w:rsid w:val="00CD0361"/>
    <w:rsid w:val="00CD0963"/>
    <w:rsid w:val="00CD09E0"/>
    <w:rsid w:val="00CD0AA2"/>
    <w:rsid w:val="00CD2CBD"/>
    <w:rsid w:val="00CD3283"/>
    <w:rsid w:val="00CD3E94"/>
    <w:rsid w:val="00CD40FB"/>
    <w:rsid w:val="00CD434C"/>
    <w:rsid w:val="00CD58DA"/>
    <w:rsid w:val="00CD590C"/>
    <w:rsid w:val="00CD5A9F"/>
    <w:rsid w:val="00CD5E86"/>
    <w:rsid w:val="00CD6235"/>
    <w:rsid w:val="00CD6472"/>
    <w:rsid w:val="00CD681A"/>
    <w:rsid w:val="00CD7A26"/>
    <w:rsid w:val="00CD7E80"/>
    <w:rsid w:val="00CE04A1"/>
    <w:rsid w:val="00CE1BC3"/>
    <w:rsid w:val="00CE1D3D"/>
    <w:rsid w:val="00CE2A32"/>
    <w:rsid w:val="00CE3CAE"/>
    <w:rsid w:val="00CE4801"/>
    <w:rsid w:val="00CE492E"/>
    <w:rsid w:val="00CE4C4B"/>
    <w:rsid w:val="00CE4D57"/>
    <w:rsid w:val="00CE5754"/>
    <w:rsid w:val="00CE5898"/>
    <w:rsid w:val="00CE60F3"/>
    <w:rsid w:val="00CE75E7"/>
    <w:rsid w:val="00CE797A"/>
    <w:rsid w:val="00CE7F84"/>
    <w:rsid w:val="00CF0CF7"/>
    <w:rsid w:val="00CF1993"/>
    <w:rsid w:val="00CF1CA1"/>
    <w:rsid w:val="00CF3D3F"/>
    <w:rsid w:val="00CF4062"/>
    <w:rsid w:val="00CF4226"/>
    <w:rsid w:val="00CF459F"/>
    <w:rsid w:val="00CF5212"/>
    <w:rsid w:val="00CF52C5"/>
    <w:rsid w:val="00CF7B63"/>
    <w:rsid w:val="00D004FD"/>
    <w:rsid w:val="00D00DC1"/>
    <w:rsid w:val="00D01314"/>
    <w:rsid w:val="00D01F92"/>
    <w:rsid w:val="00D02261"/>
    <w:rsid w:val="00D02530"/>
    <w:rsid w:val="00D02F84"/>
    <w:rsid w:val="00D039CB"/>
    <w:rsid w:val="00D0496C"/>
    <w:rsid w:val="00D05591"/>
    <w:rsid w:val="00D0579D"/>
    <w:rsid w:val="00D05A4F"/>
    <w:rsid w:val="00D06024"/>
    <w:rsid w:val="00D06370"/>
    <w:rsid w:val="00D065D7"/>
    <w:rsid w:val="00D07838"/>
    <w:rsid w:val="00D10615"/>
    <w:rsid w:val="00D10CA2"/>
    <w:rsid w:val="00D11EB2"/>
    <w:rsid w:val="00D11EBA"/>
    <w:rsid w:val="00D11FC4"/>
    <w:rsid w:val="00D1259F"/>
    <w:rsid w:val="00D126DD"/>
    <w:rsid w:val="00D13688"/>
    <w:rsid w:val="00D13C29"/>
    <w:rsid w:val="00D142F4"/>
    <w:rsid w:val="00D14F3A"/>
    <w:rsid w:val="00D152D3"/>
    <w:rsid w:val="00D156BB"/>
    <w:rsid w:val="00D15872"/>
    <w:rsid w:val="00D15DD3"/>
    <w:rsid w:val="00D16A47"/>
    <w:rsid w:val="00D16D62"/>
    <w:rsid w:val="00D17850"/>
    <w:rsid w:val="00D2074C"/>
    <w:rsid w:val="00D20A20"/>
    <w:rsid w:val="00D20E12"/>
    <w:rsid w:val="00D21814"/>
    <w:rsid w:val="00D22182"/>
    <w:rsid w:val="00D224CF"/>
    <w:rsid w:val="00D22663"/>
    <w:rsid w:val="00D25069"/>
    <w:rsid w:val="00D2564E"/>
    <w:rsid w:val="00D26654"/>
    <w:rsid w:val="00D27369"/>
    <w:rsid w:val="00D315B9"/>
    <w:rsid w:val="00D317C5"/>
    <w:rsid w:val="00D31DE8"/>
    <w:rsid w:val="00D31FD0"/>
    <w:rsid w:val="00D329F7"/>
    <w:rsid w:val="00D3470B"/>
    <w:rsid w:val="00D34BF5"/>
    <w:rsid w:val="00D35DFC"/>
    <w:rsid w:val="00D361CA"/>
    <w:rsid w:val="00D3748F"/>
    <w:rsid w:val="00D40825"/>
    <w:rsid w:val="00D44065"/>
    <w:rsid w:val="00D44337"/>
    <w:rsid w:val="00D459E8"/>
    <w:rsid w:val="00D46009"/>
    <w:rsid w:val="00D46738"/>
    <w:rsid w:val="00D46D38"/>
    <w:rsid w:val="00D46D88"/>
    <w:rsid w:val="00D46EFA"/>
    <w:rsid w:val="00D47097"/>
    <w:rsid w:val="00D470E9"/>
    <w:rsid w:val="00D47119"/>
    <w:rsid w:val="00D5058B"/>
    <w:rsid w:val="00D50BCB"/>
    <w:rsid w:val="00D51129"/>
    <w:rsid w:val="00D512BC"/>
    <w:rsid w:val="00D514AC"/>
    <w:rsid w:val="00D51E9E"/>
    <w:rsid w:val="00D5272C"/>
    <w:rsid w:val="00D54297"/>
    <w:rsid w:val="00D55413"/>
    <w:rsid w:val="00D55D58"/>
    <w:rsid w:val="00D56219"/>
    <w:rsid w:val="00D5629D"/>
    <w:rsid w:val="00D56389"/>
    <w:rsid w:val="00D56F90"/>
    <w:rsid w:val="00D57ACE"/>
    <w:rsid w:val="00D60BF7"/>
    <w:rsid w:val="00D61262"/>
    <w:rsid w:val="00D61338"/>
    <w:rsid w:val="00D61AE2"/>
    <w:rsid w:val="00D6277E"/>
    <w:rsid w:val="00D62F49"/>
    <w:rsid w:val="00D62FC7"/>
    <w:rsid w:val="00D63231"/>
    <w:rsid w:val="00D643F8"/>
    <w:rsid w:val="00D64C66"/>
    <w:rsid w:val="00D6596E"/>
    <w:rsid w:val="00D65BDB"/>
    <w:rsid w:val="00D66465"/>
    <w:rsid w:val="00D6666E"/>
    <w:rsid w:val="00D67A2E"/>
    <w:rsid w:val="00D67DC6"/>
    <w:rsid w:val="00D67E6C"/>
    <w:rsid w:val="00D70624"/>
    <w:rsid w:val="00D70630"/>
    <w:rsid w:val="00D70985"/>
    <w:rsid w:val="00D70FEC"/>
    <w:rsid w:val="00D72508"/>
    <w:rsid w:val="00D733FA"/>
    <w:rsid w:val="00D73BD5"/>
    <w:rsid w:val="00D749B3"/>
    <w:rsid w:val="00D750BB"/>
    <w:rsid w:val="00D765A3"/>
    <w:rsid w:val="00D776C4"/>
    <w:rsid w:val="00D77D19"/>
    <w:rsid w:val="00D800D5"/>
    <w:rsid w:val="00D807C5"/>
    <w:rsid w:val="00D80837"/>
    <w:rsid w:val="00D80E31"/>
    <w:rsid w:val="00D81061"/>
    <w:rsid w:val="00D810D4"/>
    <w:rsid w:val="00D82756"/>
    <w:rsid w:val="00D829D2"/>
    <w:rsid w:val="00D82D14"/>
    <w:rsid w:val="00D8311B"/>
    <w:rsid w:val="00D841FC"/>
    <w:rsid w:val="00D8420B"/>
    <w:rsid w:val="00D844FA"/>
    <w:rsid w:val="00D849F9"/>
    <w:rsid w:val="00D859D2"/>
    <w:rsid w:val="00D85EB1"/>
    <w:rsid w:val="00D8635B"/>
    <w:rsid w:val="00D86477"/>
    <w:rsid w:val="00D87428"/>
    <w:rsid w:val="00D87A68"/>
    <w:rsid w:val="00D90F00"/>
    <w:rsid w:val="00D91BBF"/>
    <w:rsid w:val="00D91BF6"/>
    <w:rsid w:val="00D92770"/>
    <w:rsid w:val="00D92810"/>
    <w:rsid w:val="00D9300F"/>
    <w:rsid w:val="00D93B27"/>
    <w:rsid w:val="00D943E3"/>
    <w:rsid w:val="00D9442D"/>
    <w:rsid w:val="00D94BA5"/>
    <w:rsid w:val="00D95079"/>
    <w:rsid w:val="00D95657"/>
    <w:rsid w:val="00D95CC2"/>
    <w:rsid w:val="00D95FD2"/>
    <w:rsid w:val="00D968E5"/>
    <w:rsid w:val="00D96A54"/>
    <w:rsid w:val="00D97BF6"/>
    <w:rsid w:val="00D97EB3"/>
    <w:rsid w:val="00DA0486"/>
    <w:rsid w:val="00DA06D7"/>
    <w:rsid w:val="00DA19DF"/>
    <w:rsid w:val="00DA330D"/>
    <w:rsid w:val="00DA3DD2"/>
    <w:rsid w:val="00DA444E"/>
    <w:rsid w:val="00DA46C6"/>
    <w:rsid w:val="00DA4C20"/>
    <w:rsid w:val="00DA5829"/>
    <w:rsid w:val="00DA58E1"/>
    <w:rsid w:val="00DA6AAE"/>
    <w:rsid w:val="00DA6F2D"/>
    <w:rsid w:val="00DA75AD"/>
    <w:rsid w:val="00DB05B3"/>
    <w:rsid w:val="00DB1F33"/>
    <w:rsid w:val="00DB2638"/>
    <w:rsid w:val="00DB26BF"/>
    <w:rsid w:val="00DB272A"/>
    <w:rsid w:val="00DB320A"/>
    <w:rsid w:val="00DB406E"/>
    <w:rsid w:val="00DB4502"/>
    <w:rsid w:val="00DB45BF"/>
    <w:rsid w:val="00DB47FC"/>
    <w:rsid w:val="00DB527E"/>
    <w:rsid w:val="00DB5640"/>
    <w:rsid w:val="00DB5A10"/>
    <w:rsid w:val="00DB5C8D"/>
    <w:rsid w:val="00DB6589"/>
    <w:rsid w:val="00DB77DB"/>
    <w:rsid w:val="00DB79E4"/>
    <w:rsid w:val="00DB7E49"/>
    <w:rsid w:val="00DC0617"/>
    <w:rsid w:val="00DC11AE"/>
    <w:rsid w:val="00DC18A1"/>
    <w:rsid w:val="00DC2AE6"/>
    <w:rsid w:val="00DC3005"/>
    <w:rsid w:val="00DC388A"/>
    <w:rsid w:val="00DC39D6"/>
    <w:rsid w:val="00DC3DF8"/>
    <w:rsid w:val="00DC5622"/>
    <w:rsid w:val="00DC669B"/>
    <w:rsid w:val="00DD059D"/>
    <w:rsid w:val="00DD133B"/>
    <w:rsid w:val="00DD150B"/>
    <w:rsid w:val="00DD1B0E"/>
    <w:rsid w:val="00DD20DC"/>
    <w:rsid w:val="00DD3853"/>
    <w:rsid w:val="00DD481E"/>
    <w:rsid w:val="00DD4BFD"/>
    <w:rsid w:val="00DD4FEF"/>
    <w:rsid w:val="00DD52A5"/>
    <w:rsid w:val="00DD5DCF"/>
    <w:rsid w:val="00DD69B4"/>
    <w:rsid w:val="00DD736C"/>
    <w:rsid w:val="00DD7422"/>
    <w:rsid w:val="00DE0A59"/>
    <w:rsid w:val="00DE0DC6"/>
    <w:rsid w:val="00DE1040"/>
    <w:rsid w:val="00DE1395"/>
    <w:rsid w:val="00DE145B"/>
    <w:rsid w:val="00DE30B6"/>
    <w:rsid w:val="00DE3776"/>
    <w:rsid w:val="00DE3B3B"/>
    <w:rsid w:val="00DE3E58"/>
    <w:rsid w:val="00DE4AFF"/>
    <w:rsid w:val="00DE5398"/>
    <w:rsid w:val="00DE53AA"/>
    <w:rsid w:val="00DE6003"/>
    <w:rsid w:val="00DE660E"/>
    <w:rsid w:val="00DE7103"/>
    <w:rsid w:val="00DE7288"/>
    <w:rsid w:val="00DE7454"/>
    <w:rsid w:val="00DE75B2"/>
    <w:rsid w:val="00DE7649"/>
    <w:rsid w:val="00DE7B1E"/>
    <w:rsid w:val="00DF0138"/>
    <w:rsid w:val="00DF099D"/>
    <w:rsid w:val="00DF0CE2"/>
    <w:rsid w:val="00DF101F"/>
    <w:rsid w:val="00DF127C"/>
    <w:rsid w:val="00DF142C"/>
    <w:rsid w:val="00DF23D5"/>
    <w:rsid w:val="00DF3A99"/>
    <w:rsid w:val="00DF4142"/>
    <w:rsid w:val="00DF41DC"/>
    <w:rsid w:val="00DF4707"/>
    <w:rsid w:val="00DF6A9C"/>
    <w:rsid w:val="00DF6F6B"/>
    <w:rsid w:val="00DF7CF1"/>
    <w:rsid w:val="00E000DF"/>
    <w:rsid w:val="00E00279"/>
    <w:rsid w:val="00E00DE5"/>
    <w:rsid w:val="00E01567"/>
    <w:rsid w:val="00E0256C"/>
    <w:rsid w:val="00E03020"/>
    <w:rsid w:val="00E03653"/>
    <w:rsid w:val="00E03AAE"/>
    <w:rsid w:val="00E03D7C"/>
    <w:rsid w:val="00E041EE"/>
    <w:rsid w:val="00E050BB"/>
    <w:rsid w:val="00E057BD"/>
    <w:rsid w:val="00E05CF2"/>
    <w:rsid w:val="00E0677F"/>
    <w:rsid w:val="00E06CC4"/>
    <w:rsid w:val="00E07DDA"/>
    <w:rsid w:val="00E10E08"/>
    <w:rsid w:val="00E12371"/>
    <w:rsid w:val="00E1339C"/>
    <w:rsid w:val="00E13F24"/>
    <w:rsid w:val="00E1423C"/>
    <w:rsid w:val="00E1544E"/>
    <w:rsid w:val="00E15FDE"/>
    <w:rsid w:val="00E16715"/>
    <w:rsid w:val="00E16DD1"/>
    <w:rsid w:val="00E17030"/>
    <w:rsid w:val="00E170FB"/>
    <w:rsid w:val="00E17BD4"/>
    <w:rsid w:val="00E17E02"/>
    <w:rsid w:val="00E20109"/>
    <w:rsid w:val="00E20D10"/>
    <w:rsid w:val="00E20D5E"/>
    <w:rsid w:val="00E211EC"/>
    <w:rsid w:val="00E226E3"/>
    <w:rsid w:val="00E226F5"/>
    <w:rsid w:val="00E22A76"/>
    <w:rsid w:val="00E23133"/>
    <w:rsid w:val="00E2338D"/>
    <w:rsid w:val="00E23AF5"/>
    <w:rsid w:val="00E246BA"/>
    <w:rsid w:val="00E2495D"/>
    <w:rsid w:val="00E2598D"/>
    <w:rsid w:val="00E26C90"/>
    <w:rsid w:val="00E27060"/>
    <w:rsid w:val="00E27954"/>
    <w:rsid w:val="00E30432"/>
    <w:rsid w:val="00E31BED"/>
    <w:rsid w:val="00E32170"/>
    <w:rsid w:val="00E32958"/>
    <w:rsid w:val="00E32F59"/>
    <w:rsid w:val="00E3493F"/>
    <w:rsid w:val="00E350AE"/>
    <w:rsid w:val="00E35684"/>
    <w:rsid w:val="00E3594E"/>
    <w:rsid w:val="00E36040"/>
    <w:rsid w:val="00E367A5"/>
    <w:rsid w:val="00E37486"/>
    <w:rsid w:val="00E3795D"/>
    <w:rsid w:val="00E37975"/>
    <w:rsid w:val="00E4078F"/>
    <w:rsid w:val="00E40914"/>
    <w:rsid w:val="00E41891"/>
    <w:rsid w:val="00E4189D"/>
    <w:rsid w:val="00E41CC6"/>
    <w:rsid w:val="00E426BB"/>
    <w:rsid w:val="00E428BA"/>
    <w:rsid w:val="00E42C88"/>
    <w:rsid w:val="00E435FF"/>
    <w:rsid w:val="00E436C1"/>
    <w:rsid w:val="00E43B3A"/>
    <w:rsid w:val="00E43F72"/>
    <w:rsid w:val="00E443E9"/>
    <w:rsid w:val="00E44899"/>
    <w:rsid w:val="00E452FC"/>
    <w:rsid w:val="00E45ABE"/>
    <w:rsid w:val="00E45B52"/>
    <w:rsid w:val="00E4659F"/>
    <w:rsid w:val="00E46C6E"/>
    <w:rsid w:val="00E46CAF"/>
    <w:rsid w:val="00E50FD6"/>
    <w:rsid w:val="00E51632"/>
    <w:rsid w:val="00E517FF"/>
    <w:rsid w:val="00E5196B"/>
    <w:rsid w:val="00E52E29"/>
    <w:rsid w:val="00E535A8"/>
    <w:rsid w:val="00E545B8"/>
    <w:rsid w:val="00E54F94"/>
    <w:rsid w:val="00E55DAB"/>
    <w:rsid w:val="00E56B86"/>
    <w:rsid w:val="00E57B7E"/>
    <w:rsid w:val="00E601E7"/>
    <w:rsid w:val="00E604B3"/>
    <w:rsid w:val="00E611AA"/>
    <w:rsid w:val="00E61716"/>
    <w:rsid w:val="00E61766"/>
    <w:rsid w:val="00E61F1C"/>
    <w:rsid w:val="00E62DA2"/>
    <w:rsid w:val="00E630B6"/>
    <w:rsid w:val="00E63214"/>
    <w:rsid w:val="00E63CA3"/>
    <w:rsid w:val="00E63D96"/>
    <w:rsid w:val="00E64856"/>
    <w:rsid w:val="00E64C84"/>
    <w:rsid w:val="00E64FD8"/>
    <w:rsid w:val="00E656C2"/>
    <w:rsid w:val="00E66437"/>
    <w:rsid w:val="00E66510"/>
    <w:rsid w:val="00E667D2"/>
    <w:rsid w:val="00E6698D"/>
    <w:rsid w:val="00E67562"/>
    <w:rsid w:val="00E67948"/>
    <w:rsid w:val="00E70482"/>
    <w:rsid w:val="00E70958"/>
    <w:rsid w:val="00E7145A"/>
    <w:rsid w:val="00E71E1F"/>
    <w:rsid w:val="00E7242A"/>
    <w:rsid w:val="00E72ED2"/>
    <w:rsid w:val="00E7333E"/>
    <w:rsid w:val="00E738CB"/>
    <w:rsid w:val="00E73C65"/>
    <w:rsid w:val="00E74384"/>
    <w:rsid w:val="00E747CD"/>
    <w:rsid w:val="00E752DD"/>
    <w:rsid w:val="00E75643"/>
    <w:rsid w:val="00E803B5"/>
    <w:rsid w:val="00E80690"/>
    <w:rsid w:val="00E80749"/>
    <w:rsid w:val="00E808C9"/>
    <w:rsid w:val="00E820D7"/>
    <w:rsid w:val="00E8413E"/>
    <w:rsid w:val="00E845E9"/>
    <w:rsid w:val="00E84ABA"/>
    <w:rsid w:val="00E85FC5"/>
    <w:rsid w:val="00E85FF7"/>
    <w:rsid w:val="00E868F5"/>
    <w:rsid w:val="00E86C96"/>
    <w:rsid w:val="00E90E0D"/>
    <w:rsid w:val="00E913C7"/>
    <w:rsid w:val="00E914D0"/>
    <w:rsid w:val="00E914EB"/>
    <w:rsid w:val="00E91769"/>
    <w:rsid w:val="00E91BCB"/>
    <w:rsid w:val="00E92229"/>
    <w:rsid w:val="00E9286A"/>
    <w:rsid w:val="00E9314C"/>
    <w:rsid w:val="00E936D8"/>
    <w:rsid w:val="00E93D0B"/>
    <w:rsid w:val="00E95BAB"/>
    <w:rsid w:val="00E96C38"/>
    <w:rsid w:val="00E972ED"/>
    <w:rsid w:val="00E97F8A"/>
    <w:rsid w:val="00EA000E"/>
    <w:rsid w:val="00EA0D20"/>
    <w:rsid w:val="00EA1251"/>
    <w:rsid w:val="00EA1995"/>
    <w:rsid w:val="00EA1A38"/>
    <w:rsid w:val="00EA2C5F"/>
    <w:rsid w:val="00EA2DC5"/>
    <w:rsid w:val="00EA2FEB"/>
    <w:rsid w:val="00EA4CDF"/>
    <w:rsid w:val="00EA7B53"/>
    <w:rsid w:val="00EA7C4F"/>
    <w:rsid w:val="00EB079D"/>
    <w:rsid w:val="00EB13BC"/>
    <w:rsid w:val="00EB2CA9"/>
    <w:rsid w:val="00EB3531"/>
    <w:rsid w:val="00EB46CF"/>
    <w:rsid w:val="00EB4846"/>
    <w:rsid w:val="00EB4C44"/>
    <w:rsid w:val="00EB54DA"/>
    <w:rsid w:val="00EB56C7"/>
    <w:rsid w:val="00EB5EE3"/>
    <w:rsid w:val="00EB6316"/>
    <w:rsid w:val="00EB684E"/>
    <w:rsid w:val="00EB6D2A"/>
    <w:rsid w:val="00EB7131"/>
    <w:rsid w:val="00EB7738"/>
    <w:rsid w:val="00EB7FA8"/>
    <w:rsid w:val="00EC09E1"/>
    <w:rsid w:val="00EC14BC"/>
    <w:rsid w:val="00EC1676"/>
    <w:rsid w:val="00EC1E46"/>
    <w:rsid w:val="00EC2FDB"/>
    <w:rsid w:val="00EC30CE"/>
    <w:rsid w:val="00EC3991"/>
    <w:rsid w:val="00EC4619"/>
    <w:rsid w:val="00EC5025"/>
    <w:rsid w:val="00EC605A"/>
    <w:rsid w:val="00EC6144"/>
    <w:rsid w:val="00EC644F"/>
    <w:rsid w:val="00EC7AA1"/>
    <w:rsid w:val="00ED0427"/>
    <w:rsid w:val="00ED0A02"/>
    <w:rsid w:val="00ED0DB0"/>
    <w:rsid w:val="00ED13D8"/>
    <w:rsid w:val="00ED181C"/>
    <w:rsid w:val="00ED1AA7"/>
    <w:rsid w:val="00ED272F"/>
    <w:rsid w:val="00ED3427"/>
    <w:rsid w:val="00ED372D"/>
    <w:rsid w:val="00ED4658"/>
    <w:rsid w:val="00ED4F01"/>
    <w:rsid w:val="00ED51D9"/>
    <w:rsid w:val="00ED5950"/>
    <w:rsid w:val="00ED5AA5"/>
    <w:rsid w:val="00ED6180"/>
    <w:rsid w:val="00ED68B1"/>
    <w:rsid w:val="00ED6A99"/>
    <w:rsid w:val="00ED7BBE"/>
    <w:rsid w:val="00EE1B46"/>
    <w:rsid w:val="00EE35D1"/>
    <w:rsid w:val="00EE3AB6"/>
    <w:rsid w:val="00EE3CF2"/>
    <w:rsid w:val="00EE45F9"/>
    <w:rsid w:val="00EE5D49"/>
    <w:rsid w:val="00EE5FDC"/>
    <w:rsid w:val="00EE6A66"/>
    <w:rsid w:val="00EE6D6F"/>
    <w:rsid w:val="00EE739C"/>
    <w:rsid w:val="00EE7448"/>
    <w:rsid w:val="00EE7637"/>
    <w:rsid w:val="00EE7AEC"/>
    <w:rsid w:val="00EE7C98"/>
    <w:rsid w:val="00EF0005"/>
    <w:rsid w:val="00EF040B"/>
    <w:rsid w:val="00EF08C2"/>
    <w:rsid w:val="00EF11E8"/>
    <w:rsid w:val="00EF2189"/>
    <w:rsid w:val="00EF29E2"/>
    <w:rsid w:val="00EF2CD5"/>
    <w:rsid w:val="00EF2EE4"/>
    <w:rsid w:val="00EF30C3"/>
    <w:rsid w:val="00EF31A0"/>
    <w:rsid w:val="00EF31C2"/>
    <w:rsid w:val="00EF3FC2"/>
    <w:rsid w:val="00EF4069"/>
    <w:rsid w:val="00EF5B14"/>
    <w:rsid w:val="00EF7070"/>
    <w:rsid w:val="00EF7151"/>
    <w:rsid w:val="00EF75CE"/>
    <w:rsid w:val="00EF7F29"/>
    <w:rsid w:val="00EF7FE9"/>
    <w:rsid w:val="00F0107A"/>
    <w:rsid w:val="00F02487"/>
    <w:rsid w:val="00F03D9F"/>
    <w:rsid w:val="00F040ED"/>
    <w:rsid w:val="00F0585F"/>
    <w:rsid w:val="00F06088"/>
    <w:rsid w:val="00F06450"/>
    <w:rsid w:val="00F071E4"/>
    <w:rsid w:val="00F0726D"/>
    <w:rsid w:val="00F07369"/>
    <w:rsid w:val="00F10AA0"/>
    <w:rsid w:val="00F10E5B"/>
    <w:rsid w:val="00F12599"/>
    <w:rsid w:val="00F12858"/>
    <w:rsid w:val="00F129CC"/>
    <w:rsid w:val="00F12F75"/>
    <w:rsid w:val="00F139BF"/>
    <w:rsid w:val="00F14501"/>
    <w:rsid w:val="00F14885"/>
    <w:rsid w:val="00F14AAA"/>
    <w:rsid w:val="00F14AE0"/>
    <w:rsid w:val="00F14CAF"/>
    <w:rsid w:val="00F14CC8"/>
    <w:rsid w:val="00F15287"/>
    <w:rsid w:val="00F16109"/>
    <w:rsid w:val="00F16FB7"/>
    <w:rsid w:val="00F20092"/>
    <w:rsid w:val="00F21A28"/>
    <w:rsid w:val="00F21AC8"/>
    <w:rsid w:val="00F21AF4"/>
    <w:rsid w:val="00F2259E"/>
    <w:rsid w:val="00F22CC1"/>
    <w:rsid w:val="00F23027"/>
    <w:rsid w:val="00F238AC"/>
    <w:rsid w:val="00F23BD7"/>
    <w:rsid w:val="00F24A54"/>
    <w:rsid w:val="00F2697D"/>
    <w:rsid w:val="00F26BFA"/>
    <w:rsid w:val="00F272F7"/>
    <w:rsid w:val="00F2764C"/>
    <w:rsid w:val="00F3083B"/>
    <w:rsid w:val="00F30D1D"/>
    <w:rsid w:val="00F30E2C"/>
    <w:rsid w:val="00F3265B"/>
    <w:rsid w:val="00F32D9C"/>
    <w:rsid w:val="00F33632"/>
    <w:rsid w:val="00F33FC3"/>
    <w:rsid w:val="00F34B3B"/>
    <w:rsid w:val="00F34CBB"/>
    <w:rsid w:val="00F35093"/>
    <w:rsid w:val="00F353C1"/>
    <w:rsid w:val="00F3570D"/>
    <w:rsid w:val="00F360C6"/>
    <w:rsid w:val="00F362BE"/>
    <w:rsid w:val="00F36441"/>
    <w:rsid w:val="00F36B4B"/>
    <w:rsid w:val="00F370AE"/>
    <w:rsid w:val="00F37686"/>
    <w:rsid w:val="00F37F10"/>
    <w:rsid w:val="00F4093A"/>
    <w:rsid w:val="00F411E8"/>
    <w:rsid w:val="00F41F51"/>
    <w:rsid w:val="00F427E2"/>
    <w:rsid w:val="00F45A11"/>
    <w:rsid w:val="00F464EB"/>
    <w:rsid w:val="00F50509"/>
    <w:rsid w:val="00F50781"/>
    <w:rsid w:val="00F50915"/>
    <w:rsid w:val="00F50961"/>
    <w:rsid w:val="00F51A6E"/>
    <w:rsid w:val="00F52184"/>
    <w:rsid w:val="00F52630"/>
    <w:rsid w:val="00F52B9D"/>
    <w:rsid w:val="00F531C7"/>
    <w:rsid w:val="00F54D06"/>
    <w:rsid w:val="00F564A3"/>
    <w:rsid w:val="00F56579"/>
    <w:rsid w:val="00F56704"/>
    <w:rsid w:val="00F5716A"/>
    <w:rsid w:val="00F57D52"/>
    <w:rsid w:val="00F57DEB"/>
    <w:rsid w:val="00F57EB9"/>
    <w:rsid w:val="00F60055"/>
    <w:rsid w:val="00F60B6E"/>
    <w:rsid w:val="00F613C0"/>
    <w:rsid w:val="00F619C5"/>
    <w:rsid w:val="00F622B4"/>
    <w:rsid w:val="00F6236E"/>
    <w:rsid w:val="00F626C8"/>
    <w:rsid w:val="00F62944"/>
    <w:rsid w:val="00F62FEB"/>
    <w:rsid w:val="00F638E5"/>
    <w:rsid w:val="00F63B2F"/>
    <w:rsid w:val="00F64170"/>
    <w:rsid w:val="00F657BB"/>
    <w:rsid w:val="00F66C23"/>
    <w:rsid w:val="00F67CB0"/>
    <w:rsid w:val="00F72CF3"/>
    <w:rsid w:val="00F73214"/>
    <w:rsid w:val="00F73A0A"/>
    <w:rsid w:val="00F747CA"/>
    <w:rsid w:val="00F75A22"/>
    <w:rsid w:val="00F760E1"/>
    <w:rsid w:val="00F762C8"/>
    <w:rsid w:val="00F76796"/>
    <w:rsid w:val="00F76D5B"/>
    <w:rsid w:val="00F76F7C"/>
    <w:rsid w:val="00F7706B"/>
    <w:rsid w:val="00F77913"/>
    <w:rsid w:val="00F77973"/>
    <w:rsid w:val="00F8040E"/>
    <w:rsid w:val="00F80538"/>
    <w:rsid w:val="00F805FE"/>
    <w:rsid w:val="00F80C88"/>
    <w:rsid w:val="00F81EAC"/>
    <w:rsid w:val="00F82C38"/>
    <w:rsid w:val="00F84E51"/>
    <w:rsid w:val="00F851E0"/>
    <w:rsid w:val="00F85A5B"/>
    <w:rsid w:val="00F8635E"/>
    <w:rsid w:val="00F869E9"/>
    <w:rsid w:val="00F87103"/>
    <w:rsid w:val="00F871A0"/>
    <w:rsid w:val="00F87CFA"/>
    <w:rsid w:val="00F90A60"/>
    <w:rsid w:val="00F90FA8"/>
    <w:rsid w:val="00F912F9"/>
    <w:rsid w:val="00F913D3"/>
    <w:rsid w:val="00F914E7"/>
    <w:rsid w:val="00F91747"/>
    <w:rsid w:val="00F925FF"/>
    <w:rsid w:val="00F92D37"/>
    <w:rsid w:val="00F92ED6"/>
    <w:rsid w:val="00F93A15"/>
    <w:rsid w:val="00F9423C"/>
    <w:rsid w:val="00F9465D"/>
    <w:rsid w:val="00F94AF5"/>
    <w:rsid w:val="00F95770"/>
    <w:rsid w:val="00F95E1E"/>
    <w:rsid w:val="00F9691E"/>
    <w:rsid w:val="00F96E78"/>
    <w:rsid w:val="00F9770B"/>
    <w:rsid w:val="00FA01AC"/>
    <w:rsid w:val="00FA0576"/>
    <w:rsid w:val="00FA057F"/>
    <w:rsid w:val="00FA08BC"/>
    <w:rsid w:val="00FA0FA2"/>
    <w:rsid w:val="00FA15E5"/>
    <w:rsid w:val="00FA1631"/>
    <w:rsid w:val="00FA1B41"/>
    <w:rsid w:val="00FA1E77"/>
    <w:rsid w:val="00FA3348"/>
    <w:rsid w:val="00FA4EAC"/>
    <w:rsid w:val="00FA55D5"/>
    <w:rsid w:val="00FA5CF0"/>
    <w:rsid w:val="00FA60DA"/>
    <w:rsid w:val="00FA63BD"/>
    <w:rsid w:val="00FA67AB"/>
    <w:rsid w:val="00FA6B95"/>
    <w:rsid w:val="00FA70FF"/>
    <w:rsid w:val="00FA71E1"/>
    <w:rsid w:val="00FB0175"/>
    <w:rsid w:val="00FB018B"/>
    <w:rsid w:val="00FB0785"/>
    <w:rsid w:val="00FB0CD2"/>
    <w:rsid w:val="00FB418C"/>
    <w:rsid w:val="00FB495D"/>
    <w:rsid w:val="00FB507C"/>
    <w:rsid w:val="00FB609E"/>
    <w:rsid w:val="00FB6A18"/>
    <w:rsid w:val="00FB7103"/>
    <w:rsid w:val="00FB7B9C"/>
    <w:rsid w:val="00FC08BB"/>
    <w:rsid w:val="00FC095E"/>
    <w:rsid w:val="00FC0A5C"/>
    <w:rsid w:val="00FC1CB3"/>
    <w:rsid w:val="00FC1F4C"/>
    <w:rsid w:val="00FC36E8"/>
    <w:rsid w:val="00FC3947"/>
    <w:rsid w:val="00FC3E3A"/>
    <w:rsid w:val="00FC40C0"/>
    <w:rsid w:val="00FC45E8"/>
    <w:rsid w:val="00FC4E87"/>
    <w:rsid w:val="00FC4F21"/>
    <w:rsid w:val="00FC50FC"/>
    <w:rsid w:val="00FC52AA"/>
    <w:rsid w:val="00FC630A"/>
    <w:rsid w:val="00FC670F"/>
    <w:rsid w:val="00FC7538"/>
    <w:rsid w:val="00FC7FE9"/>
    <w:rsid w:val="00FD04FE"/>
    <w:rsid w:val="00FD0639"/>
    <w:rsid w:val="00FD0D04"/>
    <w:rsid w:val="00FD12A4"/>
    <w:rsid w:val="00FD166E"/>
    <w:rsid w:val="00FD21D8"/>
    <w:rsid w:val="00FD2886"/>
    <w:rsid w:val="00FD432D"/>
    <w:rsid w:val="00FD4545"/>
    <w:rsid w:val="00FD4F73"/>
    <w:rsid w:val="00FD6D15"/>
    <w:rsid w:val="00FE17A1"/>
    <w:rsid w:val="00FE2048"/>
    <w:rsid w:val="00FE20DA"/>
    <w:rsid w:val="00FE306F"/>
    <w:rsid w:val="00FE526C"/>
    <w:rsid w:val="00FE640F"/>
    <w:rsid w:val="00FE6551"/>
    <w:rsid w:val="00FE67E9"/>
    <w:rsid w:val="00FE68C9"/>
    <w:rsid w:val="00FE7245"/>
    <w:rsid w:val="00FE7B09"/>
    <w:rsid w:val="00FF0049"/>
    <w:rsid w:val="00FF0A04"/>
    <w:rsid w:val="00FF0A4B"/>
    <w:rsid w:val="00FF3504"/>
    <w:rsid w:val="00FF3935"/>
    <w:rsid w:val="00FF3F1A"/>
    <w:rsid w:val="00FF4440"/>
    <w:rsid w:val="00FF455A"/>
    <w:rsid w:val="00FF53B5"/>
    <w:rsid w:val="00FF5C3F"/>
    <w:rsid w:val="00FF6009"/>
    <w:rsid w:val="00FF6166"/>
    <w:rsid w:val="00FF62B2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A7B2D56-716E-49BD-89C6-E2E1749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142"/>
      <w:outlineLvl w:val="0"/>
    </w:pPr>
    <w:rPr>
      <w:rFonts w:ascii="Times New Roman" w:hAnsi="Times New Roman" w:cs="Times New Roman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840"/>
      <w:outlineLvl w:val="1"/>
    </w:pPr>
    <w:rPr>
      <w:rFonts w:ascii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C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B0121"/>
    <w:rPr>
      <w:rFonts w:ascii="Times New Roman" w:hAnsi="Times New Roman" w:cs="Times New Roman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1"/>
    <w:rsid w:val="00CB0121"/>
    <w:rPr>
      <w:rFonts w:ascii="Times New Roman" w:hAnsi="Times New Roman" w:cs="Times New Roman"/>
      <w:sz w:val="25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CB0121"/>
  </w:style>
  <w:style w:type="paragraph" w:styleId="BodyText">
    <w:name w:val="Body Text"/>
    <w:basedOn w:val="Normal"/>
    <w:link w:val="BodyText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012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7F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2B"/>
  </w:style>
  <w:style w:type="paragraph" w:styleId="Footer">
    <w:name w:val="footer"/>
    <w:basedOn w:val="Normal"/>
    <w:link w:val="Foot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ventbrite.com/e/experienced-adjunct-spring-training-tickets-526178694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u.edu/provost-vpaa/commen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3029-FC11-4F69-A086-F5287E30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68</cp:revision>
  <dcterms:created xsi:type="dcterms:W3CDTF">2019-02-12T21:52:00Z</dcterms:created>
  <dcterms:modified xsi:type="dcterms:W3CDTF">2019-02-15T20:00:00Z</dcterms:modified>
</cp:coreProperties>
</file>