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6CBA247C" w:rsidR="00A462B9" w:rsidRDefault="00A6709F" w:rsidP="00950C76">
      <w:pPr>
        <w:spacing w:after="0" w:line="240" w:lineRule="auto"/>
        <w:jc w:val="center"/>
      </w:pPr>
      <w:r>
        <w:t>December 4</w:t>
      </w:r>
      <w:r w:rsidR="00C26263">
        <w:t>, 2018</w:t>
      </w:r>
    </w:p>
    <w:p w14:paraId="1B7E8CF5" w14:textId="3819B073" w:rsidR="00A462B9" w:rsidRDefault="0087498E" w:rsidP="00A462B9">
      <w:pPr>
        <w:spacing w:after="0" w:line="240" w:lineRule="auto"/>
        <w:jc w:val="center"/>
      </w:pPr>
      <w:r>
        <w:t>CB 511</w:t>
      </w:r>
      <w:r w:rsidR="00A462B9">
        <w:t>, 3:00-5:00 pm</w:t>
      </w:r>
    </w:p>
    <w:p w14:paraId="19088D68" w14:textId="77777777" w:rsidR="00F77913" w:rsidRDefault="00F77913" w:rsidP="00A462B9"/>
    <w:p w14:paraId="5E78D836" w14:textId="77617F91" w:rsidR="00627903" w:rsidRPr="002A5DB5" w:rsidRDefault="00A462B9" w:rsidP="00E27954">
      <w:r w:rsidRPr="00C051EA">
        <w:rPr>
          <w:b/>
          <w:i/>
        </w:rPr>
        <w:t>Present</w:t>
      </w:r>
      <w:r w:rsidRPr="00E913C7">
        <w:t xml:space="preserve">: </w:t>
      </w:r>
      <w:r w:rsidR="000F0861" w:rsidRPr="003120ED">
        <w:t>Mark</w:t>
      </w:r>
      <w:r w:rsidR="000F0861">
        <w:t xml:space="preserve"> </w:t>
      </w:r>
      <w:r w:rsidR="000F0861" w:rsidRPr="003120ED">
        <w:t xml:space="preserve">Abramson, </w:t>
      </w:r>
      <w:r w:rsidR="004A41BC" w:rsidRPr="003120ED">
        <w:t xml:space="preserve">Pauli Alin, Jonathan Allred, </w:t>
      </w:r>
      <w:r w:rsidR="003120ED" w:rsidRPr="003120ED">
        <w:t xml:space="preserve">Jon Anderson, </w:t>
      </w:r>
      <w:r w:rsidR="00994D79">
        <w:t xml:space="preserve">Maureen Andrade, </w:t>
      </w:r>
      <w:r w:rsidR="00910D8E">
        <w:t xml:space="preserve">Anne Arendt, Wendy Athens (OTL), Melinda Bender, Mark Bracken, </w:t>
      </w:r>
      <w:r w:rsidR="004A41BC" w:rsidRPr="003120ED">
        <w:t xml:space="preserve">Laurel Bradshaw, </w:t>
      </w:r>
      <w:r w:rsidR="00910D8E" w:rsidRPr="003120ED">
        <w:t xml:space="preserve">Kat Brown, </w:t>
      </w:r>
      <w:r w:rsidR="007C5241">
        <w:t xml:space="preserve">Leo Chan, </w:t>
      </w:r>
      <w:r w:rsidR="000B4345">
        <w:t>Alan Clarke</w:t>
      </w:r>
      <w:r w:rsidR="000B4345" w:rsidRPr="003120ED">
        <w:t xml:space="preserve">, </w:t>
      </w:r>
      <w:r w:rsidR="00856F54" w:rsidRPr="003120ED">
        <w:t xml:space="preserve">Karen Cushing, </w:t>
      </w:r>
      <w:r w:rsidR="004A41BC" w:rsidRPr="003120ED">
        <w:t xml:space="preserve">Reid Elem, </w:t>
      </w:r>
      <w:r w:rsidR="00856F54" w:rsidRPr="003120ED">
        <w:t>Sara Flood,</w:t>
      </w:r>
      <w:r w:rsidR="00856F54">
        <w:t xml:space="preserve"> </w:t>
      </w:r>
      <w:r w:rsidR="00576A8D">
        <w:t>Nathan Gale,</w:t>
      </w:r>
      <w:r w:rsidR="00856F54" w:rsidRPr="00856F54">
        <w:t xml:space="preserve"> </w:t>
      </w:r>
      <w:r w:rsidR="00910D8E">
        <w:t xml:space="preserve">Paige Gardiner, </w:t>
      </w:r>
      <w:r w:rsidR="007207D7">
        <w:t xml:space="preserve">Barry Hallsted, </w:t>
      </w:r>
      <w:r w:rsidR="00910D8E">
        <w:t xml:space="preserve">Basil Hamdan, Matt Hasara, </w:t>
      </w:r>
      <w:r w:rsidR="004A41BC" w:rsidRPr="003120ED">
        <w:t xml:space="preserve">Merrill Halling, </w:t>
      </w:r>
      <w:r w:rsidR="004618EB">
        <w:t xml:space="preserve">Rick Henage, </w:t>
      </w:r>
      <w:r w:rsidR="00910D8E">
        <w:t xml:space="preserve">Jessica Hill, </w:t>
      </w:r>
      <w:r w:rsidR="004A41BC" w:rsidRPr="003120ED">
        <w:t xml:space="preserve">Jamie Johnson, </w:t>
      </w:r>
      <w:r w:rsidR="00CB4F6B">
        <w:t>Reza Kamali</w:t>
      </w:r>
      <w:r w:rsidR="00910D8E">
        <w:t>-Sarvestani</w:t>
      </w:r>
      <w:r w:rsidR="00CB4F6B">
        <w:t xml:space="preserve">, </w:t>
      </w:r>
      <w:r w:rsidR="000F0861">
        <w:t xml:space="preserve">Numsiri Kunakemakorn, </w:t>
      </w:r>
      <w:r w:rsidR="00910D8E">
        <w:t xml:space="preserve">Stephen Ley, Ana Lopez-Aguilera, Diana Lundahl, Rick McDonald, Ronald Miller, </w:t>
      </w:r>
      <w:r w:rsidR="00910D8E" w:rsidRPr="003120ED">
        <w:t xml:space="preserve">Jeff O’Flynn, </w:t>
      </w:r>
      <w:r w:rsidR="00E30432">
        <w:t xml:space="preserve"> </w:t>
      </w:r>
      <w:r w:rsidR="00856F54" w:rsidRPr="003120ED">
        <w:t>Jeff Olson,</w:t>
      </w:r>
      <w:r w:rsidR="00856F54">
        <w:t xml:space="preserve"> </w:t>
      </w:r>
      <w:r w:rsidR="008569D7" w:rsidRPr="003120ED">
        <w:t xml:space="preserve">Hong Pang, </w:t>
      </w:r>
      <w:r w:rsidR="004A41BC" w:rsidRPr="003120ED">
        <w:t xml:space="preserve">Alan Parry, </w:t>
      </w:r>
      <w:r w:rsidR="007C5241">
        <w:t xml:space="preserve">Jessica Pauly, </w:t>
      </w:r>
      <w:r w:rsidR="00E27954" w:rsidRPr="003120ED">
        <w:t xml:space="preserve">Jim Pettersson, </w:t>
      </w:r>
      <w:r w:rsidR="00162D11" w:rsidRPr="003120ED">
        <w:t xml:space="preserve">Denise Richards, </w:t>
      </w:r>
      <w:r w:rsidR="004618EB" w:rsidRPr="003120ED">
        <w:t xml:space="preserve">Anthony Romrell, </w:t>
      </w:r>
      <w:r w:rsidR="00910D8E">
        <w:t xml:space="preserve">Thomas Roybal, </w:t>
      </w:r>
      <w:r w:rsidR="00E27954" w:rsidRPr="003120ED">
        <w:t xml:space="preserve">Leo Schlosnagle, </w:t>
      </w:r>
      <w:r w:rsidR="00910D8E">
        <w:t xml:space="preserve">Annie Smith (Library), </w:t>
      </w:r>
      <w:r w:rsidR="00342A62" w:rsidRPr="003120ED">
        <w:t xml:space="preserve">Tyler Standifird, </w:t>
      </w:r>
      <w:r w:rsidR="00856F54">
        <w:t xml:space="preserve">Mike Stearns, </w:t>
      </w:r>
      <w:r w:rsidR="007207D7">
        <w:t>Matthew Taylor</w:t>
      </w:r>
      <w:r w:rsidR="00994D79">
        <w:t>,</w:t>
      </w:r>
      <w:r w:rsidR="00910D8E" w:rsidRPr="003120ED">
        <w:t xml:space="preserve"> </w:t>
      </w:r>
      <w:r w:rsidR="00627903" w:rsidRPr="003120ED">
        <w:t xml:space="preserve">Craig Thulin, </w:t>
      </w:r>
      <w:r w:rsidR="00227375" w:rsidRPr="003120ED">
        <w:t xml:space="preserve">Sean Tolman, </w:t>
      </w:r>
      <w:r w:rsidR="007207D7">
        <w:t xml:space="preserve">Elham Vaziripour, </w:t>
      </w:r>
      <w:r w:rsidR="008C0023">
        <w:t xml:space="preserve">Ryan Vogel, </w:t>
      </w:r>
      <w:r w:rsidR="00F64170">
        <w:t xml:space="preserve">Bob Walsh, </w:t>
      </w:r>
      <w:r w:rsidR="004618EB">
        <w:t>Sandie Waters,</w:t>
      </w:r>
      <w:r w:rsidR="004618EB" w:rsidRPr="007207D7">
        <w:t xml:space="preserve"> </w:t>
      </w:r>
      <w:r w:rsidR="00994D79">
        <w:t xml:space="preserve">Paul Weber, </w:t>
      </w:r>
      <w:r w:rsidR="004618EB">
        <w:t xml:space="preserve">Lyn Wells, </w:t>
      </w:r>
      <w:r w:rsidR="007C5241">
        <w:t>Geoffrey Zahn</w:t>
      </w:r>
    </w:p>
    <w:p w14:paraId="50C91185" w14:textId="694B45CA" w:rsidR="007C5241" w:rsidRPr="002A5DB5" w:rsidRDefault="00A462B9" w:rsidP="007207D7">
      <w:r w:rsidRPr="002A5DB5">
        <w:rPr>
          <w:b/>
          <w:i/>
        </w:rPr>
        <w:t>Excused or Absent</w:t>
      </w:r>
      <w:r w:rsidRPr="002A5DB5">
        <w:t xml:space="preserve">: </w:t>
      </w:r>
      <w:r w:rsidR="000F0861">
        <w:t xml:space="preserve">Max Eskelson, </w:t>
      </w:r>
      <w:r w:rsidR="00994D79">
        <w:t>Nathan Gerber (PACE),</w:t>
      </w:r>
      <w:r w:rsidR="00994D79" w:rsidRPr="00994D79">
        <w:t xml:space="preserve"> </w:t>
      </w:r>
      <w:r w:rsidR="004618EB">
        <w:t xml:space="preserve">Jeff Maxfield, Kelli Potter, Kenzie Prows (UVUSA), </w:t>
      </w:r>
      <w:r w:rsidR="00616F66">
        <w:t>Astrid Tuminez</w:t>
      </w:r>
      <w:r w:rsidR="004618EB">
        <w:t xml:space="preserve"> </w:t>
      </w:r>
    </w:p>
    <w:p w14:paraId="2662C24E" w14:textId="21D0FBF7" w:rsidR="0023408F" w:rsidRDefault="0023408F" w:rsidP="007454C7">
      <w:r>
        <w:rPr>
          <w:b/>
          <w:i/>
        </w:rPr>
        <w:t>Guests:</w:t>
      </w:r>
      <w:r>
        <w:rPr>
          <w:b/>
          <w:i/>
        </w:rPr>
        <w:tab/>
      </w:r>
      <w:r w:rsidR="00CB4EE6">
        <w:t xml:space="preserve"> </w:t>
      </w:r>
    </w:p>
    <w:p w14:paraId="1FC4F74E" w14:textId="16A65D44" w:rsidR="002A5018" w:rsidRDefault="00FA71E1" w:rsidP="007454C7">
      <w:r>
        <w:t xml:space="preserve">Call to order </w:t>
      </w:r>
      <w:r w:rsidR="00000CD0">
        <w:t>–</w:t>
      </w:r>
      <w:r>
        <w:t xml:space="preserve"> </w:t>
      </w:r>
      <w:r w:rsidR="005851E9">
        <w:t>3:0</w:t>
      </w:r>
      <w:r w:rsidR="003475EF">
        <w:t>0</w:t>
      </w:r>
      <w:r w:rsidR="00361F88">
        <w:t xml:space="preserve"> p.m.</w:t>
      </w:r>
    </w:p>
    <w:p w14:paraId="695F000E" w14:textId="346838BE" w:rsidR="006431C9" w:rsidRDefault="00910B65" w:rsidP="00430FB3">
      <w:r w:rsidRPr="00504CA6">
        <w:t xml:space="preserve">Approval of Minutes from </w:t>
      </w:r>
      <w:r w:rsidR="00A6709F">
        <w:t>November 27</w:t>
      </w:r>
      <w:r w:rsidR="00C26263">
        <w:t>, 2018</w:t>
      </w:r>
      <w:r w:rsidR="006F4B93">
        <w:t xml:space="preserve">. </w:t>
      </w:r>
      <w:r w:rsidR="002F1372">
        <w:t>Minutes approved.</w:t>
      </w:r>
      <w:r w:rsidR="006431C9">
        <w:t xml:space="preserve"> </w:t>
      </w:r>
    </w:p>
    <w:p w14:paraId="08BC21C5" w14:textId="76A8FE92" w:rsidR="006431C9" w:rsidRPr="00EF42EF" w:rsidRDefault="006431C9" w:rsidP="00430FB3">
      <w:pPr>
        <w:rPr>
          <w:b/>
        </w:rPr>
      </w:pPr>
      <w:r w:rsidRPr="00EF42EF">
        <w:rPr>
          <w:b/>
        </w:rPr>
        <w:t>SVPAA</w:t>
      </w:r>
    </w:p>
    <w:p w14:paraId="1D559104" w14:textId="6BF2AAFD" w:rsidR="006431C9" w:rsidRDefault="00BD04CE" w:rsidP="00BD04CE">
      <w:pPr>
        <w:pStyle w:val="ListParagraph"/>
        <w:numPr>
          <w:ilvl w:val="0"/>
          <w:numId w:val="10"/>
        </w:numPr>
      </w:pPr>
      <w:r>
        <w:t>Provost and Vice President for Academic Affairs</w:t>
      </w:r>
      <w:r w:rsidR="006431C9">
        <w:t xml:space="preserve"> position has been posted. Please encourage individuals to apply.</w:t>
      </w:r>
      <w:r w:rsidRPr="00BD04CE">
        <w:t xml:space="preserve"> </w:t>
      </w:r>
      <w:r>
        <w:t xml:space="preserve">See </w:t>
      </w:r>
      <w:hyperlink r:id="rId9" w:history="1">
        <w:r w:rsidRPr="00BE0E9B">
          <w:rPr>
            <w:rStyle w:val="Hyperlink"/>
          </w:rPr>
          <w:t>https://www.uvu.edu/provost-vpaa/</w:t>
        </w:r>
      </w:hyperlink>
      <w:r>
        <w:t xml:space="preserve"> </w:t>
      </w:r>
    </w:p>
    <w:p w14:paraId="28405850" w14:textId="698E0C6E" w:rsidR="006431C9" w:rsidRDefault="003724DA" w:rsidP="006431C9">
      <w:pPr>
        <w:pStyle w:val="ListParagraph"/>
        <w:numPr>
          <w:ilvl w:val="0"/>
          <w:numId w:val="10"/>
        </w:numPr>
      </w:pPr>
      <w:r>
        <w:t>Olson has</w:t>
      </w:r>
      <w:r w:rsidR="006431C9">
        <w:t xml:space="preserve"> been attend</w:t>
      </w:r>
      <w:r>
        <w:t>ing</w:t>
      </w:r>
      <w:r w:rsidR="006431C9">
        <w:t xml:space="preserve"> concerts, workshops, and other events in your areas. Great work.</w:t>
      </w:r>
    </w:p>
    <w:p w14:paraId="378808FC" w14:textId="34921D03" w:rsidR="006431C9" w:rsidRDefault="005F1BDD" w:rsidP="006431C9">
      <w:pPr>
        <w:pStyle w:val="ListParagraph"/>
        <w:numPr>
          <w:ilvl w:val="0"/>
          <w:numId w:val="10"/>
        </w:numPr>
      </w:pPr>
      <w:r>
        <w:t>Expressed his thanks for all faculty senator’s</w:t>
      </w:r>
      <w:r w:rsidR="006431C9">
        <w:t xml:space="preserve"> work this semester.</w:t>
      </w:r>
    </w:p>
    <w:p w14:paraId="1023FE09" w14:textId="4A588FA8" w:rsidR="006431C9" w:rsidRPr="00EF42EF" w:rsidRDefault="006431C9" w:rsidP="006431C9">
      <w:pPr>
        <w:rPr>
          <w:b/>
        </w:rPr>
      </w:pPr>
      <w:r w:rsidRPr="00EF42EF">
        <w:rPr>
          <w:b/>
        </w:rPr>
        <w:t>AVPAA</w:t>
      </w:r>
    </w:p>
    <w:p w14:paraId="69F3D5A8" w14:textId="7EABAA97" w:rsidR="006431C9" w:rsidRDefault="006431C9" w:rsidP="006431C9">
      <w:pPr>
        <w:pStyle w:val="ListParagraph"/>
        <w:numPr>
          <w:ilvl w:val="0"/>
          <w:numId w:val="11"/>
        </w:numPr>
      </w:pPr>
      <w:r>
        <w:t xml:space="preserve">Contacted recently about having to be in the </w:t>
      </w:r>
      <w:r w:rsidR="00EF42EF">
        <w:t xml:space="preserve">actual </w:t>
      </w:r>
      <w:r>
        <w:t>classroom during finals. If your final assessment is not an</w:t>
      </w:r>
      <w:r w:rsidR="00EF42EF">
        <w:t xml:space="preserve"> ”</w:t>
      </w:r>
      <w:r>
        <w:t>in seat</w:t>
      </w:r>
      <w:r w:rsidR="00EF42EF">
        <w:t>”</w:t>
      </w:r>
      <w:r>
        <w:t xml:space="preserve"> assessment, you do not have to be </w:t>
      </w:r>
      <w:r w:rsidR="00EF42EF">
        <w:t xml:space="preserve">physically </w:t>
      </w:r>
      <w:r>
        <w:t xml:space="preserve">in the classroom. Contact Academic Scheduling so they can make note </w:t>
      </w:r>
      <w:r w:rsidR="00C53F99">
        <w:t>of classroom availability.</w:t>
      </w:r>
    </w:p>
    <w:p w14:paraId="17404D45" w14:textId="0709D1EE" w:rsidR="00C53F99" w:rsidRDefault="00C53F99" w:rsidP="006431C9">
      <w:pPr>
        <w:pStyle w:val="ListParagraph"/>
        <w:numPr>
          <w:ilvl w:val="0"/>
          <w:numId w:val="11"/>
        </w:numPr>
      </w:pPr>
      <w:r>
        <w:t xml:space="preserve">The final assessment cannot be due prior to the </w:t>
      </w:r>
      <w:r w:rsidR="00EF42EF">
        <w:t xml:space="preserve">posted </w:t>
      </w:r>
      <w:r>
        <w:t xml:space="preserve">final </w:t>
      </w:r>
      <w:r w:rsidR="00EF42EF">
        <w:t xml:space="preserve">date and </w:t>
      </w:r>
      <w:r>
        <w:t>time specified on the Final Exam schedule.</w:t>
      </w:r>
    </w:p>
    <w:p w14:paraId="7505E56F" w14:textId="41CEB090" w:rsidR="00C53F99" w:rsidRPr="00FD16F8" w:rsidRDefault="00C53F99" w:rsidP="00C53F99">
      <w:pPr>
        <w:rPr>
          <w:b/>
        </w:rPr>
      </w:pPr>
      <w:r w:rsidRPr="00FD16F8">
        <w:rPr>
          <w:b/>
        </w:rPr>
        <w:t>OTL</w:t>
      </w:r>
    </w:p>
    <w:p w14:paraId="4333A799" w14:textId="532884C8" w:rsidR="00FD16F8" w:rsidRDefault="00FD16F8" w:rsidP="00FD16F8">
      <w:pPr>
        <w:pStyle w:val="ListParagraph"/>
        <w:numPr>
          <w:ilvl w:val="0"/>
          <w:numId w:val="12"/>
        </w:numPr>
      </w:pPr>
      <w:r>
        <w:t xml:space="preserve">Pathway 3 Spring cohort - if interested, contact </w:t>
      </w:r>
      <w:hyperlink r:id="rId10" w:history="1">
        <w:r w:rsidRPr="00BE0E9B">
          <w:rPr>
            <w:rStyle w:val="Hyperlink"/>
          </w:rPr>
          <w:t>Trevor.Morris@uvu.edu</w:t>
        </w:r>
      </w:hyperlink>
      <w:r>
        <w:t xml:space="preserve"> </w:t>
      </w:r>
    </w:p>
    <w:p w14:paraId="2FB17E30" w14:textId="495C2598" w:rsidR="00FD16F8" w:rsidRDefault="00AA768D" w:rsidP="00FD16F8">
      <w:pPr>
        <w:pStyle w:val="ListParagraph"/>
        <w:numPr>
          <w:ilvl w:val="0"/>
          <w:numId w:val="12"/>
        </w:numPr>
      </w:pPr>
      <w:hyperlink r:id="rId11" w:history="1">
        <w:r w:rsidR="00FD16F8" w:rsidRPr="00BA7C97">
          <w:rPr>
            <w:rFonts w:cstheme="minorHAnsi"/>
            <w:bCs/>
            <w:color w:val="1155CC"/>
            <w:u w:val="single"/>
          </w:rPr>
          <w:t>New Adjunct Faculty Orientation</w:t>
        </w:r>
      </w:hyperlink>
      <w:r w:rsidR="00FD16F8">
        <w:t xml:space="preserve"> - Thursday, January 3, 5-7P, CB510</w:t>
      </w:r>
    </w:p>
    <w:p w14:paraId="4742B69A" w14:textId="77777777" w:rsidR="00FD16F8" w:rsidRDefault="00FD16F8" w:rsidP="00FD16F8">
      <w:pPr>
        <w:pStyle w:val="ListParagraph"/>
        <w:numPr>
          <w:ilvl w:val="0"/>
          <w:numId w:val="12"/>
        </w:numPr>
      </w:pPr>
      <w:r w:rsidRPr="00FD16F8">
        <w:rPr>
          <w:b/>
        </w:rPr>
        <w:t>Welcome Back Faculty Reception</w:t>
      </w:r>
      <w:r>
        <w:t xml:space="preserve"> - Thursday, January 10, 2-3:30P, FL501 (no RSVP required)</w:t>
      </w:r>
    </w:p>
    <w:p w14:paraId="65641081" w14:textId="6DED2719" w:rsidR="00FD16F8" w:rsidRDefault="00AA768D" w:rsidP="00FD16F8">
      <w:pPr>
        <w:pStyle w:val="ListParagraph"/>
        <w:numPr>
          <w:ilvl w:val="0"/>
          <w:numId w:val="12"/>
        </w:numPr>
      </w:pPr>
      <w:hyperlink r:id="rId12" w:history="1">
        <w:r w:rsidR="00FD16F8" w:rsidRPr="00BA7C97">
          <w:rPr>
            <w:bCs/>
            <w:color w:val="1155CC"/>
            <w:u w:val="single"/>
          </w:rPr>
          <w:t>Welcome Back Online Faculty</w:t>
        </w:r>
      </w:hyperlink>
      <w:r w:rsidR="00FD16F8" w:rsidRPr="00FD16F8">
        <w:rPr>
          <w:rFonts w:ascii="Arial" w:hAnsi="Arial" w:cs="Arial"/>
          <w:color w:val="000000"/>
        </w:rPr>
        <w:t xml:space="preserve"> </w:t>
      </w:r>
      <w:r w:rsidR="00FD16F8">
        <w:t>- Friday, January 11, 12-1:30PM, CB510</w:t>
      </w:r>
    </w:p>
    <w:p w14:paraId="7BC04E15" w14:textId="59CDB8E0" w:rsidR="00FD16F8" w:rsidRDefault="00FD16F8" w:rsidP="00FD16F8">
      <w:pPr>
        <w:pStyle w:val="ListParagraph"/>
        <w:numPr>
          <w:ilvl w:val="0"/>
          <w:numId w:val="12"/>
        </w:numPr>
      </w:pPr>
      <w:r>
        <w:lastRenderedPageBreak/>
        <w:t xml:space="preserve">Join a </w:t>
      </w:r>
      <w:hyperlink r:id="rId13" w:history="1">
        <w:r w:rsidRPr="00FD16F8">
          <w:rPr>
            <w:color w:val="1155CC"/>
            <w:u w:val="single"/>
          </w:rPr>
          <w:t>Spring Learning Circle</w:t>
        </w:r>
      </w:hyperlink>
      <w:r>
        <w:t>!</w:t>
      </w:r>
    </w:p>
    <w:p w14:paraId="2D6B4A59" w14:textId="2FF79DE5" w:rsidR="00C53F99" w:rsidRDefault="00C53F99" w:rsidP="00FD16F8">
      <w:pPr>
        <w:pStyle w:val="ListParagraph"/>
        <w:numPr>
          <w:ilvl w:val="0"/>
          <w:numId w:val="12"/>
        </w:numPr>
      </w:pPr>
      <w:r>
        <w:t xml:space="preserve">Have had 10 new HEA Fellows bringing the total to 43. Discussing how </w:t>
      </w:r>
      <w:r w:rsidR="00F746F2">
        <w:t>OTL can</w:t>
      </w:r>
      <w:r>
        <w:t xml:space="preserve"> reach 100 fellows.</w:t>
      </w:r>
    </w:p>
    <w:p w14:paraId="681ADBBF" w14:textId="23FF7513" w:rsidR="00C53F99" w:rsidRPr="004B0D85" w:rsidRDefault="00C53F99" w:rsidP="00C53F99">
      <w:pPr>
        <w:rPr>
          <w:b/>
        </w:rPr>
      </w:pPr>
      <w:r w:rsidRPr="004B0D85">
        <w:rPr>
          <w:b/>
        </w:rPr>
        <w:t>LIBRARY</w:t>
      </w:r>
    </w:p>
    <w:p w14:paraId="5FC5028B" w14:textId="734CFF24" w:rsidR="00C53F99" w:rsidRDefault="004B0D85" w:rsidP="00C53F99">
      <w:pPr>
        <w:pStyle w:val="ListParagraph"/>
        <w:numPr>
          <w:ilvl w:val="0"/>
          <w:numId w:val="13"/>
        </w:numPr>
      </w:pPr>
      <w:r>
        <w:t>E</w:t>
      </w:r>
      <w:r w:rsidR="00C53F99">
        <w:t>xtended library hours in preparation for finals.</w:t>
      </w:r>
    </w:p>
    <w:p w14:paraId="2E9465DC" w14:textId="6EC05796" w:rsidR="00C53F99" w:rsidRPr="004B0D85" w:rsidRDefault="00C53F99" w:rsidP="00C53F99">
      <w:pPr>
        <w:rPr>
          <w:b/>
        </w:rPr>
      </w:pPr>
      <w:r w:rsidRPr="004B0D85">
        <w:rPr>
          <w:b/>
        </w:rPr>
        <w:t>STANDING COMMITTEE REPORTS</w:t>
      </w:r>
    </w:p>
    <w:p w14:paraId="7443F950" w14:textId="666781BB" w:rsidR="00C53F99" w:rsidRDefault="00C53F99" w:rsidP="00C53F99">
      <w:pPr>
        <w:pStyle w:val="ListParagraph"/>
        <w:numPr>
          <w:ilvl w:val="0"/>
          <w:numId w:val="13"/>
        </w:numPr>
      </w:pPr>
      <w:r>
        <w:t>Special Topics</w:t>
      </w:r>
      <w:r w:rsidR="004B0D85">
        <w:t xml:space="preserve"> &amp; Investigations</w:t>
      </w:r>
    </w:p>
    <w:p w14:paraId="4B9EB95A" w14:textId="0CEF426B" w:rsidR="00C53F99" w:rsidRDefault="00147C03" w:rsidP="00C53F99">
      <w:pPr>
        <w:pStyle w:val="ListParagraph"/>
        <w:numPr>
          <w:ilvl w:val="1"/>
          <w:numId w:val="13"/>
        </w:numPr>
      </w:pPr>
      <w:r>
        <w:t>Need to</w:t>
      </w:r>
      <w:r w:rsidR="00C53F99">
        <w:t xml:space="preserve"> discuss details about workload issues during Action Calendar.</w:t>
      </w:r>
    </w:p>
    <w:p w14:paraId="74DB33B6" w14:textId="71852535" w:rsidR="00C53F99" w:rsidRDefault="00C53F99" w:rsidP="00C53F99">
      <w:pPr>
        <w:pStyle w:val="ListParagraph"/>
        <w:numPr>
          <w:ilvl w:val="1"/>
          <w:numId w:val="13"/>
        </w:numPr>
      </w:pPr>
      <w:r>
        <w:t>Immigration issue is hot topic and will be brought back in spring.</w:t>
      </w:r>
    </w:p>
    <w:p w14:paraId="11E3F6F1" w14:textId="1153B5CB" w:rsidR="00C53F99" w:rsidRDefault="00BF2DD3" w:rsidP="00C53F99">
      <w:pPr>
        <w:pStyle w:val="ListParagraph"/>
        <w:numPr>
          <w:ilvl w:val="0"/>
          <w:numId w:val="13"/>
        </w:numPr>
      </w:pPr>
      <w:r>
        <w:t xml:space="preserve">Service &amp; </w:t>
      </w:r>
      <w:r w:rsidR="00C53F99">
        <w:t>Elections</w:t>
      </w:r>
    </w:p>
    <w:p w14:paraId="013F740D" w14:textId="6D39AA49" w:rsidR="00C53F99" w:rsidRDefault="00970B38" w:rsidP="0093103C">
      <w:pPr>
        <w:pStyle w:val="ListParagraph"/>
        <w:numPr>
          <w:ilvl w:val="1"/>
          <w:numId w:val="13"/>
        </w:numPr>
      </w:pPr>
      <w:r>
        <w:t>Still waiting to hear from departments minus Business on merit pay guidelines. Still need faculty from WSB and CET for the Professional in Residence committee and CHPS, SOE, and UC for the OER committee. E</w:t>
      </w:r>
      <w:r w:rsidR="00C53F99">
        <w:t>ncouraged everyone to light a fire under their faculty for the merit committee.</w:t>
      </w:r>
    </w:p>
    <w:p w14:paraId="1F8A5F5A" w14:textId="75D0C613" w:rsidR="00C53F99" w:rsidRDefault="00970B38" w:rsidP="00C53F99">
      <w:pPr>
        <w:pStyle w:val="ListParagraph"/>
        <w:numPr>
          <w:ilvl w:val="1"/>
          <w:numId w:val="13"/>
        </w:numPr>
      </w:pPr>
      <w:r>
        <w:t>If faculty want the charge to a committee, s</w:t>
      </w:r>
      <w:r w:rsidR="00C53F99">
        <w:t xml:space="preserve">end </w:t>
      </w:r>
      <w:r>
        <w:t xml:space="preserve">Sandie </w:t>
      </w:r>
      <w:r w:rsidR="00C53F99">
        <w:t>Waters a message.</w:t>
      </w:r>
      <w:r>
        <w:t xml:space="preserve"> Each college rep should also have the information.</w:t>
      </w:r>
    </w:p>
    <w:p w14:paraId="38335814" w14:textId="51FC9537" w:rsidR="00C53F99" w:rsidRDefault="00C53F99" w:rsidP="00C53F99">
      <w:pPr>
        <w:pStyle w:val="ListParagraph"/>
        <w:numPr>
          <w:ilvl w:val="0"/>
          <w:numId w:val="13"/>
        </w:numPr>
      </w:pPr>
      <w:r>
        <w:t>Curriculum</w:t>
      </w:r>
    </w:p>
    <w:p w14:paraId="764BB8C7" w14:textId="3987215B" w:rsidR="00C53F99" w:rsidRDefault="00C53F99" w:rsidP="00C53F99">
      <w:pPr>
        <w:pStyle w:val="ListParagraph"/>
        <w:numPr>
          <w:ilvl w:val="1"/>
          <w:numId w:val="13"/>
        </w:numPr>
      </w:pPr>
      <w:r>
        <w:t xml:space="preserve">UCC will be meeting next week to address over 700 curriculum items. </w:t>
      </w:r>
      <w:r w:rsidR="00A54F02">
        <w:t>Reminder of the importance</w:t>
      </w:r>
      <w:r>
        <w:t xml:space="preserve"> </w:t>
      </w:r>
      <w:r w:rsidR="00970B38">
        <w:t>for</w:t>
      </w:r>
      <w:r>
        <w:t xml:space="preserve"> revisions </w:t>
      </w:r>
      <w:r w:rsidR="00A54F02">
        <w:t xml:space="preserve">being made </w:t>
      </w:r>
      <w:r>
        <w:t>to the policy to help manage the workflow.</w:t>
      </w:r>
    </w:p>
    <w:p w14:paraId="61F5409C" w14:textId="77777777" w:rsidR="00C53F99" w:rsidRDefault="00C53F99" w:rsidP="00C53F99">
      <w:pPr>
        <w:pStyle w:val="ListParagraph"/>
        <w:numPr>
          <w:ilvl w:val="1"/>
          <w:numId w:val="13"/>
        </w:numPr>
      </w:pPr>
      <w:r>
        <w:t>If departments receive items back for changes, there is time built into the schedule to be sure can be implemented in fall 2019.</w:t>
      </w:r>
    </w:p>
    <w:p w14:paraId="20823FAF" w14:textId="6EBCF92D" w:rsidR="00BD2D07" w:rsidRDefault="00BD2D07" w:rsidP="00BD2D07">
      <w:pPr>
        <w:pStyle w:val="ListParagraph"/>
        <w:numPr>
          <w:ilvl w:val="0"/>
          <w:numId w:val="13"/>
        </w:numPr>
      </w:pPr>
      <w:r>
        <w:t>RTP &amp; Appeals</w:t>
      </w:r>
    </w:p>
    <w:p w14:paraId="3FD1CD47" w14:textId="0D03BC6A" w:rsidR="00BD2D07" w:rsidRDefault="00C22572" w:rsidP="00BD2D07">
      <w:pPr>
        <w:pStyle w:val="ListParagraph"/>
        <w:numPr>
          <w:ilvl w:val="1"/>
          <w:numId w:val="13"/>
        </w:numPr>
      </w:pPr>
      <w:r>
        <w:t>Process of o</w:t>
      </w:r>
      <w:r w:rsidR="00BD2D07">
        <w:t xml:space="preserve">rganizing </w:t>
      </w:r>
      <w:r>
        <w:t>committees</w:t>
      </w:r>
      <w:r w:rsidR="00BD2D07">
        <w:t xml:space="preserve"> for potential appeals and </w:t>
      </w:r>
      <w:r>
        <w:t xml:space="preserve">the possibility of the </w:t>
      </w:r>
      <w:r w:rsidR="00BD2D07">
        <w:t>advisory</w:t>
      </w:r>
      <w:r>
        <w:t xml:space="preserve"> committee reviewing portfolios.</w:t>
      </w:r>
      <w:r w:rsidR="00BD2D07">
        <w:t xml:space="preserve"> </w:t>
      </w:r>
    </w:p>
    <w:p w14:paraId="46717180" w14:textId="098E8023" w:rsidR="00BD2D07" w:rsidRDefault="00BD2D07" w:rsidP="00BD2D07">
      <w:pPr>
        <w:pStyle w:val="ListParagraph"/>
        <w:numPr>
          <w:ilvl w:val="1"/>
          <w:numId w:val="13"/>
        </w:numPr>
      </w:pPr>
      <w:r>
        <w:t>Rank Adv</w:t>
      </w:r>
      <w:r w:rsidR="00C22572">
        <w:t>ancement</w:t>
      </w:r>
      <w:r>
        <w:t xml:space="preserve"> files</w:t>
      </w:r>
      <w:r w:rsidR="00C22572">
        <w:t xml:space="preserve"> are</w:t>
      </w:r>
      <w:r>
        <w:t xml:space="preserve"> due 12/15.</w:t>
      </w:r>
    </w:p>
    <w:p w14:paraId="1EEF65A3" w14:textId="05300D7B" w:rsidR="00BD2D07" w:rsidRPr="00680985" w:rsidRDefault="00BD2D07" w:rsidP="00BD2D07">
      <w:pPr>
        <w:rPr>
          <w:b/>
        </w:rPr>
      </w:pPr>
      <w:r w:rsidRPr="00680985">
        <w:rPr>
          <w:b/>
        </w:rPr>
        <w:t>RUE</w:t>
      </w:r>
    </w:p>
    <w:p w14:paraId="52FB13B6" w14:textId="573CFF76" w:rsidR="00BD2D07" w:rsidRDefault="00DA2EC8" w:rsidP="00BD2D07">
      <w:pPr>
        <w:pStyle w:val="ListParagraph"/>
        <w:numPr>
          <w:ilvl w:val="0"/>
          <w:numId w:val="14"/>
        </w:numPr>
      </w:pPr>
      <w:r>
        <w:t xml:space="preserve">Last meeting the committee outlined some areas of work for spring semester to have achieve a noticeable impact from the committee in fall 2019. </w:t>
      </w:r>
      <w:r w:rsidR="00BD2D07">
        <w:t xml:space="preserve">Committee is looking at holding college-wide meetings </w:t>
      </w:r>
      <w:r w:rsidR="003C48C2">
        <w:t xml:space="preserve">at </w:t>
      </w:r>
      <w:r w:rsidR="00BD2D07">
        <w:t xml:space="preserve">end of January to present ideas and obtain feedback. Some conversations </w:t>
      </w:r>
      <w:r w:rsidR="003C48C2">
        <w:t>deal with</w:t>
      </w:r>
      <w:r w:rsidR="00BD2D07">
        <w:t xml:space="preserve"> how to reform GE </w:t>
      </w:r>
      <w:r w:rsidR="003C48C2">
        <w:t xml:space="preserve">which includes ways to market to students so they understand why they are receiving a liberal arts education. </w:t>
      </w:r>
      <w:r w:rsidR="007904A0">
        <w:t xml:space="preserve">No proposals at this time, but beginning to </w:t>
      </w:r>
      <w:r w:rsidR="001136C0">
        <w:t>investigate ideas</w:t>
      </w:r>
      <w:r w:rsidR="007904A0">
        <w:t>.</w:t>
      </w:r>
    </w:p>
    <w:p w14:paraId="2E52F910" w14:textId="55CEBD56" w:rsidR="007904A0" w:rsidRDefault="007904A0" w:rsidP="00BD2D07">
      <w:pPr>
        <w:pStyle w:val="ListParagraph"/>
        <w:numPr>
          <w:ilvl w:val="0"/>
          <w:numId w:val="14"/>
        </w:numPr>
      </w:pPr>
      <w:r>
        <w:t xml:space="preserve">First Year Seminar is being worked on over the </w:t>
      </w:r>
      <w:r w:rsidR="001136C0">
        <w:t>break</w:t>
      </w:r>
      <w:r>
        <w:t xml:space="preserve"> in hopes of presenting at </w:t>
      </w:r>
      <w:r w:rsidR="001136C0">
        <w:t xml:space="preserve">the </w:t>
      </w:r>
      <w:r>
        <w:t>college-wide meetings.</w:t>
      </w:r>
    </w:p>
    <w:p w14:paraId="57EF2CA5" w14:textId="6BC567AA" w:rsidR="007904A0" w:rsidRPr="00680985" w:rsidRDefault="007904A0" w:rsidP="007904A0">
      <w:pPr>
        <w:rPr>
          <w:b/>
        </w:rPr>
      </w:pPr>
      <w:r w:rsidRPr="00680985">
        <w:rPr>
          <w:b/>
        </w:rPr>
        <w:t>PRESENTATION ITEMS</w:t>
      </w:r>
    </w:p>
    <w:p w14:paraId="66EEA1E3" w14:textId="14F77150" w:rsidR="007904A0" w:rsidRDefault="007904A0" w:rsidP="007904A0">
      <w:pPr>
        <w:pStyle w:val="ListParagraph"/>
        <w:numPr>
          <w:ilvl w:val="0"/>
          <w:numId w:val="15"/>
        </w:numPr>
      </w:pPr>
      <w:r>
        <w:t>Faculty Senate Election Results</w:t>
      </w:r>
    </w:p>
    <w:p w14:paraId="789205DA" w14:textId="10642F04" w:rsidR="007904A0" w:rsidRDefault="007904A0" w:rsidP="007904A0">
      <w:pPr>
        <w:pStyle w:val="ListParagraph"/>
        <w:numPr>
          <w:ilvl w:val="1"/>
          <w:numId w:val="15"/>
        </w:numPr>
      </w:pPr>
      <w:r>
        <w:t>Recognition of Jon Anderson and his service to the Faculty Senate and body at large.</w:t>
      </w:r>
    </w:p>
    <w:p w14:paraId="73C2B9F0" w14:textId="4F83754E" w:rsidR="007904A0" w:rsidRDefault="007904A0" w:rsidP="007904A0">
      <w:pPr>
        <w:pStyle w:val="ListParagraph"/>
        <w:numPr>
          <w:ilvl w:val="1"/>
          <w:numId w:val="15"/>
        </w:numPr>
      </w:pPr>
      <w:r>
        <w:t>Congratulations to Anne Arendt as the Interim Vice President.</w:t>
      </w:r>
    </w:p>
    <w:p w14:paraId="6E6C659F" w14:textId="5D149A66" w:rsidR="007904A0" w:rsidRDefault="007904A0" w:rsidP="007904A0">
      <w:pPr>
        <w:pStyle w:val="ListParagraph"/>
        <w:numPr>
          <w:ilvl w:val="0"/>
          <w:numId w:val="15"/>
        </w:numPr>
      </w:pPr>
      <w:r>
        <w:lastRenderedPageBreak/>
        <w:t>Faculty Senate Expectations and Accountability</w:t>
      </w:r>
    </w:p>
    <w:p w14:paraId="01380496" w14:textId="730C5259" w:rsidR="007904A0" w:rsidRDefault="007904A0" w:rsidP="007904A0">
      <w:pPr>
        <w:pStyle w:val="ListParagraph"/>
        <w:numPr>
          <w:ilvl w:val="1"/>
          <w:numId w:val="15"/>
        </w:numPr>
      </w:pPr>
      <w:r>
        <w:t>Postponed item until January 2019</w:t>
      </w:r>
    </w:p>
    <w:p w14:paraId="3D2C9992" w14:textId="1B28E3A9" w:rsidR="007904A0" w:rsidRPr="00583297" w:rsidRDefault="007904A0" w:rsidP="007904A0">
      <w:pPr>
        <w:rPr>
          <w:b/>
        </w:rPr>
      </w:pPr>
      <w:r w:rsidRPr="00583297">
        <w:rPr>
          <w:b/>
        </w:rPr>
        <w:t>CONSENT AGENDA</w:t>
      </w:r>
    </w:p>
    <w:p w14:paraId="0F8FCFF0" w14:textId="74B45154" w:rsidR="007904A0" w:rsidRDefault="007904A0" w:rsidP="007904A0">
      <w:pPr>
        <w:pStyle w:val="ListParagraph"/>
        <w:numPr>
          <w:ilvl w:val="0"/>
          <w:numId w:val="16"/>
        </w:numPr>
      </w:pPr>
      <w:r>
        <w:t xml:space="preserve">FEA Call for Nominations will go out today.  </w:t>
      </w:r>
      <w:r w:rsidR="00BE0970" w:rsidRPr="00EF3F08">
        <w:rPr>
          <w:b/>
        </w:rPr>
        <w:t>MOTION</w:t>
      </w:r>
      <w:r w:rsidR="00BE0970">
        <w:t xml:space="preserve"> – Sandie </w:t>
      </w:r>
      <w:r>
        <w:t xml:space="preserve">Waters moved to hold </w:t>
      </w:r>
      <w:r w:rsidR="00BE0970">
        <w:t xml:space="preserve">a </w:t>
      </w:r>
      <w:r>
        <w:t xml:space="preserve">discussion on the changes. </w:t>
      </w:r>
      <w:r w:rsidR="00BE0970">
        <w:t xml:space="preserve">Jon Allred seconded. </w:t>
      </w:r>
      <w:r>
        <w:t>Anderson amended</w:t>
      </w:r>
      <w:r w:rsidR="00BE0970">
        <w:t xml:space="preserve"> the motion to place a time limit of</w:t>
      </w:r>
      <w:r>
        <w:t xml:space="preserve"> 10 minute</w:t>
      </w:r>
      <w:r w:rsidR="00BE0970">
        <w:t>s. Accepted as a friendly amendment.</w:t>
      </w:r>
      <w:r>
        <w:t xml:space="preserve"> All in favor? 43. 0 </w:t>
      </w:r>
      <w:r w:rsidR="00BE0970">
        <w:t xml:space="preserve">- Opposed. 0- </w:t>
      </w:r>
      <w:r>
        <w:t>Abstained</w:t>
      </w:r>
      <w:r w:rsidR="00BE0970">
        <w:t>.</w:t>
      </w:r>
      <w:r>
        <w:t xml:space="preserve"> Motion passed.</w:t>
      </w:r>
    </w:p>
    <w:p w14:paraId="387653D1" w14:textId="3574F12A" w:rsidR="007904A0" w:rsidRDefault="007904A0" w:rsidP="007904A0">
      <w:pPr>
        <w:pStyle w:val="ListParagraph"/>
        <w:numPr>
          <w:ilvl w:val="0"/>
          <w:numId w:val="16"/>
        </w:numPr>
      </w:pPr>
      <w:r>
        <w:t xml:space="preserve">Waters wants to be sure </w:t>
      </w:r>
      <w:r w:rsidR="00EF3F08">
        <w:t>Faculty Senate</w:t>
      </w:r>
      <w:r>
        <w:t xml:space="preserve"> is comfortable with Item 4 </w:t>
      </w:r>
      <w:r w:rsidR="00EF3F08">
        <w:t xml:space="preserve">of the FEA Nomination Procedures </w:t>
      </w:r>
      <w:r>
        <w:t xml:space="preserve">to address the “evidence-based” component of the requirements. Richards responded that the chair or dean needs to provide “evidence-based” information to </w:t>
      </w:r>
      <w:r w:rsidR="00EF3F08">
        <w:t>affirm</w:t>
      </w:r>
      <w:r>
        <w:t xml:space="preserve"> that someone is not eligible. Annual Reviews also must provide evidence when giving a positive or negative review.</w:t>
      </w:r>
    </w:p>
    <w:p w14:paraId="6E15C0FA" w14:textId="3C722905" w:rsidR="007904A0" w:rsidRDefault="00EF3F08" w:rsidP="00251F31">
      <w:pPr>
        <w:pStyle w:val="ListParagraph"/>
        <w:numPr>
          <w:ilvl w:val="0"/>
          <w:numId w:val="16"/>
        </w:numPr>
      </w:pPr>
      <w:r>
        <w:t>Discussion on</w:t>
      </w:r>
      <w:r w:rsidR="007904A0">
        <w:t xml:space="preserve"> what it means to be in “good standing.”</w:t>
      </w:r>
      <w:r>
        <w:t xml:space="preserve"> </w:t>
      </w:r>
      <w:r w:rsidR="00B93E7D">
        <w:t xml:space="preserve">Policy 633 </w:t>
      </w:r>
      <w:r>
        <w:t xml:space="preserve">– </w:t>
      </w:r>
      <w:r w:rsidRPr="00EF3F08">
        <w:rPr>
          <w:i/>
        </w:rPr>
        <w:t>Annual Faculty Reviews</w:t>
      </w:r>
      <w:r>
        <w:t xml:space="preserve"> </w:t>
      </w:r>
      <w:r w:rsidR="00B93E7D">
        <w:t>specifies the timeline when you can be deemed back in good standing.</w:t>
      </w:r>
    </w:p>
    <w:p w14:paraId="1772114F" w14:textId="6D1E04B2" w:rsidR="00C22BD4" w:rsidRDefault="00C22BD4" w:rsidP="007904A0">
      <w:pPr>
        <w:pStyle w:val="ListParagraph"/>
        <w:numPr>
          <w:ilvl w:val="0"/>
          <w:numId w:val="16"/>
        </w:numPr>
      </w:pPr>
      <w:r>
        <w:t xml:space="preserve">For sanctions and </w:t>
      </w:r>
      <w:r w:rsidR="00D321AA">
        <w:t>remediation</w:t>
      </w:r>
      <w:r>
        <w:t xml:space="preserve">, faculty do need to refer to Policies 633 </w:t>
      </w:r>
      <w:r w:rsidR="00D321AA">
        <w:t xml:space="preserve">– </w:t>
      </w:r>
      <w:r w:rsidR="00D321AA" w:rsidRPr="00D321AA">
        <w:rPr>
          <w:i/>
        </w:rPr>
        <w:t>Annual Faculty Reviews</w:t>
      </w:r>
      <w:r w:rsidR="00D321AA">
        <w:t xml:space="preserve"> </w:t>
      </w:r>
      <w:r>
        <w:t xml:space="preserve">and 648 </w:t>
      </w:r>
      <w:r w:rsidR="00D321AA">
        <w:t xml:space="preserve">– </w:t>
      </w:r>
      <w:r w:rsidR="00D321AA" w:rsidRPr="00D321AA">
        <w:rPr>
          <w:i/>
        </w:rPr>
        <w:t>Faculty Personnel Reduction</w:t>
      </w:r>
      <w:r w:rsidR="00D321AA">
        <w:t xml:space="preserve"> </w:t>
      </w:r>
      <w:r>
        <w:t>for clarification.</w:t>
      </w:r>
    </w:p>
    <w:p w14:paraId="0E0EAF3C" w14:textId="3754E230" w:rsidR="00C22BD4" w:rsidRDefault="002058CE" w:rsidP="007904A0">
      <w:pPr>
        <w:pStyle w:val="ListParagraph"/>
        <w:numPr>
          <w:ilvl w:val="0"/>
          <w:numId w:val="16"/>
        </w:numPr>
      </w:pPr>
      <w:r>
        <w:t xml:space="preserve">Senate would like </w:t>
      </w:r>
      <w:r w:rsidR="00C22BD4">
        <w:t>policy reference</w:t>
      </w:r>
      <w:r>
        <w:t>s</w:t>
      </w:r>
      <w:r w:rsidR="00C22BD4">
        <w:t xml:space="preserve"> </w:t>
      </w:r>
      <w:r>
        <w:t xml:space="preserve">added to the procedures </w:t>
      </w:r>
      <w:r w:rsidR="00C22BD4">
        <w:t xml:space="preserve">to </w:t>
      </w:r>
      <w:r>
        <w:t xml:space="preserve">Policies </w:t>
      </w:r>
      <w:r w:rsidR="00C22BD4">
        <w:t xml:space="preserve">162 </w:t>
      </w:r>
      <w:r>
        <w:t xml:space="preserve">– </w:t>
      </w:r>
      <w:r w:rsidRPr="002058CE">
        <w:rPr>
          <w:i/>
        </w:rPr>
        <w:t>Sexual Misconduct</w:t>
      </w:r>
      <w:r>
        <w:t xml:space="preserve"> </w:t>
      </w:r>
      <w:r w:rsidR="00C22BD4">
        <w:t xml:space="preserve">and 165 </w:t>
      </w:r>
      <w:r>
        <w:t xml:space="preserve">– </w:t>
      </w:r>
      <w:r w:rsidRPr="002058CE">
        <w:rPr>
          <w:i/>
        </w:rPr>
        <w:t>Discrimination, Harassment, and Affirmative Action</w:t>
      </w:r>
      <w:r>
        <w:t xml:space="preserve"> </w:t>
      </w:r>
      <w:r w:rsidR="00C22BD4">
        <w:t>in regards to sanctions.</w:t>
      </w:r>
    </w:p>
    <w:p w14:paraId="5D7F5015" w14:textId="657742EF" w:rsidR="00FC7FE9" w:rsidRDefault="00FC7FE9" w:rsidP="007904A0">
      <w:pPr>
        <w:pStyle w:val="ListParagraph"/>
        <w:numPr>
          <w:ilvl w:val="0"/>
          <w:numId w:val="16"/>
        </w:numPr>
      </w:pPr>
      <w:r w:rsidRPr="002B5CF4">
        <w:rPr>
          <w:b/>
        </w:rPr>
        <w:t>MOTION</w:t>
      </w:r>
      <w:r>
        <w:t xml:space="preserve"> – </w:t>
      </w:r>
      <w:r w:rsidR="002B5CF4">
        <w:t xml:space="preserve">Jon </w:t>
      </w:r>
      <w:r>
        <w:t>Allred</w:t>
      </w:r>
      <w:r w:rsidR="002B5CF4">
        <w:t xml:space="preserve"> moved to</w:t>
      </w:r>
      <w:r>
        <w:t xml:space="preserve"> extend </w:t>
      </w:r>
      <w:r w:rsidR="002B5CF4">
        <w:t xml:space="preserve">discussion </w:t>
      </w:r>
      <w:r>
        <w:t xml:space="preserve">for 5 minutes. </w:t>
      </w:r>
      <w:r w:rsidR="002B5CF4">
        <w:t xml:space="preserve">Sandie Waters seconded. </w:t>
      </w:r>
      <w:r>
        <w:t>All in favor? Motion passed.</w:t>
      </w:r>
    </w:p>
    <w:p w14:paraId="7F12E095" w14:textId="28DEFEB3" w:rsidR="00FC7FE9" w:rsidRDefault="00FC7FE9" w:rsidP="007904A0">
      <w:pPr>
        <w:pStyle w:val="ListParagraph"/>
        <w:numPr>
          <w:ilvl w:val="0"/>
          <w:numId w:val="16"/>
        </w:numPr>
      </w:pPr>
      <w:r>
        <w:t>Clarke expressed that bootstrapping with policy can still be problematic.</w:t>
      </w:r>
    </w:p>
    <w:p w14:paraId="5F5986F3" w14:textId="77D11FDA" w:rsidR="00DE7288" w:rsidRDefault="00DE7288" w:rsidP="00DE7288">
      <w:pPr>
        <w:pStyle w:val="ListParagraph"/>
        <w:numPr>
          <w:ilvl w:val="0"/>
          <w:numId w:val="16"/>
        </w:numPr>
      </w:pPr>
      <w:r>
        <w:t>Olson expressed concern that there are several issues in play: 1) faculty being passed over and 2) faculty receiving an award that demoralizes the department. Keep in mind that these new guidelines can be approved now and brought back later when the policies have been approved.</w:t>
      </w:r>
    </w:p>
    <w:p w14:paraId="51244753" w14:textId="225E0562" w:rsidR="00DE7288" w:rsidRDefault="00DE7288" w:rsidP="00DE7288">
      <w:pPr>
        <w:pStyle w:val="ListParagraph"/>
        <w:numPr>
          <w:ilvl w:val="0"/>
          <w:numId w:val="16"/>
        </w:numPr>
      </w:pPr>
      <w:r>
        <w:t xml:space="preserve">Tolman reminded </w:t>
      </w:r>
      <w:r w:rsidR="002F3655">
        <w:t>senate</w:t>
      </w:r>
      <w:r>
        <w:t xml:space="preserve"> that this is criteria to choose faculty awards.</w:t>
      </w:r>
    </w:p>
    <w:p w14:paraId="2F990A76" w14:textId="6DA41F20" w:rsidR="00DE7288" w:rsidRDefault="00DE7288" w:rsidP="00DE7288">
      <w:pPr>
        <w:pStyle w:val="ListParagraph"/>
        <w:numPr>
          <w:ilvl w:val="0"/>
          <w:numId w:val="16"/>
        </w:numPr>
      </w:pPr>
      <w:r w:rsidRPr="002F3655">
        <w:rPr>
          <w:b/>
        </w:rPr>
        <w:t>MOTION</w:t>
      </w:r>
      <w:r>
        <w:t xml:space="preserve"> – </w:t>
      </w:r>
      <w:r w:rsidR="002F3655">
        <w:t xml:space="preserve">Tyler </w:t>
      </w:r>
      <w:r>
        <w:t xml:space="preserve">Standifird moved to move forward with current recommendations. </w:t>
      </w:r>
      <w:r w:rsidR="002F3655">
        <w:t xml:space="preserve">Jon </w:t>
      </w:r>
      <w:r>
        <w:t xml:space="preserve">Allred seconded. Anderson </w:t>
      </w:r>
      <w:r w:rsidR="002F3655">
        <w:t>proposed a friendly</w:t>
      </w:r>
      <w:r>
        <w:t xml:space="preserve"> amendment to bring </w:t>
      </w:r>
      <w:r w:rsidR="002F3655">
        <w:t xml:space="preserve">the nomination procedures </w:t>
      </w:r>
      <w:r>
        <w:t xml:space="preserve">back in spring 2019 for further discussion. Parry clarified that the motion is for the guidelines with the recommended changes. All in favor? 40. 0 – Opposed. 2 </w:t>
      </w:r>
      <w:r w:rsidR="0031357E">
        <w:t>Abstained</w:t>
      </w:r>
      <w:r>
        <w:t>.</w:t>
      </w:r>
      <w:r w:rsidR="0031357E">
        <w:t xml:space="preserve"> Motion passed.</w:t>
      </w:r>
    </w:p>
    <w:p w14:paraId="7C872767" w14:textId="0D591212" w:rsidR="00DE7288" w:rsidRPr="00287194" w:rsidRDefault="00287194" w:rsidP="00DE7288">
      <w:pPr>
        <w:rPr>
          <w:b/>
        </w:rPr>
      </w:pPr>
      <w:r w:rsidRPr="00287194">
        <w:rPr>
          <w:b/>
        </w:rPr>
        <w:t>DEBATE CALENDAR</w:t>
      </w:r>
    </w:p>
    <w:p w14:paraId="5FC66D72" w14:textId="07D168CE" w:rsidR="00DE7288" w:rsidRDefault="00287194" w:rsidP="00287194">
      <w:r>
        <w:t>Out of S</w:t>
      </w:r>
      <w:r w:rsidR="00DE7288">
        <w:t xml:space="preserve">tate </w:t>
      </w:r>
      <w:r>
        <w:t>W</w:t>
      </w:r>
      <w:r w:rsidR="00DE7288">
        <w:t>orkers</w:t>
      </w:r>
    </w:p>
    <w:p w14:paraId="0D764897" w14:textId="77777777" w:rsidR="005456C7" w:rsidRDefault="009E63AE" w:rsidP="00E452B4">
      <w:pPr>
        <w:pStyle w:val="ListParagraph"/>
        <w:numPr>
          <w:ilvl w:val="0"/>
          <w:numId w:val="17"/>
        </w:numPr>
      </w:pPr>
      <w:r>
        <w:t xml:space="preserve">Discussion </w:t>
      </w:r>
      <w:r w:rsidR="005456C7">
        <w:t>concerning</w:t>
      </w:r>
      <w:r>
        <w:t xml:space="preserve"> whether or not to provide the current comments to HR since the guidelines have now been distributed.</w:t>
      </w:r>
    </w:p>
    <w:p w14:paraId="50EC5803" w14:textId="435B5C00" w:rsidR="009E63AE" w:rsidRDefault="009E63AE" w:rsidP="00E452B4">
      <w:pPr>
        <w:pStyle w:val="ListParagraph"/>
        <w:numPr>
          <w:ilvl w:val="0"/>
          <w:numId w:val="17"/>
        </w:numPr>
      </w:pPr>
      <w:r>
        <w:t xml:space="preserve">Bracken reported that there is a procedure in place that employees can appeal the request process </w:t>
      </w:r>
      <w:r w:rsidR="005456C7">
        <w:t>to be</w:t>
      </w:r>
      <w:r>
        <w:t xml:space="preserve"> consider</w:t>
      </w:r>
      <w:r w:rsidR="005456C7">
        <w:t>ed</w:t>
      </w:r>
      <w:r>
        <w:t xml:space="preserve"> on a case-by-case basis to continue working out-of-state.</w:t>
      </w:r>
    </w:p>
    <w:p w14:paraId="3796F0D4" w14:textId="363442B7" w:rsidR="009E63AE" w:rsidRDefault="009E63AE" w:rsidP="00287194">
      <w:pPr>
        <w:pStyle w:val="ListParagraph"/>
        <w:numPr>
          <w:ilvl w:val="0"/>
          <w:numId w:val="17"/>
        </w:numPr>
      </w:pPr>
      <w:r>
        <w:t xml:space="preserve">Olson recommended </w:t>
      </w:r>
      <w:r w:rsidR="005456C7">
        <w:t>Faculty Senate</w:t>
      </w:r>
      <w:r>
        <w:t xml:space="preserve"> send the comments forward for Administration to review and </w:t>
      </w:r>
      <w:r w:rsidR="00CB1586">
        <w:t>address if appropriate.</w:t>
      </w:r>
    </w:p>
    <w:p w14:paraId="3B02E1D7" w14:textId="1112E040" w:rsidR="009E63AE" w:rsidRDefault="009E63AE" w:rsidP="00287194">
      <w:pPr>
        <w:pStyle w:val="ListParagraph"/>
        <w:numPr>
          <w:ilvl w:val="0"/>
          <w:numId w:val="17"/>
        </w:numPr>
      </w:pPr>
      <w:r w:rsidRPr="005456C7">
        <w:rPr>
          <w:b/>
        </w:rPr>
        <w:t>MOTION</w:t>
      </w:r>
      <w:r>
        <w:t xml:space="preserve"> – </w:t>
      </w:r>
      <w:r w:rsidR="005456C7">
        <w:t xml:space="preserve">Jon </w:t>
      </w:r>
      <w:r>
        <w:t xml:space="preserve">Allred moved to accept comments as is. </w:t>
      </w:r>
      <w:r w:rsidR="005456C7">
        <w:t xml:space="preserve">Leo </w:t>
      </w:r>
      <w:r>
        <w:t xml:space="preserve">Chan seconded. </w:t>
      </w:r>
      <w:r w:rsidR="005456C7">
        <w:t>A f</w:t>
      </w:r>
      <w:r>
        <w:t xml:space="preserve">riendly amendment </w:t>
      </w:r>
      <w:r w:rsidR="005456C7">
        <w:t xml:space="preserve">was proposed </w:t>
      </w:r>
      <w:r>
        <w:t>to review the new comments first.</w:t>
      </w:r>
      <w:r w:rsidR="005456C7">
        <w:t xml:space="preserve"> </w:t>
      </w:r>
    </w:p>
    <w:p w14:paraId="42F67E11" w14:textId="7B4E0B74" w:rsidR="00325067" w:rsidRDefault="00325067" w:rsidP="00287194">
      <w:pPr>
        <w:pStyle w:val="ListParagraph"/>
        <w:numPr>
          <w:ilvl w:val="0"/>
          <w:numId w:val="17"/>
        </w:numPr>
      </w:pPr>
      <w:r w:rsidRPr="005456C7">
        <w:rPr>
          <w:b/>
        </w:rPr>
        <w:lastRenderedPageBreak/>
        <w:t>MOTION</w:t>
      </w:r>
      <w:r>
        <w:t xml:space="preserve"> – </w:t>
      </w:r>
      <w:r w:rsidR="005456C7">
        <w:t xml:space="preserve">Alan </w:t>
      </w:r>
      <w:r>
        <w:t>Parry moved to table motion on accepting comments until after review</w:t>
      </w:r>
      <w:r w:rsidR="005456C7">
        <w:t xml:space="preserve"> of new comments</w:t>
      </w:r>
      <w:r>
        <w:t xml:space="preserve">. </w:t>
      </w:r>
      <w:r w:rsidR="005456C7">
        <w:t xml:space="preserve">Alan Clarke seconded. </w:t>
      </w:r>
      <w:r>
        <w:t xml:space="preserve">All in favor? 39. 1 – Opposed. 2 </w:t>
      </w:r>
      <w:r w:rsidR="005456C7">
        <w:t xml:space="preserve">- </w:t>
      </w:r>
      <w:r>
        <w:t>Abstained.</w:t>
      </w:r>
      <w:r w:rsidR="005456C7">
        <w:t xml:space="preserve"> Motion passed.</w:t>
      </w:r>
    </w:p>
    <w:p w14:paraId="6DE2ECEC" w14:textId="78BE53DC" w:rsidR="00C51B27" w:rsidRDefault="00C51B27" w:rsidP="00287194">
      <w:pPr>
        <w:pStyle w:val="ListParagraph"/>
        <w:numPr>
          <w:ilvl w:val="0"/>
          <w:numId w:val="17"/>
        </w:numPr>
      </w:pPr>
      <w:r>
        <w:t>Reviewed</w:t>
      </w:r>
      <w:r w:rsidR="002E7812">
        <w:t xml:space="preserve"> new</w:t>
      </w:r>
      <w:r>
        <w:t xml:space="preserve"> comments</w:t>
      </w:r>
      <w:r w:rsidR="002E7812">
        <w:t>.</w:t>
      </w:r>
    </w:p>
    <w:p w14:paraId="6B007317" w14:textId="19D7BB4F" w:rsidR="00325067" w:rsidRDefault="00325067" w:rsidP="00287194">
      <w:pPr>
        <w:pStyle w:val="ListParagraph"/>
        <w:numPr>
          <w:ilvl w:val="0"/>
          <w:numId w:val="17"/>
        </w:numPr>
      </w:pPr>
      <w:r w:rsidRPr="002E7812">
        <w:rPr>
          <w:b/>
        </w:rPr>
        <w:t>MOTION</w:t>
      </w:r>
      <w:r>
        <w:t xml:space="preserve"> – </w:t>
      </w:r>
      <w:r w:rsidR="002E7812">
        <w:t xml:space="preserve">Jon </w:t>
      </w:r>
      <w:r>
        <w:t xml:space="preserve">Allred moved to extend </w:t>
      </w:r>
      <w:r w:rsidR="002E7812">
        <w:t xml:space="preserve">discussion </w:t>
      </w:r>
      <w:r>
        <w:t xml:space="preserve">3 minutes. </w:t>
      </w:r>
      <w:r w:rsidR="002E7812">
        <w:t xml:space="preserve">Thomas Roybal seconded. </w:t>
      </w:r>
      <w:r>
        <w:t>All in favor? Motion passed.</w:t>
      </w:r>
    </w:p>
    <w:p w14:paraId="0C87C2E8" w14:textId="54CF05E0" w:rsidR="00C51B27" w:rsidRDefault="00C51B27" w:rsidP="004A250E">
      <w:pPr>
        <w:pStyle w:val="ListParagraph"/>
        <w:numPr>
          <w:ilvl w:val="0"/>
          <w:numId w:val="17"/>
        </w:numPr>
      </w:pPr>
      <w:r>
        <w:t xml:space="preserve">Continued review </w:t>
      </w:r>
      <w:r w:rsidR="00B7251C">
        <w:t xml:space="preserve">of new </w:t>
      </w:r>
      <w:r>
        <w:t>comments</w:t>
      </w:r>
      <w:r w:rsidR="00B7251C">
        <w:t xml:space="preserve">. </w:t>
      </w:r>
      <w:r>
        <w:t>No discussion requested on any comment.</w:t>
      </w:r>
    </w:p>
    <w:p w14:paraId="56E90561" w14:textId="441A015E" w:rsidR="00C51B27" w:rsidRDefault="00B7251C" w:rsidP="00287194">
      <w:pPr>
        <w:pStyle w:val="ListParagraph"/>
        <w:numPr>
          <w:ilvl w:val="0"/>
          <w:numId w:val="17"/>
        </w:numPr>
      </w:pPr>
      <w:r>
        <w:t xml:space="preserve">Anderson brought </w:t>
      </w:r>
      <w:bookmarkStart w:id="0" w:name="_GoBack"/>
      <w:bookmarkEnd w:id="0"/>
      <w:r>
        <w:t xml:space="preserve">Allred’s motion off the table. </w:t>
      </w:r>
      <w:r w:rsidR="00C51B27">
        <w:t xml:space="preserve">All in favor to pass </w:t>
      </w:r>
      <w:r>
        <w:t>c</w:t>
      </w:r>
      <w:r w:rsidR="00C51B27">
        <w:t xml:space="preserve">omments on? 42. 0 – Opposed. 2 </w:t>
      </w:r>
      <w:r>
        <w:t xml:space="preserve">- </w:t>
      </w:r>
      <w:r w:rsidR="00C51B27">
        <w:t>Abstained.</w:t>
      </w:r>
      <w:r>
        <w:t xml:space="preserve"> Motion passed.</w:t>
      </w:r>
    </w:p>
    <w:p w14:paraId="5675FE08" w14:textId="4F76E261" w:rsidR="00FC3887" w:rsidRDefault="00C51B27" w:rsidP="00F246CA">
      <w:pPr>
        <w:pStyle w:val="ListParagraph"/>
        <w:numPr>
          <w:ilvl w:val="0"/>
          <w:numId w:val="17"/>
        </w:numPr>
      </w:pPr>
      <w:r>
        <w:t>Will move comments on and ask for a formal response.</w:t>
      </w:r>
    </w:p>
    <w:p w14:paraId="5B2898ED" w14:textId="1BBF1456" w:rsidR="00C51B27" w:rsidRPr="00FC3887" w:rsidRDefault="00C51B27" w:rsidP="00FC3887">
      <w:pPr>
        <w:rPr>
          <w:b/>
        </w:rPr>
      </w:pPr>
      <w:r w:rsidRPr="00FC3887">
        <w:rPr>
          <w:b/>
        </w:rPr>
        <w:t>FIRST READINGS</w:t>
      </w:r>
    </w:p>
    <w:p w14:paraId="2A753449" w14:textId="39919C9B" w:rsidR="00C51B27" w:rsidRDefault="00C51B27" w:rsidP="00FC3887">
      <w:pPr>
        <w:pStyle w:val="ListParagraph"/>
        <w:numPr>
          <w:ilvl w:val="0"/>
          <w:numId w:val="17"/>
        </w:numPr>
      </w:pPr>
      <w:r>
        <w:t xml:space="preserve">Policy 541 – </w:t>
      </w:r>
      <w:r w:rsidR="00FC3887" w:rsidRPr="00FC3887">
        <w:rPr>
          <w:i/>
        </w:rPr>
        <w:t>Student Code of Conduct</w:t>
      </w:r>
      <w:r w:rsidR="00FC3887">
        <w:t xml:space="preserve"> </w:t>
      </w:r>
      <w:r>
        <w:t>(3:58 pm)</w:t>
      </w:r>
    </w:p>
    <w:p w14:paraId="7A8654C8" w14:textId="5C26722F" w:rsidR="00C51B27" w:rsidRDefault="004A48F7" w:rsidP="00FC3887">
      <w:pPr>
        <w:pStyle w:val="ListParagraph"/>
        <w:numPr>
          <w:ilvl w:val="1"/>
          <w:numId w:val="17"/>
        </w:numPr>
      </w:pPr>
      <w:r>
        <w:t>Larsen r</w:t>
      </w:r>
      <w:r w:rsidR="00C51B27">
        <w:t>eviewed key changes (see handout)</w:t>
      </w:r>
    </w:p>
    <w:p w14:paraId="1535E5E8" w14:textId="73BB287E" w:rsidR="00C51B27" w:rsidRDefault="00C51B27" w:rsidP="006931F9">
      <w:pPr>
        <w:pStyle w:val="ListParagraph"/>
        <w:numPr>
          <w:ilvl w:val="1"/>
          <w:numId w:val="17"/>
        </w:numPr>
      </w:pPr>
      <w:r>
        <w:t>Would like faculty to review areas</w:t>
      </w:r>
      <w:r w:rsidR="00395213">
        <w:t xml:space="preserve"> in</w:t>
      </w:r>
      <w:r w:rsidR="003672BA">
        <w:t xml:space="preserve"> the</w:t>
      </w:r>
      <w:r w:rsidR="00395213">
        <w:t xml:space="preserve"> policy </w:t>
      </w:r>
      <w:r>
        <w:t xml:space="preserve">in regards to </w:t>
      </w:r>
      <w:r w:rsidR="00395213">
        <w:t xml:space="preserve">student’s unauthorized use in terms of </w:t>
      </w:r>
      <w:r>
        <w:t>academic misconduct and copyright</w:t>
      </w:r>
      <w:r w:rsidR="00395213">
        <w:t xml:space="preserve"> infringement</w:t>
      </w:r>
      <w:r>
        <w:t>.</w:t>
      </w:r>
      <w:r w:rsidR="003672BA">
        <w:t xml:space="preserve"> </w:t>
      </w:r>
      <w:r w:rsidR="003C75D0">
        <w:t xml:space="preserve">Clarke shared that students posting faculty work is a copyright infringement unless </w:t>
      </w:r>
      <w:r w:rsidR="003672BA">
        <w:t>they have</w:t>
      </w:r>
      <w:r w:rsidR="003C75D0">
        <w:t xml:space="preserve"> permission. Will add this to comments.</w:t>
      </w:r>
    </w:p>
    <w:p w14:paraId="735FA7BC" w14:textId="4C178A94" w:rsidR="003C75D0" w:rsidRDefault="0096652F" w:rsidP="00FC3887">
      <w:pPr>
        <w:pStyle w:val="ListParagraph"/>
        <w:numPr>
          <w:ilvl w:val="1"/>
          <w:numId w:val="17"/>
        </w:numPr>
      </w:pPr>
      <w:r>
        <w:t>Faculty Senate</w:t>
      </w:r>
      <w:r w:rsidR="003C75D0">
        <w:t xml:space="preserve"> would like to </w:t>
      </w:r>
      <w:r>
        <w:t>hear</w:t>
      </w:r>
      <w:r w:rsidR="003C75D0">
        <w:t xml:space="preserve"> UVUSA</w:t>
      </w:r>
      <w:r>
        <w:t>’s comments on this policy</w:t>
      </w:r>
      <w:r w:rsidR="003C75D0">
        <w:t>.</w:t>
      </w:r>
      <w:r>
        <w:t xml:space="preserve"> UVUSA will not be reviewing the policy until 1/18/19.</w:t>
      </w:r>
    </w:p>
    <w:p w14:paraId="5FC6407E" w14:textId="5CFC67E2" w:rsidR="003C75D0" w:rsidRDefault="003C75D0" w:rsidP="00FC3887">
      <w:pPr>
        <w:pStyle w:val="ListParagraph"/>
        <w:numPr>
          <w:ilvl w:val="1"/>
          <w:numId w:val="17"/>
        </w:numPr>
      </w:pPr>
      <w:r>
        <w:t>Policy is</w:t>
      </w:r>
      <w:r w:rsidR="00402088">
        <w:t xml:space="preserve"> currently</w:t>
      </w:r>
      <w:r>
        <w:t xml:space="preserve"> in Temporary Emergency and can be reviewed online.</w:t>
      </w:r>
    </w:p>
    <w:p w14:paraId="7BF3A097" w14:textId="68DA8A56" w:rsidR="003C75D0" w:rsidRDefault="003C75D0" w:rsidP="00FC3887">
      <w:pPr>
        <w:pStyle w:val="ListParagraph"/>
        <w:numPr>
          <w:ilvl w:val="1"/>
          <w:numId w:val="17"/>
        </w:numPr>
      </w:pPr>
      <w:r w:rsidRPr="00402088">
        <w:rPr>
          <w:b/>
        </w:rPr>
        <w:t>MOTION</w:t>
      </w:r>
      <w:r>
        <w:t xml:space="preserve"> – </w:t>
      </w:r>
      <w:r w:rsidR="00402088">
        <w:t xml:space="preserve">Thomas </w:t>
      </w:r>
      <w:r>
        <w:t xml:space="preserve">Roybal moved to extend </w:t>
      </w:r>
      <w:r w:rsidR="00402088">
        <w:t xml:space="preserve">discussion </w:t>
      </w:r>
      <w:r>
        <w:t xml:space="preserve">3 minutes. </w:t>
      </w:r>
      <w:r w:rsidR="00402088">
        <w:t xml:space="preserve">Sandie Waters seconded. </w:t>
      </w:r>
      <w:r>
        <w:t>All in favor? Motion passed.</w:t>
      </w:r>
    </w:p>
    <w:p w14:paraId="62DB1E4D" w14:textId="2771C80F" w:rsidR="003C75D0" w:rsidRDefault="003C75D0" w:rsidP="00FC3887">
      <w:pPr>
        <w:pStyle w:val="ListParagraph"/>
        <w:numPr>
          <w:ilvl w:val="1"/>
          <w:numId w:val="17"/>
        </w:numPr>
      </w:pPr>
      <w:r>
        <w:t>No discussion on current comments at this time.</w:t>
      </w:r>
    </w:p>
    <w:p w14:paraId="47E7ECBC" w14:textId="55E00A32" w:rsidR="003C75D0" w:rsidRDefault="003C75D0" w:rsidP="00FC3887">
      <w:pPr>
        <w:pStyle w:val="ListParagraph"/>
        <w:numPr>
          <w:ilvl w:val="1"/>
          <w:numId w:val="17"/>
        </w:numPr>
      </w:pPr>
      <w:r>
        <w:t xml:space="preserve">Concern about the “unauthorized use” of materials. </w:t>
      </w:r>
      <w:r w:rsidR="0055429F">
        <w:t xml:space="preserve">Rick </w:t>
      </w:r>
      <w:r>
        <w:t xml:space="preserve">Henage and </w:t>
      </w:r>
      <w:r w:rsidR="0055429F">
        <w:t xml:space="preserve">Leo </w:t>
      </w:r>
      <w:r>
        <w:t xml:space="preserve">Chan </w:t>
      </w:r>
      <w:r w:rsidR="0055429F">
        <w:t xml:space="preserve">will </w:t>
      </w:r>
      <w:r>
        <w:t>review the language in the policy.</w:t>
      </w:r>
    </w:p>
    <w:p w14:paraId="07844435" w14:textId="0A109A02" w:rsidR="003C75D0" w:rsidRDefault="003C75D0" w:rsidP="00FC3887">
      <w:pPr>
        <w:pStyle w:val="ListParagraph"/>
        <w:numPr>
          <w:ilvl w:val="0"/>
          <w:numId w:val="17"/>
        </w:numPr>
      </w:pPr>
      <w:r>
        <w:t xml:space="preserve">Policy 636 – </w:t>
      </w:r>
      <w:r w:rsidR="00A769A5" w:rsidRPr="00A769A5">
        <w:rPr>
          <w:i/>
        </w:rPr>
        <w:t>Research Ethics and Compliance</w:t>
      </w:r>
      <w:r w:rsidR="00A769A5">
        <w:t xml:space="preserve"> </w:t>
      </w:r>
      <w:r>
        <w:t>(4:13 pm)</w:t>
      </w:r>
    </w:p>
    <w:p w14:paraId="4731A4B7" w14:textId="5CDE505A" w:rsidR="003C75D0" w:rsidRDefault="003C75D0" w:rsidP="00FC3887">
      <w:pPr>
        <w:pStyle w:val="ListParagraph"/>
        <w:numPr>
          <w:ilvl w:val="1"/>
          <w:numId w:val="17"/>
        </w:numPr>
      </w:pPr>
      <w:r>
        <w:t>Fairbanks provided overview of the policy</w:t>
      </w:r>
      <w:r w:rsidR="000F0861">
        <w:t>, research ethics, and</w:t>
      </w:r>
      <w:r>
        <w:t xml:space="preserve"> compliance issues</w:t>
      </w:r>
      <w:r w:rsidR="000F0861">
        <w:t>. The Federal Government when provides grant funding to institutions has policies that govern research misconduct and research ethics and we are bound in accepting the funds from those agencies to comply with the guidelines.</w:t>
      </w:r>
    </w:p>
    <w:p w14:paraId="64FF27F6" w14:textId="78B325D3" w:rsidR="003C75D0" w:rsidRDefault="003C75D0" w:rsidP="00FC3887">
      <w:pPr>
        <w:pStyle w:val="ListParagraph"/>
        <w:numPr>
          <w:ilvl w:val="1"/>
          <w:numId w:val="17"/>
        </w:numPr>
      </w:pPr>
      <w:r>
        <w:t xml:space="preserve">Drafting committee was created and </w:t>
      </w:r>
      <w:r w:rsidR="00EE592B">
        <w:t xml:space="preserve">the committee </w:t>
      </w:r>
      <w:r>
        <w:t xml:space="preserve">reviewed numerous policies for consistency, consulted with other </w:t>
      </w:r>
      <w:r w:rsidR="000F0861">
        <w:t>institutions</w:t>
      </w:r>
      <w:r>
        <w:t>, and reviewed federal laws in preparing the draft.</w:t>
      </w:r>
    </w:p>
    <w:p w14:paraId="22749CAB" w14:textId="7D251100" w:rsidR="003C75D0" w:rsidRDefault="003C75D0" w:rsidP="00FC3887">
      <w:pPr>
        <w:pStyle w:val="ListParagraph"/>
        <w:numPr>
          <w:ilvl w:val="1"/>
          <w:numId w:val="17"/>
        </w:numPr>
      </w:pPr>
      <w:r>
        <w:t>Currently no comments at present.</w:t>
      </w:r>
    </w:p>
    <w:p w14:paraId="5A49FE29" w14:textId="6A250562" w:rsidR="001E32EF" w:rsidRDefault="003C75D0" w:rsidP="0075096D">
      <w:pPr>
        <w:pStyle w:val="ListParagraph"/>
        <w:numPr>
          <w:ilvl w:val="1"/>
          <w:numId w:val="17"/>
        </w:numPr>
      </w:pPr>
      <w:r>
        <w:t xml:space="preserve">Clarke reported </w:t>
      </w:r>
      <w:r w:rsidR="001E32EF">
        <w:t xml:space="preserve">there are several </w:t>
      </w:r>
      <w:r>
        <w:t>problems</w:t>
      </w:r>
      <w:r w:rsidR="001E32EF">
        <w:t xml:space="preserve"> with the policy. </w:t>
      </w:r>
      <w:r w:rsidR="00EE592B">
        <w:t xml:space="preserve">He referenced an article he wrote on the subject matter and expressed concerns about legal counsel and due process. </w:t>
      </w:r>
      <w:r w:rsidR="001E32EF">
        <w:t xml:space="preserve">Anderson requested him to submit </w:t>
      </w:r>
      <w:r w:rsidR="007440C6">
        <w:t xml:space="preserve">his comments </w:t>
      </w:r>
      <w:r w:rsidR="001E32EF">
        <w:t>in</w:t>
      </w:r>
      <w:r w:rsidR="007440C6">
        <w:t>to</w:t>
      </w:r>
      <w:r w:rsidR="001E32EF">
        <w:t xml:space="preserve"> the </w:t>
      </w:r>
      <w:r w:rsidR="007440C6">
        <w:t>comment form</w:t>
      </w:r>
      <w:r w:rsidR="001E32EF">
        <w:t>.</w:t>
      </w:r>
      <w:r w:rsidR="0075096D">
        <w:t xml:space="preserve"> Clarke expressed that senate </w:t>
      </w:r>
      <w:r w:rsidR="001E32EF">
        <w:t xml:space="preserve">should not pass 636 until we know what </w:t>
      </w:r>
      <w:r w:rsidR="0075096D">
        <w:t xml:space="preserve">the due process rights in </w:t>
      </w:r>
      <w:r w:rsidR="001E32EF">
        <w:t xml:space="preserve">648 </w:t>
      </w:r>
      <w:r w:rsidR="0075096D">
        <w:t>look like</w:t>
      </w:r>
      <w:r w:rsidR="001E32EF">
        <w:t xml:space="preserve">. </w:t>
      </w:r>
    </w:p>
    <w:p w14:paraId="3B151C53" w14:textId="60F9000E" w:rsidR="001E32EF" w:rsidRDefault="001E32EF" w:rsidP="00FC3887">
      <w:pPr>
        <w:pStyle w:val="ListParagraph"/>
        <w:numPr>
          <w:ilvl w:val="1"/>
          <w:numId w:val="17"/>
        </w:numPr>
      </w:pPr>
      <w:r w:rsidRPr="0075096D">
        <w:rPr>
          <w:b/>
        </w:rPr>
        <w:t>MOTION</w:t>
      </w:r>
      <w:r>
        <w:t xml:space="preserve"> – </w:t>
      </w:r>
      <w:r w:rsidR="00223A56">
        <w:t xml:space="preserve">Alan </w:t>
      </w:r>
      <w:r>
        <w:t xml:space="preserve">Parry moved to have another first reading </w:t>
      </w:r>
      <w:r w:rsidR="00223A56">
        <w:t xml:space="preserve">on </w:t>
      </w:r>
      <w:r>
        <w:t>1/15</w:t>
      </w:r>
      <w:r w:rsidR="00223A56">
        <w:t>/19</w:t>
      </w:r>
      <w:r>
        <w:t xml:space="preserve"> and vote on it 1/29</w:t>
      </w:r>
      <w:r w:rsidR="00223A56">
        <w:t>/19</w:t>
      </w:r>
      <w:r>
        <w:t xml:space="preserve">. </w:t>
      </w:r>
      <w:r w:rsidR="00223A56">
        <w:t xml:space="preserve">Jon Allred seconded. </w:t>
      </w:r>
      <w:r>
        <w:t>Stage 2 will close 2/14. All in favor? 42. 0 –</w:t>
      </w:r>
      <w:r w:rsidR="00223A56">
        <w:t xml:space="preserve"> </w:t>
      </w:r>
      <w:r>
        <w:t>Opposed. 0 – Abstained.</w:t>
      </w:r>
      <w:r w:rsidR="00223A56">
        <w:t xml:space="preserve"> Motion passed.</w:t>
      </w:r>
    </w:p>
    <w:p w14:paraId="2337458A" w14:textId="18972436" w:rsidR="00B96767" w:rsidRDefault="001E32EF" w:rsidP="00FC3887">
      <w:pPr>
        <w:pStyle w:val="ListParagraph"/>
        <w:numPr>
          <w:ilvl w:val="1"/>
          <w:numId w:val="17"/>
        </w:numPr>
      </w:pPr>
      <w:r>
        <w:lastRenderedPageBreak/>
        <w:t xml:space="preserve">Clemes welcomes written comments. Committee was </w:t>
      </w:r>
      <w:r w:rsidR="00223A56">
        <w:t xml:space="preserve">composed </w:t>
      </w:r>
      <w:r>
        <w:t xml:space="preserve">primarily </w:t>
      </w:r>
      <w:r w:rsidR="00223A56">
        <w:t xml:space="preserve">of </w:t>
      </w:r>
      <w:r>
        <w:t xml:space="preserve">faculty. </w:t>
      </w:r>
      <w:r w:rsidR="00223A56">
        <w:t>General Council</w:t>
      </w:r>
      <w:r>
        <w:t xml:space="preserve"> realized that this policy was needed. Reviewed some of the best policies in </w:t>
      </w:r>
      <w:r w:rsidR="00223A56">
        <w:t>the country along with</w:t>
      </w:r>
      <w:r>
        <w:t xml:space="preserve"> federal regulations. Due process was not included in most policies reviewed as they are contained in other policies which some are under revision. Reviewed current due processes currently in place at UVU.</w:t>
      </w:r>
    </w:p>
    <w:p w14:paraId="46B9BC4E" w14:textId="3570EFEF" w:rsidR="00AD04B2" w:rsidRDefault="006301FE" w:rsidP="006301FE">
      <w:pPr>
        <w:pStyle w:val="ListParagraph"/>
        <w:numPr>
          <w:ilvl w:val="1"/>
          <w:numId w:val="17"/>
        </w:numPr>
      </w:pPr>
      <w:r>
        <w:t xml:space="preserve">McDonald raised concern about a </w:t>
      </w:r>
      <w:r w:rsidR="00B96767">
        <w:t>misinterpretation of a statement Clarke made about legal counsels. Clarke clarified that legal counsels have the interest of the univers</w:t>
      </w:r>
      <w:r w:rsidR="00367294">
        <w:t xml:space="preserve">ity in mind. Faculty and legal counsel </w:t>
      </w:r>
      <w:r w:rsidR="00B96767">
        <w:t>interests are different.</w:t>
      </w:r>
      <w:r w:rsidR="00AD04B2">
        <w:t xml:space="preserve"> Was not meant to be direct attack on UVU’s legal counsel.</w:t>
      </w:r>
    </w:p>
    <w:p w14:paraId="7BBF8382" w14:textId="09D78A0A" w:rsidR="003C75D0" w:rsidRDefault="00AD04B2" w:rsidP="00FC3887">
      <w:pPr>
        <w:pStyle w:val="ListParagraph"/>
        <w:numPr>
          <w:ilvl w:val="1"/>
          <w:numId w:val="17"/>
        </w:numPr>
      </w:pPr>
      <w:r>
        <w:t xml:space="preserve">Clarified that the current </w:t>
      </w:r>
      <w:r w:rsidR="00031E8F">
        <w:t xml:space="preserve">Policy 648 – </w:t>
      </w:r>
      <w:r w:rsidR="00031E8F" w:rsidRPr="00D321AA">
        <w:rPr>
          <w:i/>
        </w:rPr>
        <w:t>Faculty Personnel Reduction</w:t>
      </w:r>
      <w:r w:rsidR="00031E8F">
        <w:t xml:space="preserve"> </w:t>
      </w:r>
      <w:r>
        <w:t>is in play while it is also under revision.</w:t>
      </w:r>
    </w:p>
    <w:p w14:paraId="0A1BF3BE" w14:textId="18F1F0AC" w:rsidR="00AD04B2" w:rsidRDefault="00AD04B2" w:rsidP="00FC3887">
      <w:pPr>
        <w:pStyle w:val="ListParagraph"/>
        <w:numPr>
          <w:ilvl w:val="0"/>
          <w:numId w:val="17"/>
        </w:numPr>
      </w:pPr>
      <w:r>
        <w:t xml:space="preserve">Policy 452 </w:t>
      </w:r>
      <w:r w:rsidR="00031E8F">
        <w:t xml:space="preserve">– </w:t>
      </w:r>
      <w:r w:rsidR="00031E8F" w:rsidRPr="00031E8F">
        <w:rPr>
          <w:i/>
        </w:rPr>
        <w:t>Electronic Information and Technology Accessibility</w:t>
      </w:r>
      <w:r w:rsidR="00031E8F">
        <w:t xml:space="preserve"> </w:t>
      </w:r>
      <w:r>
        <w:t xml:space="preserve">added as </w:t>
      </w:r>
      <w:r w:rsidR="00031E8F">
        <w:t xml:space="preserve">an </w:t>
      </w:r>
      <w:r>
        <w:t xml:space="preserve">information item </w:t>
      </w:r>
      <w:r w:rsidR="00031E8F">
        <w:t xml:space="preserve">due to being </w:t>
      </w:r>
      <w:r>
        <w:t>inadvertently omitted.</w:t>
      </w:r>
    </w:p>
    <w:p w14:paraId="729182B7" w14:textId="75A118A3" w:rsidR="00AD04B2" w:rsidRPr="00FC3887" w:rsidRDefault="00AD04B2" w:rsidP="00AD04B2">
      <w:pPr>
        <w:rPr>
          <w:b/>
        </w:rPr>
      </w:pPr>
      <w:r w:rsidRPr="00FC3887">
        <w:rPr>
          <w:b/>
        </w:rPr>
        <w:t>ACTION CALENDAR</w:t>
      </w:r>
    </w:p>
    <w:p w14:paraId="128AE5DD" w14:textId="71B8CFCE" w:rsidR="00AD04B2" w:rsidRDefault="00AD04B2" w:rsidP="00AD04B2">
      <w:pPr>
        <w:pStyle w:val="ListParagraph"/>
        <w:numPr>
          <w:ilvl w:val="0"/>
          <w:numId w:val="18"/>
        </w:numPr>
      </w:pPr>
      <w:r>
        <w:t>Interim Policy Liaison (4:33 pm)</w:t>
      </w:r>
    </w:p>
    <w:p w14:paraId="7695EFA9" w14:textId="681CDC85" w:rsidR="00AD04B2" w:rsidRDefault="00AD04B2" w:rsidP="00AD04B2">
      <w:pPr>
        <w:pStyle w:val="ListParagraph"/>
        <w:numPr>
          <w:ilvl w:val="1"/>
          <w:numId w:val="18"/>
        </w:numPr>
      </w:pPr>
      <w:r>
        <w:t xml:space="preserve">Reviewed Bylaws in regards to interim positions. ExCo has nominated Jessica Hill from Behavioral Science. </w:t>
      </w:r>
    </w:p>
    <w:p w14:paraId="3644C743" w14:textId="48B1BE79" w:rsidR="00AD04B2" w:rsidRDefault="00AD04B2" w:rsidP="00AD04B2">
      <w:pPr>
        <w:pStyle w:val="ListParagraph"/>
        <w:numPr>
          <w:ilvl w:val="1"/>
          <w:numId w:val="18"/>
        </w:numPr>
      </w:pPr>
      <w:r>
        <w:t xml:space="preserve">Hill </w:t>
      </w:r>
      <w:r w:rsidR="00500F27">
        <w:t>noted her service on various policy committees</w:t>
      </w:r>
      <w:r>
        <w:t xml:space="preserve"> throughout the institution.</w:t>
      </w:r>
    </w:p>
    <w:p w14:paraId="4850C32E" w14:textId="45B2B807" w:rsidR="00AD04B2" w:rsidRDefault="00AD04B2" w:rsidP="00AD04B2">
      <w:pPr>
        <w:pStyle w:val="ListParagraph"/>
        <w:numPr>
          <w:ilvl w:val="1"/>
          <w:numId w:val="18"/>
        </w:numPr>
      </w:pPr>
      <w:r>
        <w:t>All in favor? Motion passed.</w:t>
      </w:r>
    </w:p>
    <w:p w14:paraId="41C88C14" w14:textId="744AB96F" w:rsidR="00AD04B2" w:rsidRDefault="00AD04B2" w:rsidP="00AD04B2">
      <w:pPr>
        <w:pStyle w:val="ListParagraph"/>
        <w:numPr>
          <w:ilvl w:val="0"/>
          <w:numId w:val="18"/>
        </w:numPr>
      </w:pPr>
      <w:r>
        <w:t>Taskforce on Workload Questions (4:36 pm)</w:t>
      </w:r>
    </w:p>
    <w:p w14:paraId="2978D635" w14:textId="1EF4B3AF" w:rsidR="00AD04B2" w:rsidRDefault="00AD04B2" w:rsidP="00FE6551">
      <w:pPr>
        <w:pStyle w:val="ListParagraph"/>
        <w:numPr>
          <w:ilvl w:val="1"/>
          <w:numId w:val="18"/>
        </w:numPr>
      </w:pPr>
      <w:r>
        <w:t xml:space="preserve">Chair position </w:t>
      </w:r>
      <w:r w:rsidR="00FE6551">
        <w:t>–</w:t>
      </w:r>
      <w:r>
        <w:t xml:space="preserve"> </w:t>
      </w:r>
      <w:r w:rsidR="00FE6551" w:rsidRPr="00500F27">
        <w:rPr>
          <w:b/>
        </w:rPr>
        <w:t>MOTION</w:t>
      </w:r>
      <w:r w:rsidR="00FE6551">
        <w:t xml:space="preserve"> – </w:t>
      </w:r>
      <w:r w:rsidR="00500F27">
        <w:t xml:space="preserve">Pauli </w:t>
      </w:r>
      <w:r w:rsidR="00FE6551">
        <w:t>Alin moved to confirm</w:t>
      </w:r>
      <w:r w:rsidR="00500F27">
        <w:t xml:space="preserve"> Alan P</w:t>
      </w:r>
      <w:r w:rsidR="00FE6551">
        <w:t xml:space="preserve">arry as Chair. </w:t>
      </w:r>
      <w:r w:rsidR="00500F27">
        <w:t xml:space="preserve">Alan </w:t>
      </w:r>
      <w:r w:rsidR="00FE6551">
        <w:t>Clark</w:t>
      </w:r>
      <w:r w:rsidR="00500F27">
        <w:t>e</w:t>
      </w:r>
      <w:r w:rsidR="00FE6551">
        <w:t xml:space="preserve"> seconded. All in favor? Motion passed.</w:t>
      </w:r>
    </w:p>
    <w:p w14:paraId="41E4EC60" w14:textId="216092D8" w:rsidR="00AD04B2" w:rsidRDefault="00AD04B2" w:rsidP="00FE6551">
      <w:pPr>
        <w:pStyle w:val="ListParagraph"/>
        <w:numPr>
          <w:ilvl w:val="1"/>
          <w:numId w:val="18"/>
        </w:numPr>
      </w:pPr>
      <w:r>
        <w:t>Timeframe</w:t>
      </w:r>
      <w:r w:rsidR="00FE6551">
        <w:t xml:space="preserve"> – </w:t>
      </w:r>
      <w:r w:rsidR="00FE6551" w:rsidRPr="00500F27">
        <w:rPr>
          <w:b/>
        </w:rPr>
        <w:t>MOTION</w:t>
      </w:r>
      <w:r w:rsidR="00FE6551">
        <w:t xml:space="preserve"> – </w:t>
      </w:r>
      <w:r w:rsidR="00500F27">
        <w:t xml:space="preserve">Pauli </w:t>
      </w:r>
      <w:r w:rsidR="00FE6551">
        <w:t xml:space="preserve">Alin moved to limit the timeframe </w:t>
      </w:r>
      <w:r w:rsidR="00500F27">
        <w:t xml:space="preserve">for completion </w:t>
      </w:r>
      <w:r w:rsidR="00FE6551">
        <w:t xml:space="preserve">to spring 2019. </w:t>
      </w:r>
      <w:r w:rsidR="00500F27">
        <w:t xml:space="preserve">Sandie </w:t>
      </w:r>
      <w:r w:rsidR="00FE6551">
        <w:t xml:space="preserve">Waters seconded. Clarke </w:t>
      </w:r>
      <w:r w:rsidR="00500F27">
        <w:t xml:space="preserve">proposed a </w:t>
      </w:r>
      <w:r w:rsidR="00FE6551">
        <w:t xml:space="preserve">friendly amendment to provide a report by end of spring 2019. Richards is concerned if the charge is only collecting the questions why take so long and not impose </w:t>
      </w:r>
      <w:r w:rsidR="00500F27">
        <w:t xml:space="preserve">a </w:t>
      </w:r>
      <w:r w:rsidR="00FE6551">
        <w:t>smaller deadline. Alin amended his motion to end of spring 2019 or sooner. All in favor? 41. 1 – Opposed. 0 – Abstained.</w:t>
      </w:r>
      <w:r w:rsidR="00500F27">
        <w:t xml:space="preserve"> Motion passed.</w:t>
      </w:r>
    </w:p>
    <w:p w14:paraId="299233AB" w14:textId="77777777" w:rsidR="00500F27" w:rsidRDefault="00FE6551" w:rsidP="00FE6551">
      <w:pPr>
        <w:pStyle w:val="ListParagraph"/>
        <w:numPr>
          <w:ilvl w:val="1"/>
          <w:numId w:val="18"/>
        </w:numPr>
      </w:pPr>
      <w:r>
        <w:t xml:space="preserve">Composition – </w:t>
      </w:r>
      <w:r w:rsidRPr="00500F27">
        <w:rPr>
          <w:b/>
        </w:rPr>
        <w:t>MOTION</w:t>
      </w:r>
      <w:r>
        <w:t xml:space="preserve"> – </w:t>
      </w:r>
      <w:r w:rsidR="00500F27">
        <w:t>Pauli A</w:t>
      </w:r>
      <w:r>
        <w:t>lin moved to create the committee based on</w:t>
      </w:r>
      <w:r w:rsidR="00500F27">
        <w:t xml:space="preserve"> six currently sitting senators</w:t>
      </w:r>
      <w:r>
        <w:t xml:space="preserve">. </w:t>
      </w:r>
      <w:r w:rsidR="00500F27">
        <w:t xml:space="preserve">Rick </w:t>
      </w:r>
      <w:r>
        <w:t xml:space="preserve">McDonald seconded. All in favor? </w:t>
      </w:r>
      <w:r w:rsidR="00B91466">
        <w:t xml:space="preserve">9. 18 – Opposed. 11 – Abstained. Motion failed. </w:t>
      </w:r>
      <w:r w:rsidR="00B91466" w:rsidRPr="00500F27">
        <w:rPr>
          <w:b/>
        </w:rPr>
        <w:t>MOTION</w:t>
      </w:r>
      <w:r w:rsidR="00B91466">
        <w:t xml:space="preserve"> – </w:t>
      </w:r>
      <w:r w:rsidR="00500F27">
        <w:t>Sandie Waters proposed one</w:t>
      </w:r>
      <w:r w:rsidR="00B91466">
        <w:t xml:space="preserve"> rep</w:t>
      </w:r>
      <w:r w:rsidR="00500F27">
        <w:t>resentative</w:t>
      </w:r>
      <w:r w:rsidR="00B91466">
        <w:t xml:space="preserve"> from each school/college that are all sitting senators including </w:t>
      </w:r>
      <w:r w:rsidR="00500F27">
        <w:t xml:space="preserve">Alan </w:t>
      </w:r>
      <w:r w:rsidR="00B91466">
        <w:t xml:space="preserve">Parry. </w:t>
      </w:r>
      <w:r w:rsidR="00500F27">
        <w:t xml:space="preserve">Jessica </w:t>
      </w:r>
      <w:r w:rsidR="00B91466">
        <w:t>Hill seconded. Alin proposed a friendly amendment unless they forfeit their place</w:t>
      </w:r>
      <w:r w:rsidR="00500F27">
        <w:t xml:space="preserve"> by no senators from that school/college willing to serve</w:t>
      </w:r>
      <w:r w:rsidR="00B91466">
        <w:t>. Waters accepted</w:t>
      </w:r>
      <w:r w:rsidR="00500F27">
        <w:t xml:space="preserve"> the friendly amendment</w:t>
      </w:r>
      <w:r w:rsidR="00B91466">
        <w:t xml:space="preserve">. Concern expressed why having to have a rep from each </w:t>
      </w:r>
      <w:r w:rsidR="00500F27">
        <w:t>school/college</w:t>
      </w:r>
      <w:r w:rsidR="00B91466">
        <w:t xml:space="preserve"> when only collecting questions</w:t>
      </w:r>
      <w:r w:rsidR="00500F27">
        <w:t xml:space="preserve"> at this stage</w:t>
      </w:r>
      <w:r w:rsidR="00B91466">
        <w:t>. Response was that many departments have unique workload issues. All in favor? 42. 0 – Opposed. 0 – Abstained.</w:t>
      </w:r>
      <w:r w:rsidR="003D6E0F">
        <w:t xml:space="preserve"> </w:t>
      </w:r>
      <w:r w:rsidR="00500F27">
        <w:t>Motion passed.</w:t>
      </w:r>
    </w:p>
    <w:p w14:paraId="05A406AC" w14:textId="75E014F5" w:rsidR="00FE6551" w:rsidRDefault="003D6E0F" w:rsidP="00FE6551">
      <w:pPr>
        <w:pStyle w:val="ListParagraph"/>
        <w:numPr>
          <w:ilvl w:val="1"/>
          <w:numId w:val="18"/>
        </w:numPr>
      </w:pPr>
      <w:r w:rsidRPr="00500F27">
        <w:rPr>
          <w:b/>
        </w:rPr>
        <w:t>MOTION</w:t>
      </w:r>
      <w:r>
        <w:t xml:space="preserve"> – </w:t>
      </w:r>
      <w:r w:rsidR="00500F27">
        <w:t xml:space="preserve">Rick </w:t>
      </w:r>
      <w:r>
        <w:t>McDona</w:t>
      </w:r>
      <w:r w:rsidR="00500F27">
        <w:t xml:space="preserve">ld moved to create the committee </w:t>
      </w:r>
      <w:r>
        <w:t xml:space="preserve">now for senate to ratify. </w:t>
      </w:r>
      <w:r w:rsidR="00500F27">
        <w:t xml:space="preserve">Alan </w:t>
      </w:r>
      <w:r>
        <w:t>Parry seconded. All in favor? 26. 9 – Opposed. 4 – Abstained.</w:t>
      </w:r>
    </w:p>
    <w:p w14:paraId="6928754B" w14:textId="2BAFA1E8" w:rsidR="003D6E0F" w:rsidRDefault="003D6E0F" w:rsidP="00500F27">
      <w:pPr>
        <w:pStyle w:val="ListParagraph"/>
        <w:numPr>
          <w:ilvl w:val="2"/>
          <w:numId w:val="18"/>
        </w:numPr>
      </w:pPr>
      <w:r>
        <w:t xml:space="preserve">CHSS – </w:t>
      </w:r>
      <w:r w:rsidR="00500F27">
        <w:t xml:space="preserve">Rick </w:t>
      </w:r>
      <w:r>
        <w:t>McDonald</w:t>
      </w:r>
    </w:p>
    <w:p w14:paraId="50289E14" w14:textId="3850A56F" w:rsidR="003D6E0F" w:rsidRDefault="003D6E0F" w:rsidP="00500F27">
      <w:pPr>
        <w:pStyle w:val="ListParagraph"/>
        <w:numPr>
          <w:ilvl w:val="2"/>
          <w:numId w:val="18"/>
        </w:numPr>
      </w:pPr>
      <w:r>
        <w:t xml:space="preserve">CHPS – </w:t>
      </w:r>
      <w:r w:rsidR="00500F27">
        <w:t xml:space="preserve">Laurel </w:t>
      </w:r>
      <w:r>
        <w:t>Bradshaw</w:t>
      </w:r>
    </w:p>
    <w:p w14:paraId="1656B992" w14:textId="0B4B7EF8" w:rsidR="003D6E0F" w:rsidRDefault="003D6E0F" w:rsidP="00500F27">
      <w:pPr>
        <w:pStyle w:val="ListParagraph"/>
        <w:numPr>
          <w:ilvl w:val="2"/>
          <w:numId w:val="18"/>
        </w:numPr>
      </w:pPr>
      <w:r>
        <w:lastRenderedPageBreak/>
        <w:t xml:space="preserve">WSB </w:t>
      </w:r>
      <w:r w:rsidR="00500F27">
        <w:t>–</w:t>
      </w:r>
      <w:r>
        <w:t xml:space="preserve"> </w:t>
      </w:r>
      <w:r w:rsidR="00500F27">
        <w:t xml:space="preserve">Rick </w:t>
      </w:r>
      <w:r>
        <w:t>Henage</w:t>
      </w:r>
    </w:p>
    <w:p w14:paraId="7A197B21" w14:textId="0A074403" w:rsidR="003D6E0F" w:rsidRDefault="003D6E0F" w:rsidP="00500F27">
      <w:pPr>
        <w:pStyle w:val="ListParagraph"/>
        <w:numPr>
          <w:ilvl w:val="2"/>
          <w:numId w:val="18"/>
        </w:numPr>
      </w:pPr>
      <w:r>
        <w:t xml:space="preserve">UC – </w:t>
      </w:r>
      <w:r w:rsidR="00500F27">
        <w:t xml:space="preserve">Thomas </w:t>
      </w:r>
      <w:r>
        <w:t>Roybal</w:t>
      </w:r>
    </w:p>
    <w:p w14:paraId="0EA8D74A" w14:textId="5BC97AC1" w:rsidR="003D6E0F" w:rsidRDefault="003D6E0F" w:rsidP="00500F27">
      <w:pPr>
        <w:pStyle w:val="ListParagraph"/>
        <w:numPr>
          <w:ilvl w:val="2"/>
          <w:numId w:val="18"/>
        </w:numPr>
      </w:pPr>
      <w:r>
        <w:t xml:space="preserve">SOE – </w:t>
      </w:r>
      <w:r w:rsidR="00500F27">
        <w:t xml:space="preserve">Sandie </w:t>
      </w:r>
      <w:r>
        <w:t>Waters</w:t>
      </w:r>
    </w:p>
    <w:p w14:paraId="7CB77E49" w14:textId="02E12592" w:rsidR="003D6E0F" w:rsidRDefault="003D6E0F" w:rsidP="00500F27">
      <w:pPr>
        <w:pStyle w:val="ListParagraph"/>
        <w:numPr>
          <w:ilvl w:val="2"/>
          <w:numId w:val="18"/>
        </w:numPr>
      </w:pPr>
      <w:r>
        <w:t xml:space="preserve">COS – </w:t>
      </w:r>
      <w:r w:rsidR="00500F27">
        <w:t xml:space="preserve">Alan </w:t>
      </w:r>
      <w:r>
        <w:t>Parry</w:t>
      </w:r>
    </w:p>
    <w:p w14:paraId="0B101D4F" w14:textId="7CDE0BA5" w:rsidR="003D6E0F" w:rsidRDefault="003D6E0F" w:rsidP="00500F27">
      <w:pPr>
        <w:pStyle w:val="ListParagraph"/>
        <w:numPr>
          <w:ilvl w:val="2"/>
          <w:numId w:val="18"/>
        </w:numPr>
      </w:pPr>
      <w:r>
        <w:t xml:space="preserve">CET </w:t>
      </w:r>
      <w:r w:rsidR="005C74CD">
        <w:t>–</w:t>
      </w:r>
      <w:r>
        <w:t xml:space="preserve"> </w:t>
      </w:r>
      <w:r w:rsidR="00500F27">
        <w:t xml:space="preserve">Two senator’s volunteers. Discussion over the varying nature of their disciplines. </w:t>
      </w:r>
      <w:r w:rsidR="005C74CD" w:rsidRPr="00500F27">
        <w:rPr>
          <w:b/>
        </w:rPr>
        <w:t>MOTION</w:t>
      </w:r>
      <w:r w:rsidR="005C74CD">
        <w:t xml:space="preserve"> – </w:t>
      </w:r>
      <w:r w:rsidR="00500F27">
        <w:t xml:space="preserve">Pauli </w:t>
      </w:r>
      <w:r w:rsidR="005C74CD">
        <w:t xml:space="preserve">Alin moved to </w:t>
      </w:r>
      <w:r w:rsidR="00500F27">
        <w:t>accept</w:t>
      </w:r>
      <w:r w:rsidR="005C74CD">
        <w:t xml:space="preserve"> </w:t>
      </w:r>
      <w:r w:rsidR="00500F27">
        <w:t>two senators from CET</w:t>
      </w:r>
      <w:r w:rsidR="005C74CD">
        <w:t>.</w:t>
      </w:r>
      <w:r w:rsidR="00500F27">
        <w:t xml:space="preserve"> Sandie Waters seconded. All in favor? Motion passed. Diana</w:t>
      </w:r>
      <w:r w:rsidR="005C74CD">
        <w:t xml:space="preserve"> </w:t>
      </w:r>
      <w:r w:rsidR="00500F27">
        <w:t xml:space="preserve">Lundahl and Matt </w:t>
      </w:r>
      <w:r w:rsidR="005C74CD">
        <w:t>Hasara</w:t>
      </w:r>
      <w:r w:rsidR="00500F27">
        <w:t xml:space="preserve"> were selected.</w:t>
      </w:r>
    </w:p>
    <w:p w14:paraId="4B9F8705" w14:textId="44A7EE77" w:rsidR="005C74CD" w:rsidRDefault="00500F27" w:rsidP="00500F27">
      <w:pPr>
        <w:pStyle w:val="ListParagraph"/>
        <w:numPr>
          <w:ilvl w:val="2"/>
          <w:numId w:val="18"/>
        </w:numPr>
      </w:pPr>
      <w:r>
        <w:t>SOA – Jeff O’F</w:t>
      </w:r>
      <w:r w:rsidR="005C74CD">
        <w:t>lynn</w:t>
      </w:r>
    </w:p>
    <w:p w14:paraId="27D5C305" w14:textId="457EE531" w:rsidR="009709EF" w:rsidRDefault="009709EF" w:rsidP="009709EF">
      <w:r w:rsidRPr="009709EF">
        <w:rPr>
          <w:b/>
        </w:rPr>
        <w:t>MOTION</w:t>
      </w:r>
      <w:r>
        <w:t xml:space="preserve"> – Jon Allred moved to extend discussion 3 minutes for Good of the Order. Thomas Roybal seconded. All in favor? Motion passed.</w:t>
      </w:r>
    </w:p>
    <w:p w14:paraId="5C6FA5E9" w14:textId="1D360220" w:rsidR="000411FA" w:rsidRDefault="000411FA" w:rsidP="000411FA">
      <w:r>
        <w:t>GOOD OF THE ORDER</w:t>
      </w:r>
    </w:p>
    <w:p w14:paraId="0ABAE66B" w14:textId="5A2A07FB" w:rsidR="000411FA" w:rsidRDefault="000411FA" w:rsidP="000411FA">
      <w:r w:rsidRPr="009709EF">
        <w:rPr>
          <w:b/>
        </w:rPr>
        <w:t>MOTION</w:t>
      </w:r>
      <w:r>
        <w:t xml:space="preserve"> – </w:t>
      </w:r>
      <w:r w:rsidR="009709EF">
        <w:t xml:space="preserve">Jon </w:t>
      </w:r>
      <w:r>
        <w:t>Anderson moved to adjourned at 4:59 pm.</w:t>
      </w:r>
    </w:p>
    <w:p w14:paraId="19810CD1" w14:textId="06D55F3B" w:rsidR="00E711D9" w:rsidRDefault="00E711D9">
      <w:r>
        <w:br w:type="page"/>
      </w:r>
    </w:p>
    <w:p w14:paraId="42B321D7" w14:textId="02DA9BD2" w:rsidR="00E711D9" w:rsidRDefault="00E711D9" w:rsidP="000411FA">
      <w:r>
        <w:rPr>
          <w:noProof/>
        </w:rPr>
        <w:lastRenderedPageBreak/>
        <w:drawing>
          <wp:anchor distT="0" distB="0" distL="114300" distR="114300" simplePos="0" relativeHeight="251660288" behindDoc="1" locked="0" layoutInCell="1" allowOverlap="1" wp14:anchorId="58108502" wp14:editId="15308BDE">
            <wp:simplePos x="0" y="0"/>
            <wp:positionH relativeFrom="margin">
              <wp:posOffset>-476249</wp:posOffset>
            </wp:positionH>
            <wp:positionV relativeFrom="paragraph">
              <wp:posOffset>-190500</wp:posOffset>
            </wp:positionV>
            <wp:extent cx="6746520" cy="8410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761275" cy="8428969"/>
                    </a:xfrm>
                    <a:prstGeom prst="rect">
                      <a:avLst/>
                    </a:prstGeom>
                  </pic:spPr>
                </pic:pic>
              </a:graphicData>
            </a:graphic>
            <wp14:sizeRelH relativeFrom="margin">
              <wp14:pctWidth>0</wp14:pctWidth>
            </wp14:sizeRelH>
            <wp14:sizeRelV relativeFrom="margin">
              <wp14:pctHeight>0</wp14:pctHeight>
            </wp14:sizeRelV>
          </wp:anchor>
        </w:drawing>
      </w:r>
    </w:p>
    <w:p w14:paraId="179887F4" w14:textId="77777777" w:rsidR="00E711D9" w:rsidRDefault="00E711D9">
      <w:r>
        <w:br w:type="page"/>
      </w:r>
    </w:p>
    <w:p w14:paraId="7D7EC1B8" w14:textId="1EEC3AC3" w:rsidR="00E711D9" w:rsidRDefault="00E711D9" w:rsidP="000411FA">
      <w:r>
        <w:rPr>
          <w:noProof/>
        </w:rPr>
        <w:lastRenderedPageBreak/>
        <w:drawing>
          <wp:anchor distT="0" distB="0" distL="114300" distR="114300" simplePos="0" relativeHeight="251661312" behindDoc="1" locked="0" layoutInCell="1" allowOverlap="1" wp14:anchorId="7561FF2C" wp14:editId="1A3AA742">
            <wp:simplePos x="0" y="0"/>
            <wp:positionH relativeFrom="margin">
              <wp:posOffset>-533400</wp:posOffset>
            </wp:positionH>
            <wp:positionV relativeFrom="paragraph">
              <wp:posOffset>-381000</wp:posOffset>
            </wp:positionV>
            <wp:extent cx="7125354" cy="89630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142384" cy="8984447"/>
                    </a:xfrm>
                    <a:prstGeom prst="rect">
                      <a:avLst/>
                    </a:prstGeom>
                  </pic:spPr>
                </pic:pic>
              </a:graphicData>
            </a:graphic>
            <wp14:sizeRelH relativeFrom="margin">
              <wp14:pctWidth>0</wp14:pctWidth>
            </wp14:sizeRelH>
            <wp14:sizeRelV relativeFrom="margin">
              <wp14:pctHeight>0</wp14:pctHeight>
            </wp14:sizeRelV>
          </wp:anchor>
        </w:drawing>
      </w:r>
    </w:p>
    <w:sectPr w:rsidR="00E711D9" w:rsidSect="005174F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6309B" w14:textId="77777777" w:rsidR="00AA768D" w:rsidRDefault="00AA768D" w:rsidP="0089112B">
      <w:pPr>
        <w:spacing w:after="0" w:line="240" w:lineRule="auto"/>
      </w:pPr>
      <w:r>
        <w:separator/>
      </w:r>
    </w:p>
  </w:endnote>
  <w:endnote w:type="continuationSeparator" w:id="0">
    <w:p w14:paraId="24C63E76" w14:textId="77777777" w:rsidR="00AA768D" w:rsidRDefault="00AA768D"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0FEAD" w14:textId="77777777" w:rsidR="00AA768D" w:rsidRDefault="00AA768D" w:rsidP="0089112B">
      <w:pPr>
        <w:spacing w:after="0" w:line="240" w:lineRule="auto"/>
      </w:pPr>
      <w:r>
        <w:separator/>
      </w:r>
    </w:p>
  </w:footnote>
  <w:footnote w:type="continuationSeparator" w:id="0">
    <w:p w14:paraId="1B9B9709" w14:textId="77777777" w:rsidR="00AA768D" w:rsidRDefault="00AA768D"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5277"/>
    <w:multiLevelType w:val="hybridMultilevel"/>
    <w:tmpl w:val="80886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B27E67"/>
    <w:multiLevelType w:val="hybridMultilevel"/>
    <w:tmpl w:val="FC389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603AB"/>
    <w:multiLevelType w:val="hybridMultilevel"/>
    <w:tmpl w:val="EAE26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2660C5"/>
    <w:multiLevelType w:val="hybridMultilevel"/>
    <w:tmpl w:val="53B23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3A6A50"/>
    <w:multiLevelType w:val="hybridMultilevel"/>
    <w:tmpl w:val="C7D83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815165"/>
    <w:multiLevelType w:val="hybridMultilevel"/>
    <w:tmpl w:val="98D4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530010"/>
    <w:multiLevelType w:val="hybridMultilevel"/>
    <w:tmpl w:val="15EECA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5725E1"/>
    <w:multiLevelType w:val="hybridMultilevel"/>
    <w:tmpl w:val="B388F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154604"/>
    <w:multiLevelType w:val="hybridMultilevel"/>
    <w:tmpl w:val="A8881A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F34093"/>
    <w:multiLevelType w:val="hybridMultilevel"/>
    <w:tmpl w:val="2728A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3A3717"/>
    <w:multiLevelType w:val="hybridMultilevel"/>
    <w:tmpl w:val="3488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8B105C"/>
    <w:multiLevelType w:val="hybridMultilevel"/>
    <w:tmpl w:val="8648E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3A14A4"/>
    <w:multiLevelType w:val="hybridMultilevel"/>
    <w:tmpl w:val="3CC23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4C3E2A"/>
    <w:multiLevelType w:val="hybridMultilevel"/>
    <w:tmpl w:val="05B66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0C2D0A"/>
    <w:multiLevelType w:val="hybridMultilevel"/>
    <w:tmpl w:val="350EA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36534C"/>
    <w:multiLevelType w:val="hybridMultilevel"/>
    <w:tmpl w:val="A0DA3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21067E"/>
    <w:multiLevelType w:val="hybridMultilevel"/>
    <w:tmpl w:val="9E883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7977E9"/>
    <w:multiLevelType w:val="hybridMultilevel"/>
    <w:tmpl w:val="F48437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2"/>
  </w:num>
  <w:num w:numId="4">
    <w:abstractNumId w:val="9"/>
  </w:num>
  <w:num w:numId="5">
    <w:abstractNumId w:val="0"/>
  </w:num>
  <w:num w:numId="6">
    <w:abstractNumId w:val="6"/>
  </w:num>
  <w:num w:numId="7">
    <w:abstractNumId w:val="16"/>
  </w:num>
  <w:num w:numId="8">
    <w:abstractNumId w:val="14"/>
  </w:num>
  <w:num w:numId="9">
    <w:abstractNumId w:val="13"/>
  </w:num>
  <w:num w:numId="10">
    <w:abstractNumId w:val="12"/>
  </w:num>
  <w:num w:numId="11">
    <w:abstractNumId w:val="11"/>
  </w:num>
  <w:num w:numId="12">
    <w:abstractNumId w:val="7"/>
  </w:num>
  <w:num w:numId="13">
    <w:abstractNumId w:val="4"/>
  </w:num>
  <w:num w:numId="14">
    <w:abstractNumId w:val="5"/>
  </w:num>
  <w:num w:numId="15">
    <w:abstractNumId w:val="3"/>
  </w:num>
  <w:num w:numId="16">
    <w:abstractNumId w:val="1"/>
  </w:num>
  <w:num w:numId="17">
    <w:abstractNumId w:val="17"/>
  </w:num>
  <w:num w:numId="1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498"/>
    <w:rsid w:val="00000677"/>
    <w:rsid w:val="0000080A"/>
    <w:rsid w:val="00000CD0"/>
    <w:rsid w:val="00001AFB"/>
    <w:rsid w:val="00002096"/>
    <w:rsid w:val="0000227A"/>
    <w:rsid w:val="00002604"/>
    <w:rsid w:val="00002D13"/>
    <w:rsid w:val="00003CE2"/>
    <w:rsid w:val="00004880"/>
    <w:rsid w:val="00005841"/>
    <w:rsid w:val="00005B69"/>
    <w:rsid w:val="000067BA"/>
    <w:rsid w:val="00006F3D"/>
    <w:rsid w:val="00007583"/>
    <w:rsid w:val="00010F69"/>
    <w:rsid w:val="00011062"/>
    <w:rsid w:val="0001382E"/>
    <w:rsid w:val="00013A79"/>
    <w:rsid w:val="000142E9"/>
    <w:rsid w:val="00015075"/>
    <w:rsid w:val="00015291"/>
    <w:rsid w:val="0001549C"/>
    <w:rsid w:val="00020547"/>
    <w:rsid w:val="0002114F"/>
    <w:rsid w:val="000214EF"/>
    <w:rsid w:val="0002227F"/>
    <w:rsid w:val="0002325E"/>
    <w:rsid w:val="00023460"/>
    <w:rsid w:val="000238D8"/>
    <w:rsid w:val="00025F7F"/>
    <w:rsid w:val="00026C93"/>
    <w:rsid w:val="00027915"/>
    <w:rsid w:val="00030DD4"/>
    <w:rsid w:val="000316C1"/>
    <w:rsid w:val="00031E8F"/>
    <w:rsid w:val="0003226D"/>
    <w:rsid w:val="0003376F"/>
    <w:rsid w:val="00033A55"/>
    <w:rsid w:val="00033F4C"/>
    <w:rsid w:val="00033F77"/>
    <w:rsid w:val="00034503"/>
    <w:rsid w:val="000360FF"/>
    <w:rsid w:val="00036488"/>
    <w:rsid w:val="00036A36"/>
    <w:rsid w:val="000411FA"/>
    <w:rsid w:val="00041562"/>
    <w:rsid w:val="00042091"/>
    <w:rsid w:val="0004246E"/>
    <w:rsid w:val="0004257B"/>
    <w:rsid w:val="00042937"/>
    <w:rsid w:val="00042A97"/>
    <w:rsid w:val="000430B4"/>
    <w:rsid w:val="000445F6"/>
    <w:rsid w:val="0004485A"/>
    <w:rsid w:val="00044B90"/>
    <w:rsid w:val="00044FA7"/>
    <w:rsid w:val="000462E4"/>
    <w:rsid w:val="000501BD"/>
    <w:rsid w:val="00051355"/>
    <w:rsid w:val="00051C8A"/>
    <w:rsid w:val="0005260E"/>
    <w:rsid w:val="00052F6A"/>
    <w:rsid w:val="00054CA7"/>
    <w:rsid w:val="000565DB"/>
    <w:rsid w:val="000569B2"/>
    <w:rsid w:val="00057146"/>
    <w:rsid w:val="000572E3"/>
    <w:rsid w:val="0005770A"/>
    <w:rsid w:val="00057C3A"/>
    <w:rsid w:val="00057D44"/>
    <w:rsid w:val="00057E03"/>
    <w:rsid w:val="000611CA"/>
    <w:rsid w:val="0006345B"/>
    <w:rsid w:val="000642F5"/>
    <w:rsid w:val="00064672"/>
    <w:rsid w:val="0006520E"/>
    <w:rsid w:val="00065B88"/>
    <w:rsid w:val="00066131"/>
    <w:rsid w:val="00066496"/>
    <w:rsid w:val="00066624"/>
    <w:rsid w:val="00066B1A"/>
    <w:rsid w:val="00067B1C"/>
    <w:rsid w:val="00067F02"/>
    <w:rsid w:val="00070369"/>
    <w:rsid w:val="000716DA"/>
    <w:rsid w:val="000727C0"/>
    <w:rsid w:val="00072D4B"/>
    <w:rsid w:val="00074264"/>
    <w:rsid w:val="0007484C"/>
    <w:rsid w:val="00074A0B"/>
    <w:rsid w:val="0007549E"/>
    <w:rsid w:val="00075B0F"/>
    <w:rsid w:val="00077490"/>
    <w:rsid w:val="00077999"/>
    <w:rsid w:val="00080055"/>
    <w:rsid w:val="00080951"/>
    <w:rsid w:val="00080A3E"/>
    <w:rsid w:val="00080B30"/>
    <w:rsid w:val="00080D50"/>
    <w:rsid w:val="00081939"/>
    <w:rsid w:val="00081F83"/>
    <w:rsid w:val="00082D7A"/>
    <w:rsid w:val="000838B8"/>
    <w:rsid w:val="00083D10"/>
    <w:rsid w:val="00084C10"/>
    <w:rsid w:val="00085039"/>
    <w:rsid w:val="00085170"/>
    <w:rsid w:val="00085555"/>
    <w:rsid w:val="000868C0"/>
    <w:rsid w:val="00086C02"/>
    <w:rsid w:val="00087212"/>
    <w:rsid w:val="00087439"/>
    <w:rsid w:val="00087A7C"/>
    <w:rsid w:val="000901C0"/>
    <w:rsid w:val="00091B1F"/>
    <w:rsid w:val="00091EA8"/>
    <w:rsid w:val="00092919"/>
    <w:rsid w:val="00093DB0"/>
    <w:rsid w:val="00094EA1"/>
    <w:rsid w:val="00096E43"/>
    <w:rsid w:val="0009796F"/>
    <w:rsid w:val="000A03A9"/>
    <w:rsid w:val="000A03E2"/>
    <w:rsid w:val="000A070F"/>
    <w:rsid w:val="000A0B1B"/>
    <w:rsid w:val="000A10DB"/>
    <w:rsid w:val="000A1D4C"/>
    <w:rsid w:val="000A2EBB"/>
    <w:rsid w:val="000A3834"/>
    <w:rsid w:val="000A4CD9"/>
    <w:rsid w:val="000A5276"/>
    <w:rsid w:val="000A590B"/>
    <w:rsid w:val="000A60BE"/>
    <w:rsid w:val="000A6175"/>
    <w:rsid w:val="000A6403"/>
    <w:rsid w:val="000A6645"/>
    <w:rsid w:val="000A67B3"/>
    <w:rsid w:val="000A6DA7"/>
    <w:rsid w:val="000B0712"/>
    <w:rsid w:val="000B2F56"/>
    <w:rsid w:val="000B4246"/>
    <w:rsid w:val="000B4345"/>
    <w:rsid w:val="000B55D7"/>
    <w:rsid w:val="000B5ACE"/>
    <w:rsid w:val="000B5EF8"/>
    <w:rsid w:val="000B6C77"/>
    <w:rsid w:val="000C0447"/>
    <w:rsid w:val="000C110B"/>
    <w:rsid w:val="000C1225"/>
    <w:rsid w:val="000C15FD"/>
    <w:rsid w:val="000C1942"/>
    <w:rsid w:val="000C2498"/>
    <w:rsid w:val="000C2A59"/>
    <w:rsid w:val="000C2C70"/>
    <w:rsid w:val="000C2E9D"/>
    <w:rsid w:val="000C3E3B"/>
    <w:rsid w:val="000C42D4"/>
    <w:rsid w:val="000C5FE7"/>
    <w:rsid w:val="000C650C"/>
    <w:rsid w:val="000C7D56"/>
    <w:rsid w:val="000C7ED6"/>
    <w:rsid w:val="000D1106"/>
    <w:rsid w:val="000D17FE"/>
    <w:rsid w:val="000D1AEC"/>
    <w:rsid w:val="000D2715"/>
    <w:rsid w:val="000D58FD"/>
    <w:rsid w:val="000D5ABD"/>
    <w:rsid w:val="000D5C83"/>
    <w:rsid w:val="000D5D74"/>
    <w:rsid w:val="000D5F57"/>
    <w:rsid w:val="000D6104"/>
    <w:rsid w:val="000D6468"/>
    <w:rsid w:val="000D732D"/>
    <w:rsid w:val="000D7904"/>
    <w:rsid w:val="000E0676"/>
    <w:rsid w:val="000E075B"/>
    <w:rsid w:val="000E0E56"/>
    <w:rsid w:val="000E11C2"/>
    <w:rsid w:val="000E134B"/>
    <w:rsid w:val="000E1A12"/>
    <w:rsid w:val="000E1A63"/>
    <w:rsid w:val="000E24CA"/>
    <w:rsid w:val="000E2957"/>
    <w:rsid w:val="000E2E0C"/>
    <w:rsid w:val="000E358F"/>
    <w:rsid w:val="000E3811"/>
    <w:rsid w:val="000E3877"/>
    <w:rsid w:val="000E3973"/>
    <w:rsid w:val="000E3C25"/>
    <w:rsid w:val="000E59D8"/>
    <w:rsid w:val="000E5F89"/>
    <w:rsid w:val="000E61AB"/>
    <w:rsid w:val="000E6812"/>
    <w:rsid w:val="000E6F98"/>
    <w:rsid w:val="000E72B8"/>
    <w:rsid w:val="000E73DB"/>
    <w:rsid w:val="000F00B1"/>
    <w:rsid w:val="000F023E"/>
    <w:rsid w:val="000F02F8"/>
    <w:rsid w:val="000F06B5"/>
    <w:rsid w:val="000F0861"/>
    <w:rsid w:val="000F09A8"/>
    <w:rsid w:val="000F0E4C"/>
    <w:rsid w:val="000F15DD"/>
    <w:rsid w:val="000F1A3B"/>
    <w:rsid w:val="000F33A5"/>
    <w:rsid w:val="000F3BCA"/>
    <w:rsid w:val="000F4110"/>
    <w:rsid w:val="000F4373"/>
    <w:rsid w:val="000F45B3"/>
    <w:rsid w:val="000F509A"/>
    <w:rsid w:val="000F50CA"/>
    <w:rsid w:val="000F51DC"/>
    <w:rsid w:val="000F5310"/>
    <w:rsid w:val="000F6F19"/>
    <w:rsid w:val="000F6F9B"/>
    <w:rsid w:val="000F7209"/>
    <w:rsid w:val="000F75BE"/>
    <w:rsid w:val="00101FDB"/>
    <w:rsid w:val="00102685"/>
    <w:rsid w:val="001028FC"/>
    <w:rsid w:val="00103D19"/>
    <w:rsid w:val="001050DD"/>
    <w:rsid w:val="0010571E"/>
    <w:rsid w:val="001073D8"/>
    <w:rsid w:val="00110035"/>
    <w:rsid w:val="0011024E"/>
    <w:rsid w:val="00112103"/>
    <w:rsid w:val="00112256"/>
    <w:rsid w:val="00112626"/>
    <w:rsid w:val="001136C0"/>
    <w:rsid w:val="001140A6"/>
    <w:rsid w:val="001203A2"/>
    <w:rsid w:val="001203D1"/>
    <w:rsid w:val="00120EC5"/>
    <w:rsid w:val="00121953"/>
    <w:rsid w:val="00121C71"/>
    <w:rsid w:val="00121F43"/>
    <w:rsid w:val="00122395"/>
    <w:rsid w:val="00124522"/>
    <w:rsid w:val="001248AF"/>
    <w:rsid w:val="00125D06"/>
    <w:rsid w:val="00125E71"/>
    <w:rsid w:val="00126DAA"/>
    <w:rsid w:val="00126DC5"/>
    <w:rsid w:val="00131319"/>
    <w:rsid w:val="00131B22"/>
    <w:rsid w:val="00132B75"/>
    <w:rsid w:val="001331A6"/>
    <w:rsid w:val="0013375B"/>
    <w:rsid w:val="00133A00"/>
    <w:rsid w:val="00134965"/>
    <w:rsid w:val="0013518B"/>
    <w:rsid w:val="00135611"/>
    <w:rsid w:val="00136C7D"/>
    <w:rsid w:val="00137120"/>
    <w:rsid w:val="00137441"/>
    <w:rsid w:val="0013744F"/>
    <w:rsid w:val="00140115"/>
    <w:rsid w:val="00140A8A"/>
    <w:rsid w:val="00140D49"/>
    <w:rsid w:val="00140D5B"/>
    <w:rsid w:val="00140DE8"/>
    <w:rsid w:val="001414AA"/>
    <w:rsid w:val="001414F1"/>
    <w:rsid w:val="001415E9"/>
    <w:rsid w:val="00141B54"/>
    <w:rsid w:val="00141E70"/>
    <w:rsid w:val="00142A7A"/>
    <w:rsid w:val="00143791"/>
    <w:rsid w:val="00144CB7"/>
    <w:rsid w:val="00145787"/>
    <w:rsid w:val="00145AE1"/>
    <w:rsid w:val="00145EB7"/>
    <w:rsid w:val="00146D63"/>
    <w:rsid w:val="00147C03"/>
    <w:rsid w:val="00147DE2"/>
    <w:rsid w:val="001500B4"/>
    <w:rsid w:val="00150289"/>
    <w:rsid w:val="00150623"/>
    <w:rsid w:val="0015175D"/>
    <w:rsid w:val="0015176A"/>
    <w:rsid w:val="00151D5E"/>
    <w:rsid w:val="00152880"/>
    <w:rsid w:val="00153569"/>
    <w:rsid w:val="00153799"/>
    <w:rsid w:val="001537A5"/>
    <w:rsid w:val="0015459C"/>
    <w:rsid w:val="00156B65"/>
    <w:rsid w:val="00156BE7"/>
    <w:rsid w:val="00157072"/>
    <w:rsid w:val="00157AA7"/>
    <w:rsid w:val="00157B32"/>
    <w:rsid w:val="00157C38"/>
    <w:rsid w:val="001606FD"/>
    <w:rsid w:val="001617B3"/>
    <w:rsid w:val="00161820"/>
    <w:rsid w:val="00162D11"/>
    <w:rsid w:val="001632AE"/>
    <w:rsid w:val="001633E0"/>
    <w:rsid w:val="001643EB"/>
    <w:rsid w:val="0016472E"/>
    <w:rsid w:val="00165CD8"/>
    <w:rsid w:val="00165DE6"/>
    <w:rsid w:val="001666F0"/>
    <w:rsid w:val="00167176"/>
    <w:rsid w:val="00167393"/>
    <w:rsid w:val="00167430"/>
    <w:rsid w:val="001674AC"/>
    <w:rsid w:val="00170A5E"/>
    <w:rsid w:val="00170A72"/>
    <w:rsid w:val="00171125"/>
    <w:rsid w:val="0017160B"/>
    <w:rsid w:val="0017173C"/>
    <w:rsid w:val="001719D2"/>
    <w:rsid w:val="00173157"/>
    <w:rsid w:val="001737DF"/>
    <w:rsid w:val="001741E3"/>
    <w:rsid w:val="001744F7"/>
    <w:rsid w:val="00174651"/>
    <w:rsid w:val="00176FA7"/>
    <w:rsid w:val="001774AF"/>
    <w:rsid w:val="00177616"/>
    <w:rsid w:val="00177F01"/>
    <w:rsid w:val="001811C5"/>
    <w:rsid w:val="00181671"/>
    <w:rsid w:val="00181DEC"/>
    <w:rsid w:val="001821CD"/>
    <w:rsid w:val="001824E8"/>
    <w:rsid w:val="00183979"/>
    <w:rsid w:val="001845FB"/>
    <w:rsid w:val="0018460C"/>
    <w:rsid w:val="00185006"/>
    <w:rsid w:val="001870DE"/>
    <w:rsid w:val="00187916"/>
    <w:rsid w:val="00187A9E"/>
    <w:rsid w:val="0019143E"/>
    <w:rsid w:val="00191EB3"/>
    <w:rsid w:val="00191FEC"/>
    <w:rsid w:val="001920C0"/>
    <w:rsid w:val="001923E8"/>
    <w:rsid w:val="0019247E"/>
    <w:rsid w:val="00193A9E"/>
    <w:rsid w:val="00194BBC"/>
    <w:rsid w:val="0019682C"/>
    <w:rsid w:val="00196DD3"/>
    <w:rsid w:val="00196EEC"/>
    <w:rsid w:val="00197BC4"/>
    <w:rsid w:val="001A01C1"/>
    <w:rsid w:val="001A177B"/>
    <w:rsid w:val="001A1F9A"/>
    <w:rsid w:val="001A2606"/>
    <w:rsid w:val="001A3BD5"/>
    <w:rsid w:val="001A4134"/>
    <w:rsid w:val="001A4BE7"/>
    <w:rsid w:val="001A5273"/>
    <w:rsid w:val="001A5B61"/>
    <w:rsid w:val="001A5DA8"/>
    <w:rsid w:val="001B0276"/>
    <w:rsid w:val="001B0AAF"/>
    <w:rsid w:val="001B1745"/>
    <w:rsid w:val="001B239A"/>
    <w:rsid w:val="001B287F"/>
    <w:rsid w:val="001B2DA5"/>
    <w:rsid w:val="001B47C4"/>
    <w:rsid w:val="001B4A48"/>
    <w:rsid w:val="001B52E0"/>
    <w:rsid w:val="001B5379"/>
    <w:rsid w:val="001B5CBF"/>
    <w:rsid w:val="001B5D56"/>
    <w:rsid w:val="001B6AC2"/>
    <w:rsid w:val="001B6D68"/>
    <w:rsid w:val="001B7541"/>
    <w:rsid w:val="001C0365"/>
    <w:rsid w:val="001C126C"/>
    <w:rsid w:val="001C19E3"/>
    <w:rsid w:val="001C1DC3"/>
    <w:rsid w:val="001C2560"/>
    <w:rsid w:val="001C262D"/>
    <w:rsid w:val="001C265D"/>
    <w:rsid w:val="001C2B17"/>
    <w:rsid w:val="001C2C2B"/>
    <w:rsid w:val="001C4E90"/>
    <w:rsid w:val="001C5CF2"/>
    <w:rsid w:val="001C5E1E"/>
    <w:rsid w:val="001C5FED"/>
    <w:rsid w:val="001C6777"/>
    <w:rsid w:val="001C7D4F"/>
    <w:rsid w:val="001D0194"/>
    <w:rsid w:val="001D0D51"/>
    <w:rsid w:val="001D155F"/>
    <w:rsid w:val="001D1C8C"/>
    <w:rsid w:val="001D23E8"/>
    <w:rsid w:val="001D288D"/>
    <w:rsid w:val="001D2EED"/>
    <w:rsid w:val="001D3851"/>
    <w:rsid w:val="001D3D0F"/>
    <w:rsid w:val="001D4158"/>
    <w:rsid w:val="001D45F8"/>
    <w:rsid w:val="001D4B63"/>
    <w:rsid w:val="001D4FD7"/>
    <w:rsid w:val="001D5053"/>
    <w:rsid w:val="001D57DF"/>
    <w:rsid w:val="001D7305"/>
    <w:rsid w:val="001D7E92"/>
    <w:rsid w:val="001E0CE3"/>
    <w:rsid w:val="001E1FA9"/>
    <w:rsid w:val="001E2C9C"/>
    <w:rsid w:val="001E32EF"/>
    <w:rsid w:val="001E4729"/>
    <w:rsid w:val="001E47BE"/>
    <w:rsid w:val="001E516F"/>
    <w:rsid w:val="001E5296"/>
    <w:rsid w:val="001E6495"/>
    <w:rsid w:val="001E71AB"/>
    <w:rsid w:val="001F0189"/>
    <w:rsid w:val="001F0539"/>
    <w:rsid w:val="001F0B6B"/>
    <w:rsid w:val="001F0C15"/>
    <w:rsid w:val="001F0E83"/>
    <w:rsid w:val="001F2F8B"/>
    <w:rsid w:val="001F32AD"/>
    <w:rsid w:val="001F3914"/>
    <w:rsid w:val="001F3FE9"/>
    <w:rsid w:val="001F4651"/>
    <w:rsid w:val="001F53D3"/>
    <w:rsid w:val="001F60B1"/>
    <w:rsid w:val="001F61CD"/>
    <w:rsid w:val="00200955"/>
    <w:rsid w:val="00200B55"/>
    <w:rsid w:val="00201747"/>
    <w:rsid w:val="0020249B"/>
    <w:rsid w:val="00202A88"/>
    <w:rsid w:val="00203194"/>
    <w:rsid w:val="002032F7"/>
    <w:rsid w:val="00203A65"/>
    <w:rsid w:val="00203A84"/>
    <w:rsid w:val="00203DD1"/>
    <w:rsid w:val="00204B82"/>
    <w:rsid w:val="00204ED9"/>
    <w:rsid w:val="00204FEE"/>
    <w:rsid w:val="00205315"/>
    <w:rsid w:val="00205519"/>
    <w:rsid w:val="002056EE"/>
    <w:rsid w:val="002058CE"/>
    <w:rsid w:val="00205D5D"/>
    <w:rsid w:val="00205E0C"/>
    <w:rsid w:val="00206012"/>
    <w:rsid w:val="00206D82"/>
    <w:rsid w:val="00206DE4"/>
    <w:rsid w:val="00207060"/>
    <w:rsid w:val="00207D6E"/>
    <w:rsid w:val="002102C4"/>
    <w:rsid w:val="00210B5E"/>
    <w:rsid w:val="00211F60"/>
    <w:rsid w:val="00212F0B"/>
    <w:rsid w:val="002134EA"/>
    <w:rsid w:val="00215AE3"/>
    <w:rsid w:val="00215BAC"/>
    <w:rsid w:val="00215E76"/>
    <w:rsid w:val="00217074"/>
    <w:rsid w:val="002201AC"/>
    <w:rsid w:val="0022053B"/>
    <w:rsid w:val="002209E4"/>
    <w:rsid w:val="00220B57"/>
    <w:rsid w:val="00221C66"/>
    <w:rsid w:val="002220B4"/>
    <w:rsid w:val="00222255"/>
    <w:rsid w:val="002225F2"/>
    <w:rsid w:val="00222B0D"/>
    <w:rsid w:val="00223A56"/>
    <w:rsid w:val="002242A0"/>
    <w:rsid w:val="00224FD7"/>
    <w:rsid w:val="002254A6"/>
    <w:rsid w:val="002254AE"/>
    <w:rsid w:val="00226F95"/>
    <w:rsid w:val="0022700E"/>
    <w:rsid w:val="002271F5"/>
    <w:rsid w:val="00227375"/>
    <w:rsid w:val="002302C3"/>
    <w:rsid w:val="00230378"/>
    <w:rsid w:val="0023062E"/>
    <w:rsid w:val="002307CF"/>
    <w:rsid w:val="00230B6A"/>
    <w:rsid w:val="00231307"/>
    <w:rsid w:val="00231607"/>
    <w:rsid w:val="00231C91"/>
    <w:rsid w:val="0023278D"/>
    <w:rsid w:val="00232B65"/>
    <w:rsid w:val="00233B17"/>
    <w:rsid w:val="0023408F"/>
    <w:rsid w:val="00234227"/>
    <w:rsid w:val="0023438B"/>
    <w:rsid w:val="002343B0"/>
    <w:rsid w:val="00234555"/>
    <w:rsid w:val="002348AB"/>
    <w:rsid w:val="00235552"/>
    <w:rsid w:val="00235CAA"/>
    <w:rsid w:val="00235DE0"/>
    <w:rsid w:val="00236C14"/>
    <w:rsid w:val="002372FE"/>
    <w:rsid w:val="0023743B"/>
    <w:rsid w:val="002377C9"/>
    <w:rsid w:val="002377F1"/>
    <w:rsid w:val="0024088B"/>
    <w:rsid w:val="00240FA0"/>
    <w:rsid w:val="002412DE"/>
    <w:rsid w:val="00242311"/>
    <w:rsid w:val="0024456C"/>
    <w:rsid w:val="00244986"/>
    <w:rsid w:val="00244C4C"/>
    <w:rsid w:val="00245F5B"/>
    <w:rsid w:val="00245FED"/>
    <w:rsid w:val="00246E99"/>
    <w:rsid w:val="00246F0B"/>
    <w:rsid w:val="00246F89"/>
    <w:rsid w:val="00246F91"/>
    <w:rsid w:val="00247DBC"/>
    <w:rsid w:val="00247ED1"/>
    <w:rsid w:val="00250F6D"/>
    <w:rsid w:val="002515A9"/>
    <w:rsid w:val="002520D4"/>
    <w:rsid w:val="00252422"/>
    <w:rsid w:val="002530F4"/>
    <w:rsid w:val="002531ED"/>
    <w:rsid w:val="00253F19"/>
    <w:rsid w:val="00254D0D"/>
    <w:rsid w:val="00255A89"/>
    <w:rsid w:val="00255B51"/>
    <w:rsid w:val="00255F25"/>
    <w:rsid w:val="00256E90"/>
    <w:rsid w:val="002572DD"/>
    <w:rsid w:val="0025760D"/>
    <w:rsid w:val="002579C4"/>
    <w:rsid w:val="00262652"/>
    <w:rsid w:val="00263B87"/>
    <w:rsid w:val="00264172"/>
    <w:rsid w:val="00265154"/>
    <w:rsid w:val="00265EAC"/>
    <w:rsid w:val="0026632B"/>
    <w:rsid w:val="00270114"/>
    <w:rsid w:val="002702B9"/>
    <w:rsid w:val="00270714"/>
    <w:rsid w:val="00270F91"/>
    <w:rsid w:val="00271819"/>
    <w:rsid w:val="00274102"/>
    <w:rsid w:val="0027472A"/>
    <w:rsid w:val="00275D3C"/>
    <w:rsid w:val="002763D5"/>
    <w:rsid w:val="00276A61"/>
    <w:rsid w:val="00276D6C"/>
    <w:rsid w:val="00276DC6"/>
    <w:rsid w:val="002772EB"/>
    <w:rsid w:val="00277FF7"/>
    <w:rsid w:val="002803D4"/>
    <w:rsid w:val="002808C9"/>
    <w:rsid w:val="00280A4A"/>
    <w:rsid w:val="00281609"/>
    <w:rsid w:val="00281CDE"/>
    <w:rsid w:val="0028205C"/>
    <w:rsid w:val="00282188"/>
    <w:rsid w:val="0028459B"/>
    <w:rsid w:val="00284D8C"/>
    <w:rsid w:val="0028501C"/>
    <w:rsid w:val="00285D85"/>
    <w:rsid w:val="00285F34"/>
    <w:rsid w:val="00286B7D"/>
    <w:rsid w:val="00286E01"/>
    <w:rsid w:val="00286FC6"/>
    <w:rsid w:val="00287194"/>
    <w:rsid w:val="00287892"/>
    <w:rsid w:val="002908DE"/>
    <w:rsid w:val="00291A61"/>
    <w:rsid w:val="0029243B"/>
    <w:rsid w:val="002924B2"/>
    <w:rsid w:val="00293374"/>
    <w:rsid w:val="00293BD2"/>
    <w:rsid w:val="00293EC4"/>
    <w:rsid w:val="002940FE"/>
    <w:rsid w:val="00294E1A"/>
    <w:rsid w:val="002952F0"/>
    <w:rsid w:val="00295A09"/>
    <w:rsid w:val="00295BCE"/>
    <w:rsid w:val="00295C4F"/>
    <w:rsid w:val="00296A06"/>
    <w:rsid w:val="00296CC8"/>
    <w:rsid w:val="00297D43"/>
    <w:rsid w:val="002A011C"/>
    <w:rsid w:val="002A028D"/>
    <w:rsid w:val="002A02FA"/>
    <w:rsid w:val="002A152E"/>
    <w:rsid w:val="002A20BF"/>
    <w:rsid w:val="002A267D"/>
    <w:rsid w:val="002A3B6B"/>
    <w:rsid w:val="002A405F"/>
    <w:rsid w:val="002A4110"/>
    <w:rsid w:val="002A487A"/>
    <w:rsid w:val="002A4C7D"/>
    <w:rsid w:val="002A4FAB"/>
    <w:rsid w:val="002A4FF3"/>
    <w:rsid w:val="002A5018"/>
    <w:rsid w:val="002A563C"/>
    <w:rsid w:val="002A5DB5"/>
    <w:rsid w:val="002A7970"/>
    <w:rsid w:val="002A7BD0"/>
    <w:rsid w:val="002B02A8"/>
    <w:rsid w:val="002B0855"/>
    <w:rsid w:val="002B0916"/>
    <w:rsid w:val="002B0D62"/>
    <w:rsid w:val="002B10E9"/>
    <w:rsid w:val="002B1BC5"/>
    <w:rsid w:val="002B27BB"/>
    <w:rsid w:val="002B27FC"/>
    <w:rsid w:val="002B2A84"/>
    <w:rsid w:val="002B3660"/>
    <w:rsid w:val="002B3748"/>
    <w:rsid w:val="002B3D1C"/>
    <w:rsid w:val="002B42ED"/>
    <w:rsid w:val="002B4509"/>
    <w:rsid w:val="002B47BF"/>
    <w:rsid w:val="002B5A8D"/>
    <w:rsid w:val="002B5C25"/>
    <w:rsid w:val="002B5CF4"/>
    <w:rsid w:val="002B62A6"/>
    <w:rsid w:val="002B6504"/>
    <w:rsid w:val="002B6653"/>
    <w:rsid w:val="002B6CC5"/>
    <w:rsid w:val="002B6E98"/>
    <w:rsid w:val="002B6EED"/>
    <w:rsid w:val="002C0015"/>
    <w:rsid w:val="002C051C"/>
    <w:rsid w:val="002C0838"/>
    <w:rsid w:val="002C1C58"/>
    <w:rsid w:val="002C220F"/>
    <w:rsid w:val="002C248A"/>
    <w:rsid w:val="002C2AC9"/>
    <w:rsid w:val="002C34C0"/>
    <w:rsid w:val="002C38C5"/>
    <w:rsid w:val="002C45B8"/>
    <w:rsid w:val="002C6248"/>
    <w:rsid w:val="002C65A8"/>
    <w:rsid w:val="002C663C"/>
    <w:rsid w:val="002C6AA3"/>
    <w:rsid w:val="002C6B31"/>
    <w:rsid w:val="002C6E24"/>
    <w:rsid w:val="002C72AF"/>
    <w:rsid w:val="002C763B"/>
    <w:rsid w:val="002D040B"/>
    <w:rsid w:val="002D04FA"/>
    <w:rsid w:val="002D05EA"/>
    <w:rsid w:val="002D0CB6"/>
    <w:rsid w:val="002D0E7D"/>
    <w:rsid w:val="002D165F"/>
    <w:rsid w:val="002D30C2"/>
    <w:rsid w:val="002D32E0"/>
    <w:rsid w:val="002D37C2"/>
    <w:rsid w:val="002D3AA9"/>
    <w:rsid w:val="002D432D"/>
    <w:rsid w:val="002D43A2"/>
    <w:rsid w:val="002D4F15"/>
    <w:rsid w:val="002D5828"/>
    <w:rsid w:val="002D5F62"/>
    <w:rsid w:val="002D6066"/>
    <w:rsid w:val="002D7442"/>
    <w:rsid w:val="002E0602"/>
    <w:rsid w:val="002E069F"/>
    <w:rsid w:val="002E07BC"/>
    <w:rsid w:val="002E15D5"/>
    <w:rsid w:val="002E3C8D"/>
    <w:rsid w:val="002E470E"/>
    <w:rsid w:val="002E5222"/>
    <w:rsid w:val="002E53D1"/>
    <w:rsid w:val="002E5BA7"/>
    <w:rsid w:val="002E5D7C"/>
    <w:rsid w:val="002E5FD0"/>
    <w:rsid w:val="002E6131"/>
    <w:rsid w:val="002E64B0"/>
    <w:rsid w:val="002E6977"/>
    <w:rsid w:val="002E6C38"/>
    <w:rsid w:val="002E727A"/>
    <w:rsid w:val="002E75F2"/>
    <w:rsid w:val="002E7812"/>
    <w:rsid w:val="002E7C4F"/>
    <w:rsid w:val="002F04B6"/>
    <w:rsid w:val="002F0A68"/>
    <w:rsid w:val="002F1223"/>
    <w:rsid w:val="002F127F"/>
    <w:rsid w:val="002F1372"/>
    <w:rsid w:val="002F1910"/>
    <w:rsid w:val="002F2972"/>
    <w:rsid w:val="002F2C65"/>
    <w:rsid w:val="002F3655"/>
    <w:rsid w:val="002F3BDE"/>
    <w:rsid w:val="002F42D1"/>
    <w:rsid w:val="002F43D4"/>
    <w:rsid w:val="002F5E20"/>
    <w:rsid w:val="002F5FEB"/>
    <w:rsid w:val="002F646A"/>
    <w:rsid w:val="002F6C98"/>
    <w:rsid w:val="002F6F9F"/>
    <w:rsid w:val="002F7435"/>
    <w:rsid w:val="002F78EF"/>
    <w:rsid w:val="00300224"/>
    <w:rsid w:val="00302218"/>
    <w:rsid w:val="0030252D"/>
    <w:rsid w:val="00302777"/>
    <w:rsid w:val="00302FFC"/>
    <w:rsid w:val="0030492A"/>
    <w:rsid w:val="00304A04"/>
    <w:rsid w:val="003068E3"/>
    <w:rsid w:val="00307315"/>
    <w:rsid w:val="00310133"/>
    <w:rsid w:val="00310EBA"/>
    <w:rsid w:val="00311393"/>
    <w:rsid w:val="00311F2B"/>
    <w:rsid w:val="003120ED"/>
    <w:rsid w:val="0031313E"/>
    <w:rsid w:val="0031357E"/>
    <w:rsid w:val="0031377F"/>
    <w:rsid w:val="00314954"/>
    <w:rsid w:val="00314D5C"/>
    <w:rsid w:val="00315E01"/>
    <w:rsid w:val="00315F43"/>
    <w:rsid w:val="00316C9E"/>
    <w:rsid w:val="00317283"/>
    <w:rsid w:val="00317AF4"/>
    <w:rsid w:val="00317C22"/>
    <w:rsid w:val="00317C42"/>
    <w:rsid w:val="00320294"/>
    <w:rsid w:val="0032106C"/>
    <w:rsid w:val="003214D2"/>
    <w:rsid w:val="003232E1"/>
    <w:rsid w:val="0032330E"/>
    <w:rsid w:val="003242BE"/>
    <w:rsid w:val="003246B9"/>
    <w:rsid w:val="0032472D"/>
    <w:rsid w:val="00325067"/>
    <w:rsid w:val="00325485"/>
    <w:rsid w:val="003270E1"/>
    <w:rsid w:val="00327124"/>
    <w:rsid w:val="00327321"/>
    <w:rsid w:val="0032781F"/>
    <w:rsid w:val="00327B7C"/>
    <w:rsid w:val="00327FC7"/>
    <w:rsid w:val="00327FEF"/>
    <w:rsid w:val="003314D8"/>
    <w:rsid w:val="00331D37"/>
    <w:rsid w:val="00331FDD"/>
    <w:rsid w:val="003331DF"/>
    <w:rsid w:val="00333994"/>
    <w:rsid w:val="00333A8A"/>
    <w:rsid w:val="00333B6D"/>
    <w:rsid w:val="0033431C"/>
    <w:rsid w:val="00335A95"/>
    <w:rsid w:val="00335B17"/>
    <w:rsid w:val="00336999"/>
    <w:rsid w:val="003375C9"/>
    <w:rsid w:val="00337CD8"/>
    <w:rsid w:val="00337D35"/>
    <w:rsid w:val="003404B1"/>
    <w:rsid w:val="00340624"/>
    <w:rsid w:val="00340BA1"/>
    <w:rsid w:val="00340E8F"/>
    <w:rsid w:val="003421F5"/>
    <w:rsid w:val="00342A62"/>
    <w:rsid w:val="003432ED"/>
    <w:rsid w:val="00343916"/>
    <w:rsid w:val="0034413D"/>
    <w:rsid w:val="003443C7"/>
    <w:rsid w:val="00344B2A"/>
    <w:rsid w:val="00344DBF"/>
    <w:rsid w:val="0034579A"/>
    <w:rsid w:val="00345FBE"/>
    <w:rsid w:val="0034655B"/>
    <w:rsid w:val="003465E9"/>
    <w:rsid w:val="003469AC"/>
    <w:rsid w:val="003475EF"/>
    <w:rsid w:val="00350EBA"/>
    <w:rsid w:val="00351DA8"/>
    <w:rsid w:val="00352800"/>
    <w:rsid w:val="00352FA6"/>
    <w:rsid w:val="0035357A"/>
    <w:rsid w:val="003546C3"/>
    <w:rsid w:val="00354730"/>
    <w:rsid w:val="003549F7"/>
    <w:rsid w:val="0035574F"/>
    <w:rsid w:val="00355ECF"/>
    <w:rsid w:val="00356731"/>
    <w:rsid w:val="0035798E"/>
    <w:rsid w:val="0036017C"/>
    <w:rsid w:val="00360525"/>
    <w:rsid w:val="00360DA2"/>
    <w:rsid w:val="00361F88"/>
    <w:rsid w:val="0036252E"/>
    <w:rsid w:val="00362C1B"/>
    <w:rsid w:val="003631B6"/>
    <w:rsid w:val="003637BC"/>
    <w:rsid w:val="00363D8B"/>
    <w:rsid w:val="003647B8"/>
    <w:rsid w:val="00364806"/>
    <w:rsid w:val="0036546C"/>
    <w:rsid w:val="003655E1"/>
    <w:rsid w:val="00365816"/>
    <w:rsid w:val="00365D1D"/>
    <w:rsid w:val="003660FB"/>
    <w:rsid w:val="00366EAF"/>
    <w:rsid w:val="00367294"/>
    <w:rsid w:val="003672BA"/>
    <w:rsid w:val="003705D0"/>
    <w:rsid w:val="00371D89"/>
    <w:rsid w:val="0037236C"/>
    <w:rsid w:val="003724DA"/>
    <w:rsid w:val="00372662"/>
    <w:rsid w:val="00372BD0"/>
    <w:rsid w:val="00373498"/>
    <w:rsid w:val="00373B2C"/>
    <w:rsid w:val="003740C0"/>
    <w:rsid w:val="00374979"/>
    <w:rsid w:val="00375264"/>
    <w:rsid w:val="00375362"/>
    <w:rsid w:val="00375B4F"/>
    <w:rsid w:val="00375F91"/>
    <w:rsid w:val="0037708E"/>
    <w:rsid w:val="0037783B"/>
    <w:rsid w:val="003813B8"/>
    <w:rsid w:val="00381B4B"/>
    <w:rsid w:val="00381FA5"/>
    <w:rsid w:val="00382D2D"/>
    <w:rsid w:val="00383386"/>
    <w:rsid w:val="00384171"/>
    <w:rsid w:val="003860A2"/>
    <w:rsid w:val="00386B78"/>
    <w:rsid w:val="00386F9C"/>
    <w:rsid w:val="00387258"/>
    <w:rsid w:val="003872D8"/>
    <w:rsid w:val="00387679"/>
    <w:rsid w:val="00387C4E"/>
    <w:rsid w:val="00391DDE"/>
    <w:rsid w:val="00391DE0"/>
    <w:rsid w:val="00391F97"/>
    <w:rsid w:val="00392B11"/>
    <w:rsid w:val="00392BCD"/>
    <w:rsid w:val="00393306"/>
    <w:rsid w:val="003933C7"/>
    <w:rsid w:val="00393566"/>
    <w:rsid w:val="0039380D"/>
    <w:rsid w:val="00393E04"/>
    <w:rsid w:val="00394CF3"/>
    <w:rsid w:val="00394DE2"/>
    <w:rsid w:val="00395213"/>
    <w:rsid w:val="00396C25"/>
    <w:rsid w:val="00397231"/>
    <w:rsid w:val="003A09C5"/>
    <w:rsid w:val="003A0C8B"/>
    <w:rsid w:val="003A18B4"/>
    <w:rsid w:val="003A22B9"/>
    <w:rsid w:val="003A238A"/>
    <w:rsid w:val="003A24AD"/>
    <w:rsid w:val="003A273E"/>
    <w:rsid w:val="003A2829"/>
    <w:rsid w:val="003A2908"/>
    <w:rsid w:val="003A2F3E"/>
    <w:rsid w:val="003A388A"/>
    <w:rsid w:val="003A42B9"/>
    <w:rsid w:val="003A59FF"/>
    <w:rsid w:val="003A616A"/>
    <w:rsid w:val="003A61DB"/>
    <w:rsid w:val="003A65CA"/>
    <w:rsid w:val="003A6FBF"/>
    <w:rsid w:val="003A76DD"/>
    <w:rsid w:val="003B00F3"/>
    <w:rsid w:val="003B0E2E"/>
    <w:rsid w:val="003B1F1F"/>
    <w:rsid w:val="003B22D9"/>
    <w:rsid w:val="003B2542"/>
    <w:rsid w:val="003B25FD"/>
    <w:rsid w:val="003B3531"/>
    <w:rsid w:val="003B39F7"/>
    <w:rsid w:val="003B4C5F"/>
    <w:rsid w:val="003B4DF6"/>
    <w:rsid w:val="003B5E61"/>
    <w:rsid w:val="003B5FAD"/>
    <w:rsid w:val="003B6308"/>
    <w:rsid w:val="003B6C8A"/>
    <w:rsid w:val="003B732D"/>
    <w:rsid w:val="003B7332"/>
    <w:rsid w:val="003C044D"/>
    <w:rsid w:val="003C0519"/>
    <w:rsid w:val="003C3581"/>
    <w:rsid w:val="003C3B9E"/>
    <w:rsid w:val="003C467A"/>
    <w:rsid w:val="003C48C2"/>
    <w:rsid w:val="003C4FC0"/>
    <w:rsid w:val="003C59D1"/>
    <w:rsid w:val="003C75D0"/>
    <w:rsid w:val="003C7727"/>
    <w:rsid w:val="003C7792"/>
    <w:rsid w:val="003C7EA6"/>
    <w:rsid w:val="003D0F46"/>
    <w:rsid w:val="003D0F80"/>
    <w:rsid w:val="003D2B32"/>
    <w:rsid w:val="003D2CBE"/>
    <w:rsid w:val="003D3D03"/>
    <w:rsid w:val="003D4746"/>
    <w:rsid w:val="003D5208"/>
    <w:rsid w:val="003D532F"/>
    <w:rsid w:val="003D654A"/>
    <w:rsid w:val="003D6E0F"/>
    <w:rsid w:val="003D7702"/>
    <w:rsid w:val="003D7B8D"/>
    <w:rsid w:val="003E082A"/>
    <w:rsid w:val="003E1C54"/>
    <w:rsid w:val="003E1DF6"/>
    <w:rsid w:val="003E1EC3"/>
    <w:rsid w:val="003E39FE"/>
    <w:rsid w:val="003E4F2B"/>
    <w:rsid w:val="003E6366"/>
    <w:rsid w:val="003E65E3"/>
    <w:rsid w:val="003E67CC"/>
    <w:rsid w:val="003E7238"/>
    <w:rsid w:val="003E7969"/>
    <w:rsid w:val="003E7D67"/>
    <w:rsid w:val="003F019E"/>
    <w:rsid w:val="003F0435"/>
    <w:rsid w:val="003F1989"/>
    <w:rsid w:val="003F356C"/>
    <w:rsid w:val="003F3D12"/>
    <w:rsid w:val="003F4A06"/>
    <w:rsid w:val="003F4C47"/>
    <w:rsid w:val="003F6518"/>
    <w:rsid w:val="003F6BE5"/>
    <w:rsid w:val="003F6F99"/>
    <w:rsid w:val="003F7C1C"/>
    <w:rsid w:val="0040035E"/>
    <w:rsid w:val="00400788"/>
    <w:rsid w:val="00401293"/>
    <w:rsid w:val="00401D6F"/>
    <w:rsid w:val="00402088"/>
    <w:rsid w:val="00403046"/>
    <w:rsid w:val="00403727"/>
    <w:rsid w:val="00403F08"/>
    <w:rsid w:val="00404D38"/>
    <w:rsid w:val="004055AA"/>
    <w:rsid w:val="004057B6"/>
    <w:rsid w:val="00405FB6"/>
    <w:rsid w:val="00406207"/>
    <w:rsid w:val="0040637E"/>
    <w:rsid w:val="00407376"/>
    <w:rsid w:val="00407D21"/>
    <w:rsid w:val="0041016F"/>
    <w:rsid w:val="0041033F"/>
    <w:rsid w:val="00410EA2"/>
    <w:rsid w:val="0041171B"/>
    <w:rsid w:val="00411C2C"/>
    <w:rsid w:val="004128E3"/>
    <w:rsid w:val="00412B5B"/>
    <w:rsid w:val="00413C6C"/>
    <w:rsid w:val="0041449D"/>
    <w:rsid w:val="00414C7B"/>
    <w:rsid w:val="00414DD3"/>
    <w:rsid w:val="00416223"/>
    <w:rsid w:val="00416D8D"/>
    <w:rsid w:val="00420E4C"/>
    <w:rsid w:val="0042177A"/>
    <w:rsid w:val="00421ADD"/>
    <w:rsid w:val="004228FB"/>
    <w:rsid w:val="00422EA8"/>
    <w:rsid w:val="00424A9A"/>
    <w:rsid w:val="00425EA2"/>
    <w:rsid w:val="00426581"/>
    <w:rsid w:val="00426D72"/>
    <w:rsid w:val="00427F71"/>
    <w:rsid w:val="00430FB3"/>
    <w:rsid w:val="00431788"/>
    <w:rsid w:val="004317A5"/>
    <w:rsid w:val="00431E4F"/>
    <w:rsid w:val="00432159"/>
    <w:rsid w:val="004329EA"/>
    <w:rsid w:val="00432C71"/>
    <w:rsid w:val="00433119"/>
    <w:rsid w:val="004347F2"/>
    <w:rsid w:val="00435265"/>
    <w:rsid w:val="00437203"/>
    <w:rsid w:val="0044001C"/>
    <w:rsid w:val="004403F7"/>
    <w:rsid w:val="004409D5"/>
    <w:rsid w:val="00440FF3"/>
    <w:rsid w:val="00441E22"/>
    <w:rsid w:val="00441F5D"/>
    <w:rsid w:val="00442343"/>
    <w:rsid w:val="00442B44"/>
    <w:rsid w:val="00442BAA"/>
    <w:rsid w:val="00443D08"/>
    <w:rsid w:val="0044401C"/>
    <w:rsid w:val="0044486E"/>
    <w:rsid w:val="00445B46"/>
    <w:rsid w:val="00445B93"/>
    <w:rsid w:val="00446C3A"/>
    <w:rsid w:val="00447048"/>
    <w:rsid w:val="00447D60"/>
    <w:rsid w:val="00450509"/>
    <w:rsid w:val="004511AB"/>
    <w:rsid w:val="004512A9"/>
    <w:rsid w:val="004517F1"/>
    <w:rsid w:val="00454FD5"/>
    <w:rsid w:val="004553ED"/>
    <w:rsid w:val="00455633"/>
    <w:rsid w:val="00455B6D"/>
    <w:rsid w:val="00456318"/>
    <w:rsid w:val="00456943"/>
    <w:rsid w:val="004579A8"/>
    <w:rsid w:val="004600AF"/>
    <w:rsid w:val="004600B1"/>
    <w:rsid w:val="00460380"/>
    <w:rsid w:val="0046093B"/>
    <w:rsid w:val="00460B1F"/>
    <w:rsid w:val="004618EB"/>
    <w:rsid w:val="00462887"/>
    <w:rsid w:val="00462C51"/>
    <w:rsid w:val="00463037"/>
    <w:rsid w:val="00463552"/>
    <w:rsid w:val="00464178"/>
    <w:rsid w:val="00465AC5"/>
    <w:rsid w:val="004666E5"/>
    <w:rsid w:val="00466A95"/>
    <w:rsid w:val="00466C7C"/>
    <w:rsid w:val="00467930"/>
    <w:rsid w:val="00470316"/>
    <w:rsid w:val="004706DF"/>
    <w:rsid w:val="00470801"/>
    <w:rsid w:val="00470D00"/>
    <w:rsid w:val="00471B00"/>
    <w:rsid w:val="00471C4F"/>
    <w:rsid w:val="00472055"/>
    <w:rsid w:val="004741F0"/>
    <w:rsid w:val="004751AA"/>
    <w:rsid w:val="004753F8"/>
    <w:rsid w:val="004759D7"/>
    <w:rsid w:val="00475C5D"/>
    <w:rsid w:val="00475DFE"/>
    <w:rsid w:val="00476309"/>
    <w:rsid w:val="00476BE8"/>
    <w:rsid w:val="00476FE3"/>
    <w:rsid w:val="004776FB"/>
    <w:rsid w:val="00477843"/>
    <w:rsid w:val="00477903"/>
    <w:rsid w:val="00480478"/>
    <w:rsid w:val="00480DE2"/>
    <w:rsid w:val="004811FD"/>
    <w:rsid w:val="00481BBB"/>
    <w:rsid w:val="004829DC"/>
    <w:rsid w:val="004835D1"/>
    <w:rsid w:val="00483E72"/>
    <w:rsid w:val="0048406F"/>
    <w:rsid w:val="00484137"/>
    <w:rsid w:val="00484410"/>
    <w:rsid w:val="00484CA1"/>
    <w:rsid w:val="0048554A"/>
    <w:rsid w:val="004855E6"/>
    <w:rsid w:val="004856D5"/>
    <w:rsid w:val="00486215"/>
    <w:rsid w:val="004867DA"/>
    <w:rsid w:val="00486AD5"/>
    <w:rsid w:val="00486C2B"/>
    <w:rsid w:val="004877CE"/>
    <w:rsid w:val="00490CAF"/>
    <w:rsid w:val="00490CFC"/>
    <w:rsid w:val="00491385"/>
    <w:rsid w:val="00491796"/>
    <w:rsid w:val="00491802"/>
    <w:rsid w:val="00491B0B"/>
    <w:rsid w:val="00491BEE"/>
    <w:rsid w:val="00491F6F"/>
    <w:rsid w:val="0049299C"/>
    <w:rsid w:val="00492D83"/>
    <w:rsid w:val="00493698"/>
    <w:rsid w:val="004943D7"/>
    <w:rsid w:val="0049459D"/>
    <w:rsid w:val="00494947"/>
    <w:rsid w:val="00495158"/>
    <w:rsid w:val="00496499"/>
    <w:rsid w:val="00497136"/>
    <w:rsid w:val="004A00C1"/>
    <w:rsid w:val="004A0ED0"/>
    <w:rsid w:val="004A0EE4"/>
    <w:rsid w:val="004A10BE"/>
    <w:rsid w:val="004A3870"/>
    <w:rsid w:val="004A41BC"/>
    <w:rsid w:val="004A47D3"/>
    <w:rsid w:val="004A48F7"/>
    <w:rsid w:val="004A4ABF"/>
    <w:rsid w:val="004A5BF5"/>
    <w:rsid w:val="004A6143"/>
    <w:rsid w:val="004A6440"/>
    <w:rsid w:val="004A66C5"/>
    <w:rsid w:val="004A71F0"/>
    <w:rsid w:val="004A7930"/>
    <w:rsid w:val="004A7A75"/>
    <w:rsid w:val="004B0237"/>
    <w:rsid w:val="004B0407"/>
    <w:rsid w:val="004B071D"/>
    <w:rsid w:val="004B0D85"/>
    <w:rsid w:val="004B0D96"/>
    <w:rsid w:val="004B2857"/>
    <w:rsid w:val="004B2DA6"/>
    <w:rsid w:val="004B3BA7"/>
    <w:rsid w:val="004B4014"/>
    <w:rsid w:val="004B40B7"/>
    <w:rsid w:val="004B4643"/>
    <w:rsid w:val="004B474C"/>
    <w:rsid w:val="004B5FAB"/>
    <w:rsid w:val="004B63BE"/>
    <w:rsid w:val="004B6C08"/>
    <w:rsid w:val="004B712B"/>
    <w:rsid w:val="004C02F1"/>
    <w:rsid w:val="004C1FCB"/>
    <w:rsid w:val="004C37D8"/>
    <w:rsid w:val="004C3858"/>
    <w:rsid w:val="004C3986"/>
    <w:rsid w:val="004C3DD3"/>
    <w:rsid w:val="004C476F"/>
    <w:rsid w:val="004C4CD5"/>
    <w:rsid w:val="004C60A6"/>
    <w:rsid w:val="004C61F4"/>
    <w:rsid w:val="004C6F97"/>
    <w:rsid w:val="004C6FC7"/>
    <w:rsid w:val="004D00A8"/>
    <w:rsid w:val="004D2D91"/>
    <w:rsid w:val="004D2E6A"/>
    <w:rsid w:val="004D3002"/>
    <w:rsid w:val="004D3A56"/>
    <w:rsid w:val="004D4652"/>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EAA"/>
    <w:rsid w:val="004E5BE3"/>
    <w:rsid w:val="004E5FBF"/>
    <w:rsid w:val="004E602A"/>
    <w:rsid w:val="004E6287"/>
    <w:rsid w:val="004E6B21"/>
    <w:rsid w:val="004E6C05"/>
    <w:rsid w:val="004E7273"/>
    <w:rsid w:val="004F0727"/>
    <w:rsid w:val="004F0E94"/>
    <w:rsid w:val="004F1106"/>
    <w:rsid w:val="004F15C0"/>
    <w:rsid w:val="004F1735"/>
    <w:rsid w:val="004F1AC7"/>
    <w:rsid w:val="004F2ADA"/>
    <w:rsid w:val="004F2F62"/>
    <w:rsid w:val="004F362C"/>
    <w:rsid w:val="004F4402"/>
    <w:rsid w:val="004F4656"/>
    <w:rsid w:val="004F64F0"/>
    <w:rsid w:val="004F6BA8"/>
    <w:rsid w:val="004F735D"/>
    <w:rsid w:val="00500B28"/>
    <w:rsid w:val="00500E5D"/>
    <w:rsid w:val="00500F27"/>
    <w:rsid w:val="00501000"/>
    <w:rsid w:val="00501562"/>
    <w:rsid w:val="005018D6"/>
    <w:rsid w:val="00501F9F"/>
    <w:rsid w:val="00502189"/>
    <w:rsid w:val="005022EC"/>
    <w:rsid w:val="00502639"/>
    <w:rsid w:val="00502E23"/>
    <w:rsid w:val="00503BE9"/>
    <w:rsid w:val="00504445"/>
    <w:rsid w:val="005045E2"/>
    <w:rsid w:val="00504970"/>
    <w:rsid w:val="00504CA6"/>
    <w:rsid w:val="00504D82"/>
    <w:rsid w:val="005055F1"/>
    <w:rsid w:val="005056C4"/>
    <w:rsid w:val="005061AF"/>
    <w:rsid w:val="005061D5"/>
    <w:rsid w:val="00506597"/>
    <w:rsid w:val="00506B82"/>
    <w:rsid w:val="00506EC6"/>
    <w:rsid w:val="00507EE4"/>
    <w:rsid w:val="00510840"/>
    <w:rsid w:val="00510BB4"/>
    <w:rsid w:val="00510E1B"/>
    <w:rsid w:val="00511538"/>
    <w:rsid w:val="00511EAE"/>
    <w:rsid w:val="00511F30"/>
    <w:rsid w:val="00512A32"/>
    <w:rsid w:val="0051308E"/>
    <w:rsid w:val="00515E98"/>
    <w:rsid w:val="005174FF"/>
    <w:rsid w:val="00517D8C"/>
    <w:rsid w:val="0052027C"/>
    <w:rsid w:val="0052093B"/>
    <w:rsid w:val="00521705"/>
    <w:rsid w:val="00521C1E"/>
    <w:rsid w:val="00521CB0"/>
    <w:rsid w:val="00522287"/>
    <w:rsid w:val="005227FF"/>
    <w:rsid w:val="00522C90"/>
    <w:rsid w:val="00522D79"/>
    <w:rsid w:val="0052424F"/>
    <w:rsid w:val="005246ED"/>
    <w:rsid w:val="005257DD"/>
    <w:rsid w:val="00525C5D"/>
    <w:rsid w:val="005269D6"/>
    <w:rsid w:val="00526AD8"/>
    <w:rsid w:val="00527862"/>
    <w:rsid w:val="00531111"/>
    <w:rsid w:val="005312C5"/>
    <w:rsid w:val="005323D9"/>
    <w:rsid w:val="00532647"/>
    <w:rsid w:val="00533160"/>
    <w:rsid w:val="005355FC"/>
    <w:rsid w:val="005412D1"/>
    <w:rsid w:val="00541E25"/>
    <w:rsid w:val="005437DF"/>
    <w:rsid w:val="00543831"/>
    <w:rsid w:val="005456C7"/>
    <w:rsid w:val="00546130"/>
    <w:rsid w:val="005468B2"/>
    <w:rsid w:val="00547DE0"/>
    <w:rsid w:val="00550668"/>
    <w:rsid w:val="00550A31"/>
    <w:rsid w:val="00550DB3"/>
    <w:rsid w:val="00550F91"/>
    <w:rsid w:val="00551D01"/>
    <w:rsid w:val="00552F82"/>
    <w:rsid w:val="0055429F"/>
    <w:rsid w:val="0055447A"/>
    <w:rsid w:val="00554D7F"/>
    <w:rsid w:val="005551E8"/>
    <w:rsid w:val="005551FF"/>
    <w:rsid w:val="00555393"/>
    <w:rsid w:val="005554D4"/>
    <w:rsid w:val="00556194"/>
    <w:rsid w:val="00557CE2"/>
    <w:rsid w:val="00560109"/>
    <w:rsid w:val="00560825"/>
    <w:rsid w:val="0056145F"/>
    <w:rsid w:val="00561B74"/>
    <w:rsid w:val="00562607"/>
    <w:rsid w:val="005639E6"/>
    <w:rsid w:val="0056446B"/>
    <w:rsid w:val="00564D33"/>
    <w:rsid w:val="00565A1B"/>
    <w:rsid w:val="00566A9C"/>
    <w:rsid w:val="00566CD9"/>
    <w:rsid w:val="00570188"/>
    <w:rsid w:val="0057025D"/>
    <w:rsid w:val="005702AF"/>
    <w:rsid w:val="00570CE4"/>
    <w:rsid w:val="00573371"/>
    <w:rsid w:val="00575482"/>
    <w:rsid w:val="0057604C"/>
    <w:rsid w:val="005761A2"/>
    <w:rsid w:val="005766D2"/>
    <w:rsid w:val="00576A8D"/>
    <w:rsid w:val="00577886"/>
    <w:rsid w:val="00577CC4"/>
    <w:rsid w:val="00580038"/>
    <w:rsid w:val="005806AD"/>
    <w:rsid w:val="005809F8"/>
    <w:rsid w:val="00580CC0"/>
    <w:rsid w:val="00581B15"/>
    <w:rsid w:val="00581B4C"/>
    <w:rsid w:val="005827BE"/>
    <w:rsid w:val="00582E13"/>
    <w:rsid w:val="00583297"/>
    <w:rsid w:val="005832B4"/>
    <w:rsid w:val="00583856"/>
    <w:rsid w:val="00584B6B"/>
    <w:rsid w:val="00584CD6"/>
    <w:rsid w:val="005851E9"/>
    <w:rsid w:val="00585A08"/>
    <w:rsid w:val="0058693D"/>
    <w:rsid w:val="0058764B"/>
    <w:rsid w:val="00590104"/>
    <w:rsid w:val="00590EEA"/>
    <w:rsid w:val="00590FA2"/>
    <w:rsid w:val="00592E64"/>
    <w:rsid w:val="00592E7F"/>
    <w:rsid w:val="00594114"/>
    <w:rsid w:val="005941FA"/>
    <w:rsid w:val="0059427B"/>
    <w:rsid w:val="0059445A"/>
    <w:rsid w:val="00594490"/>
    <w:rsid w:val="00594CE0"/>
    <w:rsid w:val="0059526F"/>
    <w:rsid w:val="00595A85"/>
    <w:rsid w:val="00595F60"/>
    <w:rsid w:val="005960E0"/>
    <w:rsid w:val="005972EF"/>
    <w:rsid w:val="005973D0"/>
    <w:rsid w:val="005974F6"/>
    <w:rsid w:val="005A0001"/>
    <w:rsid w:val="005A181A"/>
    <w:rsid w:val="005A199D"/>
    <w:rsid w:val="005A1DFB"/>
    <w:rsid w:val="005A24B0"/>
    <w:rsid w:val="005A2A17"/>
    <w:rsid w:val="005A2F7D"/>
    <w:rsid w:val="005A447E"/>
    <w:rsid w:val="005A4A7C"/>
    <w:rsid w:val="005A509C"/>
    <w:rsid w:val="005A697C"/>
    <w:rsid w:val="005A71ED"/>
    <w:rsid w:val="005A77B2"/>
    <w:rsid w:val="005A7B37"/>
    <w:rsid w:val="005B0152"/>
    <w:rsid w:val="005B02E3"/>
    <w:rsid w:val="005B1829"/>
    <w:rsid w:val="005B34B3"/>
    <w:rsid w:val="005B38D2"/>
    <w:rsid w:val="005B3B02"/>
    <w:rsid w:val="005B3D28"/>
    <w:rsid w:val="005B52F7"/>
    <w:rsid w:val="005B5C52"/>
    <w:rsid w:val="005B658D"/>
    <w:rsid w:val="005B68A3"/>
    <w:rsid w:val="005B6E0E"/>
    <w:rsid w:val="005B6F82"/>
    <w:rsid w:val="005B7934"/>
    <w:rsid w:val="005C02B9"/>
    <w:rsid w:val="005C0804"/>
    <w:rsid w:val="005C1511"/>
    <w:rsid w:val="005C19A8"/>
    <w:rsid w:val="005C27C7"/>
    <w:rsid w:val="005C29F7"/>
    <w:rsid w:val="005C3966"/>
    <w:rsid w:val="005C4A9E"/>
    <w:rsid w:val="005C6B45"/>
    <w:rsid w:val="005C6DA8"/>
    <w:rsid w:val="005C7089"/>
    <w:rsid w:val="005C74CD"/>
    <w:rsid w:val="005D00C9"/>
    <w:rsid w:val="005D0CC8"/>
    <w:rsid w:val="005D2411"/>
    <w:rsid w:val="005D2587"/>
    <w:rsid w:val="005D273C"/>
    <w:rsid w:val="005D2FED"/>
    <w:rsid w:val="005D35EF"/>
    <w:rsid w:val="005D3F9C"/>
    <w:rsid w:val="005D4744"/>
    <w:rsid w:val="005D4830"/>
    <w:rsid w:val="005D4914"/>
    <w:rsid w:val="005D6333"/>
    <w:rsid w:val="005D6E77"/>
    <w:rsid w:val="005D7789"/>
    <w:rsid w:val="005D7B00"/>
    <w:rsid w:val="005E009E"/>
    <w:rsid w:val="005E1FDA"/>
    <w:rsid w:val="005E233C"/>
    <w:rsid w:val="005E262D"/>
    <w:rsid w:val="005E2C38"/>
    <w:rsid w:val="005E2E50"/>
    <w:rsid w:val="005E4B2D"/>
    <w:rsid w:val="005E5AF3"/>
    <w:rsid w:val="005E5D31"/>
    <w:rsid w:val="005E736E"/>
    <w:rsid w:val="005E73E9"/>
    <w:rsid w:val="005F04B8"/>
    <w:rsid w:val="005F06E4"/>
    <w:rsid w:val="005F148F"/>
    <w:rsid w:val="005F1A80"/>
    <w:rsid w:val="005F1BDD"/>
    <w:rsid w:val="005F2078"/>
    <w:rsid w:val="005F2696"/>
    <w:rsid w:val="005F3A76"/>
    <w:rsid w:val="005F3C92"/>
    <w:rsid w:val="005F40AE"/>
    <w:rsid w:val="005F58E7"/>
    <w:rsid w:val="005F5B4C"/>
    <w:rsid w:val="005F5C6C"/>
    <w:rsid w:val="005F629E"/>
    <w:rsid w:val="005F67F0"/>
    <w:rsid w:val="005F6911"/>
    <w:rsid w:val="005F7276"/>
    <w:rsid w:val="005F7612"/>
    <w:rsid w:val="006006BA"/>
    <w:rsid w:val="006012DD"/>
    <w:rsid w:val="00601A59"/>
    <w:rsid w:val="00601E1F"/>
    <w:rsid w:val="00602503"/>
    <w:rsid w:val="00602E2A"/>
    <w:rsid w:val="00603103"/>
    <w:rsid w:val="006046AA"/>
    <w:rsid w:val="00604C1C"/>
    <w:rsid w:val="0060514F"/>
    <w:rsid w:val="00606D43"/>
    <w:rsid w:val="00607C3D"/>
    <w:rsid w:val="0061081D"/>
    <w:rsid w:val="0061236B"/>
    <w:rsid w:val="00613A54"/>
    <w:rsid w:val="00613D86"/>
    <w:rsid w:val="006144A0"/>
    <w:rsid w:val="00615DD8"/>
    <w:rsid w:val="0061609D"/>
    <w:rsid w:val="00616F66"/>
    <w:rsid w:val="00617041"/>
    <w:rsid w:val="00617E7D"/>
    <w:rsid w:val="0062002D"/>
    <w:rsid w:val="00620BEF"/>
    <w:rsid w:val="0062168C"/>
    <w:rsid w:val="00621766"/>
    <w:rsid w:val="00621E7F"/>
    <w:rsid w:val="0062290A"/>
    <w:rsid w:val="006234CA"/>
    <w:rsid w:val="006235E2"/>
    <w:rsid w:val="00623873"/>
    <w:rsid w:val="00623A26"/>
    <w:rsid w:val="0062508B"/>
    <w:rsid w:val="00625AF2"/>
    <w:rsid w:val="00625F40"/>
    <w:rsid w:val="006264B1"/>
    <w:rsid w:val="00627713"/>
    <w:rsid w:val="00627903"/>
    <w:rsid w:val="006301FE"/>
    <w:rsid w:val="00630C75"/>
    <w:rsid w:val="00630F4F"/>
    <w:rsid w:val="00631863"/>
    <w:rsid w:val="00632099"/>
    <w:rsid w:val="006330A9"/>
    <w:rsid w:val="006337BC"/>
    <w:rsid w:val="00634FCF"/>
    <w:rsid w:val="00635361"/>
    <w:rsid w:val="0063676D"/>
    <w:rsid w:val="006372FF"/>
    <w:rsid w:val="006373AC"/>
    <w:rsid w:val="0063795A"/>
    <w:rsid w:val="00641170"/>
    <w:rsid w:val="006422F1"/>
    <w:rsid w:val="00642374"/>
    <w:rsid w:val="00642478"/>
    <w:rsid w:val="006431C9"/>
    <w:rsid w:val="006435DF"/>
    <w:rsid w:val="006446F8"/>
    <w:rsid w:val="00644AEC"/>
    <w:rsid w:val="006453DE"/>
    <w:rsid w:val="006456B6"/>
    <w:rsid w:val="006463ED"/>
    <w:rsid w:val="00646FD1"/>
    <w:rsid w:val="006477E7"/>
    <w:rsid w:val="006477F9"/>
    <w:rsid w:val="006478AB"/>
    <w:rsid w:val="00647A2E"/>
    <w:rsid w:val="00650106"/>
    <w:rsid w:val="006505F2"/>
    <w:rsid w:val="006512A5"/>
    <w:rsid w:val="00651AEB"/>
    <w:rsid w:val="00652F1E"/>
    <w:rsid w:val="00653063"/>
    <w:rsid w:val="006537BE"/>
    <w:rsid w:val="00653B6F"/>
    <w:rsid w:val="0065519B"/>
    <w:rsid w:val="006552DA"/>
    <w:rsid w:val="00657A64"/>
    <w:rsid w:val="0066076E"/>
    <w:rsid w:val="00660F87"/>
    <w:rsid w:val="0066226B"/>
    <w:rsid w:val="0066394D"/>
    <w:rsid w:val="00665632"/>
    <w:rsid w:val="00665E72"/>
    <w:rsid w:val="0066615D"/>
    <w:rsid w:val="006672DA"/>
    <w:rsid w:val="00667CB7"/>
    <w:rsid w:val="00670BDA"/>
    <w:rsid w:val="006712C4"/>
    <w:rsid w:val="00671850"/>
    <w:rsid w:val="00671AB2"/>
    <w:rsid w:val="00671B4D"/>
    <w:rsid w:val="00672D5B"/>
    <w:rsid w:val="006749BA"/>
    <w:rsid w:val="00674CD1"/>
    <w:rsid w:val="006753B0"/>
    <w:rsid w:val="00675853"/>
    <w:rsid w:val="006758D8"/>
    <w:rsid w:val="00676403"/>
    <w:rsid w:val="006764A7"/>
    <w:rsid w:val="00676637"/>
    <w:rsid w:val="00676A0C"/>
    <w:rsid w:val="00676FB2"/>
    <w:rsid w:val="00676FD6"/>
    <w:rsid w:val="00677176"/>
    <w:rsid w:val="00677763"/>
    <w:rsid w:val="00680379"/>
    <w:rsid w:val="00680854"/>
    <w:rsid w:val="00680985"/>
    <w:rsid w:val="00680A39"/>
    <w:rsid w:val="00680F5A"/>
    <w:rsid w:val="006826D0"/>
    <w:rsid w:val="00683AA6"/>
    <w:rsid w:val="00684292"/>
    <w:rsid w:val="00684C48"/>
    <w:rsid w:val="00684CFC"/>
    <w:rsid w:val="00687022"/>
    <w:rsid w:val="00687F78"/>
    <w:rsid w:val="006906D1"/>
    <w:rsid w:val="00690DD4"/>
    <w:rsid w:val="00692A83"/>
    <w:rsid w:val="006935CF"/>
    <w:rsid w:val="00693BCC"/>
    <w:rsid w:val="00693E7B"/>
    <w:rsid w:val="006949B3"/>
    <w:rsid w:val="00694B84"/>
    <w:rsid w:val="006952B2"/>
    <w:rsid w:val="0069580F"/>
    <w:rsid w:val="00697111"/>
    <w:rsid w:val="006972A2"/>
    <w:rsid w:val="00697424"/>
    <w:rsid w:val="00697D8A"/>
    <w:rsid w:val="006A0271"/>
    <w:rsid w:val="006A109C"/>
    <w:rsid w:val="006A13A3"/>
    <w:rsid w:val="006A17B5"/>
    <w:rsid w:val="006A1D7D"/>
    <w:rsid w:val="006A2DD4"/>
    <w:rsid w:val="006A32FD"/>
    <w:rsid w:val="006A3FDC"/>
    <w:rsid w:val="006A4C03"/>
    <w:rsid w:val="006A5326"/>
    <w:rsid w:val="006A56EB"/>
    <w:rsid w:val="006A6535"/>
    <w:rsid w:val="006A6675"/>
    <w:rsid w:val="006A6C7C"/>
    <w:rsid w:val="006B0D23"/>
    <w:rsid w:val="006B2879"/>
    <w:rsid w:val="006B2999"/>
    <w:rsid w:val="006B2B16"/>
    <w:rsid w:val="006B3807"/>
    <w:rsid w:val="006B3EA5"/>
    <w:rsid w:val="006B4297"/>
    <w:rsid w:val="006B4411"/>
    <w:rsid w:val="006B6266"/>
    <w:rsid w:val="006B6C28"/>
    <w:rsid w:val="006B7261"/>
    <w:rsid w:val="006C01BA"/>
    <w:rsid w:val="006C02E9"/>
    <w:rsid w:val="006C1057"/>
    <w:rsid w:val="006C183B"/>
    <w:rsid w:val="006C1CCA"/>
    <w:rsid w:val="006C1E6F"/>
    <w:rsid w:val="006C40A5"/>
    <w:rsid w:val="006C4D11"/>
    <w:rsid w:val="006C5A66"/>
    <w:rsid w:val="006C699D"/>
    <w:rsid w:val="006C7960"/>
    <w:rsid w:val="006C7C97"/>
    <w:rsid w:val="006C7D7A"/>
    <w:rsid w:val="006C7FC8"/>
    <w:rsid w:val="006D20B1"/>
    <w:rsid w:val="006D28A4"/>
    <w:rsid w:val="006D298F"/>
    <w:rsid w:val="006D2BD9"/>
    <w:rsid w:val="006D2CF3"/>
    <w:rsid w:val="006D30C2"/>
    <w:rsid w:val="006D3197"/>
    <w:rsid w:val="006D3965"/>
    <w:rsid w:val="006D3C25"/>
    <w:rsid w:val="006D45A5"/>
    <w:rsid w:val="006D45DE"/>
    <w:rsid w:val="006D4C7E"/>
    <w:rsid w:val="006D52E7"/>
    <w:rsid w:val="006D5502"/>
    <w:rsid w:val="006D57AA"/>
    <w:rsid w:val="006D5F21"/>
    <w:rsid w:val="006D6A2D"/>
    <w:rsid w:val="006E01A4"/>
    <w:rsid w:val="006E0959"/>
    <w:rsid w:val="006E17A7"/>
    <w:rsid w:val="006E3415"/>
    <w:rsid w:val="006E44B6"/>
    <w:rsid w:val="006E4691"/>
    <w:rsid w:val="006E4D32"/>
    <w:rsid w:val="006E61E6"/>
    <w:rsid w:val="006E6459"/>
    <w:rsid w:val="006E6C51"/>
    <w:rsid w:val="006F0820"/>
    <w:rsid w:val="006F1D9C"/>
    <w:rsid w:val="006F2416"/>
    <w:rsid w:val="006F27D3"/>
    <w:rsid w:val="006F29CB"/>
    <w:rsid w:val="006F2E21"/>
    <w:rsid w:val="006F3056"/>
    <w:rsid w:val="006F3CD5"/>
    <w:rsid w:val="006F436A"/>
    <w:rsid w:val="006F44E0"/>
    <w:rsid w:val="006F4B0A"/>
    <w:rsid w:val="006F4B93"/>
    <w:rsid w:val="006F4D8C"/>
    <w:rsid w:val="006F626D"/>
    <w:rsid w:val="006F6579"/>
    <w:rsid w:val="006F79C1"/>
    <w:rsid w:val="007002AD"/>
    <w:rsid w:val="00700454"/>
    <w:rsid w:val="007005DF"/>
    <w:rsid w:val="00700AFB"/>
    <w:rsid w:val="0070262D"/>
    <w:rsid w:val="007041E0"/>
    <w:rsid w:val="00704EFE"/>
    <w:rsid w:val="007056CB"/>
    <w:rsid w:val="00706DCB"/>
    <w:rsid w:val="007075C8"/>
    <w:rsid w:val="00707748"/>
    <w:rsid w:val="00707F2B"/>
    <w:rsid w:val="0071018D"/>
    <w:rsid w:val="00710A48"/>
    <w:rsid w:val="0071159A"/>
    <w:rsid w:val="007121D0"/>
    <w:rsid w:val="00712C52"/>
    <w:rsid w:val="007133AE"/>
    <w:rsid w:val="007133DD"/>
    <w:rsid w:val="00713CF7"/>
    <w:rsid w:val="00713F81"/>
    <w:rsid w:val="0071407F"/>
    <w:rsid w:val="007148B0"/>
    <w:rsid w:val="007162B8"/>
    <w:rsid w:val="0071709F"/>
    <w:rsid w:val="0071741E"/>
    <w:rsid w:val="007174AE"/>
    <w:rsid w:val="00717999"/>
    <w:rsid w:val="00717BE1"/>
    <w:rsid w:val="00720420"/>
    <w:rsid w:val="007207D7"/>
    <w:rsid w:val="00721426"/>
    <w:rsid w:val="007216DB"/>
    <w:rsid w:val="00721719"/>
    <w:rsid w:val="00721FD2"/>
    <w:rsid w:val="00722996"/>
    <w:rsid w:val="00723152"/>
    <w:rsid w:val="00723603"/>
    <w:rsid w:val="007239EA"/>
    <w:rsid w:val="00725248"/>
    <w:rsid w:val="00726AE4"/>
    <w:rsid w:val="007274F4"/>
    <w:rsid w:val="00730014"/>
    <w:rsid w:val="00731088"/>
    <w:rsid w:val="00731128"/>
    <w:rsid w:val="0073165F"/>
    <w:rsid w:val="00731805"/>
    <w:rsid w:val="007318A7"/>
    <w:rsid w:val="0073286B"/>
    <w:rsid w:val="00732A7B"/>
    <w:rsid w:val="00732BC2"/>
    <w:rsid w:val="00733C7B"/>
    <w:rsid w:val="0073549D"/>
    <w:rsid w:val="00735C27"/>
    <w:rsid w:val="0073613D"/>
    <w:rsid w:val="007369F5"/>
    <w:rsid w:val="00736A69"/>
    <w:rsid w:val="00736E40"/>
    <w:rsid w:val="007378B8"/>
    <w:rsid w:val="00737F3B"/>
    <w:rsid w:val="007404B2"/>
    <w:rsid w:val="00741D80"/>
    <w:rsid w:val="00742579"/>
    <w:rsid w:val="00742C41"/>
    <w:rsid w:val="007431CA"/>
    <w:rsid w:val="00743F5B"/>
    <w:rsid w:val="007440C6"/>
    <w:rsid w:val="00744FEA"/>
    <w:rsid w:val="007454C7"/>
    <w:rsid w:val="0074552C"/>
    <w:rsid w:val="007455D1"/>
    <w:rsid w:val="007456D9"/>
    <w:rsid w:val="007458BD"/>
    <w:rsid w:val="00746F2B"/>
    <w:rsid w:val="00747094"/>
    <w:rsid w:val="0075096D"/>
    <w:rsid w:val="00750980"/>
    <w:rsid w:val="0075122B"/>
    <w:rsid w:val="00751602"/>
    <w:rsid w:val="00752D06"/>
    <w:rsid w:val="007531F8"/>
    <w:rsid w:val="00753489"/>
    <w:rsid w:val="00753DB2"/>
    <w:rsid w:val="00754E68"/>
    <w:rsid w:val="00754E76"/>
    <w:rsid w:val="007554FB"/>
    <w:rsid w:val="00755871"/>
    <w:rsid w:val="00755D43"/>
    <w:rsid w:val="0075616F"/>
    <w:rsid w:val="00756D10"/>
    <w:rsid w:val="00756EE4"/>
    <w:rsid w:val="0075770F"/>
    <w:rsid w:val="0076114B"/>
    <w:rsid w:val="00761572"/>
    <w:rsid w:val="007615BE"/>
    <w:rsid w:val="007621D3"/>
    <w:rsid w:val="00762278"/>
    <w:rsid w:val="00762479"/>
    <w:rsid w:val="00762682"/>
    <w:rsid w:val="00762A65"/>
    <w:rsid w:val="007639A0"/>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EA0"/>
    <w:rsid w:val="00773A99"/>
    <w:rsid w:val="00774182"/>
    <w:rsid w:val="00774311"/>
    <w:rsid w:val="007747C8"/>
    <w:rsid w:val="00774965"/>
    <w:rsid w:val="00776CB2"/>
    <w:rsid w:val="0077712C"/>
    <w:rsid w:val="007773E2"/>
    <w:rsid w:val="007776DA"/>
    <w:rsid w:val="0078046C"/>
    <w:rsid w:val="00781A81"/>
    <w:rsid w:val="00781D1F"/>
    <w:rsid w:val="00783194"/>
    <w:rsid w:val="00784272"/>
    <w:rsid w:val="00784301"/>
    <w:rsid w:val="00784730"/>
    <w:rsid w:val="00785B78"/>
    <w:rsid w:val="007860C5"/>
    <w:rsid w:val="007866CB"/>
    <w:rsid w:val="00786E8B"/>
    <w:rsid w:val="007875CF"/>
    <w:rsid w:val="00787CAD"/>
    <w:rsid w:val="007904A0"/>
    <w:rsid w:val="00791607"/>
    <w:rsid w:val="007923D9"/>
    <w:rsid w:val="00792929"/>
    <w:rsid w:val="00792E62"/>
    <w:rsid w:val="00793FEB"/>
    <w:rsid w:val="00794A38"/>
    <w:rsid w:val="00794C06"/>
    <w:rsid w:val="0079583A"/>
    <w:rsid w:val="00795E32"/>
    <w:rsid w:val="0079662B"/>
    <w:rsid w:val="00796E55"/>
    <w:rsid w:val="00797692"/>
    <w:rsid w:val="007A125F"/>
    <w:rsid w:val="007A14D6"/>
    <w:rsid w:val="007A1965"/>
    <w:rsid w:val="007A1A76"/>
    <w:rsid w:val="007A1D61"/>
    <w:rsid w:val="007A2808"/>
    <w:rsid w:val="007A315C"/>
    <w:rsid w:val="007A35C3"/>
    <w:rsid w:val="007A38F8"/>
    <w:rsid w:val="007A3B96"/>
    <w:rsid w:val="007A41D4"/>
    <w:rsid w:val="007A4581"/>
    <w:rsid w:val="007A4A9E"/>
    <w:rsid w:val="007A4D4A"/>
    <w:rsid w:val="007A4EDF"/>
    <w:rsid w:val="007A528D"/>
    <w:rsid w:val="007A5996"/>
    <w:rsid w:val="007A5DB4"/>
    <w:rsid w:val="007A6DE7"/>
    <w:rsid w:val="007A7695"/>
    <w:rsid w:val="007B102F"/>
    <w:rsid w:val="007B2428"/>
    <w:rsid w:val="007B2717"/>
    <w:rsid w:val="007B2EA9"/>
    <w:rsid w:val="007B32D9"/>
    <w:rsid w:val="007B3C55"/>
    <w:rsid w:val="007B3C7A"/>
    <w:rsid w:val="007B4D61"/>
    <w:rsid w:val="007B5144"/>
    <w:rsid w:val="007B517C"/>
    <w:rsid w:val="007B544B"/>
    <w:rsid w:val="007B5ED6"/>
    <w:rsid w:val="007B620B"/>
    <w:rsid w:val="007B731D"/>
    <w:rsid w:val="007B7897"/>
    <w:rsid w:val="007B7ED3"/>
    <w:rsid w:val="007C00D9"/>
    <w:rsid w:val="007C06CC"/>
    <w:rsid w:val="007C20D4"/>
    <w:rsid w:val="007C2632"/>
    <w:rsid w:val="007C2A03"/>
    <w:rsid w:val="007C2E2B"/>
    <w:rsid w:val="007C3183"/>
    <w:rsid w:val="007C356E"/>
    <w:rsid w:val="007C3A44"/>
    <w:rsid w:val="007C5241"/>
    <w:rsid w:val="007C5B18"/>
    <w:rsid w:val="007C6984"/>
    <w:rsid w:val="007C705D"/>
    <w:rsid w:val="007C75B6"/>
    <w:rsid w:val="007C7673"/>
    <w:rsid w:val="007D3343"/>
    <w:rsid w:val="007D3802"/>
    <w:rsid w:val="007D4021"/>
    <w:rsid w:val="007D444D"/>
    <w:rsid w:val="007D44D6"/>
    <w:rsid w:val="007D519E"/>
    <w:rsid w:val="007D5ECD"/>
    <w:rsid w:val="007D65E4"/>
    <w:rsid w:val="007E0FA6"/>
    <w:rsid w:val="007E1E07"/>
    <w:rsid w:val="007E2884"/>
    <w:rsid w:val="007E3731"/>
    <w:rsid w:val="007E398E"/>
    <w:rsid w:val="007E3CC9"/>
    <w:rsid w:val="007E44E4"/>
    <w:rsid w:val="007E4FEF"/>
    <w:rsid w:val="007E58FE"/>
    <w:rsid w:val="007E5C5F"/>
    <w:rsid w:val="007E5F08"/>
    <w:rsid w:val="007E65AD"/>
    <w:rsid w:val="007E6989"/>
    <w:rsid w:val="007E6B6F"/>
    <w:rsid w:val="007E6D5C"/>
    <w:rsid w:val="007E702C"/>
    <w:rsid w:val="007E7693"/>
    <w:rsid w:val="007E7B65"/>
    <w:rsid w:val="007F066C"/>
    <w:rsid w:val="007F06B2"/>
    <w:rsid w:val="007F141B"/>
    <w:rsid w:val="007F19D2"/>
    <w:rsid w:val="007F1DE8"/>
    <w:rsid w:val="007F1EDE"/>
    <w:rsid w:val="007F3C7B"/>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C52"/>
    <w:rsid w:val="00803080"/>
    <w:rsid w:val="008031EE"/>
    <w:rsid w:val="00803B42"/>
    <w:rsid w:val="00804603"/>
    <w:rsid w:val="0080463D"/>
    <w:rsid w:val="00804E50"/>
    <w:rsid w:val="008050E3"/>
    <w:rsid w:val="00806031"/>
    <w:rsid w:val="00806269"/>
    <w:rsid w:val="00807692"/>
    <w:rsid w:val="008076F9"/>
    <w:rsid w:val="00810B02"/>
    <w:rsid w:val="00811059"/>
    <w:rsid w:val="00812924"/>
    <w:rsid w:val="00813292"/>
    <w:rsid w:val="00815263"/>
    <w:rsid w:val="00815B3F"/>
    <w:rsid w:val="00815CBD"/>
    <w:rsid w:val="00815F8C"/>
    <w:rsid w:val="0081713A"/>
    <w:rsid w:val="008173C7"/>
    <w:rsid w:val="00820C56"/>
    <w:rsid w:val="00821348"/>
    <w:rsid w:val="00821442"/>
    <w:rsid w:val="008225FF"/>
    <w:rsid w:val="0082270A"/>
    <w:rsid w:val="00822845"/>
    <w:rsid w:val="00823D10"/>
    <w:rsid w:val="008243BA"/>
    <w:rsid w:val="00824D7A"/>
    <w:rsid w:val="008254AA"/>
    <w:rsid w:val="00826384"/>
    <w:rsid w:val="00826717"/>
    <w:rsid w:val="00826A8D"/>
    <w:rsid w:val="008273AE"/>
    <w:rsid w:val="008275A6"/>
    <w:rsid w:val="00827940"/>
    <w:rsid w:val="00827EDA"/>
    <w:rsid w:val="00830FA6"/>
    <w:rsid w:val="0083115D"/>
    <w:rsid w:val="0083139D"/>
    <w:rsid w:val="008336CE"/>
    <w:rsid w:val="00833E89"/>
    <w:rsid w:val="00833F0E"/>
    <w:rsid w:val="00835B01"/>
    <w:rsid w:val="00836BEE"/>
    <w:rsid w:val="00837429"/>
    <w:rsid w:val="0083748F"/>
    <w:rsid w:val="00837649"/>
    <w:rsid w:val="00837C41"/>
    <w:rsid w:val="0084130B"/>
    <w:rsid w:val="00842232"/>
    <w:rsid w:val="008431DB"/>
    <w:rsid w:val="00845792"/>
    <w:rsid w:val="0084634C"/>
    <w:rsid w:val="00846673"/>
    <w:rsid w:val="008475E1"/>
    <w:rsid w:val="008500D0"/>
    <w:rsid w:val="00850716"/>
    <w:rsid w:val="00851B53"/>
    <w:rsid w:val="00851EF2"/>
    <w:rsid w:val="0085295B"/>
    <w:rsid w:val="00852A3B"/>
    <w:rsid w:val="00852E45"/>
    <w:rsid w:val="00853DFB"/>
    <w:rsid w:val="00854BAA"/>
    <w:rsid w:val="008552CB"/>
    <w:rsid w:val="00855D3A"/>
    <w:rsid w:val="00856107"/>
    <w:rsid w:val="008569D7"/>
    <w:rsid w:val="00856AA2"/>
    <w:rsid w:val="00856F54"/>
    <w:rsid w:val="0085700B"/>
    <w:rsid w:val="008601A7"/>
    <w:rsid w:val="00860467"/>
    <w:rsid w:val="00860DBD"/>
    <w:rsid w:val="00860DD9"/>
    <w:rsid w:val="00861483"/>
    <w:rsid w:val="00861867"/>
    <w:rsid w:val="00861BDD"/>
    <w:rsid w:val="00861D71"/>
    <w:rsid w:val="00861DF3"/>
    <w:rsid w:val="00863581"/>
    <w:rsid w:val="00863D5F"/>
    <w:rsid w:val="008643BF"/>
    <w:rsid w:val="008643C7"/>
    <w:rsid w:val="00864734"/>
    <w:rsid w:val="00864887"/>
    <w:rsid w:val="00865766"/>
    <w:rsid w:val="0086732D"/>
    <w:rsid w:val="00867CB3"/>
    <w:rsid w:val="0087027B"/>
    <w:rsid w:val="0087068C"/>
    <w:rsid w:val="008738A6"/>
    <w:rsid w:val="008738C2"/>
    <w:rsid w:val="00874654"/>
    <w:rsid w:val="0087498E"/>
    <w:rsid w:val="00874ADA"/>
    <w:rsid w:val="00874BD3"/>
    <w:rsid w:val="008756A6"/>
    <w:rsid w:val="0087594D"/>
    <w:rsid w:val="00875CA8"/>
    <w:rsid w:val="0087655B"/>
    <w:rsid w:val="00876A50"/>
    <w:rsid w:val="00876AB3"/>
    <w:rsid w:val="00876B28"/>
    <w:rsid w:val="008773CC"/>
    <w:rsid w:val="00877BBD"/>
    <w:rsid w:val="008800CE"/>
    <w:rsid w:val="008806D2"/>
    <w:rsid w:val="00880AA1"/>
    <w:rsid w:val="00880AE5"/>
    <w:rsid w:val="00880C47"/>
    <w:rsid w:val="0088185E"/>
    <w:rsid w:val="00881A98"/>
    <w:rsid w:val="008837A3"/>
    <w:rsid w:val="00883C5D"/>
    <w:rsid w:val="00885340"/>
    <w:rsid w:val="00885502"/>
    <w:rsid w:val="00885C02"/>
    <w:rsid w:val="0088688B"/>
    <w:rsid w:val="0088756D"/>
    <w:rsid w:val="008879A1"/>
    <w:rsid w:val="0089112B"/>
    <w:rsid w:val="00892835"/>
    <w:rsid w:val="008942C7"/>
    <w:rsid w:val="00894367"/>
    <w:rsid w:val="0089560A"/>
    <w:rsid w:val="008972F0"/>
    <w:rsid w:val="008A1594"/>
    <w:rsid w:val="008A1624"/>
    <w:rsid w:val="008A1A91"/>
    <w:rsid w:val="008A2499"/>
    <w:rsid w:val="008A28FE"/>
    <w:rsid w:val="008A2EA1"/>
    <w:rsid w:val="008A3E1E"/>
    <w:rsid w:val="008A56CC"/>
    <w:rsid w:val="008A640E"/>
    <w:rsid w:val="008A7735"/>
    <w:rsid w:val="008B0B74"/>
    <w:rsid w:val="008B2A55"/>
    <w:rsid w:val="008B2DE9"/>
    <w:rsid w:val="008B33DC"/>
    <w:rsid w:val="008B36D2"/>
    <w:rsid w:val="008B704B"/>
    <w:rsid w:val="008B7CAF"/>
    <w:rsid w:val="008C0023"/>
    <w:rsid w:val="008C15C0"/>
    <w:rsid w:val="008C16BF"/>
    <w:rsid w:val="008C1E28"/>
    <w:rsid w:val="008C1E64"/>
    <w:rsid w:val="008C2B37"/>
    <w:rsid w:val="008C37C3"/>
    <w:rsid w:val="008C3BEE"/>
    <w:rsid w:val="008C4162"/>
    <w:rsid w:val="008C43E4"/>
    <w:rsid w:val="008C4451"/>
    <w:rsid w:val="008C4620"/>
    <w:rsid w:val="008C46FA"/>
    <w:rsid w:val="008C5A1C"/>
    <w:rsid w:val="008C5E4E"/>
    <w:rsid w:val="008C65EA"/>
    <w:rsid w:val="008C6929"/>
    <w:rsid w:val="008C787F"/>
    <w:rsid w:val="008D1B21"/>
    <w:rsid w:val="008D1C37"/>
    <w:rsid w:val="008D22B5"/>
    <w:rsid w:val="008D2CBD"/>
    <w:rsid w:val="008D3353"/>
    <w:rsid w:val="008D3F0A"/>
    <w:rsid w:val="008D50C6"/>
    <w:rsid w:val="008D5FE0"/>
    <w:rsid w:val="008D654B"/>
    <w:rsid w:val="008D7077"/>
    <w:rsid w:val="008D7CF8"/>
    <w:rsid w:val="008D7FE5"/>
    <w:rsid w:val="008E0A13"/>
    <w:rsid w:val="008E11F8"/>
    <w:rsid w:val="008E1517"/>
    <w:rsid w:val="008E1FE4"/>
    <w:rsid w:val="008E3275"/>
    <w:rsid w:val="008E3544"/>
    <w:rsid w:val="008E3873"/>
    <w:rsid w:val="008E3D95"/>
    <w:rsid w:val="008E4318"/>
    <w:rsid w:val="008E5256"/>
    <w:rsid w:val="008E595B"/>
    <w:rsid w:val="008E5A36"/>
    <w:rsid w:val="008E5E46"/>
    <w:rsid w:val="008E630A"/>
    <w:rsid w:val="008E6F83"/>
    <w:rsid w:val="008E7399"/>
    <w:rsid w:val="008E754F"/>
    <w:rsid w:val="008E75BA"/>
    <w:rsid w:val="008F1122"/>
    <w:rsid w:val="008F187E"/>
    <w:rsid w:val="008F1C34"/>
    <w:rsid w:val="008F2AB9"/>
    <w:rsid w:val="008F300D"/>
    <w:rsid w:val="008F32BC"/>
    <w:rsid w:val="008F3EF7"/>
    <w:rsid w:val="008F40D9"/>
    <w:rsid w:val="008F459E"/>
    <w:rsid w:val="008F4B66"/>
    <w:rsid w:val="008F5887"/>
    <w:rsid w:val="008F5E3C"/>
    <w:rsid w:val="008F6A14"/>
    <w:rsid w:val="008F6E06"/>
    <w:rsid w:val="008F7420"/>
    <w:rsid w:val="008F789D"/>
    <w:rsid w:val="00900540"/>
    <w:rsid w:val="00900A16"/>
    <w:rsid w:val="00901D03"/>
    <w:rsid w:val="0090278A"/>
    <w:rsid w:val="009028C1"/>
    <w:rsid w:val="00903551"/>
    <w:rsid w:val="00903AD3"/>
    <w:rsid w:val="0090452B"/>
    <w:rsid w:val="00905C6D"/>
    <w:rsid w:val="00905CAE"/>
    <w:rsid w:val="00905FC2"/>
    <w:rsid w:val="00905FF2"/>
    <w:rsid w:val="009063D7"/>
    <w:rsid w:val="009072EF"/>
    <w:rsid w:val="00907A36"/>
    <w:rsid w:val="00907B2D"/>
    <w:rsid w:val="00910B65"/>
    <w:rsid w:val="00910D8E"/>
    <w:rsid w:val="00910E5F"/>
    <w:rsid w:val="0091100B"/>
    <w:rsid w:val="00911153"/>
    <w:rsid w:val="00911753"/>
    <w:rsid w:val="00911951"/>
    <w:rsid w:val="00912694"/>
    <w:rsid w:val="0091340D"/>
    <w:rsid w:val="00913FF3"/>
    <w:rsid w:val="009141BD"/>
    <w:rsid w:val="00914288"/>
    <w:rsid w:val="00915927"/>
    <w:rsid w:val="009162B3"/>
    <w:rsid w:val="00916E37"/>
    <w:rsid w:val="00917445"/>
    <w:rsid w:val="0091787B"/>
    <w:rsid w:val="00917DAA"/>
    <w:rsid w:val="0092219E"/>
    <w:rsid w:val="00922393"/>
    <w:rsid w:val="009224E5"/>
    <w:rsid w:val="009226D5"/>
    <w:rsid w:val="00922EDF"/>
    <w:rsid w:val="009238DA"/>
    <w:rsid w:val="00924D1E"/>
    <w:rsid w:val="00925A6B"/>
    <w:rsid w:val="00925AF9"/>
    <w:rsid w:val="00927D42"/>
    <w:rsid w:val="00930EA2"/>
    <w:rsid w:val="009321C3"/>
    <w:rsid w:val="009321E9"/>
    <w:rsid w:val="009324A0"/>
    <w:rsid w:val="009327B0"/>
    <w:rsid w:val="009328FD"/>
    <w:rsid w:val="00932C67"/>
    <w:rsid w:val="00933322"/>
    <w:rsid w:val="00933A79"/>
    <w:rsid w:val="00934311"/>
    <w:rsid w:val="009351BE"/>
    <w:rsid w:val="00935392"/>
    <w:rsid w:val="00936482"/>
    <w:rsid w:val="00936EB6"/>
    <w:rsid w:val="00936FC7"/>
    <w:rsid w:val="009376D2"/>
    <w:rsid w:val="0093784E"/>
    <w:rsid w:val="00937E24"/>
    <w:rsid w:val="009403D6"/>
    <w:rsid w:val="009407B3"/>
    <w:rsid w:val="00940B44"/>
    <w:rsid w:val="0094100A"/>
    <w:rsid w:val="00941DE8"/>
    <w:rsid w:val="00941F8D"/>
    <w:rsid w:val="00944283"/>
    <w:rsid w:val="009445FA"/>
    <w:rsid w:val="009446E8"/>
    <w:rsid w:val="00944AA6"/>
    <w:rsid w:val="00944BC4"/>
    <w:rsid w:val="00944CAB"/>
    <w:rsid w:val="00944F98"/>
    <w:rsid w:val="0094525B"/>
    <w:rsid w:val="00945550"/>
    <w:rsid w:val="00945B77"/>
    <w:rsid w:val="00946164"/>
    <w:rsid w:val="00946FD5"/>
    <w:rsid w:val="00950C6B"/>
    <w:rsid w:val="00950C76"/>
    <w:rsid w:val="0095135E"/>
    <w:rsid w:val="0095249E"/>
    <w:rsid w:val="00953B5F"/>
    <w:rsid w:val="0095400E"/>
    <w:rsid w:val="00954D92"/>
    <w:rsid w:val="00955203"/>
    <w:rsid w:val="0095574F"/>
    <w:rsid w:val="00955B4C"/>
    <w:rsid w:val="00955EEA"/>
    <w:rsid w:val="0095658A"/>
    <w:rsid w:val="00956C1E"/>
    <w:rsid w:val="00956FD7"/>
    <w:rsid w:val="009572A0"/>
    <w:rsid w:val="00961110"/>
    <w:rsid w:val="0096148E"/>
    <w:rsid w:val="00962183"/>
    <w:rsid w:val="0096473B"/>
    <w:rsid w:val="00964E06"/>
    <w:rsid w:val="0096547C"/>
    <w:rsid w:val="0096652F"/>
    <w:rsid w:val="0096662C"/>
    <w:rsid w:val="00966AFB"/>
    <w:rsid w:val="00966D82"/>
    <w:rsid w:val="009670A7"/>
    <w:rsid w:val="00967548"/>
    <w:rsid w:val="00970238"/>
    <w:rsid w:val="00970419"/>
    <w:rsid w:val="009709EF"/>
    <w:rsid w:val="00970A06"/>
    <w:rsid w:val="00970B38"/>
    <w:rsid w:val="00971586"/>
    <w:rsid w:val="0097291C"/>
    <w:rsid w:val="00973542"/>
    <w:rsid w:val="00973EFA"/>
    <w:rsid w:val="00973F6C"/>
    <w:rsid w:val="009744A0"/>
    <w:rsid w:val="009749AB"/>
    <w:rsid w:val="00975CA3"/>
    <w:rsid w:val="0097603F"/>
    <w:rsid w:val="00976237"/>
    <w:rsid w:val="009764DC"/>
    <w:rsid w:val="00976851"/>
    <w:rsid w:val="0097689A"/>
    <w:rsid w:val="00976F3C"/>
    <w:rsid w:val="00977620"/>
    <w:rsid w:val="00980F72"/>
    <w:rsid w:val="009839D6"/>
    <w:rsid w:val="00983BE3"/>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905"/>
    <w:rsid w:val="009A0A72"/>
    <w:rsid w:val="009A0F9D"/>
    <w:rsid w:val="009A14C0"/>
    <w:rsid w:val="009A2D4E"/>
    <w:rsid w:val="009A31E8"/>
    <w:rsid w:val="009A3557"/>
    <w:rsid w:val="009A3719"/>
    <w:rsid w:val="009A43CE"/>
    <w:rsid w:val="009A4B00"/>
    <w:rsid w:val="009A560F"/>
    <w:rsid w:val="009A5677"/>
    <w:rsid w:val="009A5A0B"/>
    <w:rsid w:val="009A62A4"/>
    <w:rsid w:val="009A64EA"/>
    <w:rsid w:val="009A683D"/>
    <w:rsid w:val="009A72FF"/>
    <w:rsid w:val="009A7C30"/>
    <w:rsid w:val="009B0014"/>
    <w:rsid w:val="009B15AA"/>
    <w:rsid w:val="009B1EF6"/>
    <w:rsid w:val="009B1FF1"/>
    <w:rsid w:val="009B201B"/>
    <w:rsid w:val="009B2BDA"/>
    <w:rsid w:val="009B5390"/>
    <w:rsid w:val="009B57A8"/>
    <w:rsid w:val="009B5D9D"/>
    <w:rsid w:val="009B69FD"/>
    <w:rsid w:val="009B6AA4"/>
    <w:rsid w:val="009B6BFA"/>
    <w:rsid w:val="009B7D98"/>
    <w:rsid w:val="009B7EFA"/>
    <w:rsid w:val="009B7FB9"/>
    <w:rsid w:val="009C0348"/>
    <w:rsid w:val="009C1481"/>
    <w:rsid w:val="009C1670"/>
    <w:rsid w:val="009C222D"/>
    <w:rsid w:val="009C24FE"/>
    <w:rsid w:val="009C2A6E"/>
    <w:rsid w:val="009C2EE8"/>
    <w:rsid w:val="009C3CAF"/>
    <w:rsid w:val="009C40DB"/>
    <w:rsid w:val="009C42E1"/>
    <w:rsid w:val="009C46D6"/>
    <w:rsid w:val="009C48AD"/>
    <w:rsid w:val="009C574B"/>
    <w:rsid w:val="009C63A3"/>
    <w:rsid w:val="009C69AE"/>
    <w:rsid w:val="009C7E2A"/>
    <w:rsid w:val="009D0303"/>
    <w:rsid w:val="009D07E0"/>
    <w:rsid w:val="009D0E6D"/>
    <w:rsid w:val="009D1A2E"/>
    <w:rsid w:val="009D3723"/>
    <w:rsid w:val="009D51BF"/>
    <w:rsid w:val="009D5E2F"/>
    <w:rsid w:val="009D6F97"/>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3AE"/>
    <w:rsid w:val="009E68F4"/>
    <w:rsid w:val="009F0425"/>
    <w:rsid w:val="009F0712"/>
    <w:rsid w:val="009F0A0D"/>
    <w:rsid w:val="009F0A54"/>
    <w:rsid w:val="009F12C4"/>
    <w:rsid w:val="009F188A"/>
    <w:rsid w:val="009F192C"/>
    <w:rsid w:val="009F1D0A"/>
    <w:rsid w:val="009F1E6C"/>
    <w:rsid w:val="009F209C"/>
    <w:rsid w:val="009F3035"/>
    <w:rsid w:val="009F3817"/>
    <w:rsid w:val="009F504C"/>
    <w:rsid w:val="009F5263"/>
    <w:rsid w:val="009F649A"/>
    <w:rsid w:val="009F6D17"/>
    <w:rsid w:val="009F7583"/>
    <w:rsid w:val="009F782D"/>
    <w:rsid w:val="009F7B2F"/>
    <w:rsid w:val="009F7CCD"/>
    <w:rsid w:val="00A000A8"/>
    <w:rsid w:val="00A0027A"/>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F4F"/>
    <w:rsid w:val="00A12775"/>
    <w:rsid w:val="00A132CD"/>
    <w:rsid w:val="00A133B9"/>
    <w:rsid w:val="00A141E7"/>
    <w:rsid w:val="00A14F94"/>
    <w:rsid w:val="00A15C02"/>
    <w:rsid w:val="00A1627C"/>
    <w:rsid w:val="00A166FB"/>
    <w:rsid w:val="00A210F5"/>
    <w:rsid w:val="00A211A6"/>
    <w:rsid w:val="00A21493"/>
    <w:rsid w:val="00A21A64"/>
    <w:rsid w:val="00A21E78"/>
    <w:rsid w:val="00A21F86"/>
    <w:rsid w:val="00A221D8"/>
    <w:rsid w:val="00A227B9"/>
    <w:rsid w:val="00A23135"/>
    <w:rsid w:val="00A2359E"/>
    <w:rsid w:val="00A24173"/>
    <w:rsid w:val="00A242DC"/>
    <w:rsid w:val="00A24DD8"/>
    <w:rsid w:val="00A252A4"/>
    <w:rsid w:val="00A257C1"/>
    <w:rsid w:val="00A25886"/>
    <w:rsid w:val="00A25D9F"/>
    <w:rsid w:val="00A27594"/>
    <w:rsid w:val="00A30512"/>
    <w:rsid w:val="00A30738"/>
    <w:rsid w:val="00A30786"/>
    <w:rsid w:val="00A3101F"/>
    <w:rsid w:val="00A315F0"/>
    <w:rsid w:val="00A32585"/>
    <w:rsid w:val="00A32A66"/>
    <w:rsid w:val="00A33572"/>
    <w:rsid w:val="00A33BC4"/>
    <w:rsid w:val="00A33D23"/>
    <w:rsid w:val="00A33DD8"/>
    <w:rsid w:val="00A35272"/>
    <w:rsid w:val="00A35501"/>
    <w:rsid w:val="00A356B2"/>
    <w:rsid w:val="00A35AB1"/>
    <w:rsid w:val="00A360DF"/>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90B"/>
    <w:rsid w:val="00A511BF"/>
    <w:rsid w:val="00A51CCE"/>
    <w:rsid w:val="00A51F5E"/>
    <w:rsid w:val="00A521CE"/>
    <w:rsid w:val="00A53765"/>
    <w:rsid w:val="00A53EE1"/>
    <w:rsid w:val="00A54F02"/>
    <w:rsid w:val="00A5537F"/>
    <w:rsid w:val="00A5587B"/>
    <w:rsid w:val="00A55915"/>
    <w:rsid w:val="00A5660B"/>
    <w:rsid w:val="00A57E0B"/>
    <w:rsid w:val="00A603DC"/>
    <w:rsid w:val="00A6048F"/>
    <w:rsid w:val="00A60721"/>
    <w:rsid w:val="00A61243"/>
    <w:rsid w:val="00A61C81"/>
    <w:rsid w:val="00A62070"/>
    <w:rsid w:val="00A621C6"/>
    <w:rsid w:val="00A62722"/>
    <w:rsid w:val="00A631BC"/>
    <w:rsid w:val="00A6343B"/>
    <w:rsid w:val="00A63B52"/>
    <w:rsid w:val="00A64C00"/>
    <w:rsid w:val="00A65853"/>
    <w:rsid w:val="00A65A27"/>
    <w:rsid w:val="00A65E7A"/>
    <w:rsid w:val="00A6653C"/>
    <w:rsid w:val="00A6709F"/>
    <w:rsid w:val="00A67883"/>
    <w:rsid w:val="00A67903"/>
    <w:rsid w:val="00A71183"/>
    <w:rsid w:val="00A71E5B"/>
    <w:rsid w:val="00A721BA"/>
    <w:rsid w:val="00A73B30"/>
    <w:rsid w:val="00A73EE1"/>
    <w:rsid w:val="00A74175"/>
    <w:rsid w:val="00A7461A"/>
    <w:rsid w:val="00A75BAA"/>
    <w:rsid w:val="00A75C6C"/>
    <w:rsid w:val="00A7692A"/>
    <w:rsid w:val="00A769A5"/>
    <w:rsid w:val="00A77939"/>
    <w:rsid w:val="00A80C69"/>
    <w:rsid w:val="00A80E3A"/>
    <w:rsid w:val="00A811F7"/>
    <w:rsid w:val="00A81785"/>
    <w:rsid w:val="00A82AAA"/>
    <w:rsid w:val="00A8358F"/>
    <w:rsid w:val="00A84450"/>
    <w:rsid w:val="00A849CD"/>
    <w:rsid w:val="00A84A7E"/>
    <w:rsid w:val="00A8617D"/>
    <w:rsid w:val="00A86236"/>
    <w:rsid w:val="00A867FB"/>
    <w:rsid w:val="00A86A40"/>
    <w:rsid w:val="00A86CDD"/>
    <w:rsid w:val="00A87005"/>
    <w:rsid w:val="00A87D64"/>
    <w:rsid w:val="00A91BFF"/>
    <w:rsid w:val="00A91CC1"/>
    <w:rsid w:val="00A9295C"/>
    <w:rsid w:val="00A930C0"/>
    <w:rsid w:val="00A93141"/>
    <w:rsid w:val="00A93D79"/>
    <w:rsid w:val="00A947C3"/>
    <w:rsid w:val="00A96BBB"/>
    <w:rsid w:val="00A9708F"/>
    <w:rsid w:val="00A97548"/>
    <w:rsid w:val="00A97A5F"/>
    <w:rsid w:val="00A97A75"/>
    <w:rsid w:val="00AA1F33"/>
    <w:rsid w:val="00AA2FA1"/>
    <w:rsid w:val="00AA390C"/>
    <w:rsid w:val="00AA3C8B"/>
    <w:rsid w:val="00AA4284"/>
    <w:rsid w:val="00AA5589"/>
    <w:rsid w:val="00AA6327"/>
    <w:rsid w:val="00AA768D"/>
    <w:rsid w:val="00AA76B6"/>
    <w:rsid w:val="00AA7E29"/>
    <w:rsid w:val="00AB0250"/>
    <w:rsid w:val="00AB0434"/>
    <w:rsid w:val="00AB0CA5"/>
    <w:rsid w:val="00AB1005"/>
    <w:rsid w:val="00AB1163"/>
    <w:rsid w:val="00AB144D"/>
    <w:rsid w:val="00AB1CCB"/>
    <w:rsid w:val="00AB1EC1"/>
    <w:rsid w:val="00AB32E2"/>
    <w:rsid w:val="00AB409F"/>
    <w:rsid w:val="00AB4FCF"/>
    <w:rsid w:val="00AB5A54"/>
    <w:rsid w:val="00AB5E22"/>
    <w:rsid w:val="00AB62DF"/>
    <w:rsid w:val="00AB6391"/>
    <w:rsid w:val="00AB663A"/>
    <w:rsid w:val="00AB6BA5"/>
    <w:rsid w:val="00AB6D99"/>
    <w:rsid w:val="00AB7E74"/>
    <w:rsid w:val="00AC126D"/>
    <w:rsid w:val="00AC175B"/>
    <w:rsid w:val="00AC21F0"/>
    <w:rsid w:val="00AC29C0"/>
    <w:rsid w:val="00AC359C"/>
    <w:rsid w:val="00AC373E"/>
    <w:rsid w:val="00AC4066"/>
    <w:rsid w:val="00AC480B"/>
    <w:rsid w:val="00AC54BC"/>
    <w:rsid w:val="00AC5797"/>
    <w:rsid w:val="00AC621E"/>
    <w:rsid w:val="00AC6641"/>
    <w:rsid w:val="00AC6CD7"/>
    <w:rsid w:val="00AC6DFA"/>
    <w:rsid w:val="00AC758A"/>
    <w:rsid w:val="00AD04B2"/>
    <w:rsid w:val="00AD05EA"/>
    <w:rsid w:val="00AD092E"/>
    <w:rsid w:val="00AD0966"/>
    <w:rsid w:val="00AD0FE4"/>
    <w:rsid w:val="00AD1698"/>
    <w:rsid w:val="00AD1846"/>
    <w:rsid w:val="00AD1B38"/>
    <w:rsid w:val="00AD2BAF"/>
    <w:rsid w:val="00AD2D79"/>
    <w:rsid w:val="00AD3E12"/>
    <w:rsid w:val="00AD5540"/>
    <w:rsid w:val="00AD5E30"/>
    <w:rsid w:val="00AD62C3"/>
    <w:rsid w:val="00AD62D8"/>
    <w:rsid w:val="00AD6D07"/>
    <w:rsid w:val="00AE001B"/>
    <w:rsid w:val="00AE1470"/>
    <w:rsid w:val="00AE322D"/>
    <w:rsid w:val="00AE4E3D"/>
    <w:rsid w:val="00AE526E"/>
    <w:rsid w:val="00AE52DB"/>
    <w:rsid w:val="00AE5D31"/>
    <w:rsid w:val="00AE62B4"/>
    <w:rsid w:val="00AE65D6"/>
    <w:rsid w:val="00AE6B73"/>
    <w:rsid w:val="00AE6D67"/>
    <w:rsid w:val="00AE798F"/>
    <w:rsid w:val="00AF0EF2"/>
    <w:rsid w:val="00AF15E2"/>
    <w:rsid w:val="00AF21E7"/>
    <w:rsid w:val="00AF2652"/>
    <w:rsid w:val="00AF2691"/>
    <w:rsid w:val="00AF2778"/>
    <w:rsid w:val="00AF27AA"/>
    <w:rsid w:val="00AF3051"/>
    <w:rsid w:val="00AF3F82"/>
    <w:rsid w:val="00AF41B9"/>
    <w:rsid w:val="00AF46FC"/>
    <w:rsid w:val="00AF488B"/>
    <w:rsid w:val="00AF5018"/>
    <w:rsid w:val="00AF5081"/>
    <w:rsid w:val="00AF5FB7"/>
    <w:rsid w:val="00AF60C7"/>
    <w:rsid w:val="00AF65A9"/>
    <w:rsid w:val="00AF65EA"/>
    <w:rsid w:val="00AF78BB"/>
    <w:rsid w:val="00AF7AFC"/>
    <w:rsid w:val="00B002B2"/>
    <w:rsid w:val="00B00743"/>
    <w:rsid w:val="00B0077B"/>
    <w:rsid w:val="00B0090C"/>
    <w:rsid w:val="00B01433"/>
    <w:rsid w:val="00B01A78"/>
    <w:rsid w:val="00B037C5"/>
    <w:rsid w:val="00B03810"/>
    <w:rsid w:val="00B03CBF"/>
    <w:rsid w:val="00B04530"/>
    <w:rsid w:val="00B04667"/>
    <w:rsid w:val="00B04EDE"/>
    <w:rsid w:val="00B05905"/>
    <w:rsid w:val="00B06A02"/>
    <w:rsid w:val="00B073EA"/>
    <w:rsid w:val="00B076EC"/>
    <w:rsid w:val="00B10922"/>
    <w:rsid w:val="00B1181B"/>
    <w:rsid w:val="00B11E8B"/>
    <w:rsid w:val="00B1253B"/>
    <w:rsid w:val="00B125AA"/>
    <w:rsid w:val="00B1429B"/>
    <w:rsid w:val="00B14880"/>
    <w:rsid w:val="00B14E7C"/>
    <w:rsid w:val="00B167E1"/>
    <w:rsid w:val="00B17D3B"/>
    <w:rsid w:val="00B20D01"/>
    <w:rsid w:val="00B213A2"/>
    <w:rsid w:val="00B2172F"/>
    <w:rsid w:val="00B223BE"/>
    <w:rsid w:val="00B22775"/>
    <w:rsid w:val="00B22930"/>
    <w:rsid w:val="00B22E5D"/>
    <w:rsid w:val="00B22F01"/>
    <w:rsid w:val="00B2328A"/>
    <w:rsid w:val="00B23515"/>
    <w:rsid w:val="00B23DC6"/>
    <w:rsid w:val="00B24C09"/>
    <w:rsid w:val="00B25C03"/>
    <w:rsid w:val="00B26EED"/>
    <w:rsid w:val="00B271CF"/>
    <w:rsid w:val="00B27BDA"/>
    <w:rsid w:val="00B27CEA"/>
    <w:rsid w:val="00B27F05"/>
    <w:rsid w:val="00B31414"/>
    <w:rsid w:val="00B3155D"/>
    <w:rsid w:val="00B3188E"/>
    <w:rsid w:val="00B319DA"/>
    <w:rsid w:val="00B31FD0"/>
    <w:rsid w:val="00B32CCB"/>
    <w:rsid w:val="00B33495"/>
    <w:rsid w:val="00B34F1C"/>
    <w:rsid w:val="00B35B4C"/>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8A6"/>
    <w:rsid w:val="00B44DB6"/>
    <w:rsid w:val="00B453AF"/>
    <w:rsid w:val="00B45DA1"/>
    <w:rsid w:val="00B45DC9"/>
    <w:rsid w:val="00B45E5B"/>
    <w:rsid w:val="00B4626E"/>
    <w:rsid w:val="00B46A03"/>
    <w:rsid w:val="00B46EBB"/>
    <w:rsid w:val="00B47950"/>
    <w:rsid w:val="00B5012C"/>
    <w:rsid w:val="00B50726"/>
    <w:rsid w:val="00B52170"/>
    <w:rsid w:val="00B52D78"/>
    <w:rsid w:val="00B52F01"/>
    <w:rsid w:val="00B53E5F"/>
    <w:rsid w:val="00B54332"/>
    <w:rsid w:val="00B549AF"/>
    <w:rsid w:val="00B5739C"/>
    <w:rsid w:val="00B57907"/>
    <w:rsid w:val="00B57E81"/>
    <w:rsid w:val="00B6026D"/>
    <w:rsid w:val="00B61920"/>
    <w:rsid w:val="00B61FED"/>
    <w:rsid w:val="00B64FA2"/>
    <w:rsid w:val="00B65F03"/>
    <w:rsid w:val="00B6642D"/>
    <w:rsid w:val="00B6776A"/>
    <w:rsid w:val="00B67F44"/>
    <w:rsid w:val="00B70784"/>
    <w:rsid w:val="00B70838"/>
    <w:rsid w:val="00B7110A"/>
    <w:rsid w:val="00B71398"/>
    <w:rsid w:val="00B71401"/>
    <w:rsid w:val="00B7175D"/>
    <w:rsid w:val="00B7251C"/>
    <w:rsid w:val="00B72F04"/>
    <w:rsid w:val="00B738F6"/>
    <w:rsid w:val="00B741FB"/>
    <w:rsid w:val="00B75AD3"/>
    <w:rsid w:val="00B75E75"/>
    <w:rsid w:val="00B76315"/>
    <w:rsid w:val="00B7652B"/>
    <w:rsid w:val="00B76706"/>
    <w:rsid w:val="00B76825"/>
    <w:rsid w:val="00B76D63"/>
    <w:rsid w:val="00B76FA7"/>
    <w:rsid w:val="00B76FCD"/>
    <w:rsid w:val="00B77092"/>
    <w:rsid w:val="00B77BC8"/>
    <w:rsid w:val="00B80318"/>
    <w:rsid w:val="00B806A6"/>
    <w:rsid w:val="00B82345"/>
    <w:rsid w:val="00B82B87"/>
    <w:rsid w:val="00B833F5"/>
    <w:rsid w:val="00B83710"/>
    <w:rsid w:val="00B837ED"/>
    <w:rsid w:val="00B845A4"/>
    <w:rsid w:val="00B8562E"/>
    <w:rsid w:val="00B85717"/>
    <w:rsid w:val="00B857AA"/>
    <w:rsid w:val="00B85C87"/>
    <w:rsid w:val="00B86094"/>
    <w:rsid w:val="00B866CA"/>
    <w:rsid w:val="00B86C69"/>
    <w:rsid w:val="00B904A3"/>
    <w:rsid w:val="00B90B9B"/>
    <w:rsid w:val="00B90D7A"/>
    <w:rsid w:val="00B910F5"/>
    <w:rsid w:val="00B91318"/>
    <w:rsid w:val="00B913B5"/>
    <w:rsid w:val="00B91466"/>
    <w:rsid w:val="00B925F5"/>
    <w:rsid w:val="00B927BD"/>
    <w:rsid w:val="00B93E7D"/>
    <w:rsid w:val="00B957D0"/>
    <w:rsid w:val="00B95A38"/>
    <w:rsid w:val="00B96508"/>
    <w:rsid w:val="00B96530"/>
    <w:rsid w:val="00B96767"/>
    <w:rsid w:val="00B967E1"/>
    <w:rsid w:val="00BA023D"/>
    <w:rsid w:val="00BA127B"/>
    <w:rsid w:val="00BA129F"/>
    <w:rsid w:val="00BA13C8"/>
    <w:rsid w:val="00BA16E6"/>
    <w:rsid w:val="00BA19AB"/>
    <w:rsid w:val="00BA22B5"/>
    <w:rsid w:val="00BA31BF"/>
    <w:rsid w:val="00BA3B5D"/>
    <w:rsid w:val="00BA3CDE"/>
    <w:rsid w:val="00BA4064"/>
    <w:rsid w:val="00BA4E02"/>
    <w:rsid w:val="00BA5AD1"/>
    <w:rsid w:val="00BA6BE8"/>
    <w:rsid w:val="00BA6D68"/>
    <w:rsid w:val="00BA7C97"/>
    <w:rsid w:val="00BB00D0"/>
    <w:rsid w:val="00BB0D3E"/>
    <w:rsid w:val="00BB11A2"/>
    <w:rsid w:val="00BB14EA"/>
    <w:rsid w:val="00BB3622"/>
    <w:rsid w:val="00BB37D4"/>
    <w:rsid w:val="00BB416B"/>
    <w:rsid w:val="00BB420B"/>
    <w:rsid w:val="00BB5C10"/>
    <w:rsid w:val="00BB5D18"/>
    <w:rsid w:val="00BB74D2"/>
    <w:rsid w:val="00BB7677"/>
    <w:rsid w:val="00BB7980"/>
    <w:rsid w:val="00BB7A99"/>
    <w:rsid w:val="00BC0C20"/>
    <w:rsid w:val="00BC115A"/>
    <w:rsid w:val="00BC30DE"/>
    <w:rsid w:val="00BC3454"/>
    <w:rsid w:val="00BC3B04"/>
    <w:rsid w:val="00BC3B8E"/>
    <w:rsid w:val="00BC3E4E"/>
    <w:rsid w:val="00BC5C00"/>
    <w:rsid w:val="00BC6B92"/>
    <w:rsid w:val="00BC6D02"/>
    <w:rsid w:val="00BC7D90"/>
    <w:rsid w:val="00BD04CE"/>
    <w:rsid w:val="00BD0ED7"/>
    <w:rsid w:val="00BD19B2"/>
    <w:rsid w:val="00BD1D8A"/>
    <w:rsid w:val="00BD1E23"/>
    <w:rsid w:val="00BD2B1B"/>
    <w:rsid w:val="00BD2D07"/>
    <w:rsid w:val="00BD2DB2"/>
    <w:rsid w:val="00BD3B6A"/>
    <w:rsid w:val="00BD43C9"/>
    <w:rsid w:val="00BD47DD"/>
    <w:rsid w:val="00BD5179"/>
    <w:rsid w:val="00BD6596"/>
    <w:rsid w:val="00BD6C81"/>
    <w:rsid w:val="00BD7399"/>
    <w:rsid w:val="00BE060B"/>
    <w:rsid w:val="00BE0815"/>
    <w:rsid w:val="00BE0970"/>
    <w:rsid w:val="00BE1300"/>
    <w:rsid w:val="00BE1FD7"/>
    <w:rsid w:val="00BE36F5"/>
    <w:rsid w:val="00BE3A9E"/>
    <w:rsid w:val="00BE3EFF"/>
    <w:rsid w:val="00BE5065"/>
    <w:rsid w:val="00BE5320"/>
    <w:rsid w:val="00BE694B"/>
    <w:rsid w:val="00BE780E"/>
    <w:rsid w:val="00BE7D88"/>
    <w:rsid w:val="00BF114C"/>
    <w:rsid w:val="00BF25CC"/>
    <w:rsid w:val="00BF2962"/>
    <w:rsid w:val="00BF2DD3"/>
    <w:rsid w:val="00BF32B5"/>
    <w:rsid w:val="00BF3936"/>
    <w:rsid w:val="00BF3B2E"/>
    <w:rsid w:val="00BF43C0"/>
    <w:rsid w:val="00BF4D12"/>
    <w:rsid w:val="00BF4D95"/>
    <w:rsid w:val="00BF5D15"/>
    <w:rsid w:val="00BF602A"/>
    <w:rsid w:val="00BF61FF"/>
    <w:rsid w:val="00BF631B"/>
    <w:rsid w:val="00BF6323"/>
    <w:rsid w:val="00BF6D0E"/>
    <w:rsid w:val="00BF7B57"/>
    <w:rsid w:val="00BF7DAD"/>
    <w:rsid w:val="00C00708"/>
    <w:rsid w:val="00C01EF1"/>
    <w:rsid w:val="00C025BF"/>
    <w:rsid w:val="00C02673"/>
    <w:rsid w:val="00C02DF1"/>
    <w:rsid w:val="00C03131"/>
    <w:rsid w:val="00C037EF"/>
    <w:rsid w:val="00C0386E"/>
    <w:rsid w:val="00C03A70"/>
    <w:rsid w:val="00C03C7A"/>
    <w:rsid w:val="00C047EB"/>
    <w:rsid w:val="00C0496C"/>
    <w:rsid w:val="00C051EA"/>
    <w:rsid w:val="00C05D55"/>
    <w:rsid w:val="00C070CD"/>
    <w:rsid w:val="00C0710F"/>
    <w:rsid w:val="00C07117"/>
    <w:rsid w:val="00C072AA"/>
    <w:rsid w:val="00C102A3"/>
    <w:rsid w:val="00C10452"/>
    <w:rsid w:val="00C11184"/>
    <w:rsid w:val="00C116C3"/>
    <w:rsid w:val="00C11EDD"/>
    <w:rsid w:val="00C13187"/>
    <w:rsid w:val="00C135BF"/>
    <w:rsid w:val="00C14309"/>
    <w:rsid w:val="00C14B0F"/>
    <w:rsid w:val="00C15777"/>
    <w:rsid w:val="00C15B99"/>
    <w:rsid w:val="00C16B38"/>
    <w:rsid w:val="00C17F04"/>
    <w:rsid w:val="00C17F90"/>
    <w:rsid w:val="00C20B94"/>
    <w:rsid w:val="00C20FB9"/>
    <w:rsid w:val="00C21222"/>
    <w:rsid w:val="00C22572"/>
    <w:rsid w:val="00C22814"/>
    <w:rsid w:val="00C22BD4"/>
    <w:rsid w:val="00C22DC5"/>
    <w:rsid w:val="00C2500A"/>
    <w:rsid w:val="00C25E8F"/>
    <w:rsid w:val="00C26145"/>
    <w:rsid w:val="00C26209"/>
    <w:rsid w:val="00C26263"/>
    <w:rsid w:val="00C262F6"/>
    <w:rsid w:val="00C2633A"/>
    <w:rsid w:val="00C26701"/>
    <w:rsid w:val="00C26E8C"/>
    <w:rsid w:val="00C27394"/>
    <w:rsid w:val="00C33A0F"/>
    <w:rsid w:val="00C33D24"/>
    <w:rsid w:val="00C34DD9"/>
    <w:rsid w:val="00C34E26"/>
    <w:rsid w:val="00C354F4"/>
    <w:rsid w:val="00C35822"/>
    <w:rsid w:val="00C35C28"/>
    <w:rsid w:val="00C36A2B"/>
    <w:rsid w:val="00C36C67"/>
    <w:rsid w:val="00C36CD6"/>
    <w:rsid w:val="00C36D69"/>
    <w:rsid w:val="00C37CA3"/>
    <w:rsid w:val="00C413A4"/>
    <w:rsid w:val="00C424D6"/>
    <w:rsid w:val="00C45243"/>
    <w:rsid w:val="00C45D18"/>
    <w:rsid w:val="00C4606F"/>
    <w:rsid w:val="00C46D01"/>
    <w:rsid w:val="00C47060"/>
    <w:rsid w:val="00C47489"/>
    <w:rsid w:val="00C47918"/>
    <w:rsid w:val="00C50416"/>
    <w:rsid w:val="00C51B27"/>
    <w:rsid w:val="00C5204B"/>
    <w:rsid w:val="00C523A3"/>
    <w:rsid w:val="00C53F99"/>
    <w:rsid w:val="00C54141"/>
    <w:rsid w:val="00C55025"/>
    <w:rsid w:val="00C55721"/>
    <w:rsid w:val="00C55B0C"/>
    <w:rsid w:val="00C55CE1"/>
    <w:rsid w:val="00C57A09"/>
    <w:rsid w:val="00C57C39"/>
    <w:rsid w:val="00C61345"/>
    <w:rsid w:val="00C61D87"/>
    <w:rsid w:val="00C62263"/>
    <w:rsid w:val="00C62450"/>
    <w:rsid w:val="00C624B2"/>
    <w:rsid w:val="00C63095"/>
    <w:rsid w:val="00C64887"/>
    <w:rsid w:val="00C64F4E"/>
    <w:rsid w:val="00C6513F"/>
    <w:rsid w:val="00C659A9"/>
    <w:rsid w:val="00C65BAF"/>
    <w:rsid w:val="00C65D54"/>
    <w:rsid w:val="00C65E97"/>
    <w:rsid w:val="00C702A7"/>
    <w:rsid w:val="00C7032C"/>
    <w:rsid w:val="00C70973"/>
    <w:rsid w:val="00C709D8"/>
    <w:rsid w:val="00C710D8"/>
    <w:rsid w:val="00C7126C"/>
    <w:rsid w:val="00C713DD"/>
    <w:rsid w:val="00C7187E"/>
    <w:rsid w:val="00C74991"/>
    <w:rsid w:val="00C74FB1"/>
    <w:rsid w:val="00C75BAC"/>
    <w:rsid w:val="00C7768A"/>
    <w:rsid w:val="00C77B51"/>
    <w:rsid w:val="00C77C68"/>
    <w:rsid w:val="00C81860"/>
    <w:rsid w:val="00C82B38"/>
    <w:rsid w:val="00C839EB"/>
    <w:rsid w:val="00C83F9A"/>
    <w:rsid w:val="00C84067"/>
    <w:rsid w:val="00C8407E"/>
    <w:rsid w:val="00C84492"/>
    <w:rsid w:val="00C84D1D"/>
    <w:rsid w:val="00C84F96"/>
    <w:rsid w:val="00C8678D"/>
    <w:rsid w:val="00C8681D"/>
    <w:rsid w:val="00C86F38"/>
    <w:rsid w:val="00C87908"/>
    <w:rsid w:val="00C87A7C"/>
    <w:rsid w:val="00C87BA0"/>
    <w:rsid w:val="00C900A0"/>
    <w:rsid w:val="00C9081F"/>
    <w:rsid w:val="00C91177"/>
    <w:rsid w:val="00C91361"/>
    <w:rsid w:val="00C918FA"/>
    <w:rsid w:val="00C91B21"/>
    <w:rsid w:val="00C921E2"/>
    <w:rsid w:val="00C92CFE"/>
    <w:rsid w:val="00C92E4D"/>
    <w:rsid w:val="00C93614"/>
    <w:rsid w:val="00C936A2"/>
    <w:rsid w:val="00C93A98"/>
    <w:rsid w:val="00C9414E"/>
    <w:rsid w:val="00C95B09"/>
    <w:rsid w:val="00C9649D"/>
    <w:rsid w:val="00C96DBB"/>
    <w:rsid w:val="00C97A25"/>
    <w:rsid w:val="00C97E69"/>
    <w:rsid w:val="00CA03E9"/>
    <w:rsid w:val="00CA063A"/>
    <w:rsid w:val="00CA191C"/>
    <w:rsid w:val="00CA1EE6"/>
    <w:rsid w:val="00CA26E1"/>
    <w:rsid w:val="00CA2817"/>
    <w:rsid w:val="00CA2FAA"/>
    <w:rsid w:val="00CA334B"/>
    <w:rsid w:val="00CA4530"/>
    <w:rsid w:val="00CA7084"/>
    <w:rsid w:val="00CA716B"/>
    <w:rsid w:val="00CA75E5"/>
    <w:rsid w:val="00CA7D66"/>
    <w:rsid w:val="00CB0121"/>
    <w:rsid w:val="00CB0228"/>
    <w:rsid w:val="00CB140E"/>
    <w:rsid w:val="00CB1586"/>
    <w:rsid w:val="00CB2D58"/>
    <w:rsid w:val="00CB3A9E"/>
    <w:rsid w:val="00CB410B"/>
    <w:rsid w:val="00CB440A"/>
    <w:rsid w:val="00CB4BD1"/>
    <w:rsid w:val="00CB4EE6"/>
    <w:rsid w:val="00CB4F6B"/>
    <w:rsid w:val="00CB577B"/>
    <w:rsid w:val="00CB5B5F"/>
    <w:rsid w:val="00CB5F1B"/>
    <w:rsid w:val="00CB73D7"/>
    <w:rsid w:val="00CB779A"/>
    <w:rsid w:val="00CB7994"/>
    <w:rsid w:val="00CC046B"/>
    <w:rsid w:val="00CC0BE2"/>
    <w:rsid w:val="00CC14EE"/>
    <w:rsid w:val="00CC2467"/>
    <w:rsid w:val="00CC33EC"/>
    <w:rsid w:val="00CC3461"/>
    <w:rsid w:val="00CC491D"/>
    <w:rsid w:val="00CC4A0E"/>
    <w:rsid w:val="00CC5104"/>
    <w:rsid w:val="00CC577C"/>
    <w:rsid w:val="00CC59B7"/>
    <w:rsid w:val="00CC5F1D"/>
    <w:rsid w:val="00CC6CAF"/>
    <w:rsid w:val="00CC77B0"/>
    <w:rsid w:val="00CD0144"/>
    <w:rsid w:val="00CD0361"/>
    <w:rsid w:val="00CD0963"/>
    <w:rsid w:val="00CD09E0"/>
    <w:rsid w:val="00CD0AA2"/>
    <w:rsid w:val="00CD2CBD"/>
    <w:rsid w:val="00CD3283"/>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801"/>
    <w:rsid w:val="00CE492E"/>
    <w:rsid w:val="00CE4C4B"/>
    <w:rsid w:val="00CE4D57"/>
    <w:rsid w:val="00CE5754"/>
    <w:rsid w:val="00CE5898"/>
    <w:rsid w:val="00CE60F3"/>
    <w:rsid w:val="00CE75E7"/>
    <w:rsid w:val="00CE797A"/>
    <w:rsid w:val="00CE7F84"/>
    <w:rsid w:val="00CF0CF7"/>
    <w:rsid w:val="00CF1993"/>
    <w:rsid w:val="00CF1CA1"/>
    <w:rsid w:val="00CF3D3F"/>
    <w:rsid w:val="00CF4062"/>
    <w:rsid w:val="00CF4226"/>
    <w:rsid w:val="00CF459F"/>
    <w:rsid w:val="00CF5212"/>
    <w:rsid w:val="00CF52C5"/>
    <w:rsid w:val="00CF7B63"/>
    <w:rsid w:val="00D004FD"/>
    <w:rsid w:val="00D00DC1"/>
    <w:rsid w:val="00D01314"/>
    <w:rsid w:val="00D01F92"/>
    <w:rsid w:val="00D02261"/>
    <w:rsid w:val="00D02530"/>
    <w:rsid w:val="00D02F84"/>
    <w:rsid w:val="00D039CB"/>
    <w:rsid w:val="00D0496C"/>
    <w:rsid w:val="00D05591"/>
    <w:rsid w:val="00D0579D"/>
    <w:rsid w:val="00D05A4F"/>
    <w:rsid w:val="00D06024"/>
    <w:rsid w:val="00D06370"/>
    <w:rsid w:val="00D065D7"/>
    <w:rsid w:val="00D07838"/>
    <w:rsid w:val="00D10615"/>
    <w:rsid w:val="00D10CA2"/>
    <w:rsid w:val="00D11EB2"/>
    <w:rsid w:val="00D11EBA"/>
    <w:rsid w:val="00D11FC4"/>
    <w:rsid w:val="00D1259F"/>
    <w:rsid w:val="00D126DD"/>
    <w:rsid w:val="00D13688"/>
    <w:rsid w:val="00D13C29"/>
    <w:rsid w:val="00D142F4"/>
    <w:rsid w:val="00D14414"/>
    <w:rsid w:val="00D14F3A"/>
    <w:rsid w:val="00D152D3"/>
    <w:rsid w:val="00D156BB"/>
    <w:rsid w:val="00D15872"/>
    <w:rsid w:val="00D15DD3"/>
    <w:rsid w:val="00D16A47"/>
    <w:rsid w:val="00D16D62"/>
    <w:rsid w:val="00D17850"/>
    <w:rsid w:val="00D2074C"/>
    <w:rsid w:val="00D20A20"/>
    <w:rsid w:val="00D20E12"/>
    <w:rsid w:val="00D21814"/>
    <w:rsid w:val="00D22182"/>
    <w:rsid w:val="00D224CF"/>
    <w:rsid w:val="00D22663"/>
    <w:rsid w:val="00D25069"/>
    <w:rsid w:val="00D2564E"/>
    <w:rsid w:val="00D26654"/>
    <w:rsid w:val="00D27369"/>
    <w:rsid w:val="00D315B9"/>
    <w:rsid w:val="00D317C5"/>
    <w:rsid w:val="00D31DE8"/>
    <w:rsid w:val="00D31FD0"/>
    <w:rsid w:val="00D321AA"/>
    <w:rsid w:val="00D329F7"/>
    <w:rsid w:val="00D3470B"/>
    <w:rsid w:val="00D34BF5"/>
    <w:rsid w:val="00D35DFC"/>
    <w:rsid w:val="00D361CA"/>
    <w:rsid w:val="00D3748F"/>
    <w:rsid w:val="00D40825"/>
    <w:rsid w:val="00D44065"/>
    <w:rsid w:val="00D44337"/>
    <w:rsid w:val="00D459E8"/>
    <w:rsid w:val="00D46738"/>
    <w:rsid w:val="00D46D38"/>
    <w:rsid w:val="00D46D88"/>
    <w:rsid w:val="00D46EFA"/>
    <w:rsid w:val="00D47097"/>
    <w:rsid w:val="00D470E9"/>
    <w:rsid w:val="00D47119"/>
    <w:rsid w:val="00D5058B"/>
    <w:rsid w:val="00D50BCB"/>
    <w:rsid w:val="00D51129"/>
    <w:rsid w:val="00D512BC"/>
    <w:rsid w:val="00D514AC"/>
    <w:rsid w:val="00D51E9E"/>
    <w:rsid w:val="00D5272C"/>
    <w:rsid w:val="00D54297"/>
    <w:rsid w:val="00D55413"/>
    <w:rsid w:val="00D55D58"/>
    <w:rsid w:val="00D56219"/>
    <w:rsid w:val="00D5629D"/>
    <w:rsid w:val="00D56389"/>
    <w:rsid w:val="00D57ACE"/>
    <w:rsid w:val="00D60BF7"/>
    <w:rsid w:val="00D61262"/>
    <w:rsid w:val="00D61338"/>
    <w:rsid w:val="00D61AE2"/>
    <w:rsid w:val="00D6277E"/>
    <w:rsid w:val="00D62F49"/>
    <w:rsid w:val="00D62FC7"/>
    <w:rsid w:val="00D63231"/>
    <w:rsid w:val="00D643F8"/>
    <w:rsid w:val="00D64C66"/>
    <w:rsid w:val="00D6596E"/>
    <w:rsid w:val="00D65BDB"/>
    <w:rsid w:val="00D66465"/>
    <w:rsid w:val="00D6666E"/>
    <w:rsid w:val="00D67A2E"/>
    <w:rsid w:val="00D67DC6"/>
    <w:rsid w:val="00D67E6C"/>
    <w:rsid w:val="00D70624"/>
    <w:rsid w:val="00D70630"/>
    <w:rsid w:val="00D70985"/>
    <w:rsid w:val="00D70FEC"/>
    <w:rsid w:val="00D733FA"/>
    <w:rsid w:val="00D73BD5"/>
    <w:rsid w:val="00D749B3"/>
    <w:rsid w:val="00D765A3"/>
    <w:rsid w:val="00D776C4"/>
    <w:rsid w:val="00D77D19"/>
    <w:rsid w:val="00D800D5"/>
    <w:rsid w:val="00D807C5"/>
    <w:rsid w:val="00D80837"/>
    <w:rsid w:val="00D80E31"/>
    <w:rsid w:val="00D81061"/>
    <w:rsid w:val="00D810D4"/>
    <w:rsid w:val="00D82756"/>
    <w:rsid w:val="00D829D2"/>
    <w:rsid w:val="00D82D14"/>
    <w:rsid w:val="00D8311B"/>
    <w:rsid w:val="00D841FC"/>
    <w:rsid w:val="00D8420B"/>
    <w:rsid w:val="00D844FA"/>
    <w:rsid w:val="00D849F9"/>
    <w:rsid w:val="00D859D2"/>
    <w:rsid w:val="00D85EB1"/>
    <w:rsid w:val="00D8635B"/>
    <w:rsid w:val="00D86477"/>
    <w:rsid w:val="00D87428"/>
    <w:rsid w:val="00D9097B"/>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7BF6"/>
    <w:rsid w:val="00D97EB3"/>
    <w:rsid w:val="00DA0486"/>
    <w:rsid w:val="00DA06D7"/>
    <w:rsid w:val="00DA19DF"/>
    <w:rsid w:val="00DA2EC8"/>
    <w:rsid w:val="00DA330D"/>
    <w:rsid w:val="00DA3DD2"/>
    <w:rsid w:val="00DA444E"/>
    <w:rsid w:val="00DA46C6"/>
    <w:rsid w:val="00DA4C20"/>
    <w:rsid w:val="00DA5829"/>
    <w:rsid w:val="00DA58E1"/>
    <w:rsid w:val="00DA6AAE"/>
    <w:rsid w:val="00DA75AD"/>
    <w:rsid w:val="00DB05B3"/>
    <w:rsid w:val="00DB1F33"/>
    <w:rsid w:val="00DB2638"/>
    <w:rsid w:val="00DB26BF"/>
    <w:rsid w:val="00DB272A"/>
    <w:rsid w:val="00DB320A"/>
    <w:rsid w:val="00DB406E"/>
    <w:rsid w:val="00DB4502"/>
    <w:rsid w:val="00DB45BF"/>
    <w:rsid w:val="00DB47FC"/>
    <w:rsid w:val="00DB527E"/>
    <w:rsid w:val="00DB5640"/>
    <w:rsid w:val="00DB5A10"/>
    <w:rsid w:val="00DB5C8D"/>
    <w:rsid w:val="00DB6589"/>
    <w:rsid w:val="00DB77DB"/>
    <w:rsid w:val="00DB79E4"/>
    <w:rsid w:val="00DB7E49"/>
    <w:rsid w:val="00DC0617"/>
    <w:rsid w:val="00DC11AE"/>
    <w:rsid w:val="00DC18A1"/>
    <w:rsid w:val="00DC2AE6"/>
    <w:rsid w:val="00DC3005"/>
    <w:rsid w:val="00DC388A"/>
    <w:rsid w:val="00DC39D6"/>
    <w:rsid w:val="00DC3DF8"/>
    <w:rsid w:val="00DC5622"/>
    <w:rsid w:val="00DC669B"/>
    <w:rsid w:val="00DD059D"/>
    <w:rsid w:val="00DD150B"/>
    <w:rsid w:val="00DD1B0E"/>
    <w:rsid w:val="00DD20DC"/>
    <w:rsid w:val="00DD3853"/>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B3B"/>
    <w:rsid w:val="00DE3E58"/>
    <w:rsid w:val="00DE4AFF"/>
    <w:rsid w:val="00DE5398"/>
    <w:rsid w:val="00DE53AA"/>
    <w:rsid w:val="00DE6003"/>
    <w:rsid w:val="00DE660E"/>
    <w:rsid w:val="00DE7103"/>
    <w:rsid w:val="00DE7288"/>
    <w:rsid w:val="00DE7454"/>
    <w:rsid w:val="00DE75B2"/>
    <w:rsid w:val="00DE7649"/>
    <w:rsid w:val="00DE7B1E"/>
    <w:rsid w:val="00DF0138"/>
    <w:rsid w:val="00DF099D"/>
    <w:rsid w:val="00DF0CE2"/>
    <w:rsid w:val="00DF101F"/>
    <w:rsid w:val="00DF127C"/>
    <w:rsid w:val="00DF142C"/>
    <w:rsid w:val="00DF23D5"/>
    <w:rsid w:val="00DF3A99"/>
    <w:rsid w:val="00DF4142"/>
    <w:rsid w:val="00DF41DC"/>
    <w:rsid w:val="00DF4707"/>
    <w:rsid w:val="00DF6A9C"/>
    <w:rsid w:val="00DF6F6B"/>
    <w:rsid w:val="00DF7CF1"/>
    <w:rsid w:val="00E000DF"/>
    <w:rsid w:val="00E00279"/>
    <w:rsid w:val="00E00DE5"/>
    <w:rsid w:val="00E01567"/>
    <w:rsid w:val="00E0256C"/>
    <w:rsid w:val="00E03653"/>
    <w:rsid w:val="00E03AAE"/>
    <w:rsid w:val="00E03D7C"/>
    <w:rsid w:val="00E041EE"/>
    <w:rsid w:val="00E050BB"/>
    <w:rsid w:val="00E057BD"/>
    <w:rsid w:val="00E05CF2"/>
    <w:rsid w:val="00E0677F"/>
    <w:rsid w:val="00E06CC4"/>
    <w:rsid w:val="00E07DDA"/>
    <w:rsid w:val="00E10E08"/>
    <w:rsid w:val="00E12371"/>
    <w:rsid w:val="00E13F24"/>
    <w:rsid w:val="00E1423C"/>
    <w:rsid w:val="00E15FDE"/>
    <w:rsid w:val="00E16715"/>
    <w:rsid w:val="00E16DD1"/>
    <w:rsid w:val="00E17030"/>
    <w:rsid w:val="00E170FB"/>
    <w:rsid w:val="00E17BD4"/>
    <w:rsid w:val="00E17E02"/>
    <w:rsid w:val="00E20109"/>
    <w:rsid w:val="00E20D10"/>
    <w:rsid w:val="00E20D5E"/>
    <w:rsid w:val="00E211EC"/>
    <w:rsid w:val="00E226E3"/>
    <w:rsid w:val="00E226F5"/>
    <w:rsid w:val="00E22A76"/>
    <w:rsid w:val="00E23133"/>
    <w:rsid w:val="00E2338D"/>
    <w:rsid w:val="00E23AF5"/>
    <w:rsid w:val="00E246BA"/>
    <w:rsid w:val="00E2495D"/>
    <w:rsid w:val="00E2598D"/>
    <w:rsid w:val="00E26C90"/>
    <w:rsid w:val="00E27060"/>
    <w:rsid w:val="00E27954"/>
    <w:rsid w:val="00E30432"/>
    <w:rsid w:val="00E31BED"/>
    <w:rsid w:val="00E32170"/>
    <w:rsid w:val="00E32958"/>
    <w:rsid w:val="00E32F59"/>
    <w:rsid w:val="00E3493F"/>
    <w:rsid w:val="00E350AE"/>
    <w:rsid w:val="00E35684"/>
    <w:rsid w:val="00E36040"/>
    <w:rsid w:val="00E367A5"/>
    <w:rsid w:val="00E37486"/>
    <w:rsid w:val="00E3795D"/>
    <w:rsid w:val="00E37975"/>
    <w:rsid w:val="00E4078F"/>
    <w:rsid w:val="00E40914"/>
    <w:rsid w:val="00E41891"/>
    <w:rsid w:val="00E4189D"/>
    <w:rsid w:val="00E41CC6"/>
    <w:rsid w:val="00E426BB"/>
    <w:rsid w:val="00E428BA"/>
    <w:rsid w:val="00E42C88"/>
    <w:rsid w:val="00E435FF"/>
    <w:rsid w:val="00E436C1"/>
    <w:rsid w:val="00E43B3A"/>
    <w:rsid w:val="00E43F72"/>
    <w:rsid w:val="00E443E9"/>
    <w:rsid w:val="00E44899"/>
    <w:rsid w:val="00E452FC"/>
    <w:rsid w:val="00E45ABE"/>
    <w:rsid w:val="00E45B52"/>
    <w:rsid w:val="00E4659F"/>
    <w:rsid w:val="00E46C6E"/>
    <w:rsid w:val="00E46CAF"/>
    <w:rsid w:val="00E50FD6"/>
    <w:rsid w:val="00E51632"/>
    <w:rsid w:val="00E517FF"/>
    <w:rsid w:val="00E5196B"/>
    <w:rsid w:val="00E52E29"/>
    <w:rsid w:val="00E535A8"/>
    <w:rsid w:val="00E545B8"/>
    <w:rsid w:val="00E54F94"/>
    <w:rsid w:val="00E55DAB"/>
    <w:rsid w:val="00E56B86"/>
    <w:rsid w:val="00E57B7E"/>
    <w:rsid w:val="00E601E7"/>
    <w:rsid w:val="00E604B3"/>
    <w:rsid w:val="00E611AA"/>
    <w:rsid w:val="00E61716"/>
    <w:rsid w:val="00E61766"/>
    <w:rsid w:val="00E61F1C"/>
    <w:rsid w:val="00E62DA2"/>
    <w:rsid w:val="00E630B6"/>
    <w:rsid w:val="00E63214"/>
    <w:rsid w:val="00E63CA3"/>
    <w:rsid w:val="00E63D96"/>
    <w:rsid w:val="00E64856"/>
    <w:rsid w:val="00E64C84"/>
    <w:rsid w:val="00E64FD8"/>
    <w:rsid w:val="00E656C2"/>
    <w:rsid w:val="00E66437"/>
    <w:rsid w:val="00E66510"/>
    <w:rsid w:val="00E667D2"/>
    <w:rsid w:val="00E6698D"/>
    <w:rsid w:val="00E67562"/>
    <w:rsid w:val="00E67948"/>
    <w:rsid w:val="00E70482"/>
    <w:rsid w:val="00E70958"/>
    <w:rsid w:val="00E711D9"/>
    <w:rsid w:val="00E7145A"/>
    <w:rsid w:val="00E71E1F"/>
    <w:rsid w:val="00E7242A"/>
    <w:rsid w:val="00E72ED2"/>
    <w:rsid w:val="00E7333E"/>
    <w:rsid w:val="00E738CB"/>
    <w:rsid w:val="00E73C65"/>
    <w:rsid w:val="00E74384"/>
    <w:rsid w:val="00E747CD"/>
    <w:rsid w:val="00E752DD"/>
    <w:rsid w:val="00E75643"/>
    <w:rsid w:val="00E803B5"/>
    <w:rsid w:val="00E80690"/>
    <w:rsid w:val="00E80749"/>
    <w:rsid w:val="00E808C9"/>
    <w:rsid w:val="00E820D7"/>
    <w:rsid w:val="00E8413E"/>
    <w:rsid w:val="00E845E9"/>
    <w:rsid w:val="00E84ABA"/>
    <w:rsid w:val="00E85FC5"/>
    <w:rsid w:val="00E85FF7"/>
    <w:rsid w:val="00E868F5"/>
    <w:rsid w:val="00E86C96"/>
    <w:rsid w:val="00E90E0D"/>
    <w:rsid w:val="00E913C7"/>
    <w:rsid w:val="00E914D0"/>
    <w:rsid w:val="00E914EB"/>
    <w:rsid w:val="00E91769"/>
    <w:rsid w:val="00E91BCB"/>
    <w:rsid w:val="00E92229"/>
    <w:rsid w:val="00E9286A"/>
    <w:rsid w:val="00E9314C"/>
    <w:rsid w:val="00E936D8"/>
    <w:rsid w:val="00E93D0B"/>
    <w:rsid w:val="00E95BAB"/>
    <w:rsid w:val="00E96C38"/>
    <w:rsid w:val="00E972ED"/>
    <w:rsid w:val="00E97F8A"/>
    <w:rsid w:val="00EA000E"/>
    <w:rsid w:val="00EA0D20"/>
    <w:rsid w:val="00EA1251"/>
    <w:rsid w:val="00EA1995"/>
    <w:rsid w:val="00EA1A38"/>
    <w:rsid w:val="00EA2C5F"/>
    <w:rsid w:val="00EA2DC5"/>
    <w:rsid w:val="00EA2FEB"/>
    <w:rsid w:val="00EA4CDF"/>
    <w:rsid w:val="00EA7B53"/>
    <w:rsid w:val="00EA7C4F"/>
    <w:rsid w:val="00EB079D"/>
    <w:rsid w:val="00EB13BC"/>
    <w:rsid w:val="00EB2CA9"/>
    <w:rsid w:val="00EB3531"/>
    <w:rsid w:val="00EB46CF"/>
    <w:rsid w:val="00EB4846"/>
    <w:rsid w:val="00EB4C44"/>
    <w:rsid w:val="00EB54DA"/>
    <w:rsid w:val="00EB56C7"/>
    <w:rsid w:val="00EB5EE3"/>
    <w:rsid w:val="00EB6316"/>
    <w:rsid w:val="00EB684E"/>
    <w:rsid w:val="00EB6D2A"/>
    <w:rsid w:val="00EB7131"/>
    <w:rsid w:val="00EB7738"/>
    <w:rsid w:val="00EB7FA8"/>
    <w:rsid w:val="00EC09E1"/>
    <w:rsid w:val="00EC14BC"/>
    <w:rsid w:val="00EC1676"/>
    <w:rsid w:val="00EC1E46"/>
    <w:rsid w:val="00EC2FDB"/>
    <w:rsid w:val="00EC30CE"/>
    <w:rsid w:val="00EC3991"/>
    <w:rsid w:val="00EC4619"/>
    <w:rsid w:val="00EC5025"/>
    <w:rsid w:val="00EC605A"/>
    <w:rsid w:val="00EC6144"/>
    <w:rsid w:val="00EC644F"/>
    <w:rsid w:val="00EC7AA1"/>
    <w:rsid w:val="00ED0427"/>
    <w:rsid w:val="00ED0A02"/>
    <w:rsid w:val="00ED0DB0"/>
    <w:rsid w:val="00ED13D8"/>
    <w:rsid w:val="00ED181C"/>
    <w:rsid w:val="00ED1AA7"/>
    <w:rsid w:val="00ED272F"/>
    <w:rsid w:val="00ED3427"/>
    <w:rsid w:val="00ED372D"/>
    <w:rsid w:val="00ED4658"/>
    <w:rsid w:val="00ED4F01"/>
    <w:rsid w:val="00ED51D9"/>
    <w:rsid w:val="00ED5950"/>
    <w:rsid w:val="00ED5AA5"/>
    <w:rsid w:val="00ED6180"/>
    <w:rsid w:val="00ED68B1"/>
    <w:rsid w:val="00ED6A99"/>
    <w:rsid w:val="00ED7BBE"/>
    <w:rsid w:val="00EE1B46"/>
    <w:rsid w:val="00EE35D1"/>
    <w:rsid w:val="00EE3AB6"/>
    <w:rsid w:val="00EE3CF2"/>
    <w:rsid w:val="00EE45F9"/>
    <w:rsid w:val="00EE592B"/>
    <w:rsid w:val="00EE5D49"/>
    <w:rsid w:val="00EE5FDC"/>
    <w:rsid w:val="00EE6A66"/>
    <w:rsid w:val="00EE6D6F"/>
    <w:rsid w:val="00EE739C"/>
    <w:rsid w:val="00EE7448"/>
    <w:rsid w:val="00EE7637"/>
    <w:rsid w:val="00EE7AEC"/>
    <w:rsid w:val="00EE7C98"/>
    <w:rsid w:val="00EF0005"/>
    <w:rsid w:val="00EF040B"/>
    <w:rsid w:val="00EF08C2"/>
    <w:rsid w:val="00EF11E8"/>
    <w:rsid w:val="00EF2189"/>
    <w:rsid w:val="00EF29E2"/>
    <w:rsid w:val="00EF2CD5"/>
    <w:rsid w:val="00EF2EE4"/>
    <w:rsid w:val="00EF30C3"/>
    <w:rsid w:val="00EF31A0"/>
    <w:rsid w:val="00EF31C2"/>
    <w:rsid w:val="00EF3F08"/>
    <w:rsid w:val="00EF3FC2"/>
    <w:rsid w:val="00EF4069"/>
    <w:rsid w:val="00EF42EF"/>
    <w:rsid w:val="00EF5B14"/>
    <w:rsid w:val="00EF7070"/>
    <w:rsid w:val="00EF7151"/>
    <w:rsid w:val="00EF75CE"/>
    <w:rsid w:val="00EF7F29"/>
    <w:rsid w:val="00EF7FE9"/>
    <w:rsid w:val="00F0107A"/>
    <w:rsid w:val="00F02487"/>
    <w:rsid w:val="00F03D9F"/>
    <w:rsid w:val="00F040ED"/>
    <w:rsid w:val="00F0585F"/>
    <w:rsid w:val="00F06088"/>
    <w:rsid w:val="00F06450"/>
    <w:rsid w:val="00F071E4"/>
    <w:rsid w:val="00F0726D"/>
    <w:rsid w:val="00F07369"/>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B7"/>
    <w:rsid w:val="00F20092"/>
    <w:rsid w:val="00F21AC8"/>
    <w:rsid w:val="00F21AF4"/>
    <w:rsid w:val="00F2259E"/>
    <w:rsid w:val="00F22CC1"/>
    <w:rsid w:val="00F23027"/>
    <w:rsid w:val="00F238AC"/>
    <w:rsid w:val="00F23BD7"/>
    <w:rsid w:val="00F24A54"/>
    <w:rsid w:val="00F2697D"/>
    <w:rsid w:val="00F26BFA"/>
    <w:rsid w:val="00F2764C"/>
    <w:rsid w:val="00F3083B"/>
    <w:rsid w:val="00F30D1D"/>
    <w:rsid w:val="00F30E2C"/>
    <w:rsid w:val="00F3265B"/>
    <w:rsid w:val="00F32D9C"/>
    <w:rsid w:val="00F33632"/>
    <w:rsid w:val="00F33FC3"/>
    <w:rsid w:val="00F34B3B"/>
    <w:rsid w:val="00F34CBB"/>
    <w:rsid w:val="00F35093"/>
    <w:rsid w:val="00F353C1"/>
    <w:rsid w:val="00F3570D"/>
    <w:rsid w:val="00F360C6"/>
    <w:rsid w:val="00F362BE"/>
    <w:rsid w:val="00F36441"/>
    <w:rsid w:val="00F36B4B"/>
    <w:rsid w:val="00F370AE"/>
    <w:rsid w:val="00F37686"/>
    <w:rsid w:val="00F37F10"/>
    <w:rsid w:val="00F4093A"/>
    <w:rsid w:val="00F411E8"/>
    <w:rsid w:val="00F41F51"/>
    <w:rsid w:val="00F427E2"/>
    <w:rsid w:val="00F464EB"/>
    <w:rsid w:val="00F50509"/>
    <w:rsid w:val="00F50781"/>
    <w:rsid w:val="00F50915"/>
    <w:rsid w:val="00F50961"/>
    <w:rsid w:val="00F51A6E"/>
    <w:rsid w:val="00F52184"/>
    <w:rsid w:val="00F52630"/>
    <w:rsid w:val="00F52B9D"/>
    <w:rsid w:val="00F531C7"/>
    <w:rsid w:val="00F54D06"/>
    <w:rsid w:val="00F56579"/>
    <w:rsid w:val="00F56704"/>
    <w:rsid w:val="00F5716A"/>
    <w:rsid w:val="00F57D52"/>
    <w:rsid w:val="00F57DEB"/>
    <w:rsid w:val="00F57EB9"/>
    <w:rsid w:val="00F60055"/>
    <w:rsid w:val="00F60B6E"/>
    <w:rsid w:val="00F613C0"/>
    <w:rsid w:val="00F619C5"/>
    <w:rsid w:val="00F622B4"/>
    <w:rsid w:val="00F6236E"/>
    <w:rsid w:val="00F626C8"/>
    <w:rsid w:val="00F62944"/>
    <w:rsid w:val="00F62FEB"/>
    <w:rsid w:val="00F638E5"/>
    <w:rsid w:val="00F63B2F"/>
    <w:rsid w:val="00F64170"/>
    <w:rsid w:val="00F657BB"/>
    <w:rsid w:val="00F66C23"/>
    <w:rsid w:val="00F67CB0"/>
    <w:rsid w:val="00F72CF3"/>
    <w:rsid w:val="00F73214"/>
    <w:rsid w:val="00F73A0A"/>
    <w:rsid w:val="00F746F2"/>
    <w:rsid w:val="00F747CA"/>
    <w:rsid w:val="00F75A22"/>
    <w:rsid w:val="00F760E1"/>
    <w:rsid w:val="00F762C8"/>
    <w:rsid w:val="00F76796"/>
    <w:rsid w:val="00F76D5B"/>
    <w:rsid w:val="00F76F7C"/>
    <w:rsid w:val="00F7706B"/>
    <w:rsid w:val="00F77913"/>
    <w:rsid w:val="00F77973"/>
    <w:rsid w:val="00F8040E"/>
    <w:rsid w:val="00F80538"/>
    <w:rsid w:val="00F805FE"/>
    <w:rsid w:val="00F80C88"/>
    <w:rsid w:val="00F81EAC"/>
    <w:rsid w:val="00F82C38"/>
    <w:rsid w:val="00F84E51"/>
    <w:rsid w:val="00F851E0"/>
    <w:rsid w:val="00F85A5B"/>
    <w:rsid w:val="00F8635E"/>
    <w:rsid w:val="00F869E9"/>
    <w:rsid w:val="00F87103"/>
    <w:rsid w:val="00F871A0"/>
    <w:rsid w:val="00F87CFA"/>
    <w:rsid w:val="00F90A60"/>
    <w:rsid w:val="00F90FA8"/>
    <w:rsid w:val="00F912F9"/>
    <w:rsid w:val="00F913D3"/>
    <w:rsid w:val="00F914E7"/>
    <w:rsid w:val="00F91747"/>
    <w:rsid w:val="00F92D37"/>
    <w:rsid w:val="00F92ED6"/>
    <w:rsid w:val="00F93A15"/>
    <w:rsid w:val="00F9423C"/>
    <w:rsid w:val="00F9465D"/>
    <w:rsid w:val="00F94AF5"/>
    <w:rsid w:val="00F95770"/>
    <w:rsid w:val="00F95E1E"/>
    <w:rsid w:val="00F9691E"/>
    <w:rsid w:val="00F96E78"/>
    <w:rsid w:val="00F9770B"/>
    <w:rsid w:val="00FA01AC"/>
    <w:rsid w:val="00FA0576"/>
    <w:rsid w:val="00FA057F"/>
    <w:rsid w:val="00FA08BC"/>
    <w:rsid w:val="00FA0FA2"/>
    <w:rsid w:val="00FA15E5"/>
    <w:rsid w:val="00FA1631"/>
    <w:rsid w:val="00FA1B41"/>
    <w:rsid w:val="00FA1E77"/>
    <w:rsid w:val="00FA3348"/>
    <w:rsid w:val="00FA4EAC"/>
    <w:rsid w:val="00FA55D5"/>
    <w:rsid w:val="00FA5CF0"/>
    <w:rsid w:val="00FA60DA"/>
    <w:rsid w:val="00FA63BD"/>
    <w:rsid w:val="00FA67AB"/>
    <w:rsid w:val="00FA6B95"/>
    <w:rsid w:val="00FA70FF"/>
    <w:rsid w:val="00FA71E1"/>
    <w:rsid w:val="00FB0175"/>
    <w:rsid w:val="00FB018B"/>
    <w:rsid w:val="00FB0785"/>
    <w:rsid w:val="00FB0CD2"/>
    <w:rsid w:val="00FB418C"/>
    <w:rsid w:val="00FB495D"/>
    <w:rsid w:val="00FB507C"/>
    <w:rsid w:val="00FB609E"/>
    <w:rsid w:val="00FB6A18"/>
    <w:rsid w:val="00FB7103"/>
    <w:rsid w:val="00FB7B9C"/>
    <w:rsid w:val="00FC08BB"/>
    <w:rsid w:val="00FC095E"/>
    <w:rsid w:val="00FC0A5C"/>
    <w:rsid w:val="00FC1CB3"/>
    <w:rsid w:val="00FC1F4C"/>
    <w:rsid w:val="00FC36E8"/>
    <w:rsid w:val="00FC3887"/>
    <w:rsid w:val="00FC3947"/>
    <w:rsid w:val="00FC3E3A"/>
    <w:rsid w:val="00FC40C0"/>
    <w:rsid w:val="00FC45E8"/>
    <w:rsid w:val="00FC4E87"/>
    <w:rsid w:val="00FC4F21"/>
    <w:rsid w:val="00FC50FC"/>
    <w:rsid w:val="00FC52AA"/>
    <w:rsid w:val="00FC630A"/>
    <w:rsid w:val="00FC670F"/>
    <w:rsid w:val="00FC7538"/>
    <w:rsid w:val="00FC7FE9"/>
    <w:rsid w:val="00FD04FE"/>
    <w:rsid w:val="00FD0639"/>
    <w:rsid w:val="00FD0D04"/>
    <w:rsid w:val="00FD12A4"/>
    <w:rsid w:val="00FD166E"/>
    <w:rsid w:val="00FD16F8"/>
    <w:rsid w:val="00FD21D8"/>
    <w:rsid w:val="00FD2886"/>
    <w:rsid w:val="00FD432D"/>
    <w:rsid w:val="00FD4545"/>
    <w:rsid w:val="00FD4F73"/>
    <w:rsid w:val="00FD6D15"/>
    <w:rsid w:val="00FE17A1"/>
    <w:rsid w:val="00FE2048"/>
    <w:rsid w:val="00FE20DA"/>
    <w:rsid w:val="00FE306F"/>
    <w:rsid w:val="00FE526C"/>
    <w:rsid w:val="00FE640F"/>
    <w:rsid w:val="00FE6551"/>
    <w:rsid w:val="00FE67E9"/>
    <w:rsid w:val="00FE68C9"/>
    <w:rsid w:val="00FE7245"/>
    <w:rsid w:val="00FE7B09"/>
    <w:rsid w:val="00FF0049"/>
    <w:rsid w:val="00FF0A04"/>
    <w:rsid w:val="00FF0A4B"/>
    <w:rsid w:val="00FF3504"/>
    <w:rsid w:val="00FF3935"/>
    <w:rsid w:val="00FF3F1A"/>
    <w:rsid w:val="00FF4440"/>
    <w:rsid w:val="00FF455A"/>
    <w:rsid w:val="00FF53B5"/>
    <w:rsid w:val="00FF6009"/>
    <w:rsid w:val="00FF62B2"/>
    <w:rsid w:val="00FF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 w:id="175925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uvu.edu/otl/faculty/learning_circl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entbrite.com/e/welcome-back-online-faculty-tickets-526116839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m/e/new-faculty-adjunct-orientation-tickets-45943888407"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Trevor.Morris@uvu.edu" TargetMode="External"/><Relationship Id="rId4" Type="http://schemas.openxmlformats.org/officeDocument/2006/relationships/settings" Target="settings.xml"/><Relationship Id="rId9" Type="http://schemas.openxmlformats.org/officeDocument/2006/relationships/hyperlink" Target="https://www.uvu.edu/provost-vpa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DB23-C5D2-4758-BFE1-5451A61A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8</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68</cp:revision>
  <dcterms:created xsi:type="dcterms:W3CDTF">2018-12-04T21:55:00Z</dcterms:created>
  <dcterms:modified xsi:type="dcterms:W3CDTF">2018-12-06T21:56:00Z</dcterms:modified>
</cp:coreProperties>
</file>