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352AC09B" w:rsidR="00A462B9" w:rsidRDefault="00950C76" w:rsidP="00950C76">
      <w:pPr>
        <w:spacing w:after="0" w:line="240" w:lineRule="auto"/>
        <w:jc w:val="center"/>
      </w:pPr>
      <w:r>
        <w:t>March 2</w:t>
      </w:r>
      <w:r w:rsidR="007A3B96">
        <w:t>9</w:t>
      </w:r>
      <w:r w:rsidR="00824D7A">
        <w:t>, 2016</w:t>
      </w:r>
    </w:p>
    <w:p w14:paraId="1B7E8CF5" w14:textId="77777777" w:rsidR="00A462B9" w:rsidRDefault="00A462B9" w:rsidP="00A462B9">
      <w:pPr>
        <w:spacing w:after="0" w:line="240" w:lineRule="auto"/>
        <w:jc w:val="center"/>
      </w:pPr>
      <w:r>
        <w:t>LC 243, 3:00-5:00 pm</w:t>
      </w:r>
    </w:p>
    <w:p w14:paraId="19088D68" w14:textId="77777777" w:rsidR="00F77913" w:rsidRDefault="00F77913" w:rsidP="00A462B9"/>
    <w:p w14:paraId="5E78D836" w14:textId="2370C385" w:rsidR="00627903" w:rsidRPr="002A5DB5" w:rsidRDefault="00A462B9" w:rsidP="00C051EA">
      <w:r w:rsidRPr="00C051EA">
        <w:rPr>
          <w:b/>
          <w:i/>
        </w:rPr>
        <w:t>Present</w:t>
      </w:r>
      <w:r w:rsidRPr="003B0E2E">
        <w:t xml:space="preserve">: </w:t>
      </w:r>
      <w:r w:rsidR="00FF3935" w:rsidRPr="00365816">
        <w:t xml:space="preserve">Kim Abunuwara, </w:t>
      </w:r>
      <w:r w:rsidR="00627903" w:rsidRPr="00365816">
        <w:t>Anne</w:t>
      </w:r>
      <w:r w:rsidR="005C4A9E" w:rsidRPr="00365816">
        <w:t xml:space="preserve"> Arendt</w:t>
      </w:r>
      <w:r w:rsidR="00627903" w:rsidRPr="00365816">
        <w:t xml:space="preserve">, </w:t>
      </w:r>
      <w:r w:rsidR="00227375">
        <w:t xml:space="preserve">Brian Barthel, </w:t>
      </w:r>
      <w:r w:rsidR="00627903" w:rsidRPr="00365816">
        <w:t xml:space="preserve">Nicholas Ball, </w:t>
      </w:r>
      <w:r w:rsidR="001A2606" w:rsidRPr="00365816">
        <w:t xml:space="preserve">Howard Bezzant, </w:t>
      </w:r>
      <w:r w:rsidR="00627903" w:rsidRPr="00365816">
        <w:t xml:space="preserve">Debanjan Bhattacharjee, </w:t>
      </w:r>
      <w:r w:rsidR="001A2606" w:rsidRPr="00365816">
        <w:t xml:space="preserve">Dean </w:t>
      </w:r>
      <w:proofErr w:type="spellStart"/>
      <w:r w:rsidR="001A2606" w:rsidRPr="00365816">
        <w:t>Bohl</w:t>
      </w:r>
      <w:proofErr w:type="spellEnd"/>
      <w:r w:rsidR="001A2606" w:rsidRPr="00365816">
        <w:t xml:space="preserve">, </w:t>
      </w:r>
      <w:r w:rsidR="00950C76" w:rsidRPr="00365816">
        <w:t>Mark Borchelt,</w:t>
      </w:r>
      <w:r w:rsidR="00950C76">
        <w:t xml:space="preserve"> </w:t>
      </w:r>
      <w:r w:rsidR="00627903" w:rsidRPr="00365816">
        <w:t xml:space="preserve">Mark Bracken, Clayton Brown, </w:t>
      </w:r>
      <w:r w:rsidR="00950C76" w:rsidRPr="00365816">
        <w:t>Kat Brown,</w:t>
      </w:r>
      <w:r w:rsidR="00950C76" w:rsidRPr="00227375">
        <w:t xml:space="preserve"> </w:t>
      </w:r>
      <w:r w:rsidR="00227375">
        <w:t xml:space="preserve">Josh Cieslewicz, Alan Clarke, </w:t>
      </w:r>
      <w:r w:rsidR="00627903" w:rsidRPr="00365816">
        <w:t xml:space="preserve">David Connelly, </w:t>
      </w:r>
      <w:r w:rsidR="00227375">
        <w:t xml:space="preserve">Rob Cousins, Ken Crook, </w:t>
      </w:r>
      <w:r w:rsidR="00627903" w:rsidRPr="00365816">
        <w:t>Karen Cushing, Courtney Davis, Debora Escalante,</w:t>
      </w:r>
      <w:r w:rsidR="00227375">
        <w:t xml:space="preserve"> </w:t>
      </w:r>
      <w:r w:rsidR="00627903" w:rsidRPr="00365816">
        <w:t xml:space="preserve">Doug Gardner, </w:t>
      </w:r>
      <w:r w:rsidR="00227375">
        <w:t xml:space="preserve">Lindsey Gerber, </w:t>
      </w:r>
      <w:r w:rsidR="00627903" w:rsidRPr="00365816">
        <w:t xml:space="preserve">Laurie Harrop-Purser, </w:t>
      </w:r>
      <w:r w:rsidR="00227375">
        <w:t xml:space="preserve">Sherry Harward (PACE), </w:t>
      </w:r>
      <w:r w:rsidR="00950C76" w:rsidRPr="00365816">
        <w:t>John Hunt,</w:t>
      </w:r>
      <w:r w:rsidR="00950C76" w:rsidRPr="00227375">
        <w:t xml:space="preserve"> </w:t>
      </w:r>
      <w:r w:rsidR="00627903" w:rsidRPr="00365816">
        <w:t xml:space="preserve">Ellis Jensen, </w:t>
      </w:r>
      <w:r w:rsidR="00227375">
        <w:t xml:space="preserve">Robert Jorgensen, Lydia Kerr, </w:t>
      </w:r>
      <w:r w:rsidR="00950C76" w:rsidRPr="00365816">
        <w:t>Ryan Leick,</w:t>
      </w:r>
      <w:r w:rsidR="00950C76" w:rsidRPr="00227375">
        <w:t xml:space="preserve"> </w:t>
      </w:r>
      <w:r w:rsidR="00627903" w:rsidRPr="00365816">
        <w:t xml:space="preserve">Dianne McAdams-Jones, </w:t>
      </w:r>
      <w:r w:rsidR="00950C76" w:rsidRPr="00365816">
        <w:t>Gary Mercado,</w:t>
      </w:r>
      <w:r w:rsidR="00950C76">
        <w:t xml:space="preserve"> </w:t>
      </w:r>
      <w:r w:rsidR="00227375">
        <w:t xml:space="preserve">Duane Miller, </w:t>
      </w:r>
      <w:r w:rsidR="00627903" w:rsidRPr="00365816">
        <w:t xml:space="preserve">CheolHwan Oh, </w:t>
      </w:r>
      <w:r w:rsidR="001A2606" w:rsidRPr="00365816">
        <w:t xml:space="preserve">Jeff Olson, </w:t>
      </w:r>
      <w:r w:rsidR="00227375">
        <w:t xml:space="preserve">Jeff Peterson, </w:t>
      </w:r>
      <w:r w:rsidR="00950C76">
        <w:t xml:space="preserve">Jim Pettersson, </w:t>
      </w:r>
      <w:r w:rsidR="005C4A9E" w:rsidRPr="00365816">
        <w:t xml:space="preserve">Matt Robins (UVUSA), </w:t>
      </w:r>
      <w:r w:rsidR="00227375">
        <w:t xml:space="preserve">Anthony </w:t>
      </w:r>
      <w:proofErr w:type="spellStart"/>
      <w:r w:rsidR="00227375">
        <w:t>Romrell</w:t>
      </w:r>
      <w:proofErr w:type="spellEnd"/>
      <w:r w:rsidR="00227375">
        <w:t xml:space="preserve">, </w:t>
      </w:r>
      <w:r w:rsidR="00627903" w:rsidRPr="00365816">
        <w:t xml:space="preserve">Sheri </w:t>
      </w:r>
      <w:proofErr w:type="spellStart"/>
      <w:r w:rsidR="00627903" w:rsidRPr="00365816">
        <w:t>Rysdam</w:t>
      </w:r>
      <w:proofErr w:type="spellEnd"/>
      <w:r w:rsidR="00627903" w:rsidRPr="00365816">
        <w:t xml:space="preserve">, Makenzie Selland, </w:t>
      </w:r>
      <w:proofErr w:type="spellStart"/>
      <w:r w:rsidR="00627903" w:rsidRPr="00365816">
        <w:t>Cyrill</w:t>
      </w:r>
      <w:proofErr w:type="spellEnd"/>
      <w:r w:rsidR="00627903" w:rsidRPr="00365816">
        <w:t xml:space="preserve"> </w:t>
      </w:r>
      <w:proofErr w:type="spellStart"/>
      <w:r w:rsidR="00627903" w:rsidRPr="00365816">
        <w:t>Slezak</w:t>
      </w:r>
      <w:proofErr w:type="spellEnd"/>
      <w:r w:rsidR="00627903" w:rsidRPr="00365816">
        <w:t xml:space="preserve">, </w:t>
      </w:r>
      <w:r w:rsidR="001A2606" w:rsidRPr="00365816">
        <w:t xml:space="preserve">Allison Swenson, </w:t>
      </w:r>
      <w:r w:rsidR="00627903" w:rsidRPr="00365816">
        <w:t xml:space="preserve">Craig Thulin, </w:t>
      </w:r>
      <w:r w:rsidR="00227375">
        <w:t xml:space="preserve">Sean Tolman, </w:t>
      </w:r>
      <w:r w:rsidR="00627903" w:rsidRPr="00365816">
        <w:t>Violeta Vasilevska, Alex Yuan</w:t>
      </w:r>
      <w:r w:rsidR="002F5FEB">
        <w:t xml:space="preserve"> </w:t>
      </w:r>
    </w:p>
    <w:p w14:paraId="1CD8FCA6" w14:textId="55F7BD68" w:rsidR="00627903" w:rsidRDefault="00A462B9" w:rsidP="00627903">
      <w:r w:rsidRPr="002A5DB5">
        <w:rPr>
          <w:b/>
          <w:i/>
        </w:rPr>
        <w:t>Excused or Absent</w:t>
      </w:r>
      <w:r w:rsidRPr="002A5DB5">
        <w:t xml:space="preserve">: </w:t>
      </w:r>
      <w:r w:rsidR="00950C76" w:rsidRPr="00365816">
        <w:t xml:space="preserve">Christa Albrecht-Crane, Steve Allred, </w:t>
      </w:r>
      <w:r w:rsidR="00227375" w:rsidRPr="00365816">
        <w:t>Joel Bradford,</w:t>
      </w:r>
      <w:r w:rsidR="00227375" w:rsidRPr="00227375">
        <w:t xml:space="preserve"> </w:t>
      </w:r>
      <w:r w:rsidR="00950C76">
        <w:t>Bret Breton, Dustin Fife (Library),</w:t>
      </w:r>
      <w:r w:rsidR="00950C76" w:rsidRPr="00365816">
        <w:t xml:space="preserve"> </w:t>
      </w:r>
      <w:r w:rsidR="00227375" w:rsidRPr="00365816">
        <w:t xml:space="preserve">Barry </w:t>
      </w:r>
      <w:proofErr w:type="spellStart"/>
      <w:r w:rsidR="00227375" w:rsidRPr="00365816">
        <w:t>Hallsted</w:t>
      </w:r>
      <w:proofErr w:type="spellEnd"/>
      <w:r w:rsidR="00227375" w:rsidRPr="00365816">
        <w:t>,</w:t>
      </w:r>
      <w:r w:rsidR="00950C76">
        <w:t xml:space="preserve"> Ron Hammond,</w:t>
      </w:r>
      <w:r w:rsidR="00950C76" w:rsidRPr="00950C76">
        <w:t xml:space="preserve"> </w:t>
      </w:r>
      <w:r w:rsidR="00950C76" w:rsidRPr="00365816">
        <w:t>Matthew Holland,</w:t>
      </w:r>
      <w:r w:rsidR="00950C76" w:rsidRPr="00950C76">
        <w:t xml:space="preserve"> </w:t>
      </w:r>
      <w:r w:rsidR="00950C76" w:rsidRPr="00365816">
        <w:t>David Morin, Tyler Nelson,</w:t>
      </w:r>
      <w:r w:rsidR="00950C76" w:rsidRPr="00950C76">
        <w:t xml:space="preserve"> </w:t>
      </w:r>
      <w:r w:rsidR="00950C76">
        <w:t>Karen Preston, Robert Robbins,</w:t>
      </w:r>
      <w:r w:rsidR="00950C76" w:rsidRPr="00950C76">
        <w:t xml:space="preserve"> </w:t>
      </w:r>
      <w:r w:rsidR="00950C76">
        <w:t>Stuart Stein</w:t>
      </w:r>
    </w:p>
    <w:p w14:paraId="1BC5706A" w14:textId="5F4E826F" w:rsidR="007454C7" w:rsidRPr="00B46A03" w:rsidRDefault="00750980" w:rsidP="007454C7">
      <w:r w:rsidRPr="00750980">
        <w:rPr>
          <w:b/>
          <w:i/>
        </w:rPr>
        <w:t>Guests:</w:t>
      </w:r>
      <w:r>
        <w:rPr>
          <w:b/>
          <w:i/>
        </w:rPr>
        <w:tab/>
      </w:r>
      <w:r w:rsidR="00950C76" w:rsidRPr="00950C76">
        <w:t>Tim Stanley, Laura Busby</w:t>
      </w:r>
      <w:r w:rsidR="00950C76">
        <w:t>, Nathan Gerber</w:t>
      </w:r>
    </w:p>
    <w:p w14:paraId="1FC4F74E" w14:textId="1138A6C1" w:rsidR="002A5018" w:rsidRDefault="00FA71E1" w:rsidP="007454C7">
      <w:r>
        <w:t xml:space="preserve">Call to order </w:t>
      </w:r>
      <w:r w:rsidR="00000CD0">
        <w:t>–</w:t>
      </w:r>
      <w:r>
        <w:t xml:space="preserve"> </w:t>
      </w:r>
      <w:r w:rsidR="007A3B96">
        <w:t>3:07</w:t>
      </w:r>
      <w:r w:rsidR="00361F88">
        <w:t xml:space="preserve"> p.m.</w:t>
      </w:r>
    </w:p>
    <w:p w14:paraId="2F07E3A7" w14:textId="5A8838A5" w:rsidR="00787CAD" w:rsidRDefault="00231C91" w:rsidP="00B866CA">
      <w:r>
        <w:t>App</w:t>
      </w:r>
      <w:r w:rsidR="00C7032C">
        <w:t>r</w:t>
      </w:r>
      <w:r w:rsidR="00D9442D">
        <w:t xml:space="preserve">oval of Minutes </w:t>
      </w:r>
      <w:r w:rsidR="00BC3E4E">
        <w:t xml:space="preserve">from </w:t>
      </w:r>
      <w:r w:rsidR="007A3B96">
        <w:t>March 8</w:t>
      </w:r>
      <w:r w:rsidR="00E226F5">
        <w:t>, 2016</w:t>
      </w:r>
      <w:r w:rsidR="00787CAD">
        <w:t>.</w:t>
      </w:r>
      <w:r w:rsidR="00E226F5">
        <w:t xml:space="preserve"> Minutes approved.</w:t>
      </w:r>
    </w:p>
    <w:p w14:paraId="5AEDB635" w14:textId="77777777" w:rsidR="00AD1B38" w:rsidRDefault="00AD1B38" w:rsidP="00B866CA"/>
    <w:p w14:paraId="36F1F778" w14:textId="189D3911" w:rsidR="007A3B96" w:rsidRPr="00511F30" w:rsidRDefault="007378B8" w:rsidP="00B866CA">
      <w:r w:rsidRPr="00511F30">
        <w:rPr>
          <w:b/>
        </w:rPr>
        <w:t>SRI</w:t>
      </w:r>
      <w:r w:rsidR="00511F30">
        <w:t xml:space="preserve"> (Tim Stanley/Laura Busby)</w:t>
      </w:r>
    </w:p>
    <w:p w14:paraId="33BC5422" w14:textId="44AC456A" w:rsidR="007378B8" w:rsidRDefault="007378B8" w:rsidP="00B866CA">
      <w:r>
        <w:t xml:space="preserve">Thulin provided an overview of the </w:t>
      </w:r>
      <w:r w:rsidR="00C116C3">
        <w:t xml:space="preserve">SRI </w:t>
      </w:r>
      <w:r>
        <w:t xml:space="preserve">pilot program that has been ongoing. The campus-wide pilot has been conducted for </w:t>
      </w:r>
      <w:r w:rsidR="00C116C3">
        <w:t>multiple</w:t>
      </w:r>
      <w:r>
        <w:t xml:space="preserve"> semester</w:t>
      </w:r>
      <w:r w:rsidR="00C116C3">
        <w:t>s</w:t>
      </w:r>
      <w:r>
        <w:t>. Data from the pilot was presented. Faculty Senate needs to determine the next course of action.</w:t>
      </w:r>
      <w:r w:rsidR="00C116C3">
        <w:t xml:space="preserve"> </w:t>
      </w:r>
      <w:r>
        <w:t xml:space="preserve">Purpose of today is to determine if there is any new information or are we getting the information we need to make an informed decision. When deliberating, keep in mind that every question asked in the survey adds time for </w:t>
      </w:r>
      <w:r w:rsidR="00FC630A">
        <w:t xml:space="preserve">survey </w:t>
      </w:r>
      <w:r>
        <w:t>completion.</w:t>
      </w:r>
    </w:p>
    <w:p w14:paraId="6C70299D" w14:textId="104E9590" w:rsidR="007378B8" w:rsidRDefault="007378B8" w:rsidP="00B866CA">
      <w:r>
        <w:t xml:space="preserve">Overall distribution between the original items vs new items are very similar. </w:t>
      </w:r>
      <w:r w:rsidR="00245FED">
        <w:t xml:space="preserve">Presented a </w:t>
      </w:r>
      <w:r w:rsidR="00274102">
        <w:t xml:space="preserve">linear </w:t>
      </w:r>
      <w:r w:rsidR="00245FED">
        <w:t>scatter plot. Reviewed correlations between items. The new SRI is structured into three areas: Overall Instructor Evaluation, Student Experience, and Teaching Approach.</w:t>
      </w:r>
    </w:p>
    <w:p w14:paraId="6C740437" w14:textId="23B78C8E" w:rsidR="00AD1B38" w:rsidRDefault="00AD1B38" w:rsidP="00B866CA">
      <w:r>
        <w:t>Online courses does not mean you cannot connect with the community</w:t>
      </w:r>
      <w:r w:rsidR="00D0579D">
        <w:t xml:space="preserve"> and participate in field experiences.</w:t>
      </w:r>
    </w:p>
    <w:p w14:paraId="5E956103" w14:textId="31CC8244" w:rsidR="00D0579D" w:rsidRDefault="00D0579D" w:rsidP="00B866CA">
      <w:r>
        <w:t xml:space="preserve">Mercado recommended conducting a different model to see if the results are the same. Stanley felt that was a great idea. </w:t>
      </w:r>
    </w:p>
    <w:p w14:paraId="5397DC9B" w14:textId="73DCC5D4" w:rsidR="00D0579D" w:rsidRDefault="00D0579D" w:rsidP="00B866CA">
      <w:r>
        <w:t>Busby noted that there is a downward trend in survey response rates since 2012. She does not feel the length of the survey has an impact.</w:t>
      </w:r>
      <w:r w:rsidR="00B223BE">
        <w:t xml:space="preserve"> Several faculty feel that the survey is not a true reflection of the faculty member or the course. Connelly reminded Senate that the SRIs </w:t>
      </w:r>
      <w:r w:rsidR="00E1423C">
        <w:t>are</w:t>
      </w:r>
      <w:r w:rsidR="00B223BE">
        <w:t xml:space="preserve"> only one measure for overall assessment.</w:t>
      </w:r>
    </w:p>
    <w:p w14:paraId="055D9C25" w14:textId="4566ECF4" w:rsidR="00511F30" w:rsidRPr="00511F30" w:rsidRDefault="00511F30" w:rsidP="00B866CA">
      <w:pPr>
        <w:rPr>
          <w:b/>
        </w:rPr>
      </w:pPr>
      <w:proofErr w:type="spellStart"/>
      <w:r w:rsidRPr="00511F30">
        <w:rPr>
          <w:b/>
        </w:rPr>
        <w:lastRenderedPageBreak/>
        <w:t>MyUVU</w:t>
      </w:r>
      <w:proofErr w:type="spellEnd"/>
      <w:r>
        <w:rPr>
          <w:b/>
        </w:rPr>
        <w:t xml:space="preserve"> </w:t>
      </w:r>
      <w:r w:rsidRPr="00511F30">
        <w:t>(Nathan Gerber)</w:t>
      </w:r>
    </w:p>
    <w:p w14:paraId="5F818A95" w14:textId="5744084F" w:rsidR="00511F30" w:rsidRDefault="009D73CB" w:rsidP="00B866CA">
      <w:proofErr w:type="spellStart"/>
      <w:r>
        <w:t>MyUVU</w:t>
      </w:r>
      <w:proofErr w:type="spellEnd"/>
      <w:r>
        <w:t xml:space="preserve"> has replaced </w:t>
      </w:r>
      <w:proofErr w:type="spellStart"/>
      <w:r>
        <w:t>UVLink</w:t>
      </w:r>
      <w:proofErr w:type="spellEnd"/>
      <w:r>
        <w:t xml:space="preserve">. You can still access </w:t>
      </w:r>
      <w:proofErr w:type="spellStart"/>
      <w:r>
        <w:t>UVLink</w:t>
      </w:r>
      <w:proofErr w:type="spellEnd"/>
      <w:r>
        <w:t xml:space="preserve"> until September 2016. </w:t>
      </w:r>
      <w:r w:rsidR="001E0CE3">
        <w:t xml:space="preserve">Have received a few complaints about Canvas, but feel most issues have been resolved. Gerber demonstrated the new portal. A few new tabs will be coming forth such as Academic </w:t>
      </w:r>
      <w:r w:rsidR="00E1423C">
        <w:t>M</w:t>
      </w:r>
      <w:r w:rsidR="001E0CE3">
        <w:t xml:space="preserve">anagement for Deans, </w:t>
      </w:r>
      <w:r w:rsidR="00E1423C">
        <w:t>Department Chairs</w:t>
      </w:r>
      <w:r w:rsidR="001E0CE3">
        <w:t xml:space="preserve">, </w:t>
      </w:r>
      <w:proofErr w:type="gramStart"/>
      <w:r w:rsidR="001E0CE3">
        <w:t>Admin</w:t>
      </w:r>
      <w:r w:rsidR="00E1423C">
        <w:t>istrative</w:t>
      </w:r>
      <w:proofErr w:type="gramEnd"/>
      <w:r w:rsidR="001E0CE3">
        <w:t xml:space="preserve"> </w:t>
      </w:r>
      <w:r w:rsidR="00E1423C">
        <w:t>Assistants</w:t>
      </w:r>
      <w:r w:rsidR="001E0CE3">
        <w:t xml:space="preserve"> that need access.</w:t>
      </w:r>
    </w:p>
    <w:p w14:paraId="00BBCFFC" w14:textId="27FC0524" w:rsidR="001E0CE3" w:rsidRDefault="001E0CE3" w:rsidP="00B866CA">
      <w:r>
        <w:t>Determine a “count down of calendar” items that Faculty would like put on the Faculty Portal page. Would like more input about “Research” and “Service” and what should be contained.</w:t>
      </w:r>
    </w:p>
    <w:p w14:paraId="0A5DFF83" w14:textId="629C61AD" w:rsidR="001E0CE3" w:rsidRDefault="001E0CE3" w:rsidP="00B866CA">
      <w:r>
        <w:t xml:space="preserve">Bracken will send Gerber the link for </w:t>
      </w:r>
      <w:r w:rsidR="00E1423C">
        <w:t>GPA</w:t>
      </w:r>
      <w:r>
        <w:t xml:space="preserve"> information under the advisor tab that can be brought over and exposed for us. Gerber noted that other resources can be added as Web Development is made aware.</w:t>
      </w:r>
    </w:p>
    <w:p w14:paraId="3ECE9CBE" w14:textId="0C44B540" w:rsidR="001E0CE3" w:rsidRDefault="001E0CE3" w:rsidP="00B866CA">
      <w:r>
        <w:t xml:space="preserve">The entire </w:t>
      </w:r>
      <w:proofErr w:type="spellStart"/>
      <w:r>
        <w:t>MyUVU</w:t>
      </w:r>
      <w:proofErr w:type="spellEnd"/>
      <w:r>
        <w:t xml:space="preserve"> system does have a search feature. He encouraged everyone to utilize the bookmark feature so they do not have to hunt for items.</w:t>
      </w:r>
      <w:r w:rsidR="009072EF">
        <w:t xml:space="preserve"> Busby noted that items currently accessed in Banner will change due to new authentication</w:t>
      </w:r>
      <w:r w:rsidR="00986A37">
        <w:t xml:space="preserve"> procedures</w:t>
      </w:r>
      <w:r w:rsidR="009072EF">
        <w:t>.</w:t>
      </w:r>
      <w:r w:rsidR="00CF1993">
        <w:t xml:space="preserve"> Issues are being addressed with Digital Measures and SRIs in the new system.</w:t>
      </w:r>
    </w:p>
    <w:p w14:paraId="578A5E94" w14:textId="352FBF69" w:rsidR="00256E90" w:rsidRDefault="00256E90" w:rsidP="00B866CA">
      <w:r>
        <w:t xml:space="preserve">Web Development would like feedback to be provided through the link in </w:t>
      </w:r>
      <w:proofErr w:type="spellStart"/>
      <w:r>
        <w:t>MyUVU</w:t>
      </w:r>
      <w:proofErr w:type="spellEnd"/>
      <w:r>
        <w:t>.</w:t>
      </w:r>
    </w:p>
    <w:p w14:paraId="397AC04B" w14:textId="1FE2415A" w:rsidR="00256E90" w:rsidRDefault="00131B22" w:rsidP="00B866CA">
      <w:r w:rsidRPr="00131B22">
        <w:rPr>
          <w:b/>
        </w:rPr>
        <w:t>SVPAA</w:t>
      </w:r>
      <w:r>
        <w:t xml:space="preserve"> (Jeff Olson)</w:t>
      </w:r>
    </w:p>
    <w:p w14:paraId="52299266" w14:textId="5D4C0AF1" w:rsidR="00131B22" w:rsidRDefault="00986A37" w:rsidP="00B866CA">
      <w:r>
        <w:t>Olson expressed thanks for Faculty Senate’s input and that they have been heard as</w:t>
      </w:r>
      <w:r w:rsidR="00131B22">
        <w:t xml:space="preserve"> four of the larger classrooms in the new classroom building into 12 smaller classrooms. Plan is to take courses from SA and GT and move them into CB to make more room.</w:t>
      </w:r>
    </w:p>
    <w:p w14:paraId="45F1DB8F" w14:textId="765CF6FF" w:rsidR="00131B22" w:rsidRPr="007317C1" w:rsidRDefault="006A1D7D" w:rsidP="00B866CA">
      <w:r w:rsidRPr="006A1D7D">
        <w:rPr>
          <w:b/>
        </w:rPr>
        <w:t>UVUSA</w:t>
      </w:r>
      <w:r w:rsidR="007317C1">
        <w:rPr>
          <w:b/>
        </w:rPr>
        <w:t xml:space="preserve"> </w:t>
      </w:r>
      <w:r w:rsidR="007317C1" w:rsidRPr="007317C1">
        <w:t>(</w:t>
      </w:r>
      <w:proofErr w:type="spellStart"/>
      <w:r w:rsidR="007317C1" w:rsidRPr="007317C1">
        <w:t>Deba</w:t>
      </w:r>
      <w:proofErr w:type="spellEnd"/>
      <w:r w:rsidR="007317C1" w:rsidRPr="007317C1">
        <w:t xml:space="preserve"> Masterson)</w:t>
      </w:r>
    </w:p>
    <w:p w14:paraId="6E8FEF32" w14:textId="6C4DD24B" w:rsidR="006A1D7D" w:rsidRDefault="006A1D7D" w:rsidP="00B866CA">
      <w:r>
        <w:t xml:space="preserve">Mental health Awareness Week </w:t>
      </w:r>
      <w:r w:rsidR="00986A37">
        <w:t>–</w:t>
      </w:r>
      <w:r>
        <w:t xml:space="preserve"> Kick</w:t>
      </w:r>
      <w:r w:rsidR="00986A37">
        <w:t>-</w:t>
      </w:r>
      <w:r>
        <w:t>off ev</w:t>
      </w:r>
      <w:r w:rsidR="00986A37">
        <w:t>ent tonight featuring Madilyn Paige</w:t>
      </w:r>
      <w:r>
        <w:t xml:space="preserve"> in the Ballroom at 7pm.</w:t>
      </w:r>
    </w:p>
    <w:p w14:paraId="1AF40593" w14:textId="2F73D194" w:rsidR="006A1D7D" w:rsidRPr="006A1D7D" w:rsidRDefault="006A1D7D" w:rsidP="00B866CA">
      <w:pPr>
        <w:rPr>
          <w:b/>
        </w:rPr>
      </w:pPr>
      <w:r w:rsidRPr="006A1D7D">
        <w:rPr>
          <w:b/>
        </w:rPr>
        <w:t>POLICY</w:t>
      </w:r>
    </w:p>
    <w:p w14:paraId="1E86ABA6" w14:textId="28C4580F" w:rsidR="006A1D7D" w:rsidRDefault="006A1D7D" w:rsidP="00B866CA">
      <w:r>
        <w:t>Policy 403</w:t>
      </w:r>
      <w:r w:rsidR="00EE5FDC" w:rsidRPr="00EE5FDC">
        <w:t xml:space="preserve"> </w:t>
      </w:r>
      <w:r w:rsidR="00EE5FDC">
        <w:t xml:space="preserve">- </w:t>
      </w:r>
      <w:r w:rsidR="00EE5FDC" w:rsidRPr="00EE5FDC">
        <w:rPr>
          <w:i/>
        </w:rPr>
        <w:t xml:space="preserve">Restrictions on the Use of Skateboards, Roller Blades, Roller Skates, Bicycles, </w:t>
      </w:r>
      <w:proofErr w:type="spellStart"/>
      <w:r w:rsidR="00EE5FDC" w:rsidRPr="00EE5FDC">
        <w:rPr>
          <w:i/>
        </w:rPr>
        <w:t>Motorcyles</w:t>
      </w:r>
      <w:proofErr w:type="spellEnd"/>
      <w:r w:rsidR="00EE5FDC" w:rsidRPr="00EE5FDC">
        <w:rPr>
          <w:i/>
        </w:rPr>
        <w:t xml:space="preserve">, and </w:t>
      </w:r>
      <w:proofErr w:type="spellStart"/>
      <w:r w:rsidR="00EE5FDC" w:rsidRPr="00EE5FDC">
        <w:rPr>
          <w:i/>
        </w:rPr>
        <w:t>Hoverboards</w:t>
      </w:r>
      <w:proofErr w:type="spellEnd"/>
      <w:r>
        <w:t xml:space="preserve"> </w:t>
      </w:r>
      <w:r w:rsidR="00F14AE0">
        <w:t>–</w:t>
      </w:r>
      <w:r>
        <w:t xml:space="preserve"> </w:t>
      </w:r>
      <w:r w:rsidR="00EE5FDC" w:rsidRPr="00EE5FDC">
        <w:rPr>
          <w:b/>
        </w:rPr>
        <w:t>MOTION</w:t>
      </w:r>
      <w:r w:rsidR="00EE5FDC">
        <w:t xml:space="preserve"> – Clayton Brown motioned </w:t>
      </w:r>
      <w:r w:rsidR="00F14AE0">
        <w:t>to approve with no comments</w:t>
      </w:r>
      <w:r w:rsidR="00EE5FDC">
        <w:t>. Anne Arendt</w:t>
      </w:r>
      <w:r w:rsidR="00F14AE0">
        <w:t xml:space="preserve"> </w:t>
      </w:r>
      <w:r w:rsidR="00EE5FDC">
        <w:t>s</w:t>
      </w:r>
      <w:r w:rsidR="00F14AE0">
        <w:t>econded</w:t>
      </w:r>
      <w:r w:rsidR="00EE5FDC">
        <w:t>.</w:t>
      </w:r>
      <w:r w:rsidR="00F14AE0">
        <w:t xml:space="preserve"> All in favor? Motion passed.</w:t>
      </w:r>
    </w:p>
    <w:p w14:paraId="6A3CA7B9" w14:textId="570E4C4B" w:rsidR="00F14AE0" w:rsidRDefault="00F14AE0" w:rsidP="00B866CA">
      <w:r>
        <w:t xml:space="preserve">Policy 115 </w:t>
      </w:r>
      <w:r w:rsidR="00EE5FDC">
        <w:t xml:space="preserve">- </w:t>
      </w:r>
      <w:r w:rsidR="00EE5FDC" w:rsidRPr="00EE5FDC">
        <w:rPr>
          <w:i/>
        </w:rPr>
        <w:t>Minors on Campus and at University-sponsored Events</w:t>
      </w:r>
      <w:r w:rsidR="00EE5FDC">
        <w:rPr>
          <w:i/>
        </w:rPr>
        <w:t xml:space="preserve"> </w:t>
      </w:r>
      <w:r>
        <w:t>– This</w:t>
      </w:r>
      <w:r w:rsidR="00EE5FDC">
        <w:t xml:space="preserve"> policy</w:t>
      </w:r>
      <w:r>
        <w:t xml:space="preserve"> only addresses minors on campus not in the classroom. Concerns over wording in </w:t>
      </w:r>
      <w:r w:rsidR="00EE5FDC">
        <w:t xml:space="preserve">sections </w:t>
      </w:r>
      <w:r>
        <w:t xml:space="preserve">5.10.1 and 5.10.2. According to 5.10.1 </w:t>
      </w:r>
      <w:r w:rsidR="00EE5FDC">
        <w:t>it</w:t>
      </w:r>
      <w:r>
        <w:t xml:space="preserve"> reads that minor</w:t>
      </w:r>
      <w:r w:rsidR="00EE5FDC">
        <w:t>s</w:t>
      </w:r>
      <w:r>
        <w:t xml:space="preserve"> are not permitted. Senate would like the wording changed to provide discretion by the faculty member to allow a minor in the classroom except courses that are prohibited by governing regulations.</w:t>
      </w:r>
      <w:r w:rsidR="00623A26">
        <w:t xml:space="preserve"> Faculty also raised concerns about open labs and who has authority to ask that a disruptive minor be removed. </w:t>
      </w:r>
      <w:r w:rsidR="00EE5FDC">
        <w:t xml:space="preserve">Section </w:t>
      </w:r>
      <w:r w:rsidR="00623A26">
        <w:t xml:space="preserve">5.9.1 deals with not allowing minors in university spaces. </w:t>
      </w:r>
      <w:r w:rsidR="00BD5179">
        <w:t xml:space="preserve">Discussion about giving an instructor discretion for allowing minors in classroom. </w:t>
      </w:r>
      <w:r w:rsidR="00BD5179" w:rsidRPr="00EE5FDC">
        <w:rPr>
          <w:b/>
        </w:rPr>
        <w:t>MOTION</w:t>
      </w:r>
      <w:r w:rsidR="00BD5179">
        <w:t xml:space="preserve"> – </w:t>
      </w:r>
      <w:r w:rsidR="00EE5FDC">
        <w:t xml:space="preserve">Craig </w:t>
      </w:r>
      <w:r w:rsidR="00BD5179">
        <w:t xml:space="preserve">Thulin motioned to extend </w:t>
      </w:r>
      <w:r w:rsidR="00EE5FDC">
        <w:t xml:space="preserve">conversation by five </w:t>
      </w:r>
      <w:r w:rsidR="00BD5179">
        <w:t xml:space="preserve">minutes. </w:t>
      </w:r>
      <w:r w:rsidR="00EE5FDC">
        <w:t xml:space="preserve">Howard </w:t>
      </w:r>
      <w:r w:rsidR="00BD5179">
        <w:t>Bezzant seconded. All in favor? Motion passed. Recommendation was made for the faculty member to either allow or disallow given the circumstances.</w:t>
      </w:r>
      <w:r w:rsidR="00712C52">
        <w:t xml:space="preserve"> </w:t>
      </w:r>
      <w:r w:rsidR="00712C52" w:rsidRPr="00EE5FDC">
        <w:rPr>
          <w:b/>
        </w:rPr>
        <w:t>MOTION</w:t>
      </w:r>
      <w:r w:rsidR="00712C52">
        <w:t xml:space="preserve"> – </w:t>
      </w:r>
      <w:r w:rsidR="00EE5FDC">
        <w:t xml:space="preserve">Kim </w:t>
      </w:r>
      <w:r w:rsidR="00712C52">
        <w:t xml:space="preserve">Abunuwara motioned to accept the comments with some reworking by </w:t>
      </w:r>
      <w:r w:rsidR="00EE5FDC">
        <w:t xml:space="preserve">Mark </w:t>
      </w:r>
      <w:r w:rsidR="00712C52">
        <w:t>Bracken</w:t>
      </w:r>
      <w:r w:rsidR="00EE5FDC">
        <w:t xml:space="preserve"> and Doug </w:t>
      </w:r>
      <w:r w:rsidR="00712C52">
        <w:t xml:space="preserve">Gardner and send out to Senate prior to </w:t>
      </w:r>
      <w:r w:rsidR="00EE5FDC">
        <w:t xml:space="preserve">final </w:t>
      </w:r>
      <w:r w:rsidR="00712C52">
        <w:t xml:space="preserve">submission. Marty </w:t>
      </w:r>
      <w:r w:rsidR="00712C52">
        <w:lastRenderedPageBreak/>
        <w:t xml:space="preserve">Clayton seconded. </w:t>
      </w:r>
      <w:r w:rsidR="00EE5FDC">
        <w:t xml:space="preserve">Sheri </w:t>
      </w:r>
      <w:proofErr w:type="spellStart"/>
      <w:r w:rsidR="00712C52">
        <w:t>Rysdam</w:t>
      </w:r>
      <w:proofErr w:type="spellEnd"/>
      <w:r w:rsidR="00712C52">
        <w:t xml:space="preserve"> asked that a scan be </w:t>
      </w:r>
      <w:r w:rsidR="00EE5FDC">
        <w:t>done</w:t>
      </w:r>
      <w:r w:rsidR="00712C52">
        <w:t xml:space="preserve"> to be sure there are no additional contradicting statements. </w:t>
      </w:r>
      <w:r w:rsidR="00966AFB">
        <w:t>All in favor? Motion passed.</w:t>
      </w:r>
    </w:p>
    <w:p w14:paraId="7F53C995" w14:textId="5BB1B116" w:rsidR="00966AFB" w:rsidRDefault="00966AFB" w:rsidP="00B866CA">
      <w:r>
        <w:t xml:space="preserve">Policy 503 – </w:t>
      </w:r>
      <w:r w:rsidR="00A04F79" w:rsidRPr="00A04F79">
        <w:rPr>
          <w:i/>
        </w:rPr>
        <w:t>Add/Drop/Withdrawals</w:t>
      </w:r>
      <w:r w:rsidR="00A04F79">
        <w:t xml:space="preserve"> – Michelle </w:t>
      </w:r>
      <w:r>
        <w:t xml:space="preserve">Taylor noted that </w:t>
      </w:r>
      <w:r w:rsidR="00A04F79">
        <w:t>Section</w:t>
      </w:r>
      <w:r>
        <w:t xml:space="preserve"> 3.15.3 definition of “Unofficial withdrawal” has been clarified which does not change the content as per Faculty Senate previous meetings. Taylor distributed a handout showing the revision. </w:t>
      </w:r>
      <w:r w:rsidR="00A04F79" w:rsidRPr="00A04F79">
        <w:rPr>
          <w:b/>
        </w:rPr>
        <w:t>MOTION</w:t>
      </w:r>
      <w:r>
        <w:t xml:space="preserve"> – </w:t>
      </w:r>
      <w:r w:rsidR="00A04F79">
        <w:t xml:space="preserve">Howard </w:t>
      </w:r>
      <w:r>
        <w:t xml:space="preserve">Bezzant motioned to accept the revisions as proposed adding the word “faculty member”. </w:t>
      </w:r>
      <w:r w:rsidR="00A04F79">
        <w:t xml:space="preserve"> Dean </w:t>
      </w:r>
      <w:proofErr w:type="spellStart"/>
      <w:r>
        <w:t>Bohl</w:t>
      </w:r>
      <w:proofErr w:type="spellEnd"/>
      <w:r>
        <w:t xml:space="preserve"> seconded. </w:t>
      </w:r>
      <w:r w:rsidR="00A04F79" w:rsidRPr="00A04F79">
        <w:rPr>
          <w:b/>
        </w:rPr>
        <w:t>MOTION</w:t>
      </w:r>
      <w:r w:rsidR="00A04F79">
        <w:t xml:space="preserve"> - </w:t>
      </w:r>
      <w:r w:rsidR="0092219E">
        <w:t xml:space="preserve">Josh </w:t>
      </w:r>
      <w:r w:rsidR="00A04F79">
        <w:t xml:space="preserve">Cieslewicz </w:t>
      </w:r>
      <w:r w:rsidR="0092219E">
        <w:t xml:space="preserve">motioned </w:t>
      </w:r>
      <w:r w:rsidR="00A04F79">
        <w:t>to accept the revised wording. Rob C</w:t>
      </w:r>
      <w:r w:rsidR="0092219E">
        <w:t>ousins seconded the changes. All in favor? 3 Abstained. Motion passed.</w:t>
      </w:r>
    </w:p>
    <w:p w14:paraId="5ABF2EE0" w14:textId="75988B07" w:rsidR="0092219E" w:rsidRDefault="00365D1D" w:rsidP="00B866CA">
      <w:r>
        <w:t xml:space="preserve">Policy 605 – </w:t>
      </w:r>
      <w:r w:rsidR="00A04F79" w:rsidRPr="00A04F79">
        <w:rPr>
          <w:i/>
        </w:rPr>
        <w:t>Curriculum Approval Process</w:t>
      </w:r>
      <w:r w:rsidR="00A04F79" w:rsidRPr="00A04F79">
        <w:t xml:space="preserve"> </w:t>
      </w:r>
      <w:r w:rsidR="00A04F79">
        <w:t xml:space="preserve">– Doug </w:t>
      </w:r>
      <w:r>
        <w:t>Gardner noted the policy does not clarify the proper roles for Associate Deans and their voting rights on the UCC. Recommended language about how the UCC is composed. Leick noted that if the college has an Associate Dean to be their rep it is because the faculty voted them in.</w:t>
      </w:r>
      <w:r w:rsidR="00DA0486">
        <w:t xml:space="preserve"> Curriculum Committee has addressed </w:t>
      </w:r>
      <w:r w:rsidR="00A04F79">
        <w:t>th</w:t>
      </w:r>
      <w:r w:rsidR="00DA0486">
        <w:t xml:space="preserve">is in the voting </w:t>
      </w:r>
      <w:r w:rsidR="00A04F79">
        <w:t xml:space="preserve">rights </w:t>
      </w:r>
      <w:r w:rsidR="00DA0486">
        <w:t xml:space="preserve">and </w:t>
      </w:r>
      <w:r w:rsidR="00A04F79">
        <w:t xml:space="preserve">they are </w:t>
      </w:r>
      <w:r w:rsidR="00DA0486">
        <w:t>not</w:t>
      </w:r>
      <w:r w:rsidR="00A04F79">
        <w:t xml:space="preserve"> to</w:t>
      </w:r>
      <w:r w:rsidR="00DA0486">
        <w:t xml:space="preserve"> be appointed by a Dean.</w:t>
      </w:r>
      <w:r w:rsidR="003469AC">
        <w:t xml:space="preserve"> Clayton Brown inquired if the charters specify that the College Curr</w:t>
      </w:r>
      <w:r w:rsidR="00A04F79">
        <w:t>iculum</w:t>
      </w:r>
      <w:r w:rsidR="003469AC">
        <w:t xml:space="preserve"> Chair</w:t>
      </w:r>
      <w:r w:rsidR="00A04F79">
        <w:t xml:space="preserve"> is</w:t>
      </w:r>
      <w:r w:rsidR="00DE7B1E">
        <w:t xml:space="preserve"> to be </w:t>
      </w:r>
      <w:r w:rsidR="00A04F79">
        <w:t xml:space="preserve">a </w:t>
      </w:r>
      <w:r w:rsidR="00DE7B1E">
        <w:t xml:space="preserve">rep on UCC. Faculty Senate Bylaws note how the UCC is composed. Olson noted that presently Associate Deans are considered staff. He also reported that </w:t>
      </w:r>
      <w:r w:rsidR="00A04F79">
        <w:t>Academic Affairs</w:t>
      </w:r>
      <w:r w:rsidR="00DE7B1E">
        <w:t xml:space="preserve"> is working on a policy to reclassify them as faculty.</w:t>
      </w:r>
      <w:r w:rsidR="002E5D7C">
        <w:t xml:space="preserve"> He feels the faculty vote is the most important factor.</w:t>
      </w:r>
      <w:r w:rsidR="00A04F79">
        <w:t xml:space="preserve"> Clayton</w:t>
      </w:r>
      <w:r w:rsidR="007133DD">
        <w:t xml:space="preserve"> Brown expressed concern about making su</w:t>
      </w:r>
      <w:r w:rsidR="003C7792">
        <w:t xml:space="preserve">re a vote is actually occurring. </w:t>
      </w:r>
      <w:r w:rsidR="003C7792" w:rsidRPr="00A04F79">
        <w:rPr>
          <w:b/>
        </w:rPr>
        <w:t>MOTION</w:t>
      </w:r>
      <w:r w:rsidR="003C7792">
        <w:t xml:space="preserve"> – </w:t>
      </w:r>
      <w:r w:rsidR="00A04F79">
        <w:t xml:space="preserve">Doug </w:t>
      </w:r>
      <w:r w:rsidR="003C7792">
        <w:t>Gardner motioned to table the discussion and have senator</w:t>
      </w:r>
      <w:r w:rsidR="002F78EF">
        <w:t xml:space="preserve">s discuss </w:t>
      </w:r>
      <w:r w:rsidR="00A04F79">
        <w:t xml:space="preserve">this policy </w:t>
      </w:r>
      <w:r w:rsidR="002F78EF">
        <w:t>more with departments on who the college curr</w:t>
      </w:r>
      <w:r w:rsidR="00A04F79">
        <w:t>iculum</w:t>
      </w:r>
      <w:r w:rsidR="002F78EF">
        <w:t xml:space="preserve"> chair </w:t>
      </w:r>
      <w:r w:rsidR="00A04F79">
        <w:t>is and how they were elected. Clayton</w:t>
      </w:r>
      <w:r w:rsidR="002F78EF">
        <w:t xml:space="preserve"> Brown seconded. All in favor?</w:t>
      </w:r>
      <w:r w:rsidR="00A04F79">
        <w:t xml:space="preserve"> 3 Opposed; 2 Abstained;</w:t>
      </w:r>
      <w:r w:rsidR="002F78EF">
        <w:t xml:space="preserve"> Motion passed.</w:t>
      </w:r>
    </w:p>
    <w:p w14:paraId="299BC7B3" w14:textId="77777777" w:rsidR="00A04F79" w:rsidRPr="00A04F79" w:rsidRDefault="00A04F79" w:rsidP="00B866CA">
      <w:pPr>
        <w:rPr>
          <w:b/>
          <w:caps/>
        </w:rPr>
      </w:pPr>
      <w:r w:rsidRPr="00A04F79">
        <w:rPr>
          <w:b/>
          <w:caps/>
        </w:rPr>
        <w:t>Miscellaneous</w:t>
      </w:r>
    </w:p>
    <w:p w14:paraId="4800B3EC" w14:textId="5848E848" w:rsidR="00773A99" w:rsidRDefault="00773A99" w:rsidP="00B866CA">
      <w:r>
        <w:t>Send out announcements for next meeting.</w:t>
      </w:r>
    </w:p>
    <w:p w14:paraId="5E0350B4" w14:textId="77777777" w:rsidR="00773A99" w:rsidRDefault="00773A99" w:rsidP="00B866CA"/>
    <w:p w14:paraId="58D04ED5" w14:textId="4A6D1D8A" w:rsidR="00773A99" w:rsidRDefault="00773A99" w:rsidP="00B866CA">
      <w:r>
        <w:t>Meeting adjourned at 5:00 p.m.</w:t>
      </w:r>
    </w:p>
    <w:p w14:paraId="2553A603" w14:textId="730EE251" w:rsidR="00E72909" w:rsidRDefault="00E72909">
      <w:r>
        <w:br w:type="page"/>
      </w:r>
    </w:p>
    <w:p w14:paraId="1D0D420D" w14:textId="4BD83FCC" w:rsidR="00131B22" w:rsidRDefault="00E72909" w:rsidP="00B866CA">
      <w:r>
        <w:rPr>
          <w:noProof/>
        </w:rPr>
        <w:lastRenderedPageBreak/>
        <w:drawing>
          <wp:inline distT="0" distB="0" distL="0" distR="0" wp14:anchorId="42144416" wp14:editId="1E84C4B4">
            <wp:extent cx="5772150" cy="7458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72150" cy="7458075"/>
                    </a:xfrm>
                    <a:prstGeom prst="rect">
                      <a:avLst/>
                    </a:prstGeom>
                  </pic:spPr>
                </pic:pic>
              </a:graphicData>
            </a:graphic>
          </wp:inline>
        </w:drawing>
      </w:r>
      <w:bookmarkStart w:id="0" w:name="_GoBack"/>
      <w:bookmarkEnd w:id="0"/>
    </w:p>
    <w:sectPr w:rsidR="00131B22" w:rsidSect="00EF30C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B2B"/>
    <w:multiLevelType w:val="hybridMultilevel"/>
    <w:tmpl w:val="2CDC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76A4B"/>
    <w:multiLevelType w:val="hybridMultilevel"/>
    <w:tmpl w:val="C038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24C"/>
    <w:multiLevelType w:val="hybridMultilevel"/>
    <w:tmpl w:val="7C1E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F6A1E"/>
    <w:multiLevelType w:val="hybridMultilevel"/>
    <w:tmpl w:val="A124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25F74"/>
    <w:multiLevelType w:val="hybridMultilevel"/>
    <w:tmpl w:val="7932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D1F41"/>
    <w:multiLevelType w:val="hybridMultilevel"/>
    <w:tmpl w:val="4F98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9629B"/>
    <w:multiLevelType w:val="hybridMultilevel"/>
    <w:tmpl w:val="6006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24DAC"/>
    <w:multiLevelType w:val="hybridMultilevel"/>
    <w:tmpl w:val="EDD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37858"/>
    <w:multiLevelType w:val="hybridMultilevel"/>
    <w:tmpl w:val="50FE9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532E6"/>
    <w:multiLevelType w:val="hybridMultilevel"/>
    <w:tmpl w:val="D9A8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02F73"/>
    <w:multiLevelType w:val="hybridMultilevel"/>
    <w:tmpl w:val="9104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E45E4"/>
    <w:multiLevelType w:val="hybridMultilevel"/>
    <w:tmpl w:val="048E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1D5767"/>
    <w:multiLevelType w:val="hybridMultilevel"/>
    <w:tmpl w:val="C45C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31131"/>
    <w:multiLevelType w:val="hybridMultilevel"/>
    <w:tmpl w:val="5208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25766"/>
    <w:multiLevelType w:val="hybridMultilevel"/>
    <w:tmpl w:val="46FA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05CBD"/>
    <w:multiLevelType w:val="hybridMultilevel"/>
    <w:tmpl w:val="2BF4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5158F"/>
    <w:multiLevelType w:val="hybridMultilevel"/>
    <w:tmpl w:val="90D8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AD1E51"/>
    <w:multiLevelType w:val="hybridMultilevel"/>
    <w:tmpl w:val="C10E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356FA"/>
    <w:multiLevelType w:val="hybridMultilevel"/>
    <w:tmpl w:val="1B2CB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2B4284"/>
    <w:multiLevelType w:val="hybridMultilevel"/>
    <w:tmpl w:val="1358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251353"/>
    <w:multiLevelType w:val="hybridMultilevel"/>
    <w:tmpl w:val="1864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4F4AED"/>
    <w:multiLevelType w:val="hybridMultilevel"/>
    <w:tmpl w:val="7B26E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4538A9"/>
    <w:multiLevelType w:val="hybridMultilevel"/>
    <w:tmpl w:val="E8C2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F90E17"/>
    <w:multiLevelType w:val="hybridMultilevel"/>
    <w:tmpl w:val="57A0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701033"/>
    <w:multiLevelType w:val="hybridMultilevel"/>
    <w:tmpl w:val="42EA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775F89"/>
    <w:multiLevelType w:val="hybridMultilevel"/>
    <w:tmpl w:val="B204CE5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44274E4E"/>
    <w:multiLevelType w:val="hybridMultilevel"/>
    <w:tmpl w:val="A392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EB3BEF"/>
    <w:multiLevelType w:val="hybridMultilevel"/>
    <w:tmpl w:val="0FA81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434379"/>
    <w:multiLevelType w:val="hybridMultilevel"/>
    <w:tmpl w:val="9A2C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387D4F"/>
    <w:multiLevelType w:val="hybridMultilevel"/>
    <w:tmpl w:val="247E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6370B9"/>
    <w:multiLevelType w:val="hybridMultilevel"/>
    <w:tmpl w:val="4F08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A71364"/>
    <w:multiLevelType w:val="hybridMultilevel"/>
    <w:tmpl w:val="8F8C8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AE2843"/>
    <w:multiLevelType w:val="hybridMultilevel"/>
    <w:tmpl w:val="EE9C5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721D74"/>
    <w:multiLevelType w:val="hybridMultilevel"/>
    <w:tmpl w:val="21B4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821EFD"/>
    <w:multiLevelType w:val="hybridMultilevel"/>
    <w:tmpl w:val="2F7A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4137E1"/>
    <w:multiLevelType w:val="hybridMultilevel"/>
    <w:tmpl w:val="EEDE6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0F4FC9"/>
    <w:multiLevelType w:val="hybridMultilevel"/>
    <w:tmpl w:val="0B42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B0F5D"/>
    <w:multiLevelType w:val="hybridMultilevel"/>
    <w:tmpl w:val="14E87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D2D2E"/>
    <w:multiLevelType w:val="hybridMultilevel"/>
    <w:tmpl w:val="00E0E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B16D9C"/>
    <w:multiLevelType w:val="hybridMultilevel"/>
    <w:tmpl w:val="95D0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F5689B"/>
    <w:multiLevelType w:val="hybridMultilevel"/>
    <w:tmpl w:val="9522B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AD3419"/>
    <w:multiLevelType w:val="hybridMultilevel"/>
    <w:tmpl w:val="B0F2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D53CD2"/>
    <w:multiLevelType w:val="hybridMultilevel"/>
    <w:tmpl w:val="EC74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8F19B6"/>
    <w:multiLevelType w:val="hybridMultilevel"/>
    <w:tmpl w:val="333E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C32D25"/>
    <w:multiLevelType w:val="hybridMultilevel"/>
    <w:tmpl w:val="2DBA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A6541F"/>
    <w:multiLevelType w:val="hybridMultilevel"/>
    <w:tmpl w:val="071C1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
  </w:num>
  <w:num w:numId="3">
    <w:abstractNumId w:val="11"/>
  </w:num>
  <w:num w:numId="4">
    <w:abstractNumId w:val="3"/>
  </w:num>
  <w:num w:numId="5">
    <w:abstractNumId w:val="43"/>
  </w:num>
  <w:num w:numId="6">
    <w:abstractNumId w:val="10"/>
  </w:num>
  <w:num w:numId="7">
    <w:abstractNumId w:val="40"/>
  </w:num>
  <w:num w:numId="8">
    <w:abstractNumId w:val="9"/>
  </w:num>
  <w:num w:numId="9">
    <w:abstractNumId w:val="13"/>
  </w:num>
  <w:num w:numId="10">
    <w:abstractNumId w:val="41"/>
  </w:num>
  <w:num w:numId="11">
    <w:abstractNumId w:val="38"/>
  </w:num>
  <w:num w:numId="12">
    <w:abstractNumId w:val="4"/>
  </w:num>
  <w:num w:numId="13">
    <w:abstractNumId w:val="8"/>
  </w:num>
  <w:num w:numId="14">
    <w:abstractNumId w:val="23"/>
  </w:num>
  <w:num w:numId="15">
    <w:abstractNumId w:val="30"/>
  </w:num>
  <w:num w:numId="16">
    <w:abstractNumId w:val="45"/>
  </w:num>
  <w:num w:numId="17">
    <w:abstractNumId w:val="25"/>
  </w:num>
  <w:num w:numId="18">
    <w:abstractNumId w:val="6"/>
  </w:num>
  <w:num w:numId="19">
    <w:abstractNumId w:val="32"/>
  </w:num>
  <w:num w:numId="20">
    <w:abstractNumId w:val="21"/>
  </w:num>
  <w:num w:numId="21">
    <w:abstractNumId w:val="42"/>
  </w:num>
  <w:num w:numId="22">
    <w:abstractNumId w:val="26"/>
  </w:num>
  <w:num w:numId="23">
    <w:abstractNumId w:val="12"/>
  </w:num>
  <w:num w:numId="24">
    <w:abstractNumId w:val="18"/>
  </w:num>
  <w:num w:numId="25">
    <w:abstractNumId w:val="35"/>
  </w:num>
  <w:num w:numId="26">
    <w:abstractNumId w:val="39"/>
  </w:num>
  <w:num w:numId="27">
    <w:abstractNumId w:val="27"/>
  </w:num>
  <w:num w:numId="28">
    <w:abstractNumId w:val="0"/>
  </w:num>
  <w:num w:numId="29">
    <w:abstractNumId w:val="17"/>
  </w:num>
  <w:num w:numId="30">
    <w:abstractNumId w:val="24"/>
  </w:num>
  <w:num w:numId="31">
    <w:abstractNumId w:val="44"/>
  </w:num>
  <w:num w:numId="32">
    <w:abstractNumId w:val="28"/>
  </w:num>
  <w:num w:numId="33">
    <w:abstractNumId w:val="37"/>
  </w:num>
  <w:num w:numId="34">
    <w:abstractNumId w:val="7"/>
  </w:num>
  <w:num w:numId="35">
    <w:abstractNumId w:val="16"/>
  </w:num>
  <w:num w:numId="36">
    <w:abstractNumId w:val="19"/>
  </w:num>
  <w:num w:numId="37">
    <w:abstractNumId w:val="31"/>
  </w:num>
  <w:num w:numId="38">
    <w:abstractNumId w:val="2"/>
  </w:num>
  <w:num w:numId="39">
    <w:abstractNumId w:val="22"/>
  </w:num>
  <w:num w:numId="40">
    <w:abstractNumId w:val="33"/>
  </w:num>
  <w:num w:numId="41">
    <w:abstractNumId w:val="20"/>
  </w:num>
  <w:num w:numId="42">
    <w:abstractNumId w:val="29"/>
  </w:num>
  <w:num w:numId="43">
    <w:abstractNumId w:val="36"/>
  </w:num>
  <w:num w:numId="44">
    <w:abstractNumId w:val="15"/>
  </w:num>
  <w:num w:numId="45">
    <w:abstractNumId w:val="14"/>
  </w:num>
  <w:num w:numId="4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80A"/>
    <w:rsid w:val="00000CD0"/>
    <w:rsid w:val="00002096"/>
    <w:rsid w:val="0000227A"/>
    <w:rsid w:val="00002604"/>
    <w:rsid w:val="00002D13"/>
    <w:rsid w:val="00004880"/>
    <w:rsid w:val="000067BA"/>
    <w:rsid w:val="00010F69"/>
    <w:rsid w:val="00011062"/>
    <w:rsid w:val="0001382E"/>
    <w:rsid w:val="00013A79"/>
    <w:rsid w:val="000142E9"/>
    <w:rsid w:val="00015075"/>
    <w:rsid w:val="0001549C"/>
    <w:rsid w:val="00020547"/>
    <w:rsid w:val="0002114F"/>
    <w:rsid w:val="0002325E"/>
    <w:rsid w:val="00023460"/>
    <w:rsid w:val="000238D8"/>
    <w:rsid w:val="00025F7F"/>
    <w:rsid w:val="00026C93"/>
    <w:rsid w:val="0003376F"/>
    <w:rsid w:val="00033F77"/>
    <w:rsid w:val="00034503"/>
    <w:rsid w:val="00036488"/>
    <w:rsid w:val="0004257B"/>
    <w:rsid w:val="00042937"/>
    <w:rsid w:val="000430B4"/>
    <w:rsid w:val="000445F6"/>
    <w:rsid w:val="0004485A"/>
    <w:rsid w:val="00044FA7"/>
    <w:rsid w:val="000462E4"/>
    <w:rsid w:val="000501BD"/>
    <w:rsid w:val="00051C8A"/>
    <w:rsid w:val="000565DB"/>
    <w:rsid w:val="00057C3A"/>
    <w:rsid w:val="00057D44"/>
    <w:rsid w:val="00057E03"/>
    <w:rsid w:val="000642F5"/>
    <w:rsid w:val="0006520E"/>
    <w:rsid w:val="00066131"/>
    <w:rsid w:val="00066496"/>
    <w:rsid w:val="00066624"/>
    <w:rsid w:val="00066B1A"/>
    <w:rsid w:val="00067B1C"/>
    <w:rsid w:val="00067F02"/>
    <w:rsid w:val="00070369"/>
    <w:rsid w:val="00074A0B"/>
    <w:rsid w:val="0007549E"/>
    <w:rsid w:val="00077999"/>
    <w:rsid w:val="00080055"/>
    <w:rsid w:val="00080A3E"/>
    <w:rsid w:val="00081939"/>
    <w:rsid w:val="00081F83"/>
    <w:rsid w:val="00082D7A"/>
    <w:rsid w:val="00083D10"/>
    <w:rsid w:val="00085039"/>
    <w:rsid w:val="00085170"/>
    <w:rsid w:val="00086C02"/>
    <w:rsid w:val="00087212"/>
    <w:rsid w:val="00087439"/>
    <w:rsid w:val="00091EA8"/>
    <w:rsid w:val="00094EA1"/>
    <w:rsid w:val="000A03A9"/>
    <w:rsid w:val="000A070F"/>
    <w:rsid w:val="000A0B1B"/>
    <w:rsid w:val="000A1D4C"/>
    <w:rsid w:val="000A2EBB"/>
    <w:rsid w:val="000A6403"/>
    <w:rsid w:val="000A6645"/>
    <w:rsid w:val="000A67B3"/>
    <w:rsid w:val="000A6DA7"/>
    <w:rsid w:val="000B4246"/>
    <w:rsid w:val="000B55D7"/>
    <w:rsid w:val="000B5EF8"/>
    <w:rsid w:val="000B6C77"/>
    <w:rsid w:val="000C110B"/>
    <w:rsid w:val="000C1225"/>
    <w:rsid w:val="000C2498"/>
    <w:rsid w:val="000C2A59"/>
    <w:rsid w:val="000C2E9D"/>
    <w:rsid w:val="000C42D4"/>
    <w:rsid w:val="000C5FE7"/>
    <w:rsid w:val="000C650C"/>
    <w:rsid w:val="000C7ED6"/>
    <w:rsid w:val="000D1AEC"/>
    <w:rsid w:val="000D2715"/>
    <w:rsid w:val="000D5D74"/>
    <w:rsid w:val="000D6468"/>
    <w:rsid w:val="000D732D"/>
    <w:rsid w:val="000E0676"/>
    <w:rsid w:val="000E0E56"/>
    <w:rsid w:val="000E11C2"/>
    <w:rsid w:val="000E134B"/>
    <w:rsid w:val="000E1A12"/>
    <w:rsid w:val="000E2957"/>
    <w:rsid w:val="000E2E0C"/>
    <w:rsid w:val="000E358F"/>
    <w:rsid w:val="000E3811"/>
    <w:rsid w:val="000E3877"/>
    <w:rsid w:val="000E5F89"/>
    <w:rsid w:val="000E61AB"/>
    <w:rsid w:val="000F00B1"/>
    <w:rsid w:val="000F02F8"/>
    <w:rsid w:val="000F09A8"/>
    <w:rsid w:val="000F15DD"/>
    <w:rsid w:val="000F1A3B"/>
    <w:rsid w:val="000F33A5"/>
    <w:rsid w:val="000F3BCA"/>
    <w:rsid w:val="000F4373"/>
    <w:rsid w:val="000F45B3"/>
    <w:rsid w:val="000F50CA"/>
    <w:rsid w:val="000F51DC"/>
    <w:rsid w:val="000F6F9B"/>
    <w:rsid w:val="000F75BE"/>
    <w:rsid w:val="00101FDB"/>
    <w:rsid w:val="00102685"/>
    <w:rsid w:val="00103D19"/>
    <w:rsid w:val="001050DD"/>
    <w:rsid w:val="001073D8"/>
    <w:rsid w:val="00110035"/>
    <w:rsid w:val="0011024E"/>
    <w:rsid w:val="00112256"/>
    <w:rsid w:val="001203A2"/>
    <w:rsid w:val="00121C71"/>
    <w:rsid w:val="00121F43"/>
    <w:rsid w:val="00122395"/>
    <w:rsid w:val="001248AF"/>
    <w:rsid w:val="00125E71"/>
    <w:rsid w:val="00126DAA"/>
    <w:rsid w:val="00126DC5"/>
    <w:rsid w:val="00131319"/>
    <w:rsid w:val="00131B22"/>
    <w:rsid w:val="00132B75"/>
    <w:rsid w:val="0013375B"/>
    <w:rsid w:val="00134965"/>
    <w:rsid w:val="00135611"/>
    <w:rsid w:val="00137441"/>
    <w:rsid w:val="0013744F"/>
    <w:rsid w:val="00140115"/>
    <w:rsid w:val="00140D49"/>
    <w:rsid w:val="001414F1"/>
    <w:rsid w:val="00142A7A"/>
    <w:rsid w:val="00143791"/>
    <w:rsid w:val="00144CB7"/>
    <w:rsid w:val="00145787"/>
    <w:rsid w:val="00146D63"/>
    <w:rsid w:val="001500B4"/>
    <w:rsid w:val="00150289"/>
    <w:rsid w:val="00150623"/>
    <w:rsid w:val="0015175D"/>
    <w:rsid w:val="00151D5E"/>
    <w:rsid w:val="001537A5"/>
    <w:rsid w:val="0015459C"/>
    <w:rsid w:val="00156BE7"/>
    <w:rsid w:val="00157AA7"/>
    <w:rsid w:val="001606FD"/>
    <w:rsid w:val="001617B3"/>
    <w:rsid w:val="001632AE"/>
    <w:rsid w:val="001643EB"/>
    <w:rsid w:val="00167430"/>
    <w:rsid w:val="00170A72"/>
    <w:rsid w:val="00171125"/>
    <w:rsid w:val="00173157"/>
    <w:rsid w:val="001737DF"/>
    <w:rsid w:val="00174651"/>
    <w:rsid w:val="001774AF"/>
    <w:rsid w:val="00177616"/>
    <w:rsid w:val="001811C5"/>
    <w:rsid w:val="00181DEC"/>
    <w:rsid w:val="0018460C"/>
    <w:rsid w:val="00185006"/>
    <w:rsid w:val="0019143E"/>
    <w:rsid w:val="00191EB3"/>
    <w:rsid w:val="001923E8"/>
    <w:rsid w:val="0019247E"/>
    <w:rsid w:val="00196EEC"/>
    <w:rsid w:val="001A01C1"/>
    <w:rsid w:val="001A177B"/>
    <w:rsid w:val="001A1F9A"/>
    <w:rsid w:val="001A2606"/>
    <w:rsid w:val="001A4134"/>
    <w:rsid w:val="001A4BE7"/>
    <w:rsid w:val="001A5273"/>
    <w:rsid w:val="001A5B61"/>
    <w:rsid w:val="001A5DA8"/>
    <w:rsid w:val="001B0AAF"/>
    <w:rsid w:val="001B1745"/>
    <w:rsid w:val="001B2DA5"/>
    <w:rsid w:val="001B4A48"/>
    <w:rsid w:val="001B5379"/>
    <w:rsid w:val="001B6D68"/>
    <w:rsid w:val="001B7541"/>
    <w:rsid w:val="001C0365"/>
    <w:rsid w:val="001C126C"/>
    <w:rsid w:val="001C19E3"/>
    <w:rsid w:val="001C1DC3"/>
    <w:rsid w:val="001C265D"/>
    <w:rsid w:val="001C5E1E"/>
    <w:rsid w:val="001D0D51"/>
    <w:rsid w:val="001D155F"/>
    <w:rsid w:val="001D288D"/>
    <w:rsid w:val="001D3D0F"/>
    <w:rsid w:val="001D45F8"/>
    <w:rsid w:val="001D4FD7"/>
    <w:rsid w:val="001D5053"/>
    <w:rsid w:val="001D7E92"/>
    <w:rsid w:val="001E0CE3"/>
    <w:rsid w:val="001E2C9C"/>
    <w:rsid w:val="001E4729"/>
    <w:rsid w:val="001E47BE"/>
    <w:rsid w:val="001E516F"/>
    <w:rsid w:val="001E5296"/>
    <w:rsid w:val="001E71AB"/>
    <w:rsid w:val="001F0189"/>
    <w:rsid w:val="001F0539"/>
    <w:rsid w:val="001F0C15"/>
    <w:rsid w:val="001F0E83"/>
    <w:rsid w:val="001F32AD"/>
    <w:rsid w:val="001F3914"/>
    <w:rsid w:val="001F4651"/>
    <w:rsid w:val="001F60B1"/>
    <w:rsid w:val="00200B55"/>
    <w:rsid w:val="00201747"/>
    <w:rsid w:val="00203194"/>
    <w:rsid w:val="002032F7"/>
    <w:rsid w:val="00203A65"/>
    <w:rsid w:val="00203A84"/>
    <w:rsid w:val="00204B82"/>
    <w:rsid w:val="00204ED9"/>
    <w:rsid w:val="00204FEE"/>
    <w:rsid w:val="00205315"/>
    <w:rsid w:val="00205D5D"/>
    <w:rsid w:val="00206012"/>
    <w:rsid w:val="00207060"/>
    <w:rsid w:val="00211F60"/>
    <w:rsid w:val="00212F0B"/>
    <w:rsid w:val="00215E76"/>
    <w:rsid w:val="00220B57"/>
    <w:rsid w:val="00221C66"/>
    <w:rsid w:val="002220B4"/>
    <w:rsid w:val="00224FD7"/>
    <w:rsid w:val="002254A6"/>
    <w:rsid w:val="0022700E"/>
    <w:rsid w:val="00227375"/>
    <w:rsid w:val="00230378"/>
    <w:rsid w:val="0023062E"/>
    <w:rsid w:val="00231607"/>
    <w:rsid w:val="00231C91"/>
    <w:rsid w:val="0023278D"/>
    <w:rsid w:val="00232B65"/>
    <w:rsid w:val="002343B0"/>
    <w:rsid w:val="00234555"/>
    <w:rsid w:val="002348AB"/>
    <w:rsid w:val="00235DE0"/>
    <w:rsid w:val="00236C14"/>
    <w:rsid w:val="002377C9"/>
    <w:rsid w:val="002377F1"/>
    <w:rsid w:val="0024088B"/>
    <w:rsid w:val="00240FA0"/>
    <w:rsid w:val="00244986"/>
    <w:rsid w:val="00244C4C"/>
    <w:rsid w:val="00245FED"/>
    <w:rsid w:val="00246F0B"/>
    <w:rsid w:val="00246F89"/>
    <w:rsid w:val="00246F91"/>
    <w:rsid w:val="00250F6D"/>
    <w:rsid w:val="002520D4"/>
    <w:rsid w:val="002530F4"/>
    <w:rsid w:val="00253F19"/>
    <w:rsid w:val="00255F25"/>
    <w:rsid w:val="00256E90"/>
    <w:rsid w:val="0025760D"/>
    <w:rsid w:val="002579C4"/>
    <w:rsid w:val="00262652"/>
    <w:rsid w:val="00265154"/>
    <w:rsid w:val="00265EAC"/>
    <w:rsid w:val="0026632B"/>
    <w:rsid w:val="002702B9"/>
    <w:rsid w:val="00270714"/>
    <w:rsid w:val="00270F91"/>
    <w:rsid w:val="00274102"/>
    <w:rsid w:val="00275D3C"/>
    <w:rsid w:val="00276A61"/>
    <w:rsid w:val="0028205C"/>
    <w:rsid w:val="00282188"/>
    <w:rsid w:val="00285D85"/>
    <w:rsid w:val="00285F34"/>
    <w:rsid w:val="00286FC6"/>
    <w:rsid w:val="00291A61"/>
    <w:rsid w:val="002924B2"/>
    <w:rsid w:val="00293BD2"/>
    <w:rsid w:val="00293EC4"/>
    <w:rsid w:val="002952F0"/>
    <w:rsid w:val="00295A09"/>
    <w:rsid w:val="00296A06"/>
    <w:rsid w:val="00297D43"/>
    <w:rsid w:val="002A011C"/>
    <w:rsid w:val="002A02FA"/>
    <w:rsid w:val="002A267D"/>
    <w:rsid w:val="002A4110"/>
    <w:rsid w:val="002A4C7D"/>
    <w:rsid w:val="002A4FAB"/>
    <w:rsid w:val="002A4FF3"/>
    <w:rsid w:val="002A5018"/>
    <w:rsid w:val="002A563C"/>
    <w:rsid w:val="002A5DB5"/>
    <w:rsid w:val="002A7970"/>
    <w:rsid w:val="002A7BD0"/>
    <w:rsid w:val="002B0855"/>
    <w:rsid w:val="002B10E9"/>
    <w:rsid w:val="002B3660"/>
    <w:rsid w:val="002B3748"/>
    <w:rsid w:val="002B42ED"/>
    <w:rsid w:val="002B47BF"/>
    <w:rsid w:val="002B6504"/>
    <w:rsid w:val="002B6653"/>
    <w:rsid w:val="002B6CC5"/>
    <w:rsid w:val="002B6E98"/>
    <w:rsid w:val="002B6EED"/>
    <w:rsid w:val="002C220F"/>
    <w:rsid w:val="002C2AC9"/>
    <w:rsid w:val="002C34C0"/>
    <w:rsid w:val="002C6248"/>
    <w:rsid w:val="002C65A8"/>
    <w:rsid w:val="002C6AA3"/>
    <w:rsid w:val="002C72AF"/>
    <w:rsid w:val="002C763B"/>
    <w:rsid w:val="002D040B"/>
    <w:rsid w:val="002D04FA"/>
    <w:rsid w:val="002D05EA"/>
    <w:rsid w:val="002D0CB6"/>
    <w:rsid w:val="002D0E7D"/>
    <w:rsid w:val="002D165F"/>
    <w:rsid w:val="002D30C2"/>
    <w:rsid w:val="002D32E0"/>
    <w:rsid w:val="002D37C2"/>
    <w:rsid w:val="002D3AA9"/>
    <w:rsid w:val="002D432D"/>
    <w:rsid w:val="002D5828"/>
    <w:rsid w:val="002D5F62"/>
    <w:rsid w:val="002E07BC"/>
    <w:rsid w:val="002E3C8D"/>
    <w:rsid w:val="002E5222"/>
    <w:rsid w:val="002E53D1"/>
    <w:rsid w:val="002E5D7C"/>
    <w:rsid w:val="002E6977"/>
    <w:rsid w:val="002E7C4F"/>
    <w:rsid w:val="002F04B6"/>
    <w:rsid w:val="002F1223"/>
    <w:rsid w:val="002F2972"/>
    <w:rsid w:val="002F2C65"/>
    <w:rsid w:val="002F3BDE"/>
    <w:rsid w:val="002F43D4"/>
    <w:rsid w:val="002F5E20"/>
    <w:rsid w:val="002F5FEB"/>
    <w:rsid w:val="002F6C98"/>
    <w:rsid w:val="002F78EF"/>
    <w:rsid w:val="00300224"/>
    <w:rsid w:val="0030252D"/>
    <w:rsid w:val="00302FFC"/>
    <w:rsid w:val="0030492A"/>
    <w:rsid w:val="00304A04"/>
    <w:rsid w:val="00310133"/>
    <w:rsid w:val="0031313E"/>
    <w:rsid w:val="0031377F"/>
    <w:rsid w:val="00315E01"/>
    <w:rsid w:val="00315F43"/>
    <w:rsid w:val="00316C9E"/>
    <w:rsid w:val="00317283"/>
    <w:rsid w:val="00317AF4"/>
    <w:rsid w:val="00317C22"/>
    <w:rsid w:val="0032106C"/>
    <w:rsid w:val="003214D2"/>
    <w:rsid w:val="003232E1"/>
    <w:rsid w:val="0032330E"/>
    <w:rsid w:val="00327124"/>
    <w:rsid w:val="00327321"/>
    <w:rsid w:val="00327B7C"/>
    <w:rsid w:val="00327FC7"/>
    <w:rsid w:val="00327FEF"/>
    <w:rsid w:val="00331FDD"/>
    <w:rsid w:val="003331DF"/>
    <w:rsid w:val="00333994"/>
    <w:rsid w:val="00335B17"/>
    <w:rsid w:val="00336999"/>
    <w:rsid w:val="00337D35"/>
    <w:rsid w:val="00340624"/>
    <w:rsid w:val="00340BA1"/>
    <w:rsid w:val="003421F5"/>
    <w:rsid w:val="003432ED"/>
    <w:rsid w:val="0034413D"/>
    <w:rsid w:val="003443C7"/>
    <w:rsid w:val="00344B2A"/>
    <w:rsid w:val="00345FBE"/>
    <w:rsid w:val="003469AC"/>
    <w:rsid w:val="00351DA8"/>
    <w:rsid w:val="00352FA6"/>
    <w:rsid w:val="0035357A"/>
    <w:rsid w:val="00360525"/>
    <w:rsid w:val="00361F88"/>
    <w:rsid w:val="00362C1B"/>
    <w:rsid w:val="003647B8"/>
    <w:rsid w:val="00364806"/>
    <w:rsid w:val="00365816"/>
    <w:rsid w:val="00365D1D"/>
    <w:rsid w:val="003705D0"/>
    <w:rsid w:val="00371D89"/>
    <w:rsid w:val="00372662"/>
    <w:rsid w:val="00373B2C"/>
    <w:rsid w:val="003740C0"/>
    <w:rsid w:val="00375F91"/>
    <w:rsid w:val="0037708E"/>
    <w:rsid w:val="0037783B"/>
    <w:rsid w:val="00381B4B"/>
    <w:rsid w:val="00381FA5"/>
    <w:rsid w:val="00382D2D"/>
    <w:rsid w:val="003860A2"/>
    <w:rsid w:val="00386F9C"/>
    <w:rsid w:val="00387258"/>
    <w:rsid w:val="00387679"/>
    <w:rsid w:val="00391F97"/>
    <w:rsid w:val="00392B11"/>
    <w:rsid w:val="00393306"/>
    <w:rsid w:val="003933C7"/>
    <w:rsid w:val="0039380D"/>
    <w:rsid w:val="00394DE2"/>
    <w:rsid w:val="00396C25"/>
    <w:rsid w:val="00397231"/>
    <w:rsid w:val="003A09C5"/>
    <w:rsid w:val="003A0C8B"/>
    <w:rsid w:val="003A273E"/>
    <w:rsid w:val="003A388A"/>
    <w:rsid w:val="003A59FF"/>
    <w:rsid w:val="003A616A"/>
    <w:rsid w:val="003A61DB"/>
    <w:rsid w:val="003B0E2E"/>
    <w:rsid w:val="003B22D9"/>
    <w:rsid w:val="003B2542"/>
    <w:rsid w:val="003B25FD"/>
    <w:rsid w:val="003B5E61"/>
    <w:rsid w:val="003B5FAD"/>
    <w:rsid w:val="003B7332"/>
    <w:rsid w:val="003C044D"/>
    <w:rsid w:val="003C0519"/>
    <w:rsid w:val="003C3B9E"/>
    <w:rsid w:val="003C4FC0"/>
    <w:rsid w:val="003C7792"/>
    <w:rsid w:val="003C7EA6"/>
    <w:rsid w:val="003D0F46"/>
    <w:rsid w:val="003D0F80"/>
    <w:rsid w:val="003D2B32"/>
    <w:rsid w:val="003D3D03"/>
    <w:rsid w:val="003D4746"/>
    <w:rsid w:val="003D532F"/>
    <w:rsid w:val="003D654A"/>
    <w:rsid w:val="003E1C54"/>
    <w:rsid w:val="003E67CC"/>
    <w:rsid w:val="003E7969"/>
    <w:rsid w:val="003F0435"/>
    <w:rsid w:val="003F1989"/>
    <w:rsid w:val="003F356C"/>
    <w:rsid w:val="003F4A06"/>
    <w:rsid w:val="003F4C47"/>
    <w:rsid w:val="003F6518"/>
    <w:rsid w:val="003F6BE5"/>
    <w:rsid w:val="003F7C1C"/>
    <w:rsid w:val="00400788"/>
    <w:rsid w:val="00401293"/>
    <w:rsid w:val="00401D6F"/>
    <w:rsid w:val="00403046"/>
    <w:rsid w:val="00403727"/>
    <w:rsid w:val="00403F08"/>
    <w:rsid w:val="004055AA"/>
    <w:rsid w:val="004057B6"/>
    <w:rsid w:val="00405FB6"/>
    <w:rsid w:val="0040637E"/>
    <w:rsid w:val="00407376"/>
    <w:rsid w:val="00407D21"/>
    <w:rsid w:val="0041016F"/>
    <w:rsid w:val="00410EA2"/>
    <w:rsid w:val="00413C6C"/>
    <w:rsid w:val="0042177A"/>
    <w:rsid w:val="004228FB"/>
    <w:rsid w:val="00422EA8"/>
    <w:rsid w:val="00426D72"/>
    <w:rsid w:val="00427F71"/>
    <w:rsid w:val="00431E4F"/>
    <w:rsid w:val="00440FF3"/>
    <w:rsid w:val="00441E22"/>
    <w:rsid w:val="00442BAA"/>
    <w:rsid w:val="0044486E"/>
    <w:rsid w:val="00445B93"/>
    <w:rsid w:val="00446C3A"/>
    <w:rsid w:val="00447048"/>
    <w:rsid w:val="004517F1"/>
    <w:rsid w:val="004553ED"/>
    <w:rsid w:val="00455B6D"/>
    <w:rsid w:val="00456318"/>
    <w:rsid w:val="00456943"/>
    <w:rsid w:val="00460380"/>
    <w:rsid w:val="0046093B"/>
    <w:rsid w:val="00460B1F"/>
    <w:rsid w:val="00462887"/>
    <w:rsid w:val="00463037"/>
    <w:rsid w:val="00464178"/>
    <w:rsid w:val="00465AC5"/>
    <w:rsid w:val="00470316"/>
    <w:rsid w:val="00470801"/>
    <w:rsid w:val="00470D00"/>
    <w:rsid w:val="004759D7"/>
    <w:rsid w:val="00476309"/>
    <w:rsid w:val="00476BE8"/>
    <w:rsid w:val="004776FB"/>
    <w:rsid w:val="00480DE2"/>
    <w:rsid w:val="004811FD"/>
    <w:rsid w:val="004835D1"/>
    <w:rsid w:val="00483E72"/>
    <w:rsid w:val="00484137"/>
    <w:rsid w:val="00484CA1"/>
    <w:rsid w:val="0048554A"/>
    <w:rsid w:val="004856D5"/>
    <w:rsid w:val="00490CAF"/>
    <w:rsid w:val="00491385"/>
    <w:rsid w:val="00491802"/>
    <w:rsid w:val="00491B0B"/>
    <w:rsid w:val="00495158"/>
    <w:rsid w:val="00496499"/>
    <w:rsid w:val="00497136"/>
    <w:rsid w:val="004A00C1"/>
    <w:rsid w:val="004A0EE4"/>
    <w:rsid w:val="004A10BE"/>
    <w:rsid w:val="004A3870"/>
    <w:rsid w:val="004A47D3"/>
    <w:rsid w:val="004A4ABF"/>
    <w:rsid w:val="004A5BF5"/>
    <w:rsid w:val="004A66C5"/>
    <w:rsid w:val="004A7A75"/>
    <w:rsid w:val="004B0407"/>
    <w:rsid w:val="004B071D"/>
    <w:rsid w:val="004B0D96"/>
    <w:rsid w:val="004B2857"/>
    <w:rsid w:val="004B2DA6"/>
    <w:rsid w:val="004B4014"/>
    <w:rsid w:val="004B474C"/>
    <w:rsid w:val="004B63BE"/>
    <w:rsid w:val="004C37D8"/>
    <w:rsid w:val="004C3986"/>
    <w:rsid w:val="004C3DD3"/>
    <w:rsid w:val="004C476F"/>
    <w:rsid w:val="004C4CD5"/>
    <w:rsid w:val="004C60A6"/>
    <w:rsid w:val="004C61F4"/>
    <w:rsid w:val="004D3A56"/>
    <w:rsid w:val="004D4652"/>
    <w:rsid w:val="004D552B"/>
    <w:rsid w:val="004D67C9"/>
    <w:rsid w:val="004D6A3E"/>
    <w:rsid w:val="004D6CE5"/>
    <w:rsid w:val="004D7226"/>
    <w:rsid w:val="004D739A"/>
    <w:rsid w:val="004E0C89"/>
    <w:rsid w:val="004E1028"/>
    <w:rsid w:val="004E18B6"/>
    <w:rsid w:val="004E2C21"/>
    <w:rsid w:val="004E47AD"/>
    <w:rsid w:val="004E5BE3"/>
    <w:rsid w:val="004F1AC7"/>
    <w:rsid w:val="004F2ADA"/>
    <w:rsid w:val="004F362C"/>
    <w:rsid w:val="004F64F0"/>
    <w:rsid w:val="004F735D"/>
    <w:rsid w:val="00500B28"/>
    <w:rsid w:val="00501000"/>
    <w:rsid w:val="00501562"/>
    <w:rsid w:val="005018D6"/>
    <w:rsid w:val="00501F9F"/>
    <w:rsid w:val="00502189"/>
    <w:rsid w:val="005022EC"/>
    <w:rsid w:val="00502E23"/>
    <w:rsid w:val="00503BE9"/>
    <w:rsid w:val="005045E2"/>
    <w:rsid w:val="00504970"/>
    <w:rsid w:val="00504D82"/>
    <w:rsid w:val="005055F1"/>
    <w:rsid w:val="005056C4"/>
    <w:rsid w:val="00506597"/>
    <w:rsid w:val="00506B82"/>
    <w:rsid w:val="00507EE4"/>
    <w:rsid w:val="00510840"/>
    <w:rsid w:val="00510BB4"/>
    <w:rsid w:val="00511538"/>
    <w:rsid w:val="00511F30"/>
    <w:rsid w:val="0051308E"/>
    <w:rsid w:val="00515E98"/>
    <w:rsid w:val="00522287"/>
    <w:rsid w:val="00522C90"/>
    <w:rsid w:val="0052424F"/>
    <w:rsid w:val="005246ED"/>
    <w:rsid w:val="005269D6"/>
    <w:rsid w:val="005323D9"/>
    <w:rsid w:val="00533160"/>
    <w:rsid w:val="005355FC"/>
    <w:rsid w:val="005437DF"/>
    <w:rsid w:val="00546130"/>
    <w:rsid w:val="00550668"/>
    <w:rsid w:val="00550A31"/>
    <w:rsid w:val="00551D01"/>
    <w:rsid w:val="00552F82"/>
    <w:rsid w:val="0055447A"/>
    <w:rsid w:val="00554D7F"/>
    <w:rsid w:val="005551E8"/>
    <w:rsid w:val="005551FF"/>
    <w:rsid w:val="005554D4"/>
    <w:rsid w:val="00556194"/>
    <w:rsid w:val="00560109"/>
    <w:rsid w:val="00560825"/>
    <w:rsid w:val="00562607"/>
    <w:rsid w:val="0056446B"/>
    <w:rsid w:val="00564D33"/>
    <w:rsid w:val="00566A9C"/>
    <w:rsid w:val="00566CD9"/>
    <w:rsid w:val="00570188"/>
    <w:rsid w:val="0057025D"/>
    <w:rsid w:val="005702AF"/>
    <w:rsid w:val="00570CE4"/>
    <w:rsid w:val="00573371"/>
    <w:rsid w:val="005761A2"/>
    <w:rsid w:val="005766D2"/>
    <w:rsid w:val="00577886"/>
    <w:rsid w:val="00577CC4"/>
    <w:rsid w:val="00580038"/>
    <w:rsid w:val="005806AD"/>
    <w:rsid w:val="00581B15"/>
    <w:rsid w:val="00581B4C"/>
    <w:rsid w:val="00583856"/>
    <w:rsid w:val="00585A08"/>
    <w:rsid w:val="0058693D"/>
    <w:rsid w:val="00590104"/>
    <w:rsid w:val="00590EEA"/>
    <w:rsid w:val="00590FA2"/>
    <w:rsid w:val="00594114"/>
    <w:rsid w:val="0059445A"/>
    <w:rsid w:val="00594490"/>
    <w:rsid w:val="00595A85"/>
    <w:rsid w:val="00595F60"/>
    <w:rsid w:val="005974F6"/>
    <w:rsid w:val="005A199D"/>
    <w:rsid w:val="005A1DFB"/>
    <w:rsid w:val="005A24B0"/>
    <w:rsid w:val="005A2F7D"/>
    <w:rsid w:val="005A447E"/>
    <w:rsid w:val="005A4A7C"/>
    <w:rsid w:val="005A509C"/>
    <w:rsid w:val="005A71ED"/>
    <w:rsid w:val="005A77B2"/>
    <w:rsid w:val="005B02E3"/>
    <w:rsid w:val="005B38D2"/>
    <w:rsid w:val="005B3D28"/>
    <w:rsid w:val="005B52F7"/>
    <w:rsid w:val="005B7934"/>
    <w:rsid w:val="005C1511"/>
    <w:rsid w:val="005C19A8"/>
    <w:rsid w:val="005C4A9E"/>
    <w:rsid w:val="005C6B45"/>
    <w:rsid w:val="005D2587"/>
    <w:rsid w:val="005D2FED"/>
    <w:rsid w:val="005D3F9C"/>
    <w:rsid w:val="005D4744"/>
    <w:rsid w:val="005D4830"/>
    <w:rsid w:val="005D6333"/>
    <w:rsid w:val="005D6E77"/>
    <w:rsid w:val="005E009E"/>
    <w:rsid w:val="005E1FDA"/>
    <w:rsid w:val="005E262D"/>
    <w:rsid w:val="005E4B2D"/>
    <w:rsid w:val="005E5D31"/>
    <w:rsid w:val="005E73E9"/>
    <w:rsid w:val="005F04B8"/>
    <w:rsid w:val="005F06E4"/>
    <w:rsid w:val="005F1A80"/>
    <w:rsid w:val="005F2078"/>
    <w:rsid w:val="005F2696"/>
    <w:rsid w:val="005F40AE"/>
    <w:rsid w:val="005F5B4C"/>
    <w:rsid w:val="005F5C6C"/>
    <w:rsid w:val="005F629E"/>
    <w:rsid w:val="005F67F0"/>
    <w:rsid w:val="005F7276"/>
    <w:rsid w:val="00601A59"/>
    <w:rsid w:val="00602503"/>
    <w:rsid w:val="00602E2A"/>
    <w:rsid w:val="0061081D"/>
    <w:rsid w:val="00613A54"/>
    <w:rsid w:val="00613D86"/>
    <w:rsid w:val="00617041"/>
    <w:rsid w:val="00617E7D"/>
    <w:rsid w:val="0062002D"/>
    <w:rsid w:val="00620BEF"/>
    <w:rsid w:val="00621766"/>
    <w:rsid w:val="00621E7F"/>
    <w:rsid w:val="0062290A"/>
    <w:rsid w:val="006234CA"/>
    <w:rsid w:val="006235E2"/>
    <w:rsid w:val="00623873"/>
    <w:rsid w:val="00623A26"/>
    <w:rsid w:val="0062508B"/>
    <w:rsid w:val="00625AF2"/>
    <w:rsid w:val="00627713"/>
    <w:rsid w:val="00627903"/>
    <w:rsid w:val="00630C75"/>
    <w:rsid w:val="00631863"/>
    <w:rsid w:val="0063676D"/>
    <w:rsid w:val="006422F1"/>
    <w:rsid w:val="006435DF"/>
    <w:rsid w:val="006453DE"/>
    <w:rsid w:val="00646FD1"/>
    <w:rsid w:val="006477E7"/>
    <w:rsid w:val="006478AB"/>
    <w:rsid w:val="00650106"/>
    <w:rsid w:val="006505F2"/>
    <w:rsid w:val="006512A5"/>
    <w:rsid w:val="00651AEB"/>
    <w:rsid w:val="00652F1E"/>
    <w:rsid w:val="00653063"/>
    <w:rsid w:val="006537BE"/>
    <w:rsid w:val="0066226B"/>
    <w:rsid w:val="00665E72"/>
    <w:rsid w:val="0066615D"/>
    <w:rsid w:val="006672DA"/>
    <w:rsid w:val="00670BDA"/>
    <w:rsid w:val="006712C4"/>
    <w:rsid w:val="00671850"/>
    <w:rsid w:val="00672D5B"/>
    <w:rsid w:val="006749BA"/>
    <w:rsid w:val="00674CD1"/>
    <w:rsid w:val="006753B0"/>
    <w:rsid w:val="00676403"/>
    <w:rsid w:val="006764A7"/>
    <w:rsid w:val="00676637"/>
    <w:rsid w:val="00677176"/>
    <w:rsid w:val="00677763"/>
    <w:rsid w:val="00680A39"/>
    <w:rsid w:val="00680F5A"/>
    <w:rsid w:val="006826D0"/>
    <w:rsid w:val="00683AA6"/>
    <w:rsid w:val="00687022"/>
    <w:rsid w:val="00692A83"/>
    <w:rsid w:val="006935CF"/>
    <w:rsid w:val="00693E7B"/>
    <w:rsid w:val="006949B3"/>
    <w:rsid w:val="00694B84"/>
    <w:rsid w:val="006A0271"/>
    <w:rsid w:val="006A109C"/>
    <w:rsid w:val="006A13A3"/>
    <w:rsid w:val="006A1D7D"/>
    <w:rsid w:val="006A2DD4"/>
    <w:rsid w:val="006A32FD"/>
    <w:rsid w:val="006A56EB"/>
    <w:rsid w:val="006A6C7C"/>
    <w:rsid w:val="006B0D23"/>
    <w:rsid w:val="006B2999"/>
    <w:rsid w:val="006B3EA5"/>
    <w:rsid w:val="006B4297"/>
    <w:rsid w:val="006B4411"/>
    <w:rsid w:val="006C02E9"/>
    <w:rsid w:val="006C1057"/>
    <w:rsid w:val="006C1CCA"/>
    <w:rsid w:val="006C1E6F"/>
    <w:rsid w:val="006C7960"/>
    <w:rsid w:val="006C7FC8"/>
    <w:rsid w:val="006D20B1"/>
    <w:rsid w:val="006D28A4"/>
    <w:rsid w:val="006D2BD9"/>
    <w:rsid w:val="006D2CF3"/>
    <w:rsid w:val="006D30C2"/>
    <w:rsid w:val="006D3C25"/>
    <w:rsid w:val="006D45A5"/>
    <w:rsid w:val="006D45DE"/>
    <w:rsid w:val="006D4C7E"/>
    <w:rsid w:val="006D5502"/>
    <w:rsid w:val="006D6A2D"/>
    <w:rsid w:val="006E01A4"/>
    <w:rsid w:val="006E0959"/>
    <w:rsid w:val="006E17A7"/>
    <w:rsid w:val="006E61E6"/>
    <w:rsid w:val="006E6459"/>
    <w:rsid w:val="006E6C51"/>
    <w:rsid w:val="006F2416"/>
    <w:rsid w:val="006F27D3"/>
    <w:rsid w:val="006F2E21"/>
    <w:rsid w:val="006F3056"/>
    <w:rsid w:val="006F3CD5"/>
    <w:rsid w:val="006F626D"/>
    <w:rsid w:val="006F6579"/>
    <w:rsid w:val="007041E0"/>
    <w:rsid w:val="00704EFE"/>
    <w:rsid w:val="007056CB"/>
    <w:rsid w:val="00706DCB"/>
    <w:rsid w:val="00710A48"/>
    <w:rsid w:val="0071159A"/>
    <w:rsid w:val="007121D0"/>
    <w:rsid w:val="00712C52"/>
    <w:rsid w:val="007133AE"/>
    <w:rsid w:val="007133DD"/>
    <w:rsid w:val="00713CF7"/>
    <w:rsid w:val="00713F81"/>
    <w:rsid w:val="0071407F"/>
    <w:rsid w:val="007148B0"/>
    <w:rsid w:val="0071741E"/>
    <w:rsid w:val="007174AE"/>
    <w:rsid w:val="007216DB"/>
    <w:rsid w:val="00721719"/>
    <w:rsid w:val="00723603"/>
    <w:rsid w:val="00725248"/>
    <w:rsid w:val="007274F4"/>
    <w:rsid w:val="00730014"/>
    <w:rsid w:val="00731088"/>
    <w:rsid w:val="00731128"/>
    <w:rsid w:val="0073165F"/>
    <w:rsid w:val="007317C1"/>
    <w:rsid w:val="00732BC2"/>
    <w:rsid w:val="00733C7B"/>
    <w:rsid w:val="00735C27"/>
    <w:rsid w:val="007369F5"/>
    <w:rsid w:val="00736A69"/>
    <w:rsid w:val="007378B8"/>
    <w:rsid w:val="007404B2"/>
    <w:rsid w:val="00741D80"/>
    <w:rsid w:val="00742579"/>
    <w:rsid w:val="00742C41"/>
    <w:rsid w:val="00744FEA"/>
    <w:rsid w:val="007454C7"/>
    <w:rsid w:val="0074552C"/>
    <w:rsid w:val="00746F2B"/>
    <w:rsid w:val="00747094"/>
    <w:rsid w:val="00750980"/>
    <w:rsid w:val="0075122B"/>
    <w:rsid w:val="007531F8"/>
    <w:rsid w:val="00754E68"/>
    <w:rsid w:val="00754E76"/>
    <w:rsid w:val="007554FB"/>
    <w:rsid w:val="00755D43"/>
    <w:rsid w:val="00756EE4"/>
    <w:rsid w:val="0075770F"/>
    <w:rsid w:val="007615BE"/>
    <w:rsid w:val="00762278"/>
    <w:rsid w:val="00762682"/>
    <w:rsid w:val="007639A0"/>
    <w:rsid w:val="00763DE9"/>
    <w:rsid w:val="007642BB"/>
    <w:rsid w:val="007645E8"/>
    <w:rsid w:val="007650D2"/>
    <w:rsid w:val="007702B4"/>
    <w:rsid w:val="00770FD9"/>
    <w:rsid w:val="0077261B"/>
    <w:rsid w:val="00772EA0"/>
    <w:rsid w:val="00773A99"/>
    <w:rsid w:val="00774182"/>
    <w:rsid w:val="007747C8"/>
    <w:rsid w:val="00774965"/>
    <w:rsid w:val="007776DA"/>
    <w:rsid w:val="00781A81"/>
    <w:rsid w:val="00781D1F"/>
    <w:rsid w:val="00783194"/>
    <w:rsid w:val="00784301"/>
    <w:rsid w:val="00785B78"/>
    <w:rsid w:val="007860C5"/>
    <w:rsid w:val="007866CB"/>
    <w:rsid w:val="00787CAD"/>
    <w:rsid w:val="007923D9"/>
    <w:rsid w:val="00792929"/>
    <w:rsid w:val="0079662B"/>
    <w:rsid w:val="00796E55"/>
    <w:rsid w:val="00797692"/>
    <w:rsid w:val="007A14D6"/>
    <w:rsid w:val="007A1A76"/>
    <w:rsid w:val="007A1D61"/>
    <w:rsid w:val="007A2808"/>
    <w:rsid w:val="007A315C"/>
    <w:rsid w:val="007A38F8"/>
    <w:rsid w:val="007A3B96"/>
    <w:rsid w:val="007A41D4"/>
    <w:rsid w:val="007A4A9E"/>
    <w:rsid w:val="007A4D4A"/>
    <w:rsid w:val="007A5DB4"/>
    <w:rsid w:val="007A7695"/>
    <w:rsid w:val="007B2428"/>
    <w:rsid w:val="007B2EA9"/>
    <w:rsid w:val="007B3C7A"/>
    <w:rsid w:val="007B4D61"/>
    <w:rsid w:val="007B5144"/>
    <w:rsid w:val="007B5ED6"/>
    <w:rsid w:val="007B731D"/>
    <w:rsid w:val="007B7ED3"/>
    <w:rsid w:val="007C06CC"/>
    <w:rsid w:val="007C20D4"/>
    <w:rsid w:val="007C2A03"/>
    <w:rsid w:val="007C2E2B"/>
    <w:rsid w:val="007C356E"/>
    <w:rsid w:val="007C5B18"/>
    <w:rsid w:val="007C6984"/>
    <w:rsid w:val="007C705D"/>
    <w:rsid w:val="007C7673"/>
    <w:rsid w:val="007D3802"/>
    <w:rsid w:val="007D4021"/>
    <w:rsid w:val="007D44D6"/>
    <w:rsid w:val="007D519E"/>
    <w:rsid w:val="007E0FA6"/>
    <w:rsid w:val="007E1E07"/>
    <w:rsid w:val="007E2884"/>
    <w:rsid w:val="007E3731"/>
    <w:rsid w:val="007E398E"/>
    <w:rsid w:val="007E3CC9"/>
    <w:rsid w:val="007E44E4"/>
    <w:rsid w:val="007E5F08"/>
    <w:rsid w:val="007E65AD"/>
    <w:rsid w:val="007E6B6F"/>
    <w:rsid w:val="007E6D5C"/>
    <w:rsid w:val="007E7B65"/>
    <w:rsid w:val="007F066C"/>
    <w:rsid w:val="007F1DE8"/>
    <w:rsid w:val="007F1EDE"/>
    <w:rsid w:val="007F47B3"/>
    <w:rsid w:val="007F5996"/>
    <w:rsid w:val="007F5D74"/>
    <w:rsid w:val="007F668E"/>
    <w:rsid w:val="007F78D9"/>
    <w:rsid w:val="008005C9"/>
    <w:rsid w:val="00803080"/>
    <w:rsid w:val="008031EE"/>
    <w:rsid w:val="00803B42"/>
    <w:rsid w:val="00806269"/>
    <w:rsid w:val="00811059"/>
    <w:rsid w:val="00813292"/>
    <w:rsid w:val="00815B3F"/>
    <w:rsid w:val="00815F8C"/>
    <w:rsid w:val="0081713A"/>
    <w:rsid w:val="00821348"/>
    <w:rsid w:val="0082270A"/>
    <w:rsid w:val="00824D7A"/>
    <w:rsid w:val="00826717"/>
    <w:rsid w:val="008275A6"/>
    <w:rsid w:val="00830FA6"/>
    <w:rsid w:val="0083115D"/>
    <w:rsid w:val="008336CE"/>
    <w:rsid w:val="00833E89"/>
    <w:rsid w:val="00837429"/>
    <w:rsid w:val="0084130B"/>
    <w:rsid w:val="00845792"/>
    <w:rsid w:val="00846673"/>
    <w:rsid w:val="008475E1"/>
    <w:rsid w:val="00850716"/>
    <w:rsid w:val="00852A3B"/>
    <w:rsid w:val="00854BAA"/>
    <w:rsid w:val="008552CB"/>
    <w:rsid w:val="00856107"/>
    <w:rsid w:val="008601A7"/>
    <w:rsid w:val="00860467"/>
    <w:rsid w:val="00860DBD"/>
    <w:rsid w:val="00860DD9"/>
    <w:rsid w:val="00861BDD"/>
    <w:rsid w:val="00861D71"/>
    <w:rsid w:val="00863581"/>
    <w:rsid w:val="00863D5F"/>
    <w:rsid w:val="008643BF"/>
    <w:rsid w:val="008643C7"/>
    <w:rsid w:val="00864887"/>
    <w:rsid w:val="0086732D"/>
    <w:rsid w:val="00867CB3"/>
    <w:rsid w:val="0087027B"/>
    <w:rsid w:val="0087068C"/>
    <w:rsid w:val="00874ADA"/>
    <w:rsid w:val="00875CA8"/>
    <w:rsid w:val="00876A50"/>
    <w:rsid w:val="00876B28"/>
    <w:rsid w:val="008773CC"/>
    <w:rsid w:val="00880AA1"/>
    <w:rsid w:val="00880AE5"/>
    <w:rsid w:val="0088185E"/>
    <w:rsid w:val="00883C5D"/>
    <w:rsid w:val="00885340"/>
    <w:rsid w:val="00885502"/>
    <w:rsid w:val="0088688B"/>
    <w:rsid w:val="0088756D"/>
    <w:rsid w:val="008879A1"/>
    <w:rsid w:val="00892835"/>
    <w:rsid w:val="0089560A"/>
    <w:rsid w:val="008972F0"/>
    <w:rsid w:val="008A1594"/>
    <w:rsid w:val="008A1624"/>
    <w:rsid w:val="008A1A91"/>
    <w:rsid w:val="008A28FE"/>
    <w:rsid w:val="008A2EA1"/>
    <w:rsid w:val="008A3E1E"/>
    <w:rsid w:val="008A640E"/>
    <w:rsid w:val="008A7735"/>
    <w:rsid w:val="008B0B74"/>
    <w:rsid w:val="008B704B"/>
    <w:rsid w:val="008B7CAF"/>
    <w:rsid w:val="008C15C0"/>
    <w:rsid w:val="008C16BF"/>
    <w:rsid w:val="008C1E28"/>
    <w:rsid w:val="008C1E64"/>
    <w:rsid w:val="008C3BEE"/>
    <w:rsid w:val="008C43E4"/>
    <w:rsid w:val="008C4620"/>
    <w:rsid w:val="008C46FA"/>
    <w:rsid w:val="008C65EA"/>
    <w:rsid w:val="008C787F"/>
    <w:rsid w:val="008D1B21"/>
    <w:rsid w:val="008D1C37"/>
    <w:rsid w:val="008D3353"/>
    <w:rsid w:val="008D3F0A"/>
    <w:rsid w:val="008D50C6"/>
    <w:rsid w:val="008D7CF8"/>
    <w:rsid w:val="008D7FE5"/>
    <w:rsid w:val="008E0A13"/>
    <w:rsid w:val="008E11F8"/>
    <w:rsid w:val="008E1517"/>
    <w:rsid w:val="008E1FE4"/>
    <w:rsid w:val="008E3275"/>
    <w:rsid w:val="008E3544"/>
    <w:rsid w:val="008E3873"/>
    <w:rsid w:val="008E4318"/>
    <w:rsid w:val="008E5256"/>
    <w:rsid w:val="008E5A36"/>
    <w:rsid w:val="008E5E46"/>
    <w:rsid w:val="008E7399"/>
    <w:rsid w:val="008E754F"/>
    <w:rsid w:val="008E75BA"/>
    <w:rsid w:val="008F1122"/>
    <w:rsid w:val="008F187E"/>
    <w:rsid w:val="008F2AB9"/>
    <w:rsid w:val="008F300D"/>
    <w:rsid w:val="008F32BC"/>
    <w:rsid w:val="008F3EF7"/>
    <w:rsid w:val="008F40D9"/>
    <w:rsid w:val="008F5E3C"/>
    <w:rsid w:val="008F6E06"/>
    <w:rsid w:val="00900540"/>
    <w:rsid w:val="00901D03"/>
    <w:rsid w:val="0090278A"/>
    <w:rsid w:val="00903AD3"/>
    <w:rsid w:val="00905CAE"/>
    <w:rsid w:val="00905FC2"/>
    <w:rsid w:val="009072EF"/>
    <w:rsid w:val="00907B2D"/>
    <w:rsid w:val="00910E5F"/>
    <w:rsid w:val="00911153"/>
    <w:rsid w:val="00911753"/>
    <w:rsid w:val="00913FF3"/>
    <w:rsid w:val="009141BD"/>
    <w:rsid w:val="00915927"/>
    <w:rsid w:val="009162B3"/>
    <w:rsid w:val="0092219E"/>
    <w:rsid w:val="00922393"/>
    <w:rsid w:val="009224E5"/>
    <w:rsid w:val="009226D5"/>
    <w:rsid w:val="009238DA"/>
    <w:rsid w:val="00925A6B"/>
    <w:rsid w:val="00925AF9"/>
    <w:rsid w:val="009321C3"/>
    <w:rsid w:val="009324A0"/>
    <w:rsid w:val="009327B0"/>
    <w:rsid w:val="009328FD"/>
    <w:rsid w:val="00932C67"/>
    <w:rsid w:val="00936FC7"/>
    <w:rsid w:val="009376D2"/>
    <w:rsid w:val="009403D6"/>
    <w:rsid w:val="009407B3"/>
    <w:rsid w:val="00944283"/>
    <w:rsid w:val="009446E8"/>
    <w:rsid w:val="00944BC4"/>
    <w:rsid w:val="0094525B"/>
    <w:rsid w:val="00945550"/>
    <w:rsid w:val="00945B77"/>
    <w:rsid w:val="00950C6B"/>
    <w:rsid w:val="00950C76"/>
    <w:rsid w:val="0095135E"/>
    <w:rsid w:val="0095249E"/>
    <w:rsid w:val="00953B5F"/>
    <w:rsid w:val="00954D92"/>
    <w:rsid w:val="0095574F"/>
    <w:rsid w:val="00956C1E"/>
    <w:rsid w:val="00956FD7"/>
    <w:rsid w:val="009572A0"/>
    <w:rsid w:val="00961110"/>
    <w:rsid w:val="0096148E"/>
    <w:rsid w:val="0096547C"/>
    <w:rsid w:val="0096662C"/>
    <w:rsid w:val="00966AFB"/>
    <w:rsid w:val="00967548"/>
    <w:rsid w:val="00970238"/>
    <w:rsid w:val="00971586"/>
    <w:rsid w:val="0097291C"/>
    <w:rsid w:val="00973542"/>
    <w:rsid w:val="009744A0"/>
    <w:rsid w:val="00975CA3"/>
    <w:rsid w:val="00976851"/>
    <w:rsid w:val="0097689A"/>
    <w:rsid w:val="00976F3C"/>
    <w:rsid w:val="00986A37"/>
    <w:rsid w:val="009875D4"/>
    <w:rsid w:val="00987CE6"/>
    <w:rsid w:val="00990C8D"/>
    <w:rsid w:val="00990E70"/>
    <w:rsid w:val="00991DC6"/>
    <w:rsid w:val="00991E03"/>
    <w:rsid w:val="00993832"/>
    <w:rsid w:val="00993B90"/>
    <w:rsid w:val="00993D61"/>
    <w:rsid w:val="00997B1D"/>
    <w:rsid w:val="009A0F9D"/>
    <w:rsid w:val="009A14C0"/>
    <w:rsid w:val="009A2D4E"/>
    <w:rsid w:val="009A3557"/>
    <w:rsid w:val="009A5677"/>
    <w:rsid w:val="009A64EA"/>
    <w:rsid w:val="009A683D"/>
    <w:rsid w:val="009A72FF"/>
    <w:rsid w:val="009A7C30"/>
    <w:rsid w:val="009B0014"/>
    <w:rsid w:val="009B201B"/>
    <w:rsid w:val="009B2BDA"/>
    <w:rsid w:val="009B6AA4"/>
    <w:rsid w:val="009B6BFA"/>
    <w:rsid w:val="009B7D98"/>
    <w:rsid w:val="009C0348"/>
    <w:rsid w:val="009C222D"/>
    <w:rsid w:val="009C2A6E"/>
    <w:rsid w:val="009C3CAF"/>
    <w:rsid w:val="009C574B"/>
    <w:rsid w:val="009C7E2A"/>
    <w:rsid w:val="009D07E0"/>
    <w:rsid w:val="009D51BF"/>
    <w:rsid w:val="009D5E2F"/>
    <w:rsid w:val="009D6F97"/>
    <w:rsid w:val="009D73CB"/>
    <w:rsid w:val="009E04A5"/>
    <w:rsid w:val="009E07C9"/>
    <w:rsid w:val="009E2753"/>
    <w:rsid w:val="009E2911"/>
    <w:rsid w:val="009E2EEE"/>
    <w:rsid w:val="009E545A"/>
    <w:rsid w:val="009E5CB7"/>
    <w:rsid w:val="009E68F4"/>
    <w:rsid w:val="009F0712"/>
    <w:rsid w:val="009F0A0D"/>
    <w:rsid w:val="009F188A"/>
    <w:rsid w:val="009F1E6C"/>
    <w:rsid w:val="009F3035"/>
    <w:rsid w:val="009F3817"/>
    <w:rsid w:val="009F5263"/>
    <w:rsid w:val="009F649A"/>
    <w:rsid w:val="009F6D17"/>
    <w:rsid w:val="009F782D"/>
    <w:rsid w:val="009F7B2F"/>
    <w:rsid w:val="009F7CCD"/>
    <w:rsid w:val="00A01409"/>
    <w:rsid w:val="00A0218B"/>
    <w:rsid w:val="00A03D11"/>
    <w:rsid w:val="00A04F79"/>
    <w:rsid w:val="00A05D57"/>
    <w:rsid w:val="00A065C8"/>
    <w:rsid w:val="00A07F4F"/>
    <w:rsid w:val="00A12775"/>
    <w:rsid w:val="00A132CD"/>
    <w:rsid w:val="00A133B9"/>
    <w:rsid w:val="00A141E7"/>
    <w:rsid w:val="00A15C02"/>
    <w:rsid w:val="00A1627C"/>
    <w:rsid w:val="00A166FB"/>
    <w:rsid w:val="00A210F5"/>
    <w:rsid w:val="00A211A6"/>
    <w:rsid w:val="00A21A64"/>
    <w:rsid w:val="00A221D8"/>
    <w:rsid w:val="00A227B9"/>
    <w:rsid w:val="00A24173"/>
    <w:rsid w:val="00A242DC"/>
    <w:rsid w:val="00A24DD8"/>
    <w:rsid w:val="00A252A4"/>
    <w:rsid w:val="00A257C1"/>
    <w:rsid w:val="00A30738"/>
    <w:rsid w:val="00A30786"/>
    <w:rsid w:val="00A315F0"/>
    <w:rsid w:val="00A32A66"/>
    <w:rsid w:val="00A33BC4"/>
    <w:rsid w:val="00A33D23"/>
    <w:rsid w:val="00A33DD8"/>
    <w:rsid w:val="00A35272"/>
    <w:rsid w:val="00A360DF"/>
    <w:rsid w:val="00A40C2D"/>
    <w:rsid w:val="00A4139C"/>
    <w:rsid w:val="00A420C3"/>
    <w:rsid w:val="00A446AE"/>
    <w:rsid w:val="00A462B9"/>
    <w:rsid w:val="00A46F3F"/>
    <w:rsid w:val="00A47D05"/>
    <w:rsid w:val="00A5017E"/>
    <w:rsid w:val="00A5090B"/>
    <w:rsid w:val="00A51CCE"/>
    <w:rsid w:val="00A51F5E"/>
    <w:rsid w:val="00A521CE"/>
    <w:rsid w:val="00A53765"/>
    <w:rsid w:val="00A53EE1"/>
    <w:rsid w:val="00A5537F"/>
    <w:rsid w:val="00A5587B"/>
    <w:rsid w:val="00A5660B"/>
    <w:rsid w:val="00A60721"/>
    <w:rsid w:val="00A621C6"/>
    <w:rsid w:val="00A6343B"/>
    <w:rsid w:val="00A63B52"/>
    <w:rsid w:val="00A64C00"/>
    <w:rsid w:val="00A65853"/>
    <w:rsid w:val="00A65A27"/>
    <w:rsid w:val="00A65E7A"/>
    <w:rsid w:val="00A67883"/>
    <w:rsid w:val="00A67903"/>
    <w:rsid w:val="00A71183"/>
    <w:rsid w:val="00A71E5B"/>
    <w:rsid w:val="00A73B30"/>
    <w:rsid w:val="00A73EE1"/>
    <w:rsid w:val="00A75BAA"/>
    <w:rsid w:val="00A80E3A"/>
    <w:rsid w:val="00A81785"/>
    <w:rsid w:val="00A84A7E"/>
    <w:rsid w:val="00A86236"/>
    <w:rsid w:val="00A86CDD"/>
    <w:rsid w:val="00A87D64"/>
    <w:rsid w:val="00A91CC1"/>
    <w:rsid w:val="00A9295C"/>
    <w:rsid w:val="00A93D79"/>
    <w:rsid w:val="00A9708F"/>
    <w:rsid w:val="00A97548"/>
    <w:rsid w:val="00AA3C8B"/>
    <w:rsid w:val="00AA5589"/>
    <w:rsid w:val="00AA6327"/>
    <w:rsid w:val="00AB1163"/>
    <w:rsid w:val="00AB144D"/>
    <w:rsid w:val="00AB1EC1"/>
    <w:rsid w:val="00AB409F"/>
    <w:rsid w:val="00AB5E22"/>
    <w:rsid w:val="00AB62DF"/>
    <w:rsid w:val="00AB6BA5"/>
    <w:rsid w:val="00AB6D99"/>
    <w:rsid w:val="00AC126D"/>
    <w:rsid w:val="00AC175B"/>
    <w:rsid w:val="00AC29C0"/>
    <w:rsid w:val="00AC4066"/>
    <w:rsid w:val="00AC54BC"/>
    <w:rsid w:val="00AC621E"/>
    <w:rsid w:val="00AC6641"/>
    <w:rsid w:val="00AC6DFA"/>
    <w:rsid w:val="00AD092E"/>
    <w:rsid w:val="00AD0966"/>
    <w:rsid w:val="00AD0FE4"/>
    <w:rsid w:val="00AD1698"/>
    <w:rsid w:val="00AD1B38"/>
    <w:rsid w:val="00AE1470"/>
    <w:rsid w:val="00AE322D"/>
    <w:rsid w:val="00AE52DB"/>
    <w:rsid w:val="00AE62B4"/>
    <w:rsid w:val="00AE65D6"/>
    <w:rsid w:val="00AE6B73"/>
    <w:rsid w:val="00AF0EF2"/>
    <w:rsid w:val="00AF2652"/>
    <w:rsid w:val="00AF27AA"/>
    <w:rsid w:val="00AF46FC"/>
    <w:rsid w:val="00AF5FB7"/>
    <w:rsid w:val="00AF65A9"/>
    <w:rsid w:val="00AF78BB"/>
    <w:rsid w:val="00AF7AFC"/>
    <w:rsid w:val="00B002B2"/>
    <w:rsid w:val="00B00743"/>
    <w:rsid w:val="00B0090C"/>
    <w:rsid w:val="00B01A78"/>
    <w:rsid w:val="00B03810"/>
    <w:rsid w:val="00B03CBF"/>
    <w:rsid w:val="00B04530"/>
    <w:rsid w:val="00B05905"/>
    <w:rsid w:val="00B06A02"/>
    <w:rsid w:val="00B073EA"/>
    <w:rsid w:val="00B076EC"/>
    <w:rsid w:val="00B10922"/>
    <w:rsid w:val="00B11E8B"/>
    <w:rsid w:val="00B1253B"/>
    <w:rsid w:val="00B125AA"/>
    <w:rsid w:val="00B167E1"/>
    <w:rsid w:val="00B2172F"/>
    <w:rsid w:val="00B223BE"/>
    <w:rsid w:val="00B22775"/>
    <w:rsid w:val="00B22F01"/>
    <w:rsid w:val="00B23515"/>
    <w:rsid w:val="00B271CF"/>
    <w:rsid w:val="00B27BDA"/>
    <w:rsid w:val="00B31414"/>
    <w:rsid w:val="00B3188E"/>
    <w:rsid w:val="00B319DA"/>
    <w:rsid w:val="00B34F1C"/>
    <w:rsid w:val="00B35B4C"/>
    <w:rsid w:val="00B363FC"/>
    <w:rsid w:val="00B36448"/>
    <w:rsid w:val="00B368BA"/>
    <w:rsid w:val="00B3691E"/>
    <w:rsid w:val="00B374AB"/>
    <w:rsid w:val="00B44359"/>
    <w:rsid w:val="00B44DB6"/>
    <w:rsid w:val="00B453AF"/>
    <w:rsid w:val="00B45DA1"/>
    <w:rsid w:val="00B45DC9"/>
    <w:rsid w:val="00B4626E"/>
    <w:rsid w:val="00B46A03"/>
    <w:rsid w:val="00B47950"/>
    <w:rsid w:val="00B52170"/>
    <w:rsid w:val="00B53E5F"/>
    <w:rsid w:val="00B549AF"/>
    <w:rsid w:val="00B57907"/>
    <w:rsid w:val="00B57E81"/>
    <w:rsid w:val="00B6026D"/>
    <w:rsid w:val="00B64FA2"/>
    <w:rsid w:val="00B6642D"/>
    <w:rsid w:val="00B70838"/>
    <w:rsid w:val="00B7110A"/>
    <w:rsid w:val="00B7175D"/>
    <w:rsid w:val="00B738F6"/>
    <w:rsid w:val="00B75AD3"/>
    <w:rsid w:val="00B75E75"/>
    <w:rsid w:val="00B76315"/>
    <w:rsid w:val="00B76825"/>
    <w:rsid w:val="00B76D63"/>
    <w:rsid w:val="00B77BC8"/>
    <w:rsid w:val="00B82B87"/>
    <w:rsid w:val="00B837ED"/>
    <w:rsid w:val="00B845A4"/>
    <w:rsid w:val="00B85717"/>
    <w:rsid w:val="00B86094"/>
    <w:rsid w:val="00B866CA"/>
    <w:rsid w:val="00B86C69"/>
    <w:rsid w:val="00B904A3"/>
    <w:rsid w:val="00B90B9B"/>
    <w:rsid w:val="00B910F5"/>
    <w:rsid w:val="00B91318"/>
    <w:rsid w:val="00B96508"/>
    <w:rsid w:val="00B96530"/>
    <w:rsid w:val="00BA127B"/>
    <w:rsid w:val="00BA13C8"/>
    <w:rsid w:val="00BA19AB"/>
    <w:rsid w:val="00BA31BF"/>
    <w:rsid w:val="00BA4E02"/>
    <w:rsid w:val="00BA6BE8"/>
    <w:rsid w:val="00BA6D68"/>
    <w:rsid w:val="00BB00D0"/>
    <w:rsid w:val="00BB0D3E"/>
    <w:rsid w:val="00BB5C10"/>
    <w:rsid w:val="00BC0C20"/>
    <w:rsid w:val="00BC115A"/>
    <w:rsid w:val="00BC30DE"/>
    <w:rsid w:val="00BC3454"/>
    <w:rsid w:val="00BC3B8E"/>
    <w:rsid w:val="00BC3E4E"/>
    <w:rsid w:val="00BC5C00"/>
    <w:rsid w:val="00BC6B92"/>
    <w:rsid w:val="00BC6D02"/>
    <w:rsid w:val="00BD0ED7"/>
    <w:rsid w:val="00BD19B2"/>
    <w:rsid w:val="00BD1D8A"/>
    <w:rsid w:val="00BD1E23"/>
    <w:rsid w:val="00BD3B6A"/>
    <w:rsid w:val="00BD43C9"/>
    <w:rsid w:val="00BD5179"/>
    <w:rsid w:val="00BD6596"/>
    <w:rsid w:val="00BE1300"/>
    <w:rsid w:val="00BE36F5"/>
    <w:rsid w:val="00BE5065"/>
    <w:rsid w:val="00BE5320"/>
    <w:rsid w:val="00BE694B"/>
    <w:rsid w:val="00BF25CC"/>
    <w:rsid w:val="00BF43C0"/>
    <w:rsid w:val="00BF4D12"/>
    <w:rsid w:val="00BF631B"/>
    <w:rsid w:val="00C01EF1"/>
    <w:rsid w:val="00C025BF"/>
    <w:rsid w:val="00C02DF1"/>
    <w:rsid w:val="00C037EF"/>
    <w:rsid w:val="00C0386E"/>
    <w:rsid w:val="00C047EB"/>
    <w:rsid w:val="00C051EA"/>
    <w:rsid w:val="00C05D55"/>
    <w:rsid w:val="00C11184"/>
    <w:rsid w:val="00C116C3"/>
    <w:rsid w:val="00C13187"/>
    <w:rsid w:val="00C135BF"/>
    <w:rsid w:val="00C14309"/>
    <w:rsid w:val="00C14B0F"/>
    <w:rsid w:val="00C16B38"/>
    <w:rsid w:val="00C17F04"/>
    <w:rsid w:val="00C21222"/>
    <w:rsid w:val="00C22814"/>
    <w:rsid w:val="00C2500A"/>
    <w:rsid w:val="00C2633A"/>
    <w:rsid w:val="00C26701"/>
    <w:rsid w:val="00C33A0F"/>
    <w:rsid w:val="00C33D24"/>
    <w:rsid w:val="00C34DD9"/>
    <w:rsid w:val="00C34E26"/>
    <w:rsid w:val="00C354F4"/>
    <w:rsid w:val="00C35822"/>
    <w:rsid w:val="00C36A2B"/>
    <w:rsid w:val="00C36C67"/>
    <w:rsid w:val="00C36CD6"/>
    <w:rsid w:val="00C36D69"/>
    <w:rsid w:val="00C424D6"/>
    <w:rsid w:val="00C45D18"/>
    <w:rsid w:val="00C47060"/>
    <w:rsid w:val="00C47489"/>
    <w:rsid w:val="00C50416"/>
    <w:rsid w:val="00C5204B"/>
    <w:rsid w:val="00C523A3"/>
    <w:rsid w:val="00C55025"/>
    <w:rsid w:val="00C55721"/>
    <w:rsid w:val="00C55B0C"/>
    <w:rsid w:val="00C55CE1"/>
    <w:rsid w:val="00C57C39"/>
    <w:rsid w:val="00C61D87"/>
    <w:rsid w:val="00C62450"/>
    <w:rsid w:val="00C63095"/>
    <w:rsid w:val="00C64887"/>
    <w:rsid w:val="00C64F4E"/>
    <w:rsid w:val="00C6513F"/>
    <w:rsid w:val="00C65BAF"/>
    <w:rsid w:val="00C702A7"/>
    <w:rsid w:val="00C7032C"/>
    <w:rsid w:val="00C70973"/>
    <w:rsid w:val="00C709D8"/>
    <w:rsid w:val="00C710D8"/>
    <w:rsid w:val="00C74FB1"/>
    <w:rsid w:val="00C7768A"/>
    <w:rsid w:val="00C77B51"/>
    <w:rsid w:val="00C77C68"/>
    <w:rsid w:val="00C84D1D"/>
    <w:rsid w:val="00C84F96"/>
    <w:rsid w:val="00C8678D"/>
    <w:rsid w:val="00C8681D"/>
    <w:rsid w:val="00C900A0"/>
    <w:rsid w:val="00C91177"/>
    <w:rsid w:val="00C918FA"/>
    <w:rsid w:val="00C92E4D"/>
    <w:rsid w:val="00C93A98"/>
    <w:rsid w:val="00C9414E"/>
    <w:rsid w:val="00C9649D"/>
    <w:rsid w:val="00C97A25"/>
    <w:rsid w:val="00C97E69"/>
    <w:rsid w:val="00CA191C"/>
    <w:rsid w:val="00CA2FAA"/>
    <w:rsid w:val="00CA334B"/>
    <w:rsid w:val="00CA716B"/>
    <w:rsid w:val="00CA75E5"/>
    <w:rsid w:val="00CB0228"/>
    <w:rsid w:val="00CB2D58"/>
    <w:rsid w:val="00CB3A9E"/>
    <w:rsid w:val="00CB7994"/>
    <w:rsid w:val="00CC046B"/>
    <w:rsid w:val="00CC14EE"/>
    <w:rsid w:val="00CC491D"/>
    <w:rsid w:val="00CC4A0E"/>
    <w:rsid w:val="00CC577C"/>
    <w:rsid w:val="00CC59B7"/>
    <w:rsid w:val="00CC5F1D"/>
    <w:rsid w:val="00CC6CAF"/>
    <w:rsid w:val="00CD0361"/>
    <w:rsid w:val="00CD0963"/>
    <w:rsid w:val="00CD09E0"/>
    <w:rsid w:val="00CD3283"/>
    <w:rsid w:val="00CD3E94"/>
    <w:rsid w:val="00CD40FB"/>
    <w:rsid w:val="00CD58DA"/>
    <w:rsid w:val="00CD5A9F"/>
    <w:rsid w:val="00CD6235"/>
    <w:rsid w:val="00CD681A"/>
    <w:rsid w:val="00CD7A26"/>
    <w:rsid w:val="00CE04A1"/>
    <w:rsid w:val="00CE1D3D"/>
    <w:rsid w:val="00CE2A32"/>
    <w:rsid w:val="00CE75E7"/>
    <w:rsid w:val="00CE797A"/>
    <w:rsid w:val="00CF0CF7"/>
    <w:rsid w:val="00CF1993"/>
    <w:rsid w:val="00CF3D3F"/>
    <w:rsid w:val="00CF4062"/>
    <w:rsid w:val="00CF7B63"/>
    <w:rsid w:val="00D004FD"/>
    <w:rsid w:val="00D00DC1"/>
    <w:rsid w:val="00D02261"/>
    <w:rsid w:val="00D02530"/>
    <w:rsid w:val="00D02F84"/>
    <w:rsid w:val="00D039CB"/>
    <w:rsid w:val="00D0496C"/>
    <w:rsid w:val="00D05591"/>
    <w:rsid w:val="00D0579D"/>
    <w:rsid w:val="00D06024"/>
    <w:rsid w:val="00D065D7"/>
    <w:rsid w:val="00D11EB2"/>
    <w:rsid w:val="00D11EBA"/>
    <w:rsid w:val="00D11FC4"/>
    <w:rsid w:val="00D126DD"/>
    <w:rsid w:val="00D13688"/>
    <w:rsid w:val="00D16A47"/>
    <w:rsid w:val="00D16D62"/>
    <w:rsid w:val="00D17850"/>
    <w:rsid w:val="00D20E12"/>
    <w:rsid w:val="00D21814"/>
    <w:rsid w:val="00D22182"/>
    <w:rsid w:val="00D224CF"/>
    <w:rsid w:val="00D27369"/>
    <w:rsid w:val="00D317C5"/>
    <w:rsid w:val="00D31FD0"/>
    <w:rsid w:val="00D329F7"/>
    <w:rsid w:val="00D3470B"/>
    <w:rsid w:val="00D34BF5"/>
    <w:rsid w:val="00D35DFC"/>
    <w:rsid w:val="00D3748F"/>
    <w:rsid w:val="00D44065"/>
    <w:rsid w:val="00D459E8"/>
    <w:rsid w:val="00D46738"/>
    <w:rsid w:val="00D46D38"/>
    <w:rsid w:val="00D46D88"/>
    <w:rsid w:val="00D470E9"/>
    <w:rsid w:val="00D47119"/>
    <w:rsid w:val="00D512BC"/>
    <w:rsid w:val="00D514AC"/>
    <w:rsid w:val="00D51E9E"/>
    <w:rsid w:val="00D54297"/>
    <w:rsid w:val="00D55413"/>
    <w:rsid w:val="00D56219"/>
    <w:rsid w:val="00D57ACE"/>
    <w:rsid w:val="00D60BF7"/>
    <w:rsid w:val="00D61338"/>
    <w:rsid w:val="00D61AE2"/>
    <w:rsid w:val="00D62FC7"/>
    <w:rsid w:val="00D643F8"/>
    <w:rsid w:val="00D66465"/>
    <w:rsid w:val="00D67A2E"/>
    <w:rsid w:val="00D67DC6"/>
    <w:rsid w:val="00D70630"/>
    <w:rsid w:val="00D765A3"/>
    <w:rsid w:val="00D776C4"/>
    <w:rsid w:val="00D800D5"/>
    <w:rsid w:val="00D80E31"/>
    <w:rsid w:val="00D81061"/>
    <w:rsid w:val="00D82756"/>
    <w:rsid w:val="00D829D2"/>
    <w:rsid w:val="00D849F9"/>
    <w:rsid w:val="00D859D2"/>
    <w:rsid w:val="00D85EB1"/>
    <w:rsid w:val="00D87428"/>
    <w:rsid w:val="00D91BBF"/>
    <w:rsid w:val="00D943E3"/>
    <w:rsid w:val="00D9442D"/>
    <w:rsid w:val="00D94BA5"/>
    <w:rsid w:val="00D95FD2"/>
    <w:rsid w:val="00D968E5"/>
    <w:rsid w:val="00D97EB3"/>
    <w:rsid w:val="00DA0486"/>
    <w:rsid w:val="00DA3DD2"/>
    <w:rsid w:val="00DA46C6"/>
    <w:rsid w:val="00DA5829"/>
    <w:rsid w:val="00DA6AAE"/>
    <w:rsid w:val="00DA75AD"/>
    <w:rsid w:val="00DB05B3"/>
    <w:rsid w:val="00DB2638"/>
    <w:rsid w:val="00DB272A"/>
    <w:rsid w:val="00DB320A"/>
    <w:rsid w:val="00DB45BF"/>
    <w:rsid w:val="00DB47FC"/>
    <w:rsid w:val="00DB527E"/>
    <w:rsid w:val="00DB5640"/>
    <w:rsid w:val="00DB5C8D"/>
    <w:rsid w:val="00DC11AE"/>
    <w:rsid w:val="00DC18A1"/>
    <w:rsid w:val="00DC3005"/>
    <w:rsid w:val="00DC5622"/>
    <w:rsid w:val="00DD4BFD"/>
    <w:rsid w:val="00DD4FEF"/>
    <w:rsid w:val="00DD69B4"/>
    <w:rsid w:val="00DD7422"/>
    <w:rsid w:val="00DE0A59"/>
    <w:rsid w:val="00DE0DC6"/>
    <w:rsid w:val="00DE145B"/>
    <w:rsid w:val="00DE30B6"/>
    <w:rsid w:val="00DE53AA"/>
    <w:rsid w:val="00DE7103"/>
    <w:rsid w:val="00DE7649"/>
    <w:rsid w:val="00DE7B1E"/>
    <w:rsid w:val="00DF099D"/>
    <w:rsid w:val="00DF0CE2"/>
    <w:rsid w:val="00DF23D5"/>
    <w:rsid w:val="00DF3A99"/>
    <w:rsid w:val="00DF4142"/>
    <w:rsid w:val="00DF41DC"/>
    <w:rsid w:val="00DF6F6B"/>
    <w:rsid w:val="00E01567"/>
    <w:rsid w:val="00E03653"/>
    <w:rsid w:val="00E03AAE"/>
    <w:rsid w:val="00E03D7C"/>
    <w:rsid w:val="00E041EE"/>
    <w:rsid w:val="00E050BB"/>
    <w:rsid w:val="00E0677F"/>
    <w:rsid w:val="00E07DDA"/>
    <w:rsid w:val="00E10E08"/>
    <w:rsid w:val="00E1423C"/>
    <w:rsid w:val="00E16715"/>
    <w:rsid w:val="00E16DD1"/>
    <w:rsid w:val="00E17030"/>
    <w:rsid w:val="00E17E02"/>
    <w:rsid w:val="00E20D5E"/>
    <w:rsid w:val="00E226E3"/>
    <w:rsid w:val="00E226F5"/>
    <w:rsid w:val="00E2338D"/>
    <w:rsid w:val="00E26C90"/>
    <w:rsid w:val="00E27060"/>
    <w:rsid w:val="00E32170"/>
    <w:rsid w:val="00E32958"/>
    <w:rsid w:val="00E350AE"/>
    <w:rsid w:val="00E35684"/>
    <w:rsid w:val="00E36040"/>
    <w:rsid w:val="00E37486"/>
    <w:rsid w:val="00E3795D"/>
    <w:rsid w:val="00E428BA"/>
    <w:rsid w:val="00E435FF"/>
    <w:rsid w:val="00E436C1"/>
    <w:rsid w:val="00E43B3A"/>
    <w:rsid w:val="00E43F72"/>
    <w:rsid w:val="00E44899"/>
    <w:rsid w:val="00E452FC"/>
    <w:rsid w:val="00E45ABE"/>
    <w:rsid w:val="00E4659F"/>
    <w:rsid w:val="00E46C6E"/>
    <w:rsid w:val="00E46CAF"/>
    <w:rsid w:val="00E50FD6"/>
    <w:rsid w:val="00E51632"/>
    <w:rsid w:val="00E545B8"/>
    <w:rsid w:val="00E56B86"/>
    <w:rsid w:val="00E57B7E"/>
    <w:rsid w:val="00E601E7"/>
    <w:rsid w:val="00E61766"/>
    <w:rsid w:val="00E61F1C"/>
    <w:rsid w:val="00E63214"/>
    <w:rsid w:val="00E63D96"/>
    <w:rsid w:val="00E64856"/>
    <w:rsid w:val="00E66437"/>
    <w:rsid w:val="00E70958"/>
    <w:rsid w:val="00E71E1F"/>
    <w:rsid w:val="00E7242A"/>
    <w:rsid w:val="00E72909"/>
    <w:rsid w:val="00E72ED2"/>
    <w:rsid w:val="00E7333E"/>
    <w:rsid w:val="00E738CB"/>
    <w:rsid w:val="00E752DD"/>
    <w:rsid w:val="00E80690"/>
    <w:rsid w:val="00E808C9"/>
    <w:rsid w:val="00E84ABA"/>
    <w:rsid w:val="00E85FC5"/>
    <w:rsid w:val="00E85FF7"/>
    <w:rsid w:val="00E90E0D"/>
    <w:rsid w:val="00E914D0"/>
    <w:rsid w:val="00E914EB"/>
    <w:rsid w:val="00E93D0B"/>
    <w:rsid w:val="00E96C38"/>
    <w:rsid w:val="00EA000E"/>
    <w:rsid w:val="00EA1251"/>
    <w:rsid w:val="00EA1995"/>
    <w:rsid w:val="00EA2FEB"/>
    <w:rsid w:val="00EA4CDF"/>
    <w:rsid w:val="00EA7C4F"/>
    <w:rsid w:val="00EB13BC"/>
    <w:rsid w:val="00EB3531"/>
    <w:rsid w:val="00EB4846"/>
    <w:rsid w:val="00EB54DA"/>
    <w:rsid w:val="00EB56C7"/>
    <w:rsid w:val="00EB5EE3"/>
    <w:rsid w:val="00EB7738"/>
    <w:rsid w:val="00EC09E1"/>
    <w:rsid w:val="00EC1676"/>
    <w:rsid w:val="00EC2FDB"/>
    <w:rsid w:val="00EC30CE"/>
    <w:rsid w:val="00EC3991"/>
    <w:rsid w:val="00EC5025"/>
    <w:rsid w:val="00EC644F"/>
    <w:rsid w:val="00EC7AA1"/>
    <w:rsid w:val="00ED0A02"/>
    <w:rsid w:val="00ED4F01"/>
    <w:rsid w:val="00ED5950"/>
    <w:rsid w:val="00ED5AA5"/>
    <w:rsid w:val="00ED6180"/>
    <w:rsid w:val="00ED6A99"/>
    <w:rsid w:val="00EE1B46"/>
    <w:rsid w:val="00EE45F9"/>
    <w:rsid w:val="00EE5D49"/>
    <w:rsid w:val="00EE5FDC"/>
    <w:rsid w:val="00EE6A66"/>
    <w:rsid w:val="00EE7448"/>
    <w:rsid w:val="00EE7C98"/>
    <w:rsid w:val="00EF08C2"/>
    <w:rsid w:val="00EF11E8"/>
    <w:rsid w:val="00EF29E2"/>
    <w:rsid w:val="00EF30C3"/>
    <w:rsid w:val="00EF3FC2"/>
    <w:rsid w:val="00EF75CE"/>
    <w:rsid w:val="00EF7FE9"/>
    <w:rsid w:val="00F0107A"/>
    <w:rsid w:val="00F02487"/>
    <w:rsid w:val="00F03D9F"/>
    <w:rsid w:val="00F040ED"/>
    <w:rsid w:val="00F06088"/>
    <w:rsid w:val="00F071E4"/>
    <w:rsid w:val="00F10E5B"/>
    <w:rsid w:val="00F12599"/>
    <w:rsid w:val="00F12858"/>
    <w:rsid w:val="00F129CC"/>
    <w:rsid w:val="00F14AE0"/>
    <w:rsid w:val="00F14CC8"/>
    <w:rsid w:val="00F16FB7"/>
    <w:rsid w:val="00F20092"/>
    <w:rsid w:val="00F21AF4"/>
    <w:rsid w:val="00F2259E"/>
    <w:rsid w:val="00F23027"/>
    <w:rsid w:val="00F26BFA"/>
    <w:rsid w:val="00F30D1D"/>
    <w:rsid w:val="00F3265B"/>
    <w:rsid w:val="00F33FC3"/>
    <w:rsid w:val="00F34B3B"/>
    <w:rsid w:val="00F34CBB"/>
    <w:rsid w:val="00F3570D"/>
    <w:rsid w:val="00F362BE"/>
    <w:rsid w:val="00F370AE"/>
    <w:rsid w:val="00F37F10"/>
    <w:rsid w:val="00F4093A"/>
    <w:rsid w:val="00F41F51"/>
    <w:rsid w:val="00F427E2"/>
    <w:rsid w:val="00F50509"/>
    <w:rsid w:val="00F50915"/>
    <w:rsid w:val="00F51A6E"/>
    <w:rsid w:val="00F52184"/>
    <w:rsid w:val="00F52630"/>
    <w:rsid w:val="00F52B9D"/>
    <w:rsid w:val="00F531C7"/>
    <w:rsid w:val="00F54D06"/>
    <w:rsid w:val="00F57DEB"/>
    <w:rsid w:val="00F613C0"/>
    <w:rsid w:val="00F622B4"/>
    <w:rsid w:val="00F6236E"/>
    <w:rsid w:val="00F62FEB"/>
    <w:rsid w:val="00F638E5"/>
    <w:rsid w:val="00F657BB"/>
    <w:rsid w:val="00F72CF3"/>
    <w:rsid w:val="00F73214"/>
    <w:rsid w:val="00F747CA"/>
    <w:rsid w:val="00F75A22"/>
    <w:rsid w:val="00F760E1"/>
    <w:rsid w:val="00F762C8"/>
    <w:rsid w:val="00F76796"/>
    <w:rsid w:val="00F77913"/>
    <w:rsid w:val="00F77973"/>
    <w:rsid w:val="00F80538"/>
    <w:rsid w:val="00F805FE"/>
    <w:rsid w:val="00F80C88"/>
    <w:rsid w:val="00F82C38"/>
    <w:rsid w:val="00F84E51"/>
    <w:rsid w:val="00F851E0"/>
    <w:rsid w:val="00F8635E"/>
    <w:rsid w:val="00F90A60"/>
    <w:rsid w:val="00F90FA8"/>
    <w:rsid w:val="00F912F9"/>
    <w:rsid w:val="00F914E7"/>
    <w:rsid w:val="00F91747"/>
    <w:rsid w:val="00F92ED6"/>
    <w:rsid w:val="00F93A15"/>
    <w:rsid w:val="00F9423C"/>
    <w:rsid w:val="00F95E1E"/>
    <w:rsid w:val="00F9770B"/>
    <w:rsid w:val="00FA01AC"/>
    <w:rsid w:val="00FA057F"/>
    <w:rsid w:val="00FA15E5"/>
    <w:rsid w:val="00FA1B41"/>
    <w:rsid w:val="00FA3348"/>
    <w:rsid w:val="00FA71E1"/>
    <w:rsid w:val="00FB0CD2"/>
    <w:rsid w:val="00FB495D"/>
    <w:rsid w:val="00FB6A18"/>
    <w:rsid w:val="00FB7103"/>
    <w:rsid w:val="00FB7B9C"/>
    <w:rsid w:val="00FC08BB"/>
    <w:rsid w:val="00FC1CB3"/>
    <w:rsid w:val="00FC1F4C"/>
    <w:rsid w:val="00FC3947"/>
    <w:rsid w:val="00FC3E3A"/>
    <w:rsid w:val="00FC4F21"/>
    <w:rsid w:val="00FC50FC"/>
    <w:rsid w:val="00FC630A"/>
    <w:rsid w:val="00FC670F"/>
    <w:rsid w:val="00FC7538"/>
    <w:rsid w:val="00FD04FE"/>
    <w:rsid w:val="00FD0639"/>
    <w:rsid w:val="00FD0D04"/>
    <w:rsid w:val="00FD21D8"/>
    <w:rsid w:val="00FD2886"/>
    <w:rsid w:val="00FE17A1"/>
    <w:rsid w:val="00FE306F"/>
    <w:rsid w:val="00FE640F"/>
    <w:rsid w:val="00FE7245"/>
    <w:rsid w:val="00FE7B09"/>
    <w:rsid w:val="00FF0049"/>
    <w:rsid w:val="00FF3935"/>
    <w:rsid w:val="00FF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30</cp:revision>
  <dcterms:created xsi:type="dcterms:W3CDTF">2016-03-29T21:06:00Z</dcterms:created>
  <dcterms:modified xsi:type="dcterms:W3CDTF">2016-04-11T13:43:00Z</dcterms:modified>
</cp:coreProperties>
</file>