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AF265" w14:textId="19427A16" w:rsidR="00F90ACD" w:rsidRDefault="0012067C" w:rsidP="00AF7122">
      <w:pPr>
        <w:spacing w:after="0" w:line="240" w:lineRule="auto"/>
        <w:jc w:val="center"/>
        <w:rPr>
          <w:b/>
          <w:bCs/>
        </w:rPr>
      </w:pPr>
      <w:r w:rsidRPr="004C4FCE">
        <w:rPr>
          <w:b/>
          <w:bCs/>
        </w:rPr>
        <w:t>Faculty Senate Agenda (3/24/20</w:t>
      </w:r>
      <w:r w:rsidR="00B27FF5">
        <w:rPr>
          <w:b/>
          <w:bCs/>
        </w:rPr>
        <w:t xml:space="preserve"> meeting </w:t>
      </w:r>
      <w:r w:rsidR="00C93FF3">
        <w:rPr>
          <w:b/>
          <w:bCs/>
        </w:rPr>
        <w:t>v</w:t>
      </w:r>
      <w:r w:rsidR="00B27FF5">
        <w:rPr>
          <w:b/>
          <w:bCs/>
        </w:rPr>
        <w:t>2 sent 3/19/20</w:t>
      </w:r>
      <w:r w:rsidRPr="004C4FCE">
        <w:rPr>
          <w:b/>
          <w:bCs/>
        </w:rPr>
        <w:t>)</w:t>
      </w:r>
    </w:p>
    <w:p w14:paraId="477B3451" w14:textId="3DB553C4" w:rsidR="0012067C" w:rsidRPr="00F90ACD" w:rsidRDefault="00F90ACD" w:rsidP="00AF7122">
      <w:pPr>
        <w:spacing w:after="0" w:line="240" w:lineRule="auto"/>
        <w:jc w:val="center"/>
      </w:pPr>
      <w:r w:rsidRPr="00F90ACD">
        <w:rPr>
          <w:color w:val="FF0000"/>
        </w:rPr>
        <w:t>Updates in red below</w:t>
      </w:r>
      <w:r w:rsidR="00F711E7" w:rsidRPr="00F90ACD">
        <w:br/>
      </w:r>
      <w:bookmarkStart w:id="0" w:name="_GoBack"/>
      <w:bookmarkEnd w:id="0"/>
    </w:p>
    <w:p w14:paraId="09B3F86B" w14:textId="30A1DF8F" w:rsidR="00FC6114" w:rsidRPr="004C4FCE" w:rsidRDefault="00F711E7" w:rsidP="00AF7122">
      <w:pPr>
        <w:spacing w:after="0" w:line="240" w:lineRule="auto"/>
        <w:jc w:val="center"/>
        <w:rPr>
          <w:b/>
          <w:bCs/>
        </w:rPr>
      </w:pPr>
      <w:r w:rsidRPr="004C4FCE">
        <w:rPr>
          <w:b/>
          <w:bCs/>
        </w:rPr>
        <w:t xml:space="preserve">** </w:t>
      </w:r>
      <w:hyperlink r:id="rId5" w:tgtFrame="_blank" w:history="1">
        <w:r w:rsidRPr="004C4FCE">
          <w:rPr>
            <w:rStyle w:val="Hyperlink"/>
            <w:b/>
            <w:bCs/>
            <w:color w:val="auto"/>
          </w:rPr>
          <w:t>Click here to j</w:t>
        </w:r>
        <w:r w:rsidR="00FC6114" w:rsidRPr="004C4FCE">
          <w:rPr>
            <w:rStyle w:val="Hyperlink"/>
            <w:b/>
            <w:bCs/>
            <w:color w:val="auto"/>
          </w:rPr>
          <w:t xml:space="preserve">oin </w:t>
        </w:r>
        <w:r w:rsidRPr="004C4FCE">
          <w:rPr>
            <w:rStyle w:val="Hyperlink"/>
            <w:b/>
            <w:bCs/>
            <w:color w:val="auto"/>
          </w:rPr>
          <w:t xml:space="preserve">the </w:t>
        </w:r>
        <w:r w:rsidR="00FC6114" w:rsidRPr="004C4FCE">
          <w:rPr>
            <w:rStyle w:val="Hyperlink"/>
            <w:b/>
            <w:bCs/>
            <w:color w:val="auto"/>
          </w:rPr>
          <w:t>Microsoft Teams Meeting</w:t>
        </w:r>
      </w:hyperlink>
      <w:r w:rsidRPr="004C4FCE">
        <w:rPr>
          <w:b/>
          <w:bCs/>
        </w:rPr>
        <w:t xml:space="preserve"> **</w:t>
      </w:r>
      <w:r w:rsidRPr="004C4FCE">
        <w:rPr>
          <w:b/>
          <w:bCs/>
        </w:rPr>
        <w:br/>
      </w:r>
    </w:p>
    <w:p w14:paraId="5C92E22A" w14:textId="02045DCA" w:rsidR="0012067C" w:rsidRPr="004C4FCE" w:rsidRDefault="0012067C" w:rsidP="00AF7122">
      <w:pPr>
        <w:spacing w:after="0" w:line="240" w:lineRule="auto"/>
        <w:jc w:val="center"/>
        <w:rPr>
          <w:b/>
          <w:bCs/>
        </w:rPr>
      </w:pPr>
      <w:r w:rsidRPr="004C4FCE">
        <w:rPr>
          <w:b/>
          <w:bCs/>
        </w:rPr>
        <w:t>March 24, 2020</w:t>
      </w:r>
      <w:r w:rsidRPr="004C4FCE">
        <w:rPr>
          <w:rFonts w:hint="eastAsia"/>
          <w:b/>
          <w:bCs/>
        </w:rPr>
        <w:t>,</w:t>
      </w:r>
      <w:r w:rsidRPr="004C4FCE">
        <w:rPr>
          <w:b/>
          <w:bCs/>
        </w:rPr>
        <w:t> 3:00 – 5:00 p.m.</w:t>
      </w:r>
    </w:p>
    <w:p w14:paraId="09FB3DD4" w14:textId="417F208A" w:rsidR="0012067C" w:rsidRPr="004C4FCE" w:rsidRDefault="00B27FF5" w:rsidP="00AF7122">
      <w:pPr>
        <w:spacing w:after="0" w:line="240" w:lineRule="auto"/>
        <w:jc w:val="center"/>
      </w:pPr>
      <w:hyperlink r:id="rId6" w:tgtFrame="_blank" w:history="1">
        <w:r w:rsidR="0012067C" w:rsidRPr="004C4FCE">
          <w:rPr>
            <w:rStyle w:val="Hyperlink"/>
            <w:color w:val="auto"/>
          </w:rPr>
          <w:t>Prior agendas and minutes</w:t>
        </w:r>
      </w:hyperlink>
      <w:r w:rsidR="0012067C" w:rsidRPr="004C4FCE">
        <w:t> | </w:t>
      </w:r>
      <w:hyperlink r:id="rId7" w:tgtFrame="_blank" w:history="1">
        <w:r w:rsidR="0012067C" w:rsidRPr="004C4FCE">
          <w:rPr>
            <w:rStyle w:val="Hyperlink"/>
            <w:color w:val="auto"/>
          </w:rPr>
          <w:t>Prior related files (copy/paste URL) </w:t>
        </w:r>
        <w:r w:rsidR="0012067C" w:rsidRPr="004C4FCE">
          <w:rPr>
            <w:rStyle w:val="Hyperlink"/>
            <w:color w:val="auto"/>
          </w:rPr>
          <w:br/>
        </w:r>
      </w:hyperlink>
    </w:p>
    <w:p w14:paraId="67A8845C" w14:textId="0F7986C5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Call to Order; Silent Roll Call </w:t>
      </w:r>
    </w:p>
    <w:p w14:paraId="46EAABA4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Approval of Previous Minutes (</w:t>
      </w:r>
      <w:hyperlink r:id="rId8" w:tgtFrame="_blank" w:history="1">
        <w:r w:rsidRPr="004C4FCE">
          <w:rPr>
            <w:rStyle w:val="Hyperlink"/>
            <w:color w:val="auto"/>
          </w:rPr>
          <w:t>available on Faculty Senate website</w:t>
        </w:r>
      </w:hyperlink>
      <w:r w:rsidRPr="004C4FCE">
        <w:t>) </w:t>
      </w:r>
    </w:p>
    <w:p w14:paraId="33C793D6" w14:textId="77777777" w:rsidR="0012067C" w:rsidRPr="004C4FCE" w:rsidRDefault="0012067C" w:rsidP="00AF7122">
      <w:pPr>
        <w:spacing w:after="0" w:line="240" w:lineRule="auto"/>
        <w:jc w:val="right"/>
      </w:pPr>
      <w:r w:rsidRPr="004C4FCE">
        <w:t>2 minutes (end at 3:02) </w:t>
      </w:r>
    </w:p>
    <w:p w14:paraId="0A7F49BE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Provost Updates and Questions: Wayne Vaught </w:t>
      </w:r>
    </w:p>
    <w:p w14:paraId="503CBF0F" w14:textId="72A4F768" w:rsidR="0012067C" w:rsidRPr="004C4FCE" w:rsidRDefault="0012067C" w:rsidP="00AF7122">
      <w:pPr>
        <w:spacing w:after="0" w:line="240" w:lineRule="auto"/>
        <w:jc w:val="right"/>
      </w:pPr>
      <w:r w:rsidRPr="004C4FCE">
        <w:t>6 minutes (end at 3:08)</w:t>
      </w:r>
    </w:p>
    <w:p w14:paraId="457A95C4" w14:textId="550BAF4A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Other Administrative Updates</w:t>
      </w:r>
    </w:p>
    <w:p w14:paraId="0AD04896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Faculty Senate President: Anne Arendt </w:t>
      </w:r>
    </w:p>
    <w:p w14:paraId="6DA0094A" w14:textId="110CBE84" w:rsidR="009D1877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Fulton Library: Annie Smith</w:t>
      </w:r>
    </w:p>
    <w:p w14:paraId="2D03FDFD" w14:textId="794617D2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OTL: Wendy Athens</w:t>
      </w:r>
    </w:p>
    <w:p w14:paraId="0D339693" w14:textId="05D49E20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PACE: Nathan Gerber</w:t>
      </w:r>
    </w:p>
    <w:p w14:paraId="0F2439B5" w14:textId="48692C48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UVUSA: Maddie Miskho</w:t>
      </w:r>
    </w:p>
    <w:p w14:paraId="7BC67FFC" w14:textId="3DB4436C" w:rsidR="0012067C" w:rsidRPr="004C4FCE" w:rsidRDefault="0012067C" w:rsidP="00AF7122">
      <w:pPr>
        <w:spacing w:after="0" w:line="240" w:lineRule="auto"/>
        <w:jc w:val="right"/>
      </w:pPr>
      <w:r w:rsidRPr="004C4FCE">
        <w:t>8 minutes (end at 3:16)</w:t>
      </w:r>
    </w:p>
    <w:p w14:paraId="0928DF56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Standing Committee Reports (extra information in MS Teams) </w:t>
      </w:r>
    </w:p>
    <w:p w14:paraId="000C923B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Special Assignments &amp; Investigations: Rick McDonald </w:t>
      </w:r>
    </w:p>
    <w:p w14:paraId="7D528672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Service &amp; Elections: Sandie Waters </w:t>
      </w:r>
    </w:p>
    <w:p w14:paraId="61FCB947" w14:textId="77777777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Service and Elections Open Positions [</w:t>
      </w:r>
      <w:hyperlink r:id="rId9" w:tgtFrame="_blank" w:history="1">
        <w:r w:rsidRPr="004C4FCE">
          <w:rPr>
            <w:rStyle w:val="Hyperlink"/>
            <w:color w:val="auto"/>
          </w:rPr>
          <w:t>List</w:t>
        </w:r>
      </w:hyperlink>
      <w:r w:rsidRPr="004C4FCE">
        <w:t>] </w:t>
      </w:r>
    </w:p>
    <w:p w14:paraId="375CB5A1" w14:textId="77777777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Faculty Senator positions opening (must be filled by 4.14.20) [</w:t>
      </w:r>
      <w:hyperlink r:id="rId10" w:tgtFrame="_blank" w:history="1">
        <w:r w:rsidRPr="004C4FCE">
          <w:rPr>
            <w:rStyle w:val="Hyperlink"/>
            <w:color w:val="auto"/>
          </w:rPr>
          <w:t>List</w:t>
        </w:r>
      </w:hyperlink>
      <w:r w:rsidRPr="004C4FCE">
        <w:t>] </w:t>
      </w:r>
    </w:p>
    <w:p w14:paraId="7AB0BD59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Curriculum: Evelyn Porter and Sean Tolman </w:t>
      </w:r>
    </w:p>
    <w:p w14:paraId="695CF3B2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Retention, Tenure, Promotions &amp; Appeals: Matt North </w:t>
      </w:r>
    </w:p>
    <w:p w14:paraId="2DFDD0F4" w14:textId="77777777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Policy 637 Faculty Tenure Executive summary revision (to President’s Council 3.19.20) </w:t>
      </w:r>
    </w:p>
    <w:p w14:paraId="7D45D995" w14:textId="77777777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Update on policy 646 Faculty Appeals for Retention, Tenure, and Promotion (redline version with recommended changes; working on executive summary) </w:t>
      </w:r>
    </w:p>
    <w:p w14:paraId="7BB92B20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Advancement of Teaching: Denise Richards </w:t>
      </w:r>
    </w:p>
    <w:p w14:paraId="09B87087" w14:textId="478B5CC7" w:rsidR="0012067C" w:rsidRPr="004C4FCE" w:rsidRDefault="0012067C" w:rsidP="00AF7122">
      <w:pPr>
        <w:spacing w:after="0" w:line="240" w:lineRule="auto"/>
        <w:jc w:val="right"/>
      </w:pPr>
      <w:r w:rsidRPr="004C4FCE">
        <w:t>10 minutes (end at 3:26)</w:t>
      </w:r>
    </w:p>
    <w:p w14:paraId="03C18EF0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Other Committee Reports  </w:t>
      </w:r>
    </w:p>
    <w:p w14:paraId="339540E4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RUEC: Joe Jensen or Elena Garcia (RUEC time in non-policy debate calendar below) </w:t>
      </w:r>
    </w:p>
    <w:p w14:paraId="7FE72B0A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Remediation, Sanction, and Separation Task Force (Hill; 2 min.) </w:t>
      </w:r>
    </w:p>
    <w:p w14:paraId="626B1205" w14:textId="22486637" w:rsidR="0012067C" w:rsidRPr="004C4FCE" w:rsidRDefault="0012067C" w:rsidP="00AF7122">
      <w:pPr>
        <w:spacing w:after="0" w:line="240" w:lineRule="auto"/>
        <w:jc w:val="right"/>
      </w:pPr>
      <w:r w:rsidRPr="004C4FCE">
        <w:t>2 minutes (end at 3:28)</w:t>
      </w:r>
    </w:p>
    <w:p w14:paraId="409F3F87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Presentation Items - Non-debate/No-comment Items </w:t>
      </w:r>
    </w:p>
    <w:p w14:paraId="38550598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Shared governance: Factors within our control (</w:t>
      </w:r>
      <w:hyperlink r:id="rId11" w:tgtFrame="_blank" w:history="1">
        <w:r w:rsidRPr="004C4FCE">
          <w:rPr>
            <w:rStyle w:val="Hyperlink"/>
            <w:color w:val="auto"/>
          </w:rPr>
          <w:t>Kat Brown</w:t>
        </w:r>
      </w:hyperlink>
      <w:r w:rsidRPr="004C4FCE">
        <w:t>; 12 min.) </w:t>
      </w:r>
    </w:p>
    <w:p w14:paraId="30C4731C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Launch of UVU Online: Flexible Learning Council update (</w:t>
      </w:r>
      <w:hyperlink r:id="rId12" w:tgtFrame="_blank" w:history="1">
        <w:r w:rsidRPr="004C4FCE">
          <w:rPr>
            <w:rStyle w:val="Hyperlink"/>
            <w:color w:val="auto"/>
          </w:rPr>
          <w:t>Dustin Berlin</w:t>
        </w:r>
      </w:hyperlink>
      <w:r w:rsidRPr="004C4FCE">
        <w:t>; 7 min.)  </w:t>
      </w:r>
    </w:p>
    <w:p w14:paraId="7B80B94F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Nominations of Faculty Senate open positions – how, when, and expectations (Arendt; 5 min.) </w:t>
      </w:r>
    </w:p>
    <w:p w14:paraId="1451F820" w14:textId="2CC29DB8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Response on the meaning of “grievant” and “retaliation” based on </w:t>
      </w:r>
      <w:hyperlink r:id="rId13" w:tgtFrame="_blank" w:history="1">
        <w:r w:rsidRPr="004C4FCE">
          <w:rPr>
            <w:rStyle w:val="Hyperlink"/>
            <w:color w:val="auto"/>
          </w:rPr>
          <w:t>2/4/20 Faculty Senate discussion and inquiry</w:t>
        </w:r>
      </w:hyperlink>
      <w:r w:rsidRPr="004C4FCE">
        <w:t> </w:t>
      </w:r>
      <w:r w:rsidR="001C16D9" w:rsidRPr="001C16D9">
        <w:rPr>
          <w:color w:val="FF0000"/>
        </w:rPr>
        <w:t xml:space="preserve">– before President’s Council we will get a response from Academic Affairs as sponsor, more to follow </w:t>
      </w:r>
      <w:r w:rsidRPr="004C4FCE">
        <w:t>(Arendt; 3 min.) </w:t>
      </w:r>
    </w:p>
    <w:p w14:paraId="27A890CF" w14:textId="4E860F6A" w:rsidR="0012067C" w:rsidRPr="004C4FCE" w:rsidRDefault="0012067C" w:rsidP="00AF7122">
      <w:pPr>
        <w:spacing w:after="0" w:line="240" w:lineRule="auto"/>
        <w:jc w:val="right"/>
      </w:pPr>
      <w:r w:rsidRPr="004C4FCE">
        <w:t>27 minutes (end at 3:55)</w:t>
      </w:r>
    </w:p>
    <w:p w14:paraId="08C81CFC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Consent Agenda - Routine business approved as one item (</w:t>
      </w:r>
      <w:hyperlink r:id="rId14" w:anchor="targetText=A%20consent%20agenda%20is%20a,motions%20on%20each%20item%20separately." w:tgtFrame="_blank" w:history="1">
        <w:r w:rsidRPr="004C4FCE">
          <w:rPr>
            <w:rStyle w:val="Hyperlink"/>
            <w:color w:val="auto"/>
          </w:rPr>
          <w:t>more info.</w:t>
        </w:r>
      </w:hyperlink>
      <w:r w:rsidRPr="004C4FCE">
        <w:t>) </w:t>
      </w:r>
    </w:p>
    <w:p w14:paraId="000CA37A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None </w:t>
      </w:r>
    </w:p>
    <w:p w14:paraId="7FE82E12" w14:textId="5DA04E3C" w:rsidR="0012067C" w:rsidRPr="004C4FCE" w:rsidRDefault="0012067C" w:rsidP="00AF7122">
      <w:pPr>
        <w:spacing w:after="0" w:line="240" w:lineRule="auto"/>
        <w:jc w:val="right"/>
      </w:pPr>
      <w:r w:rsidRPr="004C4FCE">
        <w:t>0 minutes (end at 3:55) </w:t>
      </w:r>
    </w:p>
    <w:p w14:paraId="093C75EF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Senate Resolutions </w:t>
      </w:r>
    </w:p>
    <w:p w14:paraId="32D42663" w14:textId="6A7CD42B" w:rsidR="00720297" w:rsidRPr="004C4FCE" w:rsidRDefault="00BD78F3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lastRenderedPageBreak/>
        <w:t xml:space="preserve">Faculty senate resolution: partner preferences, gender identity, gender expression  </w:t>
      </w:r>
      <w:r w:rsidR="0012067C" w:rsidRPr="004C4FCE">
        <w:t>[</w:t>
      </w:r>
      <w:hyperlink r:id="rId15" w:tgtFrame="_blank" w:history="1">
        <w:r w:rsidR="0012067C" w:rsidRPr="004C4FCE">
          <w:rPr>
            <w:rStyle w:val="Hyperlink"/>
            <w:color w:val="auto"/>
          </w:rPr>
          <w:t>view resolution</w:t>
        </w:r>
      </w:hyperlink>
      <w:r w:rsidR="00F711E7" w:rsidRPr="004C4FCE">
        <w:t xml:space="preserve"> |</w:t>
      </w:r>
      <w:r w:rsidR="00C93FF3">
        <w:t xml:space="preserve"> </w:t>
      </w:r>
      <w:r w:rsidR="00C93FF3" w:rsidRPr="005670C9">
        <w:rPr>
          <w:color w:val="FF0000"/>
        </w:rPr>
        <w:t>Vote casting will be in Teams during meeting |</w:t>
      </w:r>
      <w:r w:rsidR="00F711E7" w:rsidRPr="005670C9">
        <w:rPr>
          <w:color w:val="FF0000"/>
        </w:rPr>
        <w:t xml:space="preserve"> </w:t>
      </w:r>
      <w:hyperlink r:id="rId16" w:history="1">
        <w:r w:rsidR="00F711E7" w:rsidRPr="005670C9">
          <w:rPr>
            <w:rStyle w:val="Hyperlink"/>
            <w:color w:val="FF0000"/>
          </w:rPr>
          <w:t>Cast your vot</w:t>
        </w:r>
        <w:r w:rsidR="00C93FF3" w:rsidRPr="005670C9">
          <w:rPr>
            <w:rStyle w:val="Hyperlink"/>
            <w:color w:val="FF0000"/>
          </w:rPr>
          <w:t>e if cannot attend or having tech issues</w:t>
        </w:r>
      </w:hyperlink>
      <w:r w:rsidR="0012067C" w:rsidRPr="004C4FCE">
        <w:t>] (</w:t>
      </w:r>
      <w:r w:rsidR="00F90ACD">
        <w:t xml:space="preserve">Arendt &amp; </w:t>
      </w:r>
      <w:hyperlink r:id="rId17" w:tgtFrame="_blank" w:history="1">
        <w:r w:rsidR="0012067C" w:rsidRPr="004C4FCE">
          <w:rPr>
            <w:rStyle w:val="Hyperlink"/>
            <w:color w:val="auto"/>
          </w:rPr>
          <w:t>Geoff Zahn</w:t>
        </w:r>
      </w:hyperlink>
      <w:r w:rsidR="0012067C" w:rsidRPr="004C4FCE">
        <w:t>; 5 min.)</w:t>
      </w:r>
    </w:p>
    <w:p w14:paraId="21207CDE" w14:textId="6B28029D" w:rsidR="00720297" w:rsidRPr="004C4FCE" w:rsidRDefault="00720297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 xml:space="preserve">Office of General Counsel non-voting </w:t>
      </w:r>
      <w:r w:rsidR="0022258C" w:rsidRPr="004C4FCE">
        <w:t>participant in</w:t>
      </w:r>
      <w:r w:rsidRPr="004C4FCE">
        <w:t xml:space="preserve"> Faculty Senate– can be asked to leave room [</w:t>
      </w:r>
      <w:hyperlink r:id="rId18" w:history="1">
        <w:r w:rsidRPr="004C4FCE">
          <w:rPr>
            <w:rStyle w:val="Hyperlink"/>
            <w:color w:val="auto"/>
          </w:rPr>
          <w:t>view resolution</w:t>
        </w:r>
      </w:hyperlink>
      <w:r w:rsidR="00F711E7" w:rsidRPr="004C4FCE">
        <w:t xml:space="preserve"> | </w:t>
      </w:r>
      <w:r w:rsidR="00C93FF3" w:rsidRPr="005670C9">
        <w:rPr>
          <w:color w:val="FF0000"/>
        </w:rPr>
        <w:t xml:space="preserve">Vote casting will be in Teams during meeting | </w:t>
      </w:r>
      <w:hyperlink r:id="rId19" w:history="1">
        <w:r w:rsidR="00C93FF3" w:rsidRPr="005670C9">
          <w:rPr>
            <w:rStyle w:val="Hyperlink"/>
            <w:color w:val="FF0000"/>
          </w:rPr>
          <w:t>Cast your vote if cannot attend or having tech issues</w:t>
        </w:r>
      </w:hyperlink>
      <w:r w:rsidRPr="004C4FCE">
        <w:t>] (Arendt - 5 min) </w:t>
      </w:r>
    </w:p>
    <w:p w14:paraId="5DCFE524" w14:textId="0A9F0B66" w:rsidR="0012067C" w:rsidRPr="004C4FCE" w:rsidRDefault="007F4CFF" w:rsidP="00AF7122">
      <w:pPr>
        <w:spacing w:after="0" w:line="240" w:lineRule="auto"/>
        <w:jc w:val="right"/>
      </w:pPr>
      <w:r w:rsidRPr="004C4FCE">
        <w:t>10</w:t>
      </w:r>
      <w:r w:rsidR="00720297" w:rsidRPr="004C4FCE">
        <w:t xml:space="preserve"> </w:t>
      </w:r>
      <w:r w:rsidR="0012067C" w:rsidRPr="004C4FCE">
        <w:t>minutes (end at 4:0</w:t>
      </w:r>
      <w:r w:rsidRPr="004C4FCE">
        <w:t>5</w:t>
      </w:r>
      <w:r w:rsidR="0012067C" w:rsidRPr="004C4FCE">
        <w:t>) </w:t>
      </w:r>
    </w:p>
    <w:p w14:paraId="6A41CE8A" w14:textId="77777777" w:rsidR="00720297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rPr>
          <w:b/>
          <w:bCs/>
        </w:rPr>
        <w:t>Policy Related Debate Calendar </w:t>
      </w:r>
      <w:r w:rsidRPr="004C4FCE">
        <w:t>(</w:t>
      </w:r>
      <w:hyperlink r:id="rId20" w:tgtFrame="_blank" w:history="1">
        <w:r w:rsidRPr="004C4FCE">
          <w:rPr>
            <w:rStyle w:val="Hyperlink"/>
            <w:color w:val="auto"/>
          </w:rPr>
          <w:t>approval process</w:t>
        </w:r>
      </w:hyperlink>
      <w:r w:rsidRPr="004C4FCE">
        <w:t>) </w:t>
      </w:r>
    </w:p>
    <w:p w14:paraId="50F26110" w14:textId="77777777" w:rsidR="00720297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Motion and Vote (action items/motions entertained - 3rd step) </w:t>
      </w:r>
    </w:p>
    <w:p w14:paraId="39A068F7" w14:textId="55FFC9ED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None </w:t>
      </w:r>
    </w:p>
    <w:p w14:paraId="59E791DD" w14:textId="104E1DA1" w:rsidR="0012067C" w:rsidRPr="004C4FCE" w:rsidRDefault="0012067C" w:rsidP="00AF7122">
      <w:pPr>
        <w:spacing w:after="0" w:line="240" w:lineRule="auto"/>
        <w:jc w:val="right"/>
      </w:pPr>
      <w:r w:rsidRPr="004C4FCE">
        <w:t>0 minutes (end at 4:0</w:t>
      </w:r>
      <w:r w:rsidR="007F4CFF" w:rsidRPr="004C4FCE">
        <w:t>5</w:t>
      </w:r>
      <w:r w:rsidRPr="004C4FCE">
        <w:t>) </w:t>
      </w:r>
    </w:p>
    <w:p w14:paraId="23D3A5BA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Debate (first reading/response - 2nd step) </w:t>
      </w:r>
    </w:p>
    <w:p w14:paraId="09898D44" w14:textId="0630C823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Policy 357: Tuition and Fee Waivers entrance in to stage 2 [</w:t>
      </w:r>
      <w:hyperlink r:id="rId21" w:tgtFrame="_blank" w:history="1">
        <w:r w:rsidRPr="004C4FCE">
          <w:rPr>
            <w:rStyle w:val="Hyperlink"/>
            <w:color w:val="auto"/>
          </w:rPr>
          <w:t>policy</w:t>
        </w:r>
      </w:hyperlink>
      <w:r w:rsidRPr="004C4FCE">
        <w:t> | </w:t>
      </w:r>
      <w:hyperlink r:id="rId22" w:tgtFrame="_blank" w:history="1">
        <w:r w:rsidRPr="004C4FCE">
          <w:rPr>
            <w:rStyle w:val="Hyperlink"/>
            <w:color w:val="auto"/>
          </w:rPr>
          <w:t>comments</w:t>
        </w:r>
      </w:hyperlink>
      <w:r w:rsidRPr="004C4FCE">
        <w:t>] (</w:t>
      </w:r>
      <w:hyperlink r:id="rId23" w:tgtFrame="_blank" w:history="1">
        <w:r w:rsidRPr="004C4FCE">
          <w:rPr>
            <w:rStyle w:val="Hyperlink"/>
            <w:color w:val="auto"/>
          </w:rPr>
          <w:t>Martindale</w:t>
        </w:r>
      </w:hyperlink>
      <w:r w:rsidRPr="004C4FCE">
        <w:t>; 7 min.) [moved from last meeting at request of Judy Martindale] </w:t>
      </w:r>
    </w:p>
    <w:p w14:paraId="7CFD221F" w14:textId="2C9237A1" w:rsidR="0012067C" w:rsidRPr="004C4FCE" w:rsidRDefault="0012067C" w:rsidP="00AF7122">
      <w:pPr>
        <w:spacing w:after="0" w:line="240" w:lineRule="auto"/>
        <w:jc w:val="right"/>
      </w:pPr>
      <w:r w:rsidRPr="004C4FCE">
        <w:t>7 minutes (end at 4:</w:t>
      </w:r>
      <w:r w:rsidR="007F4CFF" w:rsidRPr="004C4FCE">
        <w:t>12</w:t>
      </w:r>
      <w:r w:rsidRPr="004C4FCE">
        <w:t>)</w:t>
      </w:r>
    </w:p>
    <w:p w14:paraId="1612F6DA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Read and Comment (informational items - 1st step) </w:t>
      </w:r>
    </w:p>
    <w:p w14:paraId="7094B8C6" w14:textId="3C90B45B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Policy 165 Discrimination, Harassment, and Affirmative Action [</w:t>
      </w:r>
      <w:hyperlink r:id="rId24" w:tgtFrame="_blank" w:history="1">
        <w:r w:rsidRPr="004C4FCE">
          <w:rPr>
            <w:rStyle w:val="Hyperlink"/>
            <w:color w:val="auto"/>
          </w:rPr>
          <w:t>policy</w:t>
        </w:r>
      </w:hyperlink>
      <w:r w:rsidRPr="004C4FCE">
        <w:t> | </w:t>
      </w:r>
      <w:hyperlink r:id="rId25" w:history="1">
        <w:r w:rsidRPr="004C4FCE">
          <w:rPr>
            <w:rStyle w:val="Hyperlink"/>
            <w:color w:val="auto"/>
          </w:rPr>
          <w:t>comments</w:t>
        </w:r>
      </w:hyperlink>
      <w:r w:rsidRPr="004C4FCE">
        <w:t>] (</w:t>
      </w:r>
      <w:hyperlink r:id="rId26" w:tgtFrame="_blank" w:history="1">
        <w:r w:rsidRPr="004C4FCE">
          <w:rPr>
            <w:rStyle w:val="Hyperlink"/>
            <w:color w:val="auto"/>
          </w:rPr>
          <w:t>Laura Carlson</w:t>
        </w:r>
      </w:hyperlink>
      <w:r w:rsidRPr="004C4FCE">
        <w:t> or </w:t>
      </w:r>
      <w:hyperlink r:id="rId27" w:tgtFrame="_blank" w:history="1">
        <w:r w:rsidRPr="004C4FCE">
          <w:rPr>
            <w:rStyle w:val="Hyperlink"/>
            <w:color w:val="auto"/>
          </w:rPr>
          <w:t>Jeremy Knee</w:t>
        </w:r>
      </w:hyperlink>
      <w:r w:rsidRPr="004C4FCE">
        <w:t>; 4 min.)  </w:t>
      </w:r>
    </w:p>
    <w:p w14:paraId="14816AE2" w14:textId="672830D0" w:rsidR="0012067C" w:rsidRPr="002F014B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2F014B">
        <w:t>Policy 605 Curriculum Approval</w:t>
      </w:r>
      <w:r w:rsidRPr="00503180">
        <w:t xml:space="preserve"> [</w:t>
      </w:r>
      <w:hyperlink r:id="rId28" w:history="1">
        <w:r w:rsidRPr="005670C9">
          <w:rPr>
            <w:rStyle w:val="Hyperlink"/>
            <w:color w:val="FF0000"/>
          </w:rPr>
          <w:t>policy</w:t>
        </w:r>
      </w:hyperlink>
      <w:r w:rsidRPr="005670C9">
        <w:rPr>
          <w:color w:val="FF0000"/>
        </w:rPr>
        <w:t xml:space="preserve"> | </w:t>
      </w:r>
      <w:hyperlink r:id="rId29" w:history="1">
        <w:r w:rsidRPr="005670C9">
          <w:rPr>
            <w:rStyle w:val="Hyperlink"/>
            <w:color w:val="FF0000"/>
          </w:rPr>
          <w:t>guidelines</w:t>
        </w:r>
      </w:hyperlink>
      <w:r w:rsidRPr="00503180">
        <w:t xml:space="preserve">| </w:t>
      </w:r>
      <w:hyperlink r:id="rId30" w:history="1">
        <w:r w:rsidRPr="00503180">
          <w:rPr>
            <w:rStyle w:val="Hyperlink"/>
            <w:color w:val="auto"/>
          </w:rPr>
          <w:t>policy comments </w:t>
        </w:r>
      </w:hyperlink>
      <w:r w:rsidRPr="00503180">
        <w:t xml:space="preserve">| </w:t>
      </w:r>
      <w:hyperlink r:id="rId31" w:history="1">
        <w:r w:rsidRPr="00503180">
          <w:rPr>
            <w:rStyle w:val="Hyperlink"/>
            <w:color w:val="auto"/>
          </w:rPr>
          <w:t>guideline comments</w:t>
        </w:r>
      </w:hyperlink>
      <w:r w:rsidRPr="00503180">
        <w:t>]</w:t>
      </w:r>
      <w:r w:rsidR="00C8232A" w:rsidRPr="00C8232A">
        <w:rPr>
          <w:color w:val="FF0000"/>
        </w:rPr>
        <w:t xml:space="preserve"> </w:t>
      </w:r>
      <w:r w:rsidR="00C8232A" w:rsidRPr="00D165B0">
        <w:rPr>
          <w:color w:val="FF0000"/>
        </w:rPr>
        <w:t>3 (</w:t>
      </w:r>
      <w:r w:rsidR="00C8232A">
        <w:rPr>
          <w:color w:val="FF0000"/>
        </w:rPr>
        <w:t xml:space="preserve">policy to stage 2 </w:t>
      </w:r>
      <w:r w:rsidR="00C8232A">
        <w:t xml:space="preserve">approved by </w:t>
      </w:r>
      <w:r w:rsidR="00C8232A" w:rsidRPr="00D165B0">
        <w:rPr>
          <w:color w:val="FF0000"/>
        </w:rPr>
        <w:t>3/19/20 President’s</w:t>
      </w:r>
      <w:r w:rsidR="00611479">
        <w:rPr>
          <w:color w:val="FF0000"/>
        </w:rPr>
        <w:t xml:space="preserve"> </w:t>
      </w:r>
      <w:r w:rsidR="00C8232A" w:rsidRPr="00D165B0">
        <w:rPr>
          <w:color w:val="FF0000"/>
        </w:rPr>
        <w:t>Council)</w:t>
      </w:r>
      <w:r w:rsidRPr="00503180">
        <w:t> </w:t>
      </w:r>
      <w:r w:rsidR="00D82718" w:rsidRPr="00503180">
        <w:t>(Tolman </w:t>
      </w:r>
      <w:r w:rsidR="00D82718" w:rsidRPr="002F014B">
        <w:t>and Porter; 4 min.)</w:t>
      </w:r>
      <w:r w:rsidR="00D82718" w:rsidRPr="007F4CFF">
        <w:rPr>
          <w:color w:val="FF0000"/>
        </w:rPr>
        <w:t> </w:t>
      </w:r>
    </w:p>
    <w:p w14:paraId="43EE29C2" w14:textId="375E9BF2" w:rsidR="0012067C" w:rsidRPr="00611479" w:rsidRDefault="0012067C" w:rsidP="004C4FCE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611479">
        <w:rPr>
          <w:color w:val="FF0000"/>
        </w:rPr>
        <w:t xml:space="preserve">Policy 102 </w:t>
      </w:r>
      <w:r w:rsidR="00C8232A" w:rsidRPr="00611479">
        <w:rPr>
          <w:color w:val="FF0000"/>
        </w:rPr>
        <w:t xml:space="preserve">University Governance Committees  </w:t>
      </w:r>
      <w:r w:rsidRPr="00611479">
        <w:rPr>
          <w:color w:val="FF0000"/>
        </w:rPr>
        <w:t>[</w:t>
      </w:r>
      <w:hyperlink r:id="rId32" w:history="1">
        <w:r w:rsidRPr="00611479">
          <w:rPr>
            <w:rStyle w:val="Hyperlink"/>
            <w:color w:val="FF0000"/>
          </w:rPr>
          <w:t>policy</w:t>
        </w:r>
      </w:hyperlink>
      <w:r w:rsidRPr="00611479">
        <w:rPr>
          <w:color w:val="FF0000"/>
        </w:rPr>
        <w:t xml:space="preserve"> | </w:t>
      </w:r>
      <w:hyperlink r:id="rId33" w:history="1">
        <w:r w:rsidRPr="00611479">
          <w:rPr>
            <w:rStyle w:val="Hyperlink"/>
            <w:color w:val="FF0000"/>
          </w:rPr>
          <w:t>comments</w:t>
        </w:r>
      </w:hyperlink>
      <w:r w:rsidRPr="00611479">
        <w:rPr>
          <w:color w:val="FF0000"/>
        </w:rPr>
        <w:t xml:space="preserve">] </w:t>
      </w:r>
      <w:r w:rsidR="00611479" w:rsidRPr="00611479">
        <w:rPr>
          <w:color w:val="FF0000"/>
        </w:rPr>
        <w:t xml:space="preserve">(policy to stage 2 approved by 3/19/20 President’s Council)  </w:t>
      </w:r>
      <w:r w:rsidRPr="00611479">
        <w:rPr>
          <w:color w:val="FF0000"/>
        </w:rPr>
        <w:t>(Parry; 2 min.)</w:t>
      </w:r>
    </w:p>
    <w:p w14:paraId="22C4C029" w14:textId="516CB2C9" w:rsidR="0012067C" w:rsidRPr="004C4FCE" w:rsidRDefault="0012067C" w:rsidP="00AF7122">
      <w:pPr>
        <w:spacing w:after="0" w:line="240" w:lineRule="auto"/>
        <w:jc w:val="right"/>
      </w:pPr>
      <w:r w:rsidRPr="004C4FCE">
        <w:t>10 minutes (end at 4:</w:t>
      </w:r>
      <w:r w:rsidR="007F4CFF" w:rsidRPr="004C4FCE">
        <w:t>22</w:t>
      </w:r>
      <w:r w:rsidRPr="004C4FCE">
        <w:t>) </w:t>
      </w:r>
    </w:p>
    <w:p w14:paraId="710C9FB6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Progress to Stages 3 or 4 (no discussion) </w:t>
      </w:r>
    </w:p>
    <w:p w14:paraId="62E0CABE" w14:textId="6955D4E3" w:rsidR="00D165B0" w:rsidRPr="00465A90" w:rsidRDefault="00D165B0" w:rsidP="004C4FCE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D165B0">
        <w:rPr>
          <w:color w:val="FF0000"/>
        </w:rPr>
        <w:t>Policy 635 Faculty Rights and Responsibilities to stage 3 (</w:t>
      </w:r>
      <w:r w:rsidR="00C8232A">
        <w:t xml:space="preserve">approved </w:t>
      </w:r>
      <w:r w:rsidR="00611479">
        <w:t xml:space="preserve">to enter stage 3 </w:t>
      </w:r>
      <w:r w:rsidR="00C8232A">
        <w:t xml:space="preserve">by </w:t>
      </w:r>
      <w:r w:rsidRPr="00D165B0">
        <w:rPr>
          <w:color w:val="FF0000"/>
        </w:rPr>
        <w:t>3/19/20 President’s Council</w:t>
      </w:r>
      <w:r w:rsidR="00465A90">
        <w:rPr>
          <w:color w:val="FF0000"/>
        </w:rPr>
        <w:t>; will last 30 days, ending on April 20.</w:t>
      </w:r>
      <w:r w:rsidRPr="00D165B0">
        <w:rPr>
          <w:color w:val="FF0000"/>
        </w:rPr>
        <w:t>) [</w:t>
      </w:r>
      <w:hyperlink r:id="rId34" w:history="1">
        <w:r w:rsidRPr="00D165B0">
          <w:rPr>
            <w:rStyle w:val="Hyperlink"/>
            <w:color w:val="FF0000"/>
          </w:rPr>
          <w:t>policy document</w:t>
        </w:r>
      </w:hyperlink>
      <w:r w:rsidRPr="00D165B0">
        <w:rPr>
          <w:color w:val="FF0000"/>
        </w:rPr>
        <w:t xml:space="preserve"> | </w:t>
      </w:r>
      <w:hyperlink r:id="rId35" w:history="1">
        <w:r w:rsidRPr="00465A90">
          <w:rPr>
            <w:rStyle w:val="Hyperlink"/>
            <w:color w:val="FF0000"/>
          </w:rPr>
          <w:t>Faculty Senate Comment Summary and Academic Affairs Response</w:t>
        </w:r>
      </w:hyperlink>
      <w:r w:rsidR="00465A90" w:rsidRPr="00465A90">
        <w:rPr>
          <w:color w:val="FF0000"/>
        </w:rPr>
        <w:t xml:space="preserve"> | </w:t>
      </w:r>
      <w:hyperlink r:id="rId36" w:history="1">
        <w:r w:rsidR="00465A90" w:rsidRPr="00465A90">
          <w:rPr>
            <w:rStyle w:val="Hyperlink"/>
            <w:color w:val="FF0000"/>
          </w:rPr>
          <w:t>Make stage 3 comments</w:t>
        </w:r>
      </w:hyperlink>
      <w:r w:rsidR="00465A90" w:rsidRPr="00465A90">
        <w:rPr>
          <w:color w:val="FF0000"/>
        </w:rPr>
        <w:t>]</w:t>
      </w:r>
      <w:r w:rsidR="00611479" w:rsidRPr="00465A90">
        <w:rPr>
          <w:color w:val="FF0000"/>
        </w:rPr>
        <w:t xml:space="preserve"> (0 min.; informational only) </w:t>
      </w:r>
    </w:p>
    <w:p w14:paraId="5EB3198C" w14:textId="046A7076" w:rsidR="00D165B0" w:rsidRPr="00D165B0" w:rsidRDefault="00D165B0" w:rsidP="004C4FCE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465A90">
        <w:rPr>
          <w:color w:val="FF0000"/>
        </w:rPr>
        <w:t>Policy 161 Freedom of Speech to stage 4 (</w:t>
      </w:r>
      <w:r w:rsidR="00C8232A" w:rsidRPr="00465A90">
        <w:rPr>
          <w:color w:val="FF0000"/>
        </w:rPr>
        <w:t xml:space="preserve">approved </w:t>
      </w:r>
      <w:r w:rsidR="00C8232A" w:rsidRPr="00611479">
        <w:rPr>
          <w:color w:val="FF0000"/>
        </w:rPr>
        <w:t xml:space="preserve">by </w:t>
      </w:r>
      <w:r w:rsidRPr="00611479">
        <w:rPr>
          <w:color w:val="FF0000"/>
        </w:rPr>
        <w:t>3/</w:t>
      </w:r>
      <w:r w:rsidRPr="00D165B0">
        <w:rPr>
          <w:color w:val="FF0000"/>
        </w:rPr>
        <w:t>19/20 President’s Council) [</w:t>
      </w:r>
      <w:hyperlink r:id="rId37" w:history="1">
        <w:r w:rsidRPr="00D165B0">
          <w:rPr>
            <w:rStyle w:val="Hyperlink"/>
            <w:color w:val="FF0000"/>
          </w:rPr>
          <w:t>executive summary</w:t>
        </w:r>
      </w:hyperlink>
      <w:r w:rsidRPr="00D165B0">
        <w:rPr>
          <w:color w:val="FF0000"/>
        </w:rPr>
        <w:t>]</w:t>
      </w:r>
      <w:r w:rsidR="00611479">
        <w:rPr>
          <w:color w:val="FF0000"/>
        </w:rPr>
        <w:t xml:space="preserve"> </w:t>
      </w:r>
      <w:r w:rsidR="00611479" w:rsidRPr="00611479">
        <w:rPr>
          <w:color w:val="FF0000"/>
        </w:rPr>
        <w:t>(0 min.; informational only) </w:t>
      </w:r>
    </w:p>
    <w:p w14:paraId="260BDBC0" w14:textId="422A5D15" w:rsidR="0012067C" w:rsidRPr="004C4FCE" w:rsidRDefault="0012067C" w:rsidP="00AF7122">
      <w:pPr>
        <w:spacing w:after="0" w:line="240" w:lineRule="auto"/>
        <w:jc w:val="right"/>
      </w:pPr>
      <w:r w:rsidRPr="004C4FCE">
        <w:t>0 minutes (end at 4:</w:t>
      </w:r>
      <w:r w:rsidR="007F4CFF" w:rsidRPr="004C4FCE">
        <w:t>22</w:t>
      </w:r>
      <w:r w:rsidRPr="004C4FCE">
        <w:t>) </w:t>
      </w:r>
    </w:p>
    <w:p w14:paraId="2FFA2154" w14:textId="616799D9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Policies: Proposals</w:t>
      </w:r>
      <w:r w:rsidR="00D165B0">
        <w:t xml:space="preserve">, </w:t>
      </w:r>
      <w:r w:rsidRPr="004C4FCE">
        <w:t>Stage 1</w:t>
      </w:r>
      <w:r w:rsidR="00D165B0">
        <w:t xml:space="preserve">, </w:t>
      </w:r>
      <w:r w:rsidR="00611479">
        <w:t xml:space="preserve">emergency, </w:t>
      </w:r>
      <w:r w:rsidR="00D165B0">
        <w:t>or other</w:t>
      </w:r>
      <w:r w:rsidRPr="004C4FCE">
        <w:t> </w:t>
      </w:r>
    </w:p>
    <w:p w14:paraId="29DD5F6B" w14:textId="77777777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Administrative authority to overturn search committee hiring decisions - proposed Faculty Senate Executive Summary request to open policy </w:t>
      </w:r>
      <w:hyperlink r:id="rId38" w:tgtFrame="_blank" w:history="1">
        <w:r w:rsidRPr="004C4FCE">
          <w:rPr>
            <w:rStyle w:val="Hyperlink"/>
            <w:color w:val="auto"/>
          </w:rPr>
          <w:t>306 Faculty Positions</w:t>
        </w:r>
      </w:hyperlink>
      <w:r w:rsidRPr="004C4FCE">
        <w:t> into stage 1 [need to create draft executive summary] (Arendt; 6 min.) </w:t>
      </w:r>
    </w:p>
    <w:p w14:paraId="2CA265C9" w14:textId="77521FB3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Policy 637 Faculty Tenure executive summary revision</w:t>
      </w:r>
      <w:r w:rsidR="00D165B0">
        <w:t xml:space="preserve"> - North</w:t>
      </w:r>
      <w:r w:rsidRPr="004C4FCE">
        <w:t xml:space="preserve"> </w:t>
      </w:r>
      <w:r w:rsidRPr="00F90ACD">
        <w:rPr>
          <w:color w:val="FF0000"/>
        </w:rPr>
        <w:t>(</w:t>
      </w:r>
      <w:r w:rsidR="00C8232A" w:rsidRPr="00F90ACD">
        <w:rPr>
          <w:color w:val="FF0000"/>
        </w:rPr>
        <w:t xml:space="preserve">approved  to move to stage 1 by </w:t>
      </w:r>
      <w:r w:rsidRPr="00F90ACD">
        <w:rPr>
          <w:color w:val="FF0000"/>
        </w:rPr>
        <w:t xml:space="preserve">President’s Council 3.19.20) </w:t>
      </w:r>
      <w:r w:rsidRPr="004C4FCE">
        <w:t>[</w:t>
      </w:r>
      <w:hyperlink r:id="rId39" w:tgtFrame="_blank" w:history="1">
        <w:r w:rsidRPr="004C4FCE">
          <w:rPr>
            <w:rStyle w:val="Hyperlink"/>
            <w:color w:val="auto"/>
          </w:rPr>
          <w:t>executive summary</w:t>
        </w:r>
      </w:hyperlink>
      <w:r w:rsidRPr="004C4FCE">
        <w:t>] (0 min.; informational only) </w:t>
      </w:r>
    </w:p>
    <w:p w14:paraId="6D27A8A8" w14:textId="2F400837" w:rsidR="0012067C" w:rsidRPr="00611479" w:rsidRDefault="0012067C" w:rsidP="004C4FCE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611479">
        <w:rPr>
          <w:color w:val="FF0000"/>
        </w:rPr>
        <w:t>Policy 704 Minors on Campus and at University-sponsored Events</w:t>
      </w:r>
      <w:r w:rsidR="00611479" w:rsidRPr="00611479">
        <w:rPr>
          <w:color w:val="FF0000"/>
        </w:rPr>
        <w:t xml:space="preserve"> (revision), policy 601 Classroom Instruction and Management (limited scope), and policy 3</w:t>
      </w:r>
      <w:r w:rsidR="00465A90">
        <w:rPr>
          <w:color w:val="FF0000"/>
        </w:rPr>
        <w:t>66</w:t>
      </w:r>
      <w:r w:rsidR="00611479" w:rsidRPr="00611479">
        <w:rPr>
          <w:color w:val="FF0000"/>
        </w:rPr>
        <w:t xml:space="preserve"> Children in the Workplace (new)</w:t>
      </w:r>
      <w:r w:rsidRPr="00611479">
        <w:rPr>
          <w:color w:val="FF0000"/>
        </w:rPr>
        <w:t> executive summary revision (</w:t>
      </w:r>
      <w:r w:rsidR="00611479" w:rsidRPr="00611479">
        <w:rPr>
          <w:color w:val="FF0000"/>
        </w:rPr>
        <w:t>bundle revision update approved in</w:t>
      </w:r>
      <w:r w:rsidRPr="00611479">
        <w:rPr>
          <w:color w:val="FF0000"/>
        </w:rPr>
        <w:t xml:space="preserve"> President’s Council 3.19.20) </w:t>
      </w:r>
      <w:r w:rsidR="00611479" w:rsidRPr="00611479">
        <w:rPr>
          <w:color w:val="FF0000"/>
        </w:rPr>
        <w:t xml:space="preserve"> [</w:t>
      </w:r>
      <w:hyperlink r:id="rId40" w:history="1">
        <w:r w:rsidR="00611479" w:rsidRPr="00611479">
          <w:rPr>
            <w:rStyle w:val="Hyperlink"/>
            <w:color w:val="FF0000"/>
          </w:rPr>
          <w:t>executive summary</w:t>
        </w:r>
      </w:hyperlink>
      <w:r w:rsidR="00611479" w:rsidRPr="00611479">
        <w:rPr>
          <w:color w:val="FF0000"/>
        </w:rPr>
        <w:t>]</w:t>
      </w:r>
      <w:r w:rsidR="00611479">
        <w:rPr>
          <w:color w:val="FF0000"/>
        </w:rPr>
        <w:t xml:space="preserve"> </w:t>
      </w:r>
      <w:r w:rsidR="00611479" w:rsidRPr="00611479">
        <w:rPr>
          <w:color w:val="FF0000"/>
        </w:rPr>
        <w:t>(0 min.; informational only) </w:t>
      </w:r>
    </w:p>
    <w:p w14:paraId="6A0BFC2D" w14:textId="53AFDBA2" w:rsidR="00D165B0" w:rsidRDefault="00D165B0" w:rsidP="004C4FCE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611479">
        <w:rPr>
          <w:color w:val="FF0000"/>
        </w:rPr>
        <w:t>Policy 101 Policy on Policies – temporary emergency limited scope for extraordinary circumstances (</w:t>
      </w:r>
      <w:r w:rsidR="00C8232A" w:rsidRPr="00611479">
        <w:rPr>
          <w:color w:val="FF0000"/>
        </w:rPr>
        <w:t xml:space="preserve">approved by </w:t>
      </w:r>
      <w:r w:rsidRPr="00611479">
        <w:rPr>
          <w:color w:val="FF0000"/>
        </w:rPr>
        <w:t>3/19/20 President’s Council) [</w:t>
      </w:r>
      <w:hyperlink r:id="rId41" w:history="1">
        <w:r w:rsidRPr="00611479">
          <w:rPr>
            <w:rStyle w:val="Hyperlink"/>
            <w:color w:val="FF0000"/>
          </w:rPr>
          <w:t>document</w:t>
        </w:r>
      </w:hyperlink>
      <w:r w:rsidRPr="00611479">
        <w:rPr>
          <w:color w:val="FF0000"/>
        </w:rPr>
        <w:t>]</w:t>
      </w:r>
      <w:r w:rsidR="00611479">
        <w:rPr>
          <w:color w:val="FF0000"/>
        </w:rPr>
        <w:t xml:space="preserve"> </w:t>
      </w:r>
      <w:r w:rsidR="00611479" w:rsidRPr="00611479">
        <w:rPr>
          <w:color w:val="FF0000"/>
        </w:rPr>
        <w:t>(0 min.; informational only) </w:t>
      </w:r>
    </w:p>
    <w:p w14:paraId="1C89B40A" w14:textId="17A41F09" w:rsidR="00611479" w:rsidRPr="00F90ACD" w:rsidRDefault="00611479" w:rsidP="004C4FCE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r w:rsidRPr="00F90ACD">
        <w:rPr>
          <w:color w:val="FF0000"/>
        </w:rPr>
        <w:t xml:space="preserve">Policy 252 International Travel executive summary </w:t>
      </w:r>
      <w:r w:rsidR="00F90ACD" w:rsidRPr="00F90ACD">
        <w:rPr>
          <w:color w:val="FF0000"/>
        </w:rPr>
        <w:t xml:space="preserve">(approved to move to stage 1 by President’s Council 3.19.20) – Sponsor, Baldomero Lago; Faculty representative Dr. Hilary Hungerford.  </w:t>
      </w:r>
    </w:p>
    <w:p w14:paraId="257E30AA" w14:textId="5835EE41" w:rsidR="0012067C" w:rsidRPr="004C4FCE" w:rsidRDefault="0012067C" w:rsidP="00AF7122">
      <w:pPr>
        <w:spacing w:after="0" w:line="240" w:lineRule="auto"/>
        <w:jc w:val="right"/>
      </w:pPr>
      <w:r w:rsidRPr="004C4FCE">
        <w:lastRenderedPageBreak/>
        <w:t>6 minutes (end at 4:2</w:t>
      </w:r>
      <w:r w:rsidR="007F4CFF" w:rsidRPr="004C4FCE">
        <w:t>8</w:t>
      </w:r>
      <w:r w:rsidRPr="004C4FCE">
        <w:t>) </w:t>
      </w:r>
    </w:p>
    <w:p w14:paraId="751DB881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Feedback on Stage 2 comments </w:t>
      </w:r>
    </w:p>
    <w:p w14:paraId="103C2966" w14:textId="77777777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None </w:t>
      </w:r>
    </w:p>
    <w:p w14:paraId="6F0CDD55" w14:textId="734EFB5A" w:rsidR="0012067C" w:rsidRPr="004C4FCE" w:rsidRDefault="00720297" w:rsidP="00AF7122">
      <w:pPr>
        <w:spacing w:after="0" w:line="240" w:lineRule="auto"/>
        <w:jc w:val="right"/>
      </w:pPr>
      <w:r w:rsidRPr="004C4FCE">
        <w:t xml:space="preserve">0 </w:t>
      </w:r>
      <w:r w:rsidR="0012067C" w:rsidRPr="004C4FCE">
        <w:t>minutes (end at 4:2</w:t>
      </w:r>
      <w:r w:rsidR="007F4CFF" w:rsidRPr="004C4FCE">
        <w:t>8</w:t>
      </w:r>
      <w:r w:rsidR="0012067C" w:rsidRPr="004C4FCE">
        <w:t>) </w:t>
      </w:r>
    </w:p>
    <w:p w14:paraId="08A544ED" w14:textId="77777777" w:rsidR="00720297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rPr>
          <w:b/>
          <w:bCs/>
        </w:rPr>
        <w:t>Non-policy Related Action Calendar </w:t>
      </w:r>
      <w:r w:rsidRPr="004C4FCE">
        <w:t>(</w:t>
      </w:r>
      <w:hyperlink r:id="rId42" w:tgtFrame="_blank" w:history="1">
        <w:r w:rsidRPr="004C4FCE">
          <w:rPr>
            <w:rStyle w:val="Hyperlink"/>
            <w:color w:val="auto"/>
          </w:rPr>
          <w:t>approval process</w:t>
        </w:r>
      </w:hyperlink>
      <w:r w:rsidRPr="004C4FCE">
        <w:t>) </w:t>
      </w:r>
    </w:p>
    <w:p w14:paraId="5683DEED" w14:textId="27627EC0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Motion and Vote (action items/motions entertained - 3rd step) </w:t>
      </w:r>
    </w:p>
    <w:p w14:paraId="1C0C17A5" w14:textId="0B20ABBE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 xml:space="preserve">RUEC Recommendations - vote on 4 items, not a vote on comments since this is not policy </w:t>
      </w:r>
      <w:r w:rsidR="00F711E7" w:rsidRPr="005670C9">
        <w:rPr>
          <w:color w:val="FF0000"/>
        </w:rPr>
        <w:t>[</w:t>
      </w:r>
      <w:r w:rsidR="00C93FF3" w:rsidRPr="005670C9">
        <w:rPr>
          <w:color w:val="FF0000"/>
        </w:rPr>
        <w:t xml:space="preserve">Vote casting will be in Teams during meeting | </w:t>
      </w:r>
      <w:hyperlink r:id="rId43" w:history="1">
        <w:r w:rsidR="00C93FF3" w:rsidRPr="005670C9">
          <w:rPr>
            <w:rStyle w:val="Hyperlink"/>
            <w:color w:val="FF0000"/>
          </w:rPr>
          <w:t>Cast your vote if cannot attend or having tech issues</w:t>
        </w:r>
      </w:hyperlink>
      <w:r w:rsidR="00F711E7" w:rsidRPr="005670C9">
        <w:rPr>
          <w:color w:val="FF0000"/>
        </w:rPr>
        <w:t xml:space="preserve">] </w:t>
      </w:r>
      <w:r w:rsidRPr="004C4FCE">
        <w:t>(Tolman, Parry, Jensen, and Garcia; 10 min.) </w:t>
      </w:r>
    </w:p>
    <w:p w14:paraId="16F3DDD9" w14:textId="7C946A3C" w:rsidR="0012067C" w:rsidRPr="004C4FCE" w:rsidRDefault="0012067C" w:rsidP="00AF7122">
      <w:pPr>
        <w:spacing w:after="0" w:line="240" w:lineRule="auto"/>
        <w:jc w:val="right"/>
      </w:pPr>
      <w:r w:rsidRPr="004C4FCE">
        <w:t>10 minutes (end at 4:3</w:t>
      </w:r>
      <w:r w:rsidR="007F4CFF" w:rsidRPr="004C4FCE">
        <w:t>8</w:t>
      </w:r>
      <w:r w:rsidRPr="004C4FCE">
        <w:t>) </w:t>
      </w:r>
    </w:p>
    <w:p w14:paraId="24929D8F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Debate (first reading/response - 2nd step) </w:t>
      </w:r>
    </w:p>
    <w:p w14:paraId="27B3349E" w14:textId="5CB84E33" w:rsidR="0012067C" w:rsidRPr="004C4FCE" w:rsidRDefault="0012067C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Senate bylaws [</w:t>
      </w:r>
      <w:hyperlink r:id="rId44" w:history="1">
        <w:r w:rsidRPr="004C4FCE">
          <w:rPr>
            <w:rStyle w:val="Hyperlink"/>
            <w:color w:val="auto"/>
          </w:rPr>
          <w:t>bylaws</w:t>
        </w:r>
      </w:hyperlink>
      <w:r w:rsidRPr="004C4FCE">
        <w:t xml:space="preserve"> | </w:t>
      </w:r>
      <w:hyperlink r:id="rId45" w:history="1">
        <w:r w:rsidRPr="004C4FCE">
          <w:rPr>
            <w:rStyle w:val="Hyperlink"/>
            <w:color w:val="auto"/>
          </w:rPr>
          <w:t>comments</w:t>
        </w:r>
      </w:hyperlink>
      <w:r w:rsidRPr="004C4FCE">
        <w:t>] (Parry; 15 min.) </w:t>
      </w:r>
    </w:p>
    <w:p w14:paraId="20F657AF" w14:textId="04131853" w:rsidR="0012067C" w:rsidRPr="004C4FCE" w:rsidRDefault="0012067C" w:rsidP="00AF7122">
      <w:pPr>
        <w:spacing w:after="0" w:line="240" w:lineRule="auto"/>
        <w:jc w:val="right"/>
      </w:pPr>
      <w:r w:rsidRPr="004C4FCE">
        <w:t>15 minutes (end at 4:</w:t>
      </w:r>
      <w:r w:rsidR="007F4CFF" w:rsidRPr="004C4FCE">
        <w:t>53</w:t>
      </w:r>
      <w:r w:rsidRPr="004C4FCE">
        <w:t>) </w:t>
      </w:r>
    </w:p>
    <w:p w14:paraId="258E9697" w14:textId="50F5BBC1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Read and Comment (informational items - 1st step) </w:t>
      </w:r>
    </w:p>
    <w:p w14:paraId="7E30AE21" w14:textId="5686E176" w:rsidR="00720297" w:rsidRPr="004C4FCE" w:rsidRDefault="00720297" w:rsidP="004C4FCE">
      <w:pPr>
        <w:pStyle w:val="ListParagraph"/>
        <w:numPr>
          <w:ilvl w:val="2"/>
          <w:numId w:val="1"/>
        </w:numPr>
        <w:spacing w:after="0" w:line="240" w:lineRule="auto"/>
      </w:pPr>
      <w:r w:rsidRPr="004C4FCE">
        <w:t>none</w:t>
      </w:r>
    </w:p>
    <w:p w14:paraId="6A33D34E" w14:textId="02AC8D6F" w:rsidR="0012067C" w:rsidRPr="004C4FCE" w:rsidRDefault="0012067C" w:rsidP="00AF7122">
      <w:pPr>
        <w:spacing w:after="0" w:line="240" w:lineRule="auto"/>
        <w:jc w:val="right"/>
      </w:pPr>
      <w:r w:rsidRPr="004C4FCE">
        <w:t>0 minutes (end at </w:t>
      </w:r>
      <w:r w:rsidR="007F4CFF" w:rsidRPr="004C4FCE">
        <w:t>4:53</w:t>
      </w:r>
      <w:r w:rsidRPr="004C4FCE">
        <w:t>)</w:t>
      </w:r>
    </w:p>
    <w:p w14:paraId="613E36DE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C4FCE">
        <w:rPr>
          <w:b/>
          <w:bCs/>
        </w:rPr>
        <w:t>Strategic Discussions </w:t>
      </w:r>
    </w:p>
    <w:p w14:paraId="6871D1E5" w14:textId="3E3618A0" w:rsidR="0012067C" w:rsidRPr="004C4FCE" w:rsidRDefault="00720297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none</w:t>
      </w:r>
    </w:p>
    <w:p w14:paraId="718E28E3" w14:textId="01E24AAF" w:rsidR="0012067C" w:rsidRPr="004C4FCE" w:rsidRDefault="007F4CFF" w:rsidP="00AF7122">
      <w:pPr>
        <w:spacing w:after="0" w:line="240" w:lineRule="auto"/>
        <w:jc w:val="right"/>
      </w:pPr>
      <w:r w:rsidRPr="004C4FCE">
        <w:t>0</w:t>
      </w:r>
      <w:r w:rsidR="0012067C" w:rsidRPr="004C4FCE">
        <w:t> minutes (end at 4:53)  </w:t>
      </w:r>
    </w:p>
    <w:p w14:paraId="75C37F7A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4C4FCE">
        <w:rPr>
          <w:b/>
          <w:bCs/>
        </w:rPr>
        <w:t>Announcements </w:t>
      </w:r>
    </w:p>
    <w:p w14:paraId="3D77208C" w14:textId="78D9BBA4" w:rsidR="00524EB2" w:rsidRDefault="00524EB2" w:rsidP="004C4FCE">
      <w:pPr>
        <w:pStyle w:val="ListParagraph"/>
        <w:numPr>
          <w:ilvl w:val="1"/>
          <w:numId w:val="1"/>
        </w:numPr>
        <w:spacing w:after="0" w:line="240" w:lineRule="auto"/>
      </w:pPr>
      <w:bookmarkStart w:id="1" w:name="_Hlk35527886"/>
      <w:r>
        <w:t>Remediation, Sanction, and Separation Task Force progress reports:</w:t>
      </w:r>
    </w:p>
    <w:p w14:paraId="322BFEC1" w14:textId="77777777" w:rsidR="00524EB2" w:rsidRPr="00524EB2" w:rsidRDefault="00B27FF5" w:rsidP="00524EB2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hyperlink r:id="rId46" w:tgtFrame="_blank" w:history="1">
        <w:r w:rsidR="00524EB2" w:rsidRPr="00524EB2">
          <w:rPr>
            <w:rStyle w:val="Hyperlink"/>
            <w:color w:val="FF0000"/>
          </w:rPr>
          <w:t>Policy 651 Faculty Retirement Draft</w:t>
        </w:r>
      </w:hyperlink>
      <w:r w:rsidR="00524EB2" w:rsidRPr="00524EB2">
        <w:rPr>
          <w:color w:val="FF0000"/>
        </w:rPr>
        <w:t>—send thoughts, comments, or ideas to Rick McDonald </w:t>
      </w:r>
    </w:p>
    <w:p w14:paraId="540086FA" w14:textId="6DD1AB87" w:rsidR="00524EB2" w:rsidRPr="00524EB2" w:rsidRDefault="00B27FF5" w:rsidP="00524EB2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hyperlink r:id="rId47" w:tgtFrame="_blank" w:history="1">
        <w:r w:rsidR="00524EB2" w:rsidRPr="00524EB2">
          <w:rPr>
            <w:rStyle w:val="Hyperlink"/>
            <w:color w:val="FF0000"/>
          </w:rPr>
          <w:t>Separation due to Institutional Reasons</w:t>
        </w:r>
      </w:hyperlink>
      <w:r w:rsidR="00524EB2" w:rsidRPr="00524EB2">
        <w:rPr>
          <w:color w:val="FF0000"/>
        </w:rPr>
        <w:t>—send thoughts, comments, or ideas to Pauli Alin </w:t>
      </w:r>
      <w:bookmarkEnd w:id="1"/>
    </w:p>
    <w:p w14:paraId="3584B40A" w14:textId="1B8C8A84" w:rsidR="00ED1976" w:rsidRDefault="00B27FF5" w:rsidP="004C4FCE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hyperlink r:id="rId48" w:history="1">
        <w:r w:rsidR="00ED1976" w:rsidRPr="00ED1976">
          <w:rPr>
            <w:rStyle w:val="Hyperlink"/>
            <w:color w:val="FF0000"/>
          </w:rPr>
          <w:t>Scholars Open Archive</w:t>
        </w:r>
      </w:hyperlink>
      <w:r w:rsidR="00ED1976" w:rsidRPr="00ED1976">
        <w:rPr>
          <w:color w:val="FF0000"/>
        </w:rPr>
        <w:t xml:space="preserve"> – showcase scholarship; maximize readership; measure impact</w:t>
      </w:r>
    </w:p>
    <w:p w14:paraId="79AAA37F" w14:textId="60066DE1" w:rsidR="001D5A04" w:rsidRPr="001D5A04" w:rsidRDefault="001D5A04" w:rsidP="004C4FCE">
      <w:pPr>
        <w:pStyle w:val="ListParagraph"/>
        <w:numPr>
          <w:ilvl w:val="1"/>
          <w:numId w:val="1"/>
        </w:numPr>
        <w:spacing w:after="0" w:line="240" w:lineRule="auto"/>
        <w:rPr>
          <w:color w:val="FF0000"/>
        </w:rPr>
      </w:pPr>
      <w:r w:rsidRPr="001476AC">
        <w:rPr>
          <w:color w:val="FF0000"/>
        </w:rPr>
        <w:t>Reminder: We as faculty senate promote the general welfare of the faculty, adjuncts, and library personnel as</w:t>
      </w:r>
      <w:r>
        <w:rPr>
          <w:color w:val="FF0000"/>
        </w:rPr>
        <w:t xml:space="preserve"> per </w:t>
      </w:r>
      <w:hyperlink r:id="rId49" w:history="1">
        <w:r w:rsidRPr="001D5A04">
          <w:rPr>
            <w:rStyle w:val="Hyperlink"/>
            <w:color w:val="FF0000"/>
          </w:rPr>
          <w:t xml:space="preserve">103 Constitution of the Faculty Senate of </w:t>
        </w:r>
        <w:r>
          <w:rPr>
            <w:rStyle w:val="Hyperlink"/>
            <w:color w:val="FF0000"/>
          </w:rPr>
          <w:t>UVU</w:t>
        </w:r>
      </w:hyperlink>
      <w:r>
        <w:rPr>
          <w:color w:val="FF0000"/>
        </w:rPr>
        <w:t xml:space="preserve"> (part 4.1.1 part 9)</w:t>
      </w:r>
    </w:p>
    <w:p w14:paraId="3C979D07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58% of our students responded that they use UTA in a recent survey, of those 50% say that they use UTA to regularly commute to campus. This means 29% of our students, according to the survey, that commute regularly to UVU using mass transit. </w:t>
      </w:r>
      <w:hyperlink r:id="rId50" w:tgtFrame="_blank" w:history="1">
        <w:r w:rsidRPr="004C4FCE">
          <w:rPr>
            <w:rStyle w:val="Hyperlink"/>
            <w:color w:val="auto"/>
          </w:rPr>
          <w:t>Learn more about student UTA use</w:t>
        </w:r>
      </w:hyperlink>
      <w:r w:rsidRPr="004C4FCE">
        <w:t> </w:t>
      </w:r>
    </w:p>
    <w:p w14:paraId="1F6FF4A1" w14:textId="2BF66458" w:rsidR="0012067C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Reminder:  Canvas courses that are older than five years will be removed. See the </w:t>
      </w:r>
      <w:hyperlink r:id="rId51" w:tgtFrame="_blank" w:history="1">
        <w:r w:rsidRPr="004C4FCE">
          <w:rPr>
            <w:rStyle w:val="Hyperlink"/>
            <w:color w:val="auto"/>
          </w:rPr>
          <w:t>Canvas Course Purge document</w:t>
        </w:r>
      </w:hyperlink>
      <w:r w:rsidRPr="004C4FCE">
        <w:t> that was brought to Faculty Senate on 1/21/20</w:t>
      </w:r>
    </w:p>
    <w:p w14:paraId="25088B39" w14:textId="77777777" w:rsidR="0012067C" w:rsidRPr="004C4FCE" w:rsidRDefault="0012067C" w:rsidP="004C4FCE">
      <w:pPr>
        <w:pStyle w:val="ListParagraph"/>
        <w:numPr>
          <w:ilvl w:val="1"/>
          <w:numId w:val="1"/>
        </w:numPr>
        <w:spacing w:after="0" w:line="240" w:lineRule="auto"/>
      </w:pPr>
      <w:r w:rsidRPr="004C4FCE">
        <w:t>For permanent record: </w:t>
      </w:r>
    </w:p>
    <w:p w14:paraId="53D1CF2A" w14:textId="77777777" w:rsidR="0012067C" w:rsidRPr="004C4FCE" w:rsidRDefault="00B27FF5" w:rsidP="004C4FCE">
      <w:pPr>
        <w:pStyle w:val="ListParagraph"/>
        <w:numPr>
          <w:ilvl w:val="2"/>
          <w:numId w:val="1"/>
        </w:numPr>
        <w:spacing w:after="0" w:line="240" w:lineRule="auto"/>
      </w:pPr>
      <w:hyperlink r:id="rId52" w:tgtFrame="_blank" w:history="1">
        <w:r w:rsidR="0012067C" w:rsidRPr="004C4FCE">
          <w:rPr>
            <w:rStyle w:val="Hyperlink"/>
            <w:color w:val="auto"/>
          </w:rPr>
          <w:t>3.5.20 email to full Faculty Senate (COVID-19)</w:t>
        </w:r>
      </w:hyperlink>
      <w:r w:rsidR="0012067C" w:rsidRPr="004C4FCE">
        <w:t> </w:t>
      </w:r>
    </w:p>
    <w:p w14:paraId="0CE3F923" w14:textId="0C8938A2" w:rsidR="006B7D0D" w:rsidRPr="000D22DC" w:rsidRDefault="00B27FF5" w:rsidP="006B7D0D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hyperlink r:id="rId53" w:history="1">
        <w:r w:rsidR="006B7D0D" w:rsidRPr="000D22DC">
          <w:rPr>
            <w:rStyle w:val="Hyperlink"/>
            <w:color w:val="FF0000"/>
          </w:rPr>
          <w:t>3.6.20 UVU Need to Know email (COVID-19)</w:t>
        </w:r>
      </w:hyperlink>
    </w:p>
    <w:p w14:paraId="074E5F98" w14:textId="536D89A9" w:rsidR="000A6015" w:rsidRPr="000D22DC" w:rsidRDefault="00B27FF5" w:rsidP="006B7D0D">
      <w:pPr>
        <w:pStyle w:val="ListParagraph"/>
        <w:numPr>
          <w:ilvl w:val="2"/>
          <w:numId w:val="1"/>
        </w:numPr>
        <w:spacing w:after="0" w:line="240" w:lineRule="auto"/>
        <w:rPr>
          <w:rStyle w:val="Hyperlink"/>
          <w:color w:val="FF0000"/>
          <w:u w:val="none"/>
        </w:rPr>
      </w:pPr>
      <w:hyperlink r:id="rId54" w:history="1">
        <w:r w:rsidR="000A6015" w:rsidRPr="000D22DC">
          <w:rPr>
            <w:rStyle w:val="Hyperlink"/>
            <w:color w:val="FF0000"/>
          </w:rPr>
          <w:t>3.10.20 UVU Need to Know email (COVID-19)</w:t>
        </w:r>
      </w:hyperlink>
    </w:p>
    <w:p w14:paraId="39999007" w14:textId="77777777" w:rsidR="000D22DC" w:rsidRPr="000D22DC" w:rsidRDefault="00B27FF5" w:rsidP="000D22DC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hyperlink r:id="rId55" w:tgtFrame="_blank" w:history="1">
        <w:r w:rsidR="000D22DC" w:rsidRPr="000D22DC">
          <w:rPr>
            <w:rStyle w:val="Hyperlink"/>
            <w:color w:val="FF0000"/>
          </w:rPr>
          <w:t>3.10.20 email to full Faculty Senate (COVID-19)</w:t>
        </w:r>
      </w:hyperlink>
      <w:r w:rsidR="000D22DC" w:rsidRPr="000D22DC">
        <w:rPr>
          <w:color w:val="FF0000"/>
        </w:rPr>
        <w:t> </w:t>
      </w:r>
    </w:p>
    <w:p w14:paraId="2C46F7B4" w14:textId="1F060174" w:rsidR="000D22DC" w:rsidRPr="000D22DC" w:rsidRDefault="00B27FF5" w:rsidP="000D22DC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hyperlink r:id="rId56" w:tgtFrame="_blank" w:history="1">
        <w:r w:rsidR="000D22DC" w:rsidRPr="000D22DC">
          <w:rPr>
            <w:rStyle w:val="Hyperlink"/>
            <w:color w:val="FF0000"/>
          </w:rPr>
          <w:t>3.12.20 email to all faculty (COVID-19)</w:t>
        </w:r>
      </w:hyperlink>
      <w:r w:rsidR="000D22DC" w:rsidRPr="000D22DC">
        <w:rPr>
          <w:color w:val="FF0000"/>
        </w:rPr>
        <w:t> </w:t>
      </w:r>
    </w:p>
    <w:p w14:paraId="222999B5" w14:textId="1AAC2257" w:rsidR="00C64DFC" w:rsidRPr="000D22DC" w:rsidRDefault="00B27FF5" w:rsidP="006B7D0D">
      <w:pPr>
        <w:pStyle w:val="ListParagraph"/>
        <w:numPr>
          <w:ilvl w:val="2"/>
          <w:numId w:val="1"/>
        </w:numPr>
        <w:spacing w:after="0" w:line="240" w:lineRule="auto"/>
        <w:rPr>
          <w:rStyle w:val="Hyperlink"/>
          <w:color w:val="FF0000"/>
          <w:u w:val="none"/>
        </w:rPr>
      </w:pPr>
      <w:hyperlink r:id="rId57" w:history="1">
        <w:r w:rsidR="00C64DFC" w:rsidRPr="000D22DC">
          <w:rPr>
            <w:rStyle w:val="Hyperlink"/>
            <w:color w:val="FF0000"/>
          </w:rPr>
          <w:t>3.17.20 UVU Need to Know email (COVID-19)</w:t>
        </w:r>
      </w:hyperlink>
    </w:p>
    <w:p w14:paraId="58AE23F8" w14:textId="68256818" w:rsidR="000D22DC" w:rsidRPr="000D22DC" w:rsidRDefault="00B27FF5" w:rsidP="006B7D0D">
      <w:pPr>
        <w:pStyle w:val="ListParagraph"/>
        <w:numPr>
          <w:ilvl w:val="2"/>
          <w:numId w:val="1"/>
        </w:numPr>
        <w:spacing w:after="0" w:line="240" w:lineRule="auto"/>
        <w:rPr>
          <w:color w:val="FF0000"/>
        </w:rPr>
      </w:pPr>
      <w:hyperlink r:id="rId58" w:history="1">
        <w:r w:rsidR="000D22DC" w:rsidRPr="000D22DC">
          <w:rPr>
            <w:rStyle w:val="Hyperlink"/>
            <w:color w:val="FF0000"/>
          </w:rPr>
          <w:t xml:space="preserve">3.18.20 Provost </w:t>
        </w:r>
        <w:r w:rsidR="00A454BE">
          <w:rPr>
            <w:rStyle w:val="Hyperlink"/>
            <w:color w:val="FF0000"/>
          </w:rPr>
          <w:t>t</w:t>
        </w:r>
        <w:r w:rsidR="000D22DC" w:rsidRPr="000D22DC">
          <w:rPr>
            <w:rStyle w:val="Hyperlink"/>
            <w:color w:val="FF0000"/>
          </w:rPr>
          <w:t xml:space="preserve">hank </w:t>
        </w:r>
        <w:r w:rsidR="00A454BE">
          <w:rPr>
            <w:rStyle w:val="Hyperlink"/>
            <w:color w:val="FF0000"/>
          </w:rPr>
          <w:t>y</w:t>
        </w:r>
        <w:r w:rsidR="000D22DC" w:rsidRPr="000D22DC">
          <w:rPr>
            <w:rStyle w:val="Hyperlink"/>
            <w:color w:val="FF0000"/>
          </w:rPr>
          <w:t>ou (COVID-19)</w:t>
        </w:r>
      </w:hyperlink>
    </w:p>
    <w:p w14:paraId="0E5AD62F" w14:textId="7F47A78F" w:rsidR="0012067C" w:rsidRPr="004C4FCE" w:rsidRDefault="0012067C" w:rsidP="00AF7122">
      <w:pPr>
        <w:spacing w:after="0" w:line="240" w:lineRule="auto"/>
        <w:jc w:val="right"/>
      </w:pPr>
      <w:r w:rsidRPr="004C4FCE">
        <w:t>0 minutes (end at 4:5</w:t>
      </w:r>
      <w:r w:rsidR="007F4CFF" w:rsidRPr="004C4FCE">
        <w:t>3</w:t>
      </w:r>
      <w:r w:rsidRPr="004C4FCE">
        <w:t>) </w:t>
      </w:r>
    </w:p>
    <w:p w14:paraId="4DD793A1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Good of the Order (5 minutes) </w:t>
      </w:r>
    </w:p>
    <w:p w14:paraId="6247570F" w14:textId="018CBDE2" w:rsidR="0012067C" w:rsidRPr="004C4FCE" w:rsidRDefault="0012067C" w:rsidP="00AF7122">
      <w:pPr>
        <w:spacing w:after="0" w:line="240" w:lineRule="auto"/>
        <w:jc w:val="right"/>
      </w:pPr>
      <w:r w:rsidRPr="004C4FCE">
        <w:t>5 minutes (end at 4:5</w:t>
      </w:r>
      <w:r w:rsidR="007F4CFF" w:rsidRPr="004C4FCE">
        <w:t>8</w:t>
      </w:r>
      <w:r w:rsidRPr="004C4FCE">
        <w:t>) </w:t>
      </w:r>
    </w:p>
    <w:p w14:paraId="65E3D6E7" w14:textId="77777777" w:rsidR="0012067C" w:rsidRPr="004C4FCE" w:rsidRDefault="0012067C" w:rsidP="004C4FCE">
      <w:pPr>
        <w:pStyle w:val="ListParagraph"/>
        <w:numPr>
          <w:ilvl w:val="0"/>
          <w:numId w:val="1"/>
        </w:numPr>
        <w:spacing w:after="0" w:line="240" w:lineRule="auto"/>
      </w:pPr>
      <w:r w:rsidRPr="004C4FCE">
        <w:t>Adjourn </w:t>
      </w:r>
    </w:p>
    <w:p w14:paraId="0E42D522" w14:textId="77777777" w:rsidR="00F50E7B" w:rsidRPr="004C4FCE" w:rsidRDefault="00F50E7B" w:rsidP="002F014B"/>
    <w:sectPr w:rsidR="00F50E7B" w:rsidRPr="004C4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07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67C"/>
    <w:rsid w:val="000A6015"/>
    <w:rsid w:val="000D22DC"/>
    <w:rsid w:val="0012067C"/>
    <w:rsid w:val="001476AC"/>
    <w:rsid w:val="001C16D9"/>
    <w:rsid w:val="001C34DD"/>
    <w:rsid w:val="001D5A04"/>
    <w:rsid w:val="001E1EA6"/>
    <w:rsid w:val="0022258C"/>
    <w:rsid w:val="002A13E2"/>
    <w:rsid w:val="002F014B"/>
    <w:rsid w:val="003F7C51"/>
    <w:rsid w:val="00465A90"/>
    <w:rsid w:val="004C4FCE"/>
    <w:rsid w:val="00503180"/>
    <w:rsid w:val="00503E9A"/>
    <w:rsid w:val="00524EB2"/>
    <w:rsid w:val="0056412B"/>
    <w:rsid w:val="005670C9"/>
    <w:rsid w:val="0059226C"/>
    <w:rsid w:val="005C072A"/>
    <w:rsid w:val="00611479"/>
    <w:rsid w:val="006B7D0D"/>
    <w:rsid w:val="00720297"/>
    <w:rsid w:val="007753AB"/>
    <w:rsid w:val="007F4CFF"/>
    <w:rsid w:val="00817213"/>
    <w:rsid w:val="008A4E53"/>
    <w:rsid w:val="009D1877"/>
    <w:rsid w:val="00A454BE"/>
    <w:rsid w:val="00A61E1D"/>
    <w:rsid w:val="00AF7122"/>
    <w:rsid w:val="00B27FF5"/>
    <w:rsid w:val="00B65E20"/>
    <w:rsid w:val="00BC207E"/>
    <w:rsid w:val="00BD78F3"/>
    <w:rsid w:val="00C64DFC"/>
    <w:rsid w:val="00C8232A"/>
    <w:rsid w:val="00C93FF3"/>
    <w:rsid w:val="00D165B0"/>
    <w:rsid w:val="00D82718"/>
    <w:rsid w:val="00D96AC4"/>
    <w:rsid w:val="00E30EE5"/>
    <w:rsid w:val="00ED1976"/>
    <w:rsid w:val="00F01CCC"/>
    <w:rsid w:val="00F340A4"/>
    <w:rsid w:val="00F50E7B"/>
    <w:rsid w:val="00F711E7"/>
    <w:rsid w:val="00F73413"/>
    <w:rsid w:val="00F90ACD"/>
    <w:rsid w:val="00FC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8AFC8"/>
  <w15:chartTrackingRefBased/>
  <w15:docId w15:val="{E2C21A60-462E-4DBB-B0C8-4F96FE71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2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2067C"/>
  </w:style>
  <w:style w:type="character" w:customStyle="1" w:styleId="eop">
    <w:name w:val="eop"/>
    <w:basedOn w:val="DefaultParagraphFont"/>
    <w:rsid w:val="0012067C"/>
  </w:style>
  <w:style w:type="character" w:customStyle="1" w:styleId="scxw155431837">
    <w:name w:val="scxw155431837"/>
    <w:basedOn w:val="DefaultParagraphFont"/>
    <w:rsid w:val="0012067C"/>
  </w:style>
  <w:style w:type="character" w:customStyle="1" w:styleId="spellingerror">
    <w:name w:val="spellingerror"/>
    <w:basedOn w:val="DefaultParagraphFont"/>
    <w:rsid w:val="0012067C"/>
  </w:style>
  <w:style w:type="character" w:customStyle="1" w:styleId="contextualspellingandgrammarerror">
    <w:name w:val="contextualspellingandgrammarerror"/>
    <w:basedOn w:val="DefaultParagraphFont"/>
    <w:rsid w:val="0012067C"/>
  </w:style>
  <w:style w:type="character" w:styleId="Hyperlink">
    <w:name w:val="Hyperlink"/>
    <w:basedOn w:val="DefaultParagraphFont"/>
    <w:uiPriority w:val="99"/>
    <w:unhideWhenUsed/>
    <w:rsid w:val="002F01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014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1C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7C5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3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4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4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4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4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8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1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5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0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2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3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open?id=1B6UYRaZEcBMdq8jRQ8Jda1cL6ReytXF7zpVp4RkMk2s" TargetMode="External"/><Relationship Id="rId18" Type="http://schemas.openxmlformats.org/officeDocument/2006/relationships/hyperlink" Target="https://drive.google.com/open?id=1K_ObCYwVmB_utBzPXA7zQfvx-lxI5oO8" TargetMode="External"/><Relationship Id="rId26" Type="http://schemas.openxmlformats.org/officeDocument/2006/relationships/hyperlink" Target="https://www.uvu.edu/directory/employee/?id=RDNMU3pla0c4ZEhLNWtPTFhmc2kyQT09" TargetMode="External"/><Relationship Id="rId39" Type="http://schemas.openxmlformats.org/officeDocument/2006/relationships/hyperlink" Target="https://drive.google.com/open?id=1VqeD2nR8PDfWJzxOOIsysL598jR1Hxp-" TargetMode="External"/><Relationship Id="rId21" Type="http://schemas.openxmlformats.org/officeDocument/2006/relationships/hyperlink" Target="https://drive.google.com/open?id=1JDVCyjlW0eNVT9NwfM24TSXaGv7ww5ID" TargetMode="External"/><Relationship Id="rId34" Type="http://schemas.openxmlformats.org/officeDocument/2006/relationships/hyperlink" Target="https://drive.google.com/open?id=1zY0zgNvgYHSEuqMY0K_Kk8RjA-4XJnDc" TargetMode="External"/><Relationship Id="rId42" Type="http://schemas.openxmlformats.org/officeDocument/2006/relationships/hyperlink" Target="https://docs.google.com/document/d/1ZysEECw97M4r9WoDRP43UkiTuGeuK0QIeYit67dJEWs/edit?usp=sharing" TargetMode="External"/><Relationship Id="rId47" Type="http://schemas.openxmlformats.org/officeDocument/2006/relationships/hyperlink" Target="https://drive.google.com/file/d/1S9EmZVe_Zo4yiMB8CEtC7SjnQL6lGZ4H/view?usp=sharing" TargetMode="External"/><Relationship Id="rId50" Type="http://schemas.openxmlformats.org/officeDocument/2006/relationships/hyperlink" Target="https://drive.google.com/open?id=1215tPsite4D16aaciIyp5HLSSp1C271g" TargetMode="External"/><Relationship Id="rId55" Type="http://schemas.openxmlformats.org/officeDocument/2006/relationships/hyperlink" Target="https://drive.google.com/open?id=1Ktde9piezkaFdoHSZqajrGXfqmquv5b6" TargetMode="External"/><Relationship Id="rId7" Type="http://schemas.openxmlformats.org/officeDocument/2006/relationships/hyperlink" Target="https://drive.google.com/open?id=1Ok1EEKR4nqPNa_8uRWsFnCddv-v-buNh" TargetMode="External"/><Relationship Id="rId2" Type="http://schemas.openxmlformats.org/officeDocument/2006/relationships/styles" Target="styles.xml"/><Relationship Id="rId16" Type="http://schemas.openxmlformats.org/officeDocument/2006/relationships/hyperlink" Target="https://uvu.qualtrics.com/jfe/form/SV_blJyGJPCMDC5aXr" TargetMode="External"/><Relationship Id="rId29" Type="http://schemas.openxmlformats.org/officeDocument/2006/relationships/hyperlink" Target="https://drive.google.com/open?id=1CCjC-mWrDGrx_2qZfcx2tSDEkK3kXhtC" TargetMode="External"/><Relationship Id="rId11" Type="http://schemas.openxmlformats.org/officeDocument/2006/relationships/hyperlink" Target="https://www.uvu.edu/directory/employee/?id=emxBNGlWYkxLY21vUnMwVDhkQ3BnUT09" TargetMode="External"/><Relationship Id="rId24" Type="http://schemas.openxmlformats.org/officeDocument/2006/relationships/hyperlink" Target="https://policy.uvu.edu/getDisplayFile/5ce700cd587c14686e9463cc" TargetMode="External"/><Relationship Id="rId32" Type="http://schemas.openxmlformats.org/officeDocument/2006/relationships/hyperlink" Target="https://drive.google.com/open?id=1sZSSNsDEF3wESnwEUvj4gHfxDwBILqgh" TargetMode="External"/><Relationship Id="rId37" Type="http://schemas.openxmlformats.org/officeDocument/2006/relationships/hyperlink" Target="https://drive.google.com/open?id=1QKMK-U9pFZk9Ut-IrWN9HBLg5Lw5wxE3" TargetMode="External"/><Relationship Id="rId40" Type="http://schemas.openxmlformats.org/officeDocument/2006/relationships/hyperlink" Target="https://drive.google.com/open?id=1nM0iKs06c6hKJdbVgmQgvHER-qcWMfTp" TargetMode="External"/><Relationship Id="rId45" Type="http://schemas.openxmlformats.org/officeDocument/2006/relationships/hyperlink" Target="https://docs.google.com/document/d/1yZV7vZobCgBvVcfYWZWT3y0gBRi_u75B1lW52mjn6ds/edit?usp=sharing" TargetMode="External"/><Relationship Id="rId53" Type="http://schemas.openxmlformats.org/officeDocument/2006/relationships/hyperlink" Target="https://drive.google.com/open?id=1mOm9zW28i6FtgCV9K26M_6ZOmTBFjbvY" TargetMode="External"/><Relationship Id="rId58" Type="http://schemas.openxmlformats.org/officeDocument/2006/relationships/hyperlink" Target="https://drive.google.com/open?id=1e382msjhKhio4J31NfD4UHcwSIvjq23D" TargetMode="External"/><Relationship Id="rId5" Type="http://schemas.openxmlformats.org/officeDocument/2006/relationships/hyperlink" Target="https://teams.microsoft.com/l/meetup-join/19%3a2f5405644b7d402fb50770311a62f263%40thread.skype/1584204448847?context=%7b%22Tid%22%3a%221ea2b65f-2f5e-440e-b025-dfdfafd8e097%22%2c%22Oid%22%3a%22f254cc44-4975-40c3-b64a-ac167fdbd2da%22%7d" TargetMode="External"/><Relationship Id="rId19" Type="http://schemas.openxmlformats.org/officeDocument/2006/relationships/hyperlink" Target="https://uvu.qualtrics.com/jfe/form/SV_blJyGJPCMDC5aX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XepmxJ0VuMEjggD3vHYOyrOdDzaSRRmF" TargetMode="External"/><Relationship Id="rId14" Type="http://schemas.openxmlformats.org/officeDocument/2006/relationships/hyperlink" Target="https://www.boardeffect.com/blog/what-is-a-consent-agenda-for-a-board-meeting/" TargetMode="External"/><Relationship Id="rId22" Type="http://schemas.openxmlformats.org/officeDocument/2006/relationships/hyperlink" Target="https://docs.google.com/document/d/1La6rqbtRui3tI0sHlge42ygSWSmFzkW5mHfn2FRhB7Y/edit?usp=sharing" TargetMode="External"/><Relationship Id="rId27" Type="http://schemas.openxmlformats.org/officeDocument/2006/relationships/hyperlink" Target="https://www.uvu.edu/directory/employee/?id=aWV4enJLRC96ci9jZE1rdHQ0YWxVUT09" TargetMode="External"/><Relationship Id="rId30" Type="http://schemas.openxmlformats.org/officeDocument/2006/relationships/hyperlink" Target="https://docs.google.com/document/d/1cTcSJVzwoBHVWvGePnnv1lzdBd79-bmgetD6y0mke3E/edit?usp=sharing" TargetMode="External"/><Relationship Id="rId35" Type="http://schemas.openxmlformats.org/officeDocument/2006/relationships/hyperlink" Target="https://drive.google.com/open?id=1Kh6L0IG6XPhIbVcHK3knZU8qkmedtWkk" TargetMode="External"/><Relationship Id="rId43" Type="http://schemas.openxmlformats.org/officeDocument/2006/relationships/hyperlink" Target="https://uvu.qualtrics.com/jfe/form/SV_blJyGJPCMDC5aXr" TargetMode="External"/><Relationship Id="rId48" Type="http://schemas.openxmlformats.org/officeDocument/2006/relationships/hyperlink" Target="https://drive.google.com/open?id=1cWRtZgEispSvdslFNL0TS86eFkmqikIL" TargetMode="External"/><Relationship Id="rId56" Type="http://schemas.openxmlformats.org/officeDocument/2006/relationships/hyperlink" Target="https://drive.google.com/open?id=1oH-QgTMLGyu5uJ0EL09CexOWV22EizhH" TargetMode="External"/><Relationship Id="rId8" Type="http://schemas.openxmlformats.org/officeDocument/2006/relationships/hyperlink" Target="https://www.uvu.edu/facsenate/minutes.html" TargetMode="External"/><Relationship Id="rId51" Type="http://schemas.openxmlformats.org/officeDocument/2006/relationships/hyperlink" Target="https://drive.google.com/open?id=1TjyFO6I6j034VyolllwmnDtN4Yp785yR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uvu.edu/directory/employee/?id=b2JVeVNzOUtzVTliWUxGcEtVVndBZz09" TargetMode="External"/><Relationship Id="rId17" Type="http://schemas.openxmlformats.org/officeDocument/2006/relationships/hyperlink" Target="https://www.uvu.edu/directory/employee/?id=SVdxLzZLUHJVQXNGb2NkOVhLVXNpZz09" TargetMode="External"/><Relationship Id="rId25" Type="http://schemas.openxmlformats.org/officeDocument/2006/relationships/hyperlink" Target="https://docs.google.com/document/d/1WKSpbtp313MgrntZnpgVuu4rl1CDiQPFoxUIRqMVSY0/edit?usp=sharing" TargetMode="External"/><Relationship Id="rId33" Type="http://schemas.openxmlformats.org/officeDocument/2006/relationships/hyperlink" Target="https://docs.google.com/document/d/1ta1drRvU-420FyrG4kXjxQlddFh4T6RsD2J0qTVJDNI/edit?usp=sharing" TargetMode="External"/><Relationship Id="rId38" Type="http://schemas.openxmlformats.org/officeDocument/2006/relationships/hyperlink" Target="https://policy.uvu.edu/getDisplayFile/56390a8e65db23201153c202" TargetMode="External"/><Relationship Id="rId46" Type="http://schemas.openxmlformats.org/officeDocument/2006/relationships/hyperlink" Target="https://drive.google.com/file/d/1WYQZIAM8A3MgQ_YN2UyQZqFFzKpvNbuJ/view?usp=sharing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ocs.google.com/document/d/1ZOLYSxHipmTESGs_uLr9d3ADuIhBDmTRmtH0qj7-u4Q/edit?usp=sharing" TargetMode="External"/><Relationship Id="rId41" Type="http://schemas.openxmlformats.org/officeDocument/2006/relationships/hyperlink" Target="https://drive.google.com/open?id=1Mz5_PCNUqAnP76TdRb5ds5nynRF2uAEp" TargetMode="External"/><Relationship Id="rId54" Type="http://schemas.openxmlformats.org/officeDocument/2006/relationships/hyperlink" Target="https://drive.google.com/open?id=1SeVQnPoEmTPfN_3l_qzN0gBqtns8qVvZ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vu.edu/facsenate/minutes.html" TargetMode="External"/><Relationship Id="rId15" Type="http://schemas.openxmlformats.org/officeDocument/2006/relationships/hyperlink" Target="https://drive.google.com/open?id=1_GF6cAycxU1WG3HCyeSs5yGZvK9Ogkq3KHoZO7RoWoE" TargetMode="External"/><Relationship Id="rId23" Type="http://schemas.openxmlformats.org/officeDocument/2006/relationships/hyperlink" Target="https://www.uvu.edu/directory/employee/?id=TlpMQTdKTDREeEhOVmxWQnVqMSt3QT09" TargetMode="External"/><Relationship Id="rId28" Type="http://schemas.openxmlformats.org/officeDocument/2006/relationships/hyperlink" Target="https://drive.google.com/open?id=1kwndQUHS2sPYCmD4zSgTN0QQE1HQWpGo" TargetMode="External"/><Relationship Id="rId36" Type="http://schemas.openxmlformats.org/officeDocument/2006/relationships/hyperlink" Target="https://www.uvu.edu/policies/pipeline.html" TargetMode="External"/><Relationship Id="rId49" Type="http://schemas.openxmlformats.org/officeDocument/2006/relationships/hyperlink" Target="https://policy.uvu.edu/getDisplayFile/5633979015c45f1c05ed4124" TargetMode="External"/><Relationship Id="rId57" Type="http://schemas.openxmlformats.org/officeDocument/2006/relationships/hyperlink" Target="https://drive.google.com/open?id=1v_vsSl4KtEPAEoIKyKd4dYdASH4F-1Hp" TargetMode="External"/><Relationship Id="rId10" Type="http://schemas.openxmlformats.org/officeDocument/2006/relationships/hyperlink" Target="https://drive.google.com/open?id=1DnGqNWldjToAzGz8l60-iNAxRUF5b6gfYBL2Z_V7EPI" TargetMode="External"/><Relationship Id="rId31" Type="http://schemas.openxmlformats.org/officeDocument/2006/relationships/hyperlink" Target="https://docs.google.com/document/d/1QNEhKl8QbGy-6Mza5S1lRlWEHCFtj4A0q-GnPoapVYI/edit?usp=sharing" TargetMode="External"/><Relationship Id="rId44" Type="http://schemas.openxmlformats.org/officeDocument/2006/relationships/hyperlink" Target="https://www.uvu.edu/facsenate/about/bylaws.html" TargetMode="External"/><Relationship Id="rId52" Type="http://schemas.openxmlformats.org/officeDocument/2006/relationships/hyperlink" Target="https://drive.google.com/open?id=1skC5YMBW5pQPg5eEwOPa-H6W9s4zu508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1876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Arendt</dc:creator>
  <cp:keywords/>
  <dc:description/>
  <cp:lastModifiedBy>Anne Arendt</cp:lastModifiedBy>
  <cp:revision>2</cp:revision>
  <dcterms:created xsi:type="dcterms:W3CDTF">2020-03-19T22:41:00Z</dcterms:created>
  <dcterms:modified xsi:type="dcterms:W3CDTF">2020-03-19T22:41:00Z</dcterms:modified>
</cp:coreProperties>
</file>