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F3" w:rsidRPr="008F77B8" w:rsidRDefault="000943F3" w:rsidP="008F77B8">
      <w:pPr>
        <w:jc w:val="center"/>
        <w:rPr>
          <w:rFonts w:ascii="Times New Roman" w:hAnsi="Times New Roman" w:cs="Times New Roman"/>
          <w:b/>
          <w:sz w:val="24"/>
          <w:szCs w:val="24"/>
        </w:rPr>
      </w:pPr>
      <w:r w:rsidRPr="008F77B8">
        <w:rPr>
          <w:rFonts w:ascii="Times New Roman" w:hAnsi="Times New Roman" w:cs="Times New Roman"/>
          <w:b/>
          <w:sz w:val="24"/>
          <w:szCs w:val="24"/>
        </w:rPr>
        <w:t>Re-envisioning the Undergraduate Experience</w:t>
      </w:r>
    </w:p>
    <w:p w:rsidR="000943F3" w:rsidRPr="008F77B8" w:rsidRDefault="000943F3" w:rsidP="008F77B8">
      <w:pPr>
        <w:jc w:val="center"/>
        <w:rPr>
          <w:rFonts w:ascii="Times New Roman" w:hAnsi="Times New Roman" w:cs="Times New Roman"/>
          <w:b/>
          <w:sz w:val="24"/>
          <w:szCs w:val="24"/>
        </w:rPr>
      </w:pPr>
      <w:r w:rsidRPr="008F77B8">
        <w:rPr>
          <w:rFonts w:ascii="Times New Roman" w:hAnsi="Times New Roman" w:cs="Times New Roman"/>
          <w:b/>
          <w:sz w:val="24"/>
          <w:szCs w:val="24"/>
        </w:rPr>
        <w:t>April 26, 2018</w:t>
      </w:r>
    </w:p>
    <w:p w:rsidR="000943F3" w:rsidRPr="008F77B8" w:rsidRDefault="000943F3" w:rsidP="000943F3">
      <w:pPr>
        <w:rPr>
          <w:rFonts w:ascii="Times New Roman" w:hAnsi="Times New Roman" w:cs="Times New Roman"/>
          <w:sz w:val="24"/>
          <w:szCs w:val="24"/>
        </w:rPr>
      </w:pPr>
    </w:p>
    <w:p w:rsidR="00A000AA" w:rsidRPr="008F77B8" w:rsidRDefault="00A000AA" w:rsidP="008F77B8">
      <w:pPr>
        <w:rPr>
          <w:rFonts w:ascii="Times New Roman" w:hAnsi="Times New Roman" w:cs="Times New Roman"/>
          <w:sz w:val="24"/>
          <w:szCs w:val="24"/>
        </w:rPr>
      </w:pPr>
      <w:bookmarkStart w:id="0" w:name="_GoBack"/>
      <w:bookmarkEnd w:id="0"/>
      <w:r w:rsidRPr="008F77B8">
        <w:rPr>
          <w:rFonts w:ascii="Times New Roman" w:hAnsi="Times New Roman" w:cs="Times New Roman"/>
          <w:sz w:val="24"/>
          <w:szCs w:val="24"/>
        </w:rPr>
        <w:t>The meeting began with reports from groups.</w:t>
      </w:r>
    </w:p>
    <w:p w:rsidR="008F77B8" w:rsidRPr="008F77B8" w:rsidRDefault="008F77B8" w:rsidP="008F77B8">
      <w:pPr>
        <w:ind w:left="360"/>
        <w:rPr>
          <w:rFonts w:ascii="Times New Roman" w:hAnsi="Times New Roman" w:cs="Times New Roman"/>
          <w:sz w:val="24"/>
          <w:szCs w:val="24"/>
        </w:rPr>
      </w:pPr>
    </w:p>
    <w:p w:rsidR="008F77B8" w:rsidRPr="008F77B8" w:rsidRDefault="008F77B8" w:rsidP="008F77B8">
      <w:pPr>
        <w:ind w:left="360"/>
        <w:rPr>
          <w:rFonts w:ascii="Times New Roman" w:hAnsi="Times New Roman" w:cs="Times New Roman"/>
          <w:sz w:val="24"/>
          <w:szCs w:val="24"/>
        </w:rPr>
      </w:pPr>
      <w:r>
        <w:rPr>
          <w:rFonts w:ascii="Times New Roman" w:hAnsi="Times New Roman" w:cs="Times New Roman"/>
          <w:sz w:val="24"/>
          <w:szCs w:val="24"/>
        </w:rPr>
        <w:t>Stakeholder group</w:t>
      </w:r>
    </w:p>
    <w:p w:rsidR="00A000AA" w:rsidRPr="008F77B8" w:rsidRDefault="00A000AA"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The Stakeholder group is gathering feedback from employers, students, faculty/staff and alumni.</w:t>
      </w:r>
    </w:p>
    <w:p w:rsidR="00A000AA"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Employers - </w:t>
      </w:r>
      <w:r w:rsidR="00A000AA" w:rsidRPr="008F77B8">
        <w:rPr>
          <w:rFonts w:ascii="Times New Roman" w:hAnsi="Times New Roman" w:cs="Times New Roman"/>
          <w:sz w:val="24"/>
          <w:szCs w:val="24"/>
        </w:rPr>
        <w:t xml:space="preserve">Some focus groups have been done with employers with more to follow during the summer. </w:t>
      </w:r>
    </w:p>
    <w:p w:rsidR="00A000AA" w:rsidRPr="008F77B8" w:rsidRDefault="00A000AA"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A transcript of the focus group meetings will be posted on </w:t>
      </w:r>
      <w:proofErr w:type="spellStart"/>
      <w:r w:rsidRPr="008F77B8">
        <w:rPr>
          <w:rFonts w:ascii="Times New Roman" w:hAnsi="Times New Roman" w:cs="Times New Roman"/>
          <w:sz w:val="24"/>
          <w:szCs w:val="24"/>
        </w:rPr>
        <w:t>BaseCamp</w:t>
      </w:r>
      <w:proofErr w:type="spellEnd"/>
      <w:r w:rsidRPr="008F77B8">
        <w:rPr>
          <w:rFonts w:ascii="Times New Roman" w:hAnsi="Times New Roman" w:cs="Times New Roman"/>
          <w:sz w:val="24"/>
          <w:szCs w:val="24"/>
        </w:rPr>
        <w:t xml:space="preserve">. </w:t>
      </w:r>
    </w:p>
    <w:p w:rsidR="00A000AA" w:rsidRPr="008F77B8" w:rsidRDefault="00A000AA"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Vance Gough presented information from the focus group with </w:t>
      </w:r>
      <w:proofErr w:type="spellStart"/>
      <w:r w:rsidRPr="008F77B8">
        <w:rPr>
          <w:rFonts w:ascii="Times New Roman" w:hAnsi="Times New Roman" w:cs="Times New Roman"/>
          <w:sz w:val="24"/>
          <w:szCs w:val="24"/>
        </w:rPr>
        <w:t>Pluralsight</w:t>
      </w:r>
      <w:proofErr w:type="spellEnd"/>
      <w:r w:rsidRPr="008F77B8">
        <w:rPr>
          <w:rFonts w:ascii="Times New Roman" w:hAnsi="Times New Roman" w:cs="Times New Roman"/>
          <w:sz w:val="24"/>
          <w:szCs w:val="24"/>
        </w:rPr>
        <w:t xml:space="preserve"> and a small group that consisted of the following employers: </w:t>
      </w:r>
      <w:r w:rsidRPr="008F77B8">
        <w:rPr>
          <w:rFonts w:ascii="Times New Roman" w:hAnsi="Times New Roman" w:cs="Times New Roman"/>
          <w:sz w:val="24"/>
          <w:szCs w:val="24"/>
        </w:rPr>
        <w:t>Clyde Companies</w:t>
      </w:r>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Fishbowl Inventory</w:t>
      </w:r>
      <w:r w:rsidR="00B80A13" w:rsidRPr="008F77B8">
        <w:rPr>
          <w:rFonts w:ascii="Times New Roman" w:hAnsi="Times New Roman" w:cs="Times New Roman"/>
          <w:sz w:val="24"/>
          <w:szCs w:val="24"/>
        </w:rPr>
        <w:t xml:space="preserve">, </w:t>
      </w:r>
      <w:proofErr w:type="spellStart"/>
      <w:r w:rsidRPr="008F77B8">
        <w:rPr>
          <w:rFonts w:ascii="Times New Roman" w:hAnsi="Times New Roman" w:cs="Times New Roman"/>
          <w:sz w:val="24"/>
          <w:szCs w:val="24"/>
        </w:rPr>
        <w:t>AutoLiv</w:t>
      </w:r>
      <w:proofErr w:type="spellEnd"/>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PSE Engineering</w:t>
      </w:r>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Squire</w:t>
      </w:r>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Banyan</w:t>
      </w:r>
      <w:r w:rsidR="00B80A13" w:rsidRPr="008F77B8">
        <w:rPr>
          <w:rFonts w:ascii="Times New Roman" w:hAnsi="Times New Roman" w:cs="Times New Roman"/>
          <w:sz w:val="24"/>
          <w:szCs w:val="24"/>
        </w:rPr>
        <w:t xml:space="preserve">, Duncan Aviation, </w:t>
      </w:r>
      <w:r w:rsidRPr="008F77B8">
        <w:rPr>
          <w:rFonts w:ascii="Times New Roman" w:hAnsi="Times New Roman" w:cs="Times New Roman"/>
          <w:sz w:val="24"/>
          <w:szCs w:val="24"/>
        </w:rPr>
        <w:t>Revere Health</w:t>
      </w:r>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Timpanogos Regional Hospital</w:t>
      </w:r>
      <w:r w:rsidR="00B80A13" w:rsidRPr="008F77B8">
        <w:rPr>
          <w:rFonts w:ascii="Times New Roman" w:hAnsi="Times New Roman" w:cs="Times New Roman"/>
          <w:sz w:val="24"/>
          <w:szCs w:val="24"/>
        </w:rPr>
        <w:t xml:space="preserve">, </w:t>
      </w:r>
      <w:r w:rsidRPr="008F77B8">
        <w:rPr>
          <w:rFonts w:ascii="Times New Roman" w:hAnsi="Times New Roman" w:cs="Times New Roman"/>
          <w:sz w:val="24"/>
          <w:szCs w:val="24"/>
        </w:rPr>
        <w:t>Provo Towne Center</w:t>
      </w:r>
      <w:r w:rsidR="00B80A13" w:rsidRPr="008F77B8">
        <w:rPr>
          <w:rFonts w:ascii="Times New Roman" w:hAnsi="Times New Roman" w:cs="Times New Roman"/>
          <w:sz w:val="24"/>
          <w:szCs w:val="24"/>
        </w:rPr>
        <w:t xml:space="preserve"> (see PowerPoint).</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The biggest concern with UVU students was communication skills. </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Students – a second administration of the IR survey will be done in the fall. The results will be compared and next steps will then be decided upon.</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Faculty/staff – A survey will be developed and tested over the summer. IR will administer the survey. Drafts will be available for comments.</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Alumni – A modified version of the IR student survey will be prepared for Alumni along with a few new questions. Drafts will be available for comments. The survey will be administered in the fall. It will go to alumni that have been graduated for at least one year but not more than seven.</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The following employers were suggested to invite to a focus group: </w:t>
      </w:r>
      <w:proofErr w:type="spellStart"/>
      <w:r w:rsidRPr="008F77B8">
        <w:rPr>
          <w:rFonts w:ascii="Times New Roman" w:hAnsi="Times New Roman" w:cs="Times New Roman"/>
          <w:sz w:val="24"/>
          <w:szCs w:val="24"/>
        </w:rPr>
        <w:t>Vivint</w:t>
      </w:r>
      <w:proofErr w:type="spellEnd"/>
      <w:r w:rsidRPr="008F77B8">
        <w:rPr>
          <w:rFonts w:ascii="Times New Roman" w:hAnsi="Times New Roman" w:cs="Times New Roman"/>
          <w:sz w:val="24"/>
          <w:szCs w:val="24"/>
        </w:rPr>
        <w:t xml:space="preserve">, Adobe, </w:t>
      </w:r>
      <w:proofErr w:type="spellStart"/>
      <w:r w:rsidRPr="008F77B8">
        <w:rPr>
          <w:rFonts w:ascii="Times New Roman" w:hAnsi="Times New Roman" w:cs="Times New Roman"/>
          <w:sz w:val="24"/>
          <w:szCs w:val="24"/>
        </w:rPr>
        <w:t>DoTerra</w:t>
      </w:r>
      <w:proofErr w:type="spellEnd"/>
      <w:r w:rsidRPr="008F77B8">
        <w:rPr>
          <w:rFonts w:ascii="Times New Roman" w:hAnsi="Times New Roman" w:cs="Times New Roman"/>
          <w:sz w:val="24"/>
          <w:szCs w:val="24"/>
        </w:rPr>
        <w:t xml:space="preserve">, </w:t>
      </w:r>
      <w:proofErr w:type="spellStart"/>
      <w:r w:rsidRPr="008F77B8">
        <w:rPr>
          <w:rFonts w:ascii="Times New Roman" w:hAnsi="Times New Roman" w:cs="Times New Roman"/>
          <w:sz w:val="24"/>
          <w:szCs w:val="24"/>
        </w:rPr>
        <w:t>Qualtrics</w:t>
      </w:r>
      <w:proofErr w:type="spellEnd"/>
      <w:r w:rsidRPr="008F77B8">
        <w:rPr>
          <w:rFonts w:ascii="Times New Roman" w:hAnsi="Times New Roman" w:cs="Times New Roman"/>
          <w:sz w:val="24"/>
          <w:szCs w:val="24"/>
        </w:rPr>
        <w:t>, IM Flash, UVRMC, Nestle, retail management, small businesses, Wasatch Mental Health, research companies, universities including UVU, and government.</w:t>
      </w:r>
    </w:p>
    <w:p w:rsidR="00A000AA"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Shauna will send out the dates and times of the focus groups so anyone on the committee can go and observe.</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The committee would also like to see the questions that were asked. </w:t>
      </w:r>
    </w:p>
    <w:p w:rsidR="00B80A13" w:rsidRPr="008F77B8" w:rsidRDefault="00B80A13" w:rsidP="00A000AA">
      <w:pPr>
        <w:rPr>
          <w:rFonts w:ascii="Times New Roman" w:hAnsi="Times New Roman" w:cs="Times New Roman"/>
          <w:sz w:val="24"/>
          <w:szCs w:val="24"/>
        </w:rPr>
      </w:pPr>
    </w:p>
    <w:p w:rsidR="00B80A13" w:rsidRPr="008F77B8" w:rsidRDefault="00B80A13" w:rsidP="008F77B8">
      <w:pPr>
        <w:rPr>
          <w:rFonts w:ascii="Times New Roman" w:hAnsi="Times New Roman" w:cs="Times New Roman"/>
          <w:sz w:val="24"/>
          <w:szCs w:val="24"/>
        </w:rPr>
      </w:pPr>
      <w:r w:rsidRPr="008F77B8">
        <w:rPr>
          <w:rFonts w:ascii="Times New Roman" w:hAnsi="Times New Roman" w:cs="Times New Roman"/>
          <w:sz w:val="24"/>
          <w:szCs w:val="24"/>
        </w:rPr>
        <w:t>Strategies Group</w:t>
      </w:r>
    </w:p>
    <w:p w:rsidR="00B80A13" w:rsidRPr="008F77B8" w:rsidRDefault="00B80A13"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The Micro group has developed a standard form that can be applied to each idea</w:t>
      </w:r>
      <w:r w:rsidR="00760F3C" w:rsidRPr="008F77B8">
        <w:rPr>
          <w:rFonts w:ascii="Times New Roman" w:hAnsi="Times New Roman" w:cs="Times New Roman"/>
          <w:sz w:val="24"/>
          <w:szCs w:val="24"/>
        </w:rPr>
        <w:t xml:space="preserve"> (see Idea Evaluation Template)</w:t>
      </w:r>
      <w:r w:rsidRPr="008F77B8">
        <w:rPr>
          <w:rFonts w:ascii="Times New Roman" w:hAnsi="Times New Roman" w:cs="Times New Roman"/>
          <w:sz w:val="24"/>
          <w:szCs w:val="24"/>
        </w:rPr>
        <w:t xml:space="preserve">. </w:t>
      </w:r>
      <w:r w:rsidR="00760F3C" w:rsidRPr="008F77B8">
        <w:rPr>
          <w:rFonts w:ascii="Times New Roman" w:hAnsi="Times New Roman" w:cs="Times New Roman"/>
          <w:sz w:val="24"/>
          <w:szCs w:val="24"/>
        </w:rPr>
        <w:t xml:space="preserve">The ideas are scored according to certain criteria. This makes it easier to compare ideas. The group is still working on the form. It should be ready to go this fall. </w:t>
      </w:r>
    </w:p>
    <w:p w:rsidR="00760F3C" w:rsidRPr="008F77B8" w:rsidRDefault="00760F3C" w:rsidP="00A000AA">
      <w:pPr>
        <w:rPr>
          <w:rFonts w:ascii="Times New Roman" w:hAnsi="Times New Roman" w:cs="Times New Roman"/>
          <w:sz w:val="24"/>
          <w:szCs w:val="24"/>
        </w:rPr>
      </w:pPr>
    </w:p>
    <w:p w:rsidR="00760F3C" w:rsidRPr="008F77B8" w:rsidRDefault="00760F3C" w:rsidP="008F77B8">
      <w:pPr>
        <w:rPr>
          <w:rFonts w:ascii="Times New Roman" w:hAnsi="Times New Roman" w:cs="Times New Roman"/>
          <w:sz w:val="24"/>
          <w:szCs w:val="24"/>
        </w:rPr>
      </w:pPr>
      <w:r w:rsidRPr="008F77B8">
        <w:rPr>
          <w:rFonts w:ascii="Times New Roman" w:hAnsi="Times New Roman" w:cs="Times New Roman"/>
          <w:sz w:val="24"/>
          <w:szCs w:val="24"/>
        </w:rPr>
        <w:t>How Group</w:t>
      </w:r>
    </w:p>
    <w:p w:rsidR="00760F3C" w:rsidRPr="008F77B8" w:rsidRDefault="00760F3C"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Have been going through the feedback collected. Categories are being developed to group and organize ideas. Committee members were encouraged to explore existing </w:t>
      </w:r>
      <w:r w:rsidRPr="008F77B8">
        <w:rPr>
          <w:rFonts w:ascii="Times New Roman" w:hAnsi="Times New Roman" w:cs="Times New Roman"/>
          <w:sz w:val="24"/>
          <w:szCs w:val="24"/>
        </w:rPr>
        <w:lastRenderedPageBreak/>
        <w:t xml:space="preserve">literature and other institutions for ideas and share those ideas with the committee along with which category it fits into. </w:t>
      </w:r>
    </w:p>
    <w:p w:rsidR="00760F3C" w:rsidRPr="008F77B8" w:rsidRDefault="00760F3C"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Some additional ideas were shared including smaller classes for our most at risk students, cohorts of students with similar struggles with set schedules and utilizing the west campus. </w:t>
      </w:r>
    </w:p>
    <w:p w:rsidR="00760F3C" w:rsidRPr="008F77B8" w:rsidRDefault="00760F3C"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Laura Busby will provide information on </w:t>
      </w:r>
      <w:proofErr w:type="spellStart"/>
      <w:r w:rsidRPr="008F77B8">
        <w:rPr>
          <w:rFonts w:ascii="Times New Roman" w:hAnsi="Times New Roman" w:cs="Times New Roman"/>
          <w:sz w:val="24"/>
          <w:szCs w:val="24"/>
        </w:rPr>
        <w:t>Civitas</w:t>
      </w:r>
      <w:proofErr w:type="spellEnd"/>
      <w:r w:rsidRPr="008F77B8">
        <w:rPr>
          <w:rFonts w:ascii="Times New Roman" w:hAnsi="Times New Roman" w:cs="Times New Roman"/>
          <w:sz w:val="24"/>
          <w:szCs w:val="24"/>
        </w:rPr>
        <w:t xml:space="preserve"> to the committee in the fall.</w:t>
      </w:r>
    </w:p>
    <w:p w:rsidR="00760F3C" w:rsidRPr="008F77B8" w:rsidRDefault="00760F3C"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A copy of </w:t>
      </w:r>
      <w:r w:rsidRPr="008F77B8">
        <w:rPr>
          <w:rFonts w:ascii="Times New Roman" w:hAnsi="Times New Roman" w:cs="Times New Roman"/>
          <w:i/>
          <w:sz w:val="24"/>
          <w:szCs w:val="24"/>
        </w:rPr>
        <w:t xml:space="preserve">In Defense of a Liberal Education </w:t>
      </w:r>
      <w:r w:rsidRPr="008F77B8">
        <w:rPr>
          <w:rFonts w:ascii="Times New Roman" w:hAnsi="Times New Roman" w:cs="Times New Roman"/>
          <w:sz w:val="24"/>
          <w:szCs w:val="24"/>
        </w:rPr>
        <w:t xml:space="preserve">by Fareed </w:t>
      </w:r>
      <w:proofErr w:type="spellStart"/>
      <w:r w:rsidRPr="008F77B8">
        <w:rPr>
          <w:rFonts w:ascii="Times New Roman" w:hAnsi="Times New Roman" w:cs="Times New Roman"/>
          <w:sz w:val="24"/>
          <w:szCs w:val="24"/>
        </w:rPr>
        <w:t>Zakaria</w:t>
      </w:r>
      <w:proofErr w:type="spellEnd"/>
      <w:r w:rsidR="00201A9D" w:rsidRPr="008F77B8">
        <w:rPr>
          <w:rFonts w:ascii="Times New Roman" w:hAnsi="Times New Roman" w:cs="Times New Roman"/>
          <w:sz w:val="24"/>
          <w:szCs w:val="24"/>
        </w:rPr>
        <w:t xml:space="preserve"> was provided for each committee member. </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Some copies of </w:t>
      </w:r>
      <w:r w:rsidRPr="008F77B8">
        <w:rPr>
          <w:rFonts w:ascii="Times New Roman" w:hAnsi="Times New Roman" w:cs="Times New Roman"/>
          <w:i/>
          <w:sz w:val="24"/>
          <w:szCs w:val="24"/>
        </w:rPr>
        <w:t>Robot Proof</w:t>
      </w:r>
      <w:r w:rsidRPr="008F77B8">
        <w:rPr>
          <w:rFonts w:ascii="Times New Roman" w:hAnsi="Times New Roman" w:cs="Times New Roman"/>
          <w:sz w:val="24"/>
          <w:szCs w:val="24"/>
        </w:rPr>
        <w:t xml:space="preserve"> and </w:t>
      </w:r>
      <w:r w:rsidRPr="008F77B8">
        <w:rPr>
          <w:rFonts w:ascii="Times New Roman" w:hAnsi="Times New Roman" w:cs="Times New Roman"/>
          <w:i/>
          <w:sz w:val="24"/>
          <w:szCs w:val="24"/>
        </w:rPr>
        <w:t xml:space="preserve">Beyond the Skills Gap </w:t>
      </w:r>
      <w:r w:rsidRPr="008F77B8">
        <w:rPr>
          <w:rFonts w:ascii="Times New Roman" w:hAnsi="Times New Roman" w:cs="Times New Roman"/>
          <w:sz w:val="24"/>
          <w:szCs w:val="24"/>
        </w:rPr>
        <w:t xml:space="preserve">were made available for committee members that were interested. </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There will not be a formal meeting over the summer. </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There will be a meeting in August to report on the readings and update the committee on what has been done over the summer to get everyone on the same page for fall.</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Lunches can be organized for those that will be here over the summer.</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Some issues that can be explored over the summer include possible costs of doing a first year seminar under different scenarios, team teaching and cross disciplinary teaching under current workload, HIPs and associated issues, building the assessment model and plan for continuing review of GE, cohort models, and default scheduling. </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David would like to develop a team to look at communication. Committee members were asked to let him know if they are interested.</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A group could look at the logistics of doing a first year seminar. Student Affairs should be involved in this group as well. </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The Writing Enriched Committee is making good progress. This committee should be involved in that.</w:t>
      </w:r>
    </w:p>
    <w:p w:rsidR="00201A9D" w:rsidRPr="008F77B8" w:rsidRDefault="00201A9D"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David will check on communication with the new president. </w:t>
      </w:r>
    </w:p>
    <w:p w:rsidR="008F77B8" w:rsidRPr="008F77B8" w:rsidRDefault="008F77B8" w:rsidP="008F77B8">
      <w:pPr>
        <w:pStyle w:val="ListParagraph"/>
        <w:numPr>
          <w:ilvl w:val="0"/>
          <w:numId w:val="1"/>
        </w:numPr>
        <w:rPr>
          <w:rFonts w:ascii="Times New Roman" w:hAnsi="Times New Roman" w:cs="Times New Roman"/>
          <w:sz w:val="24"/>
          <w:szCs w:val="24"/>
        </w:rPr>
      </w:pPr>
      <w:r w:rsidRPr="008F77B8">
        <w:rPr>
          <w:rFonts w:ascii="Times New Roman" w:hAnsi="Times New Roman" w:cs="Times New Roman"/>
          <w:sz w:val="24"/>
          <w:szCs w:val="24"/>
        </w:rPr>
        <w:t xml:space="preserve">The hopes and fears from the first meeting were revisited. The committee has made really good progress. </w:t>
      </w:r>
    </w:p>
    <w:p w:rsidR="00201A9D" w:rsidRPr="008F77B8" w:rsidRDefault="00201A9D" w:rsidP="00A000AA">
      <w:pPr>
        <w:rPr>
          <w:rFonts w:ascii="Times New Roman" w:hAnsi="Times New Roman" w:cs="Times New Roman"/>
          <w:sz w:val="24"/>
          <w:szCs w:val="24"/>
        </w:rPr>
      </w:pPr>
    </w:p>
    <w:p w:rsidR="00585E35" w:rsidRPr="008F77B8" w:rsidRDefault="00585E35" w:rsidP="008F77B8">
      <w:pPr>
        <w:ind w:firstLine="60"/>
        <w:rPr>
          <w:rFonts w:ascii="Times New Roman" w:hAnsi="Times New Roman" w:cs="Times New Roman"/>
          <w:sz w:val="24"/>
          <w:szCs w:val="24"/>
        </w:rPr>
      </w:pPr>
    </w:p>
    <w:sectPr w:rsidR="00585E35" w:rsidRPr="008F7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018E9"/>
    <w:multiLevelType w:val="hybridMultilevel"/>
    <w:tmpl w:val="CBFE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35"/>
    <w:rsid w:val="000943F3"/>
    <w:rsid w:val="00201A9D"/>
    <w:rsid w:val="00585E35"/>
    <w:rsid w:val="00760F3C"/>
    <w:rsid w:val="007D62AA"/>
    <w:rsid w:val="008F77B8"/>
    <w:rsid w:val="00A000AA"/>
    <w:rsid w:val="00B8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9CF64-3A96-448E-9B23-0AF156E2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2018-04-27T16:10:00Z</dcterms:created>
  <dcterms:modified xsi:type="dcterms:W3CDTF">2018-04-27T17:58:00Z</dcterms:modified>
</cp:coreProperties>
</file>