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AC936" w14:textId="7D790A3D" w:rsidR="00734FE6" w:rsidRDefault="00734FE6" w:rsidP="00734FE6">
      <w:pPr>
        <w:rPr>
          <w:sz w:val="28"/>
        </w:rPr>
      </w:pPr>
      <w:bookmarkStart w:id="0" w:name="_GoBack"/>
      <w:r w:rsidRPr="00734FE6">
        <w:rPr>
          <w:sz w:val="28"/>
        </w:rPr>
        <w:t>Shared Governance, &amp; the Faculty Senate</w:t>
      </w:r>
    </w:p>
    <w:p w14:paraId="05F8FEC2" w14:textId="75DB69DC" w:rsidR="00734FE6" w:rsidRPr="00734FE6" w:rsidRDefault="00734FE6" w:rsidP="00734FE6">
      <w:pPr>
        <w:rPr>
          <w:sz w:val="28"/>
        </w:rPr>
      </w:pPr>
      <w:r>
        <w:rPr>
          <w:sz w:val="28"/>
        </w:rPr>
        <w:t xml:space="preserve">From the </w:t>
      </w:r>
      <w:r w:rsidRPr="006745AD">
        <w:rPr>
          <w:sz w:val="28"/>
        </w:rPr>
        <w:t xml:space="preserve">Faculty Convocation Address </w:t>
      </w:r>
      <w:r>
        <w:rPr>
          <w:sz w:val="28"/>
        </w:rPr>
        <w:t xml:space="preserve">of Craig Thulin, August, </w:t>
      </w:r>
      <w:r w:rsidRPr="006745AD">
        <w:rPr>
          <w:sz w:val="28"/>
        </w:rPr>
        <w:t>2018</w:t>
      </w:r>
    </w:p>
    <w:p w14:paraId="12F617BA" w14:textId="77777777" w:rsidR="00734FE6" w:rsidRDefault="00734FE6">
      <w:pPr>
        <w:rPr>
          <w:sz w:val="28"/>
        </w:rPr>
      </w:pPr>
    </w:p>
    <w:p w14:paraId="2EF9CB1C" w14:textId="2CA50734" w:rsidR="009F2540" w:rsidRPr="006745AD" w:rsidRDefault="001B378D">
      <w:pPr>
        <w:rPr>
          <w:sz w:val="28"/>
        </w:rPr>
      </w:pPr>
      <w:r w:rsidRPr="006745AD">
        <w:rPr>
          <w:sz w:val="28"/>
        </w:rPr>
        <w:t>I want to talk about Shared G</w:t>
      </w:r>
      <w:r w:rsidR="00772A71" w:rsidRPr="006745AD">
        <w:rPr>
          <w:sz w:val="28"/>
        </w:rPr>
        <w:t>overnance; the governance of the University, but s</w:t>
      </w:r>
      <w:r w:rsidR="009F2540" w:rsidRPr="006745AD">
        <w:rPr>
          <w:sz w:val="28"/>
        </w:rPr>
        <w:t>hared by whom?  There are four stakeholder groups: faculty</w:t>
      </w:r>
      <w:r w:rsidRPr="006745AD">
        <w:rPr>
          <w:sz w:val="28"/>
        </w:rPr>
        <w:t>,</w:t>
      </w:r>
      <w:r w:rsidR="009F2540" w:rsidRPr="006745AD">
        <w:rPr>
          <w:sz w:val="28"/>
        </w:rPr>
        <w:t xml:space="preserve"> administration, staff, </w:t>
      </w:r>
      <w:r w:rsidRPr="006745AD">
        <w:rPr>
          <w:sz w:val="28"/>
        </w:rPr>
        <w:t xml:space="preserve">and </w:t>
      </w:r>
      <w:r w:rsidR="009F2540" w:rsidRPr="006745AD">
        <w:rPr>
          <w:sz w:val="28"/>
        </w:rPr>
        <w:t>students</w:t>
      </w:r>
      <w:r w:rsidRPr="006745AD">
        <w:rPr>
          <w:sz w:val="28"/>
        </w:rPr>
        <w:t>.</w:t>
      </w:r>
      <w:r w:rsidR="00772A71" w:rsidRPr="006745AD">
        <w:rPr>
          <w:sz w:val="28"/>
        </w:rPr>
        <w:t xml:space="preserve">  And I want to address the governance of the University that is shared by </w:t>
      </w:r>
      <w:r w:rsidR="00735AB1" w:rsidRPr="006745AD">
        <w:rPr>
          <w:sz w:val="28"/>
        </w:rPr>
        <w:t>the</w:t>
      </w:r>
      <w:r w:rsidR="00772A71" w:rsidRPr="006745AD">
        <w:rPr>
          <w:sz w:val="28"/>
        </w:rPr>
        <w:t>se</w:t>
      </w:r>
      <w:r w:rsidR="00735AB1" w:rsidRPr="006745AD">
        <w:rPr>
          <w:sz w:val="28"/>
        </w:rPr>
        <w:t xml:space="preserve"> four</w:t>
      </w:r>
      <w:r w:rsidR="00772A71" w:rsidRPr="006745AD">
        <w:rPr>
          <w:sz w:val="28"/>
        </w:rPr>
        <w:t xml:space="preserve"> groups.</w:t>
      </w:r>
    </w:p>
    <w:p w14:paraId="4730249A" w14:textId="77777777" w:rsidR="009F2540" w:rsidRPr="006745AD" w:rsidRDefault="009F2540">
      <w:pPr>
        <w:rPr>
          <w:sz w:val="28"/>
        </w:rPr>
      </w:pPr>
    </w:p>
    <w:p w14:paraId="2F8AFC91" w14:textId="3066B751" w:rsidR="00772A71" w:rsidRPr="006745AD" w:rsidRDefault="009F2540">
      <w:pPr>
        <w:rPr>
          <w:sz w:val="28"/>
        </w:rPr>
      </w:pPr>
      <w:r w:rsidRPr="006745AD">
        <w:rPr>
          <w:sz w:val="28"/>
        </w:rPr>
        <w:t xml:space="preserve">Last year I talked about how faculty is the </w:t>
      </w:r>
      <w:r w:rsidR="001B378D" w:rsidRPr="006745AD">
        <w:rPr>
          <w:sz w:val="28"/>
        </w:rPr>
        <w:t>heart</w:t>
      </w:r>
      <w:r w:rsidRPr="006745AD">
        <w:rPr>
          <w:sz w:val="28"/>
        </w:rPr>
        <w:t xml:space="preserve"> of a university.  I have not backed down on that.  But some of what I said then needs to be tempered.  I said that you could have</w:t>
      </w:r>
      <w:r w:rsidR="00772A71" w:rsidRPr="006745AD">
        <w:rPr>
          <w:sz w:val="28"/>
        </w:rPr>
        <w:t xml:space="preserve"> – or at least</w:t>
      </w:r>
      <w:r w:rsidR="0045709B" w:rsidRPr="006745AD">
        <w:rPr>
          <w:sz w:val="28"/>
        </w:rPr>
        <w:t xml:space="preserve"> could</w:t>
      </w:r>
      <w:r w:rsidR="00157A5B" w:rsidRPr="006745AD">
        <w:rPr>
          <w:sz w:val="28"/>
        </w:rPr>
        <w:t xml:space="preserve"> </w:t>
      </w:r>
      <w:r w:rsidR="00772A71" w:rsidRPr="006745AD">
        <w:rPr>
          <w:sz w:val="28"/>
        </w:rPr>
        <w:t>imagine –</w:t>
      </w:r>
      <w:r w:rsidRPr="006745AD">
        <w:rPr>
          <w:sz w:val="28"/>
        </w:rPr>
        <w:t xml:space="preserve"> a university without administration or staff, but not</w:t>
      </w:r>
      <w:r w:rsidR="00834CE3" w:rsidRPr="006745AD">
        <w:rPr>
          <w:sz w:val="28"/>
        </w:rPr>
        <w:t xml:space="preserve"> a university</w:t>
      </w:r>
      <w:r w:rsidRPr="006745AD">
        <w:rPr>
          <w:sz w:val="28"/>
        </w:rPr>
        <w:t xml:space="preserve"> without faculty.  At one time</w:t>
      </w:r>
      <w:r w:rsidR="00F257C9" w:rsidRPr="006745AD">
        <w:rPr>
          <w:sz w:val="28"/>
        </w:rPr>
        <w:t xml:space="preserve"> in history</w:t>
      </w:r>
      <w:r w:rsidRPr="006745AD">
        <w:rPr>
          <w:sz w:val="28"/>
        </w:rPr>
        <w:t xml:space="preserve">, </w:t>
      </w:r>
      <w:r w:rsidR="00F257C9" w:rsidRPr="006745AD">
        <w:rPr>
          <w:sz w:val="28"/>
        </w:rPr>
        <w:t>it</w:t>
      </w:r>
      <w:r w:rsidRPr="006745AD">
        <w:rPr>
          <w:sz w:val="28"/>
        </w:rPr>
        <w:t xml:space="preserve"> was true</w:t>
      </w:r>
      <w:r w:rsidR="00AC635F" w:rsidRPr="006745AD">
        <w:rPr>
          <w:sz w:val="28"/>
        </w:rPr>
        <w:t xml:space="preserve"> that you not only </w:t>
      </w:r>
      <w:r w:rsidR="00AC635F" w:rsidRPr="006745AD">
        <w:rPr>
          <w:i/>
          <w:sz w:val="28"/>
        </w:rPr>
        <w:t>could</w:t>
      </w:r>
      <w:r w:rsidR="00F257C9" w:rsidRPr="006745AD">
        <w:rPr>
          <w:sz w:val="28"/>
        </w:rPr>
        <w:t xml:space="preserve"> but even </w:t>
      </w:r>
      <w:r w:rsidR="00F257C9" w:rsidRPr="006745AD">
        <w:rPr>
          <w:i/>
          <w:sz w:val="28"/>
        </w:rPr>
        <w:t>did</w:t>
      </w:r>
      <w:r w:rsidR="001B378D" w:rsidRPr="006745AD">
        <w:rPr>
          <w:sz w:val="28"/>
        </w:rPr>
        <w:t xml:space="preserve"> have universities without </w:t>
      </w:r>
      <w:r w:rsidR="00772A71" w:rsidRPr="006745AD">
        <w:rPr>
          <w:sz w:val="28"/>
        </w:rPr>
        <w:t xml:space="preserve">much of a </w:t>
      </w:r>
      <w:r w:rsidR="001B378D" w:rsidRPr="006745AD">
        <w:rPr>
          <w:sz w:val="28"/>
        </w:rPr>
        <w:t>staff or specialized administration</w:t>
      </w:r>
      <w:r w:rsidRPr="006745AD">
        <w:rPr>
          <w:sz w:val="28"/>
        </w:rPr>
        <w:t xml:space="preserve">.  Universities started </w:t>
      </w:r>
      <w:r w:rsidR="00AC635F" w:rsidRPr="006745AD">
        <w:rPr>
          <w:sz w:val="28"/>
        </w:rPr>
        <w:t>with</w:t>
      </w:r>
      <w:r w:rsidRPr="006745AD">
        <w:rPr>
          <w:sz w:val="28"/>
        </w:rPr>
        <w:t xml:space="preserve"> </w:t>
      </w:r>
      <w:r w:rsidR="00772A71" w:rsidRPr="006745AD">
        <w:rPr>
          <w:sz w:val="28"/>
        </w:rPr>
        <w:t xml:space="preserve">pretty much </w:t>
      </w:r>
      <w:r w:rsidRPr="006745AD">
        <w:rPr>
          <w:sz w:val="28"/>
        </w:rPr>
        <w:t xml:space="preserve">only faculty.  But that was when the faculty taught that the sun was the center of the universe and </w:t>
      </w:r>
      <w:r w:rsidR="00AC635F" w:rsidRPr="006745AD">
        <w:rPr>
          <w:sz w:val="28"/>
        </w:rPr>
        <w:t xml:space="preserve">that </w:t>
      </w:r>
      <w:r w:rsidRPr="006745AD">
        <w:rPr>
          <w:sz w:val="28"/>
        </w:rPr>
        <w:t xml:space="preserve">the king was divinely appointed by God.  </w:t>
      </w:r>
    </w:p>
    <w:p w14:paraId="1CF8F593" w14:textId="020808D7" w:rsidR="009F2540" w:rsidRPr="006745AD" w:rsidRDefault="009F2540">
      <w:pPr>
        <w:rPr>
          <w:sz w:val="28"/>
        </w:rPr>
      </w:pPr>
      <w:r w:rsidRPr="006745AD">
        <w:rPr>
          <w:sz w:val="28"/>
        </w:rPr>
        <w:t xml:space="preserve">Times have changed.  Now universities have nine-figure budgets, thousands of employees, myriad state and federal laws and regulations to comply with, and </w:t>
      </w:r>
      <w:r w:rsidR="00F257C9" w:rsidRPr="006745AD">
        <w:rPr>
          <w:sz w:val="28"/>
        </w:rPr>
        <w:t>they</w:t>
      </w:r>
      <w:r w:rsidR="001B378D" w:rsidRPr="006745AD">
        <w:rPr>
          <w:sz w:val="28"/>
        </w:rPr>
        <w:t xml:space="preserve"> do more in addition to</w:t>
      </w:r>
      <w:r w:rsidRPr="006745AD">
        <w:rPr>
          <w:sz w:val="28"/>
        </w:rPr>
        <w:t xml:space="preserve"> impart</w:t>
      </w:r>
      <w:r w:rsidR="001B378D" w:rsidRPr="006745AD">
        <w:rPr>
          <w:sz w:val="28"/>
        </w:rPr>
        <w:t>ing</w:t>
      </w:r>
      <w:r w:rsidRPr="006745AD">
        <w:rPr>
          <w:sz w:val="28"/>
        </w:rPr>
        <w:t xml:space="preserve"> academic knowledge.</w:t>
      </w:r>
      <w:r w:rsidR="00F257C9" w:rsidRPr="006745AD">
        <w:rPr>
          <w:sz w:val="28"/>
        </w:rPr>
        <w:t xml:space="preserve">  Though I </w:t>
      </w:r>
      <w:r w:rsidR="001B378D" w:rsidRPr="006745AD">
        <w:rPr>
          <w:sz w:val="28"/>
        </w:rPr>
        <w:t xml:space="preserve">still </w:t>
      </w:r>
      <w:r w:rsidR="00F257C9" w:rsidRPr="006745AD">
        <w:rPr>
          <w:sz w:val="28"/>
        </w:rPr>
        <w:t xml:space="preserve">believe the faculty to be the </w:t>
      </w:r>
      <w:r w:rsidR="001B378D" w:rsidRPr="006745AD">
        <w:rPr>
          <w:sz w:val="28"/>
        </w:rPr>
        <w:t>heart</w:t>
      </w:r>
      <w:r w:rsidR="00F257C9" w:rsidRPr="006745AD">
        <w:rPr>
          <w:sz w:val="28"/>
        </w:rPr>
        <w:t>, a modern university could not exist without an administration and a staff.</w:t>
      </w:r>
    </w:p>
    <w:p w14:paraId="15F1C2C6" w14:textId="77777777" w:rsidR="009F2540" w:rsidRPr="006745AD" w:rsidRDefault="009F2540">
      <w:pPr>
        <w:rPr>
          <w:sz w:val="28"/>
        </w:rPr>
      </w:pPr>
    </w:p>
    <w:p w14:paraId="76C9EC82" w14:textId="25C8D312" w:rsidR="009F2540" w:rsidRPr="006745AD" w:rsidRDefault="00F257C9">
      <w:pPr>
        <w:rPr>
          <w:sz w:val="28"/>
        </w:rPr>
      </w:pPr>
      <w:r w:rsidRPr="006745AD">
        <w:rPr>
          <w:sz w:val="28"/>
        </w:rPr>
        <w:t xml:space="preserve">Yes, </w:t>
      </w:r>
      <w:r w:rsidR="00772A71" w:rsidRPr="006745AD">
        <w:rPr>
          <w:sz w:val="28"/>
        </w:rPr>
        <w:t xml:space="preserve">the </w:t>
      </w:r>
      <w:r w:rsidRPr="006745AD">
        <w:rPr>
          <w:sz w:val="28"/>
        </w:rPr>
        <w:t>s</w:t>
      </w:r>
      <w:r w:rsidR="009F2540" w:rsidRPr="006745AD">
        <w:rPr>
          <w:sz w:val="28"/>
        </w:rPr>
        <w:t>taff need</w:t>
      </w:r>
      <w:r w:rsidR="00772A71" w:rsidRPr="006745AD">
        <w:rPr>
          <w:sz w:val="28"/>
        </w:rPr>
        <w:t>s</w:t>
      </w:r>
      <w:r w:rsidR="009F2540" w:rsidRPr="006745AD">
        <w:rPr>
          <w:sz w:val="28"/>
        </w:rPr>
        <w:t xml:space="preserve"> to be included as well.  </w:t>
      </w:r>
    </w:p>
    <w:p w14:paraId="3B833B7A" w14:textId="77777777" w:rsidR="009F2540" w:rsidRPr="006745AD" w:rsidRDefault="009F2540">
      <w:pPr>
        <w:rPr>
          <w:sz w:val="28"/>
        </w:rPr>
      </w:pPr>
      <w:r w:rsidRPr="006745AD">
        <w:rPr>
          <w:sz w:val="28"/>
        </w:rPr>
        <w:t>Staff are not ugly step children.  We are a family.  That does not mean that everyone in that family has equivalent roles; but it does mean that if anyone in the family feels mistreated, the whole family is the worse for it.</w:t>
      </w:r>
    </w:p>
    <w:p w14:paraId="0D23418A" w14:textId="77777777" w:rsidR="00F257C9" w:rsidRPr="006745AD" w:rsidRDefault="00F257C9">
      <w:pPr>
        <w:rPr>
          <w:sz w:val="28"/>
        </w:rPr>
      </w:pPr>
    </w:p>
    <w:p w14:paraId="348D81BA" w14:textId="4DA264BC" w:rsidR="009F2540" w:rsidRPr="006745AD" w:rsidRDefault="00F257C9">
      <w:pPr>
        <w:rPr>
          <w:sz w:val="28"/>
        </w:rPr>
      </w:pPr>
      <w:r w:rsidRPr="006745AD">
        <w:rPr>
          <w:sz w:val="28"/>
        </w:rPr>
        <w:t>And</w:t>
      </w:r>
      <w:r w:rsidR="00772A71" w:rsidRPr="006745AD">
        <w:rPr>
          <w:sz w:val="28"/>
        </w:rPr>
        <w:t xml:space="preserve"> there is a fourth group in this sharing, the</w:t>
      </w:r>
      <w:r w:rsidRPr="006745AD">
        <w:rPr>
          <w:sz w:val="28"/>
        </w:rPr>
        <w:t xml:space="preserve"> students.  </w:t>
      </w:r>
      <w:r w:rsidR="00B82504" w:rsidRPr="006745AD">
        <w:rPr>
          <w:sz w:val="28"/>
        </w:rPr>
        <w:t>The s</w:t>
      </w:r>
      <w:r w:rsidR="009F2540" w:rsidRPr="006745AD">
        <w:rPr>
          <w:sz w:val="28"/>
        </w:rPr>
        <w:t>tudents are the center of it all.  No, students shouldn’t rule the day.  They are here to learn, not to rule.  But they should be listened to, be given a seat at the table, be respected and offered the chance to make a difference.</w:t>
      </w:r>
      <w:r w:rsidRPr="006745AD">
        <w:rPr>
          <w:sz w:val="28"/>
        </w:rPr>
        <w:t xml:space="preserve">  A university without a faculty</w:t>
      </w:r>
      <w:r w:rsidR="00834CE3" w:rsidRPr="006745AD">
        <w:rPr>
          <w:sz w:val="28"/>
        </w:rPr>
        <w:t xml:space="preserve"> doesn’t exist, and a university without</w:t>
      </w:r>
      <w:r w:rsidRPr="006745AD">
        <w:rPr>
          <w:sz w:val="28"/>
        </w:rPr>
        <w:t xml:space="preserve"> an administration</w:t>
      </w:r>
      <w:r w:rsidR="00772A71" w:rsidRPr="006745AD">
        <w:rPr>
          <w:sz w:val="28"/>
        </w:rPr>
        <w:t xml:space="preserve"> or staff</w:t>
      </w:r>
      <w:r w:rsidR="0045709B" w:rsidRPr="006745AD">
        <w:rPr>
          <w:sz w:val="28"/>
        </w:rPr>
        <w:t xml:space="preserve"> wouldn’</w:t>
      </w:r>
      <w:r w:rsidRPr="006745AD">
        <w:rPr>
          <w:sz w:val="28"/>
        </w:rPr>
        <w:t xml:space="preserve">t be functional.  But a university without students would have no </w:t>
      </w:r>
      <w:r w:rsidRPr="006745AD">
        <w:rPr>
          <w:i/>
          <w:sz w:val="28"/>
        </w:rPr>
        <w:t>reason</w:t>
      </w:r>
      <w:r w:rsidRPr="006745AD">
        <w:rPr>
          <w:sz w:val="28"/>
        </w:rPr>
        <w:t xml:space="preserve"> to</w:t>
      </w:r>
      <w:r w:rsidR="00834CE3" w:rsidRPr="006745AD">
        <w:rPr>
          <w:sz w:val="28"/>
        </w:rPr>
        <w:t xml:space="preserve"> exist or to</w:t>
      </w:r>
      <w:r w:rsidRPr="006745AD">
        <w:rPr>
          <w:sz w:val="28"/>
        </w:rPr>
        <w:t xml:space="preserve"> function.  Students are the center of our mission, and </w:t>
      </w:r>
      <w:r w:rsidR="0045709B" w:rsidRPr="006745AD">
        <w:rPr>
          <w:sz w:val="28"/>
        </w:rPr>
        <w:t xml:space="preserve">that </w:t>
      </w:r>
      <w:r w:rsidRPr="006745AD">
        <w:rPr>
          <w:sz w:val="28"/>
        </w:rPr>
        <w:t>should be the center of our motivation.</w:t>
      </w:r>
    </w:p>
    <w:p w14:paraId="6E87852C" w14:textId="673C5494" w:rsidR="00B058E6" w:rsidRPr="006745AD" w:rsidRDefault="00B058E6">
      <w:pPr>
        <w:rPr>
          <w:sz w:val="28"/>
        </w:rPr>
      </w:pPr>
    </w:p>
    <w:p w14:paraId="62D3AEF6" w14:textId="7356EA58" w:rsidR="00F257C9" w:rsidRPr="006745AD" w:rsidRDefault="00F257C9">
      <w:pPr>
        <w:rPr>
          <w:sz w:val="28"/>
        </w:rPr>
      </w:pPr>
      <w:r w:rsidRPr="006745AD">
        <w:rPr>
          <w:sz w:val="28"/>
        </w:rPr>
        <w:lastRenderedPageBreak/>
        <w:t>The different stakeholders in shared governance –</w:t>
      </w:r>
      <w:r w:rsidR="000C02F3" w:rsidRPr="006745AD">
        <w:rPr>
          <w:sz w:val="28"/>
        </w:rPr>
        <w:t xml:space="preserve"> </w:t>
      </w:r>
      <w:r w:rsidRPr="006745AD">
        <w:rPr>
          <w:sz w:val="28"/>
        </w:rPr>
        <w:t>faculty, administration</w:t>
      </w:r>
      <w:r w:rsidR="000E7F3E" w:rsidRPr="006745AD">
        <w:rPr>
          <w:sz w:val="28"/>
        </w:rPr>
        <w:t>, staff</w:t>
      </w:r>
      <w:r w:rsidRPr="006745AD">
        <w:rPr>
          <w:sz w:val="28"/>
        </w:rPr>
        <w:t xml:space="preserve">, </w:t>
      </w:r>
      <w:r w:rsidR="00772A71" w:rsidRPr="006745AD">
        <w:rPr>
          <w:sz w:val="28"/>
        </w:rPr>
        <w:t xml:space="preserve">and </w:t>
      </w:r>
      <w:r w:rsidRPr="006745AD">
        <w:rPr>
          <w:sz w:val="28"/>
        </w:rPr>
        <w:t xml:space="preserve">students – do have different motivations.  But we should all share the common motivation that is at the center of our mission: </w:t>
      </w:r>
      <w:r w:rsidR="00772A71" w:rsidRPr="006745AD">
        <w:rPr>
          <w:sz w:val="28"/>
        </w:rPr>
        <w:t xml:space="preserve">that of </w:t>
      </w:r>
      <w:r w:rsidRPr="006745AD">
        <w:rPr>
          <w:sz w:val="28"/>
        </w:rPr>
        <w:t>student success.  If we cannot agree on that central motivation, then in truth we cannot work together.  There is no “together” if there is no common goal, nothing that is a shared motivation.</w:t>
      </w:r>
    </w:p>
    <w:p w14:paraId="33B67E35" w14:textId="77777777" w:rsidR="009F2540" w:rsidRPr="006745AD" w:rsidRDefault="009F2540">
      <w:pPr>
        <w:rPr>
          <w:sz w:val="28"/>
        </w:rPr>
      </w:pPr>
    </w:p>
    <w:p w14:paraId="16DCF9E2" w14:textId="7B0C1482" w:rsidR="00750287" w:rsidRPr="006745AD" w:rsidRDefault="00750287">
      <w:pPr>
        <w:rPr>
          <w:sz w:val="28"/>
        </w:rPr>
      </w:pPr>
      <w:r w:rsidRPr="006745AD">
        <w:rPr>
          <w:sz w:val="28"/>
        </w:rPr>
        <w:t>The administration has the motivation of student su</w:t>
      </w:r>
      <w:r w:rsidR="00772A71" w:rsidRPr="006745AD">
        <w:rPr>
          <w:sz w:val="28"/>
        </w:rPr>
        <w:t>ccess.  I truly believe that.  I acknowledge that t</w:t>
      </w:r>
      <w:r w:rsidRPr="006745AD">
        <w:rPr>
          <w:sz w:val="28"/>
        </w:rPr>
        <w:t>hey have other motiv</w:t>
      </w:r>
      <w:r w:rsidR="000C02F3" w:rsidRPr="006745AD">
        <w:rPr>
          <w:sz w:val="28"/>
        </w:rPr>
        <w:t>ations as well.  They want the U</w:t>
      </w:r>
      <w:r w:rsidRPr="006745AD">
        <w:rPr>
          <w:sz w:val="28"/>
        </w:rPr>
        <w:t xml:space="preserve">niversity to work as an organization.  They want it to tick.  They want the budgets to balance and the regulations to be complied with and </w:t>
      </w:r>
      <w:r w:rsidR="006F01A3" w:rsidRPr="006745AD">
        <w:rPr>
          <w:sz w:val="28"/>
        </w:rPr>
        <w:t>the taxpayers and donors to want to keep supporting us all.  We hope that these other motivations never get in the way of their motivation of student success.</w:t>
      </w:r>
    </w:p>
    <w:p w14:paraId="69FBA5E5" w14:textId="77777777" w:rsidR="006F01A3" w:rsidRPr="006745AD" w:rsidRDefault="006F01A3">
      <w:pPr>
        <w:rPr>
          <w:sz w:val="28"/>
        </w:rPr>
      </w:pPr>
    </w:p>
    <w:p w14:paraId="1A22AC11" w14:textId="06030A75" w:rsidR="006F01A3" w:rsidRPr="006745AD" w:rsidRDefault="006F01A3">
      <w:pPr>
        <w:rPr>
          <w:sz w:val="28"/>
        </w:rPr>
      </w:pPr>
      <w:r w:rsidRPr="006745AD">
        <w:rPr>
          <w:sz w:val="28"/>
        </w:rPr>
        <w:t xml:space="preserve">The faculty has the motivation of student success.  I </w:t>
      </w:r>
      <w:r w:rsidR="00772A71" w:rsidRPr="006745AD">
        <w:rPr>
          <w:sz w:val="28"/>
        </w:rPr>
        <w:t>truly believe that</w:t>
      </w:r>
      <w:r w:rsidRPr="006745AD">
        <w:rPr>
          <w:sz w:val="28"/>
        </w:rPr>
        <w:t>.  But</w:t>
      </w:r>
      <w:r w:rsidR="00772A71" w:rsidRPr="006745AD">
        <w:rPr>
          <w:sz w:val="28"/>
        </w:rPr>
        <w:t xml:space="preserve"> I think that we should acknowledge that</w:t>
      </w:r>
      <w:r w:rsidRPr="006745AD">
        <w:rPr>
          <w:sz w:val="28"/>
        </w:rPr>
        <w:t xml:space="preserve"> we </w:t>
      </w:r>
      <w:r w:rsidR="00772A71" w:rsidRPr="006745AD">
        <w:rPr>
          <w:sz w:val="28"/>
        </w:rPr>
        <w:t xml:space="preserve">also </w:t>
      </w:r>
      <w:r w:rsidRPr="006745AD">
        <w:rPr>
          <w:sz w:val="28"/>
        </w:rPr>
        <w:t>have other motivations as well.  We want the university to be a bastion of intellectual activity</w:t>
      </w:r>
      <w:r w:rsidR="008D6AC0" w:rsidRPr="006745AD">
        <w:rPr>
          <w:sz w:val="28"/>
        </w:rPr>
        <w:t>, including our own intellectual activity</w:t>
      </w:r>
      <w:r w:rsidRPr="006745AD">
        <w:rPr>
          <w:sz w:val="28"/>
        </w:rPr>
        <w:t xml:space="preserve">.  </w:t>
      </w:r>
      <w:r w:rsidR="008D6AC0" w:rsidRPr="006745AD">
        <w:rPr>
          <w:sz w:val="28"/>
        </w:rPr>
        <w:t xml:space="preserve">We want there to be debate and inquiry and unfettered </w:t>
      </w:r>
      <w:r w:rsidR="00C279DC" w:rsidRPr="006745AD">
        <w:rPr>
          <w:sz w:val="28"/>
        </w:rPr>
        <w:t xml:space="preserve">pursuit of curiosity.  We say that these other motivations could never get in the way of our motivation for student success, because that kind of intellectual environment </w:t>
      </w:r>
      <w:r w:rsidR="00C279DC" w:rsidRPr="006745AD">
        <w:rPr>
          <w:i/>
          <w:sz w:val="28"/>
        </w:rPr>
        <w:t>promotes</w:t>
      </w:r>
      <w:r w:rsidR="00C279DC" w:rsidRPr="006745AD">
        <w:rPr>
          <w:sz w:val="28"/>
        </w:rPr>
        <w:t xml:space="preserve"> student success.  But I believe that the truth is that we </w:t>
      </w:r>
      <w:r w:rsidR="00C279DC" w:rsidRPr="006745AD">
        <w:rPr>
          <w:b/>
          <w:i/>
          <w:sz w:val="28"/>
        </w:rPr>
        <w:t>can</w:t>
      </w:r>
      <w:r w:rsidR="00C279DC" w:rsidRPr="006745AD">
        <w:rPr>
          <w:sz w:val="28"/>
        </w:rPr>
        <w:t xml:space="preserve"> get so c</w:t>
      </w:r>
      <w:r w:rsidR="001B378D" w:rsidRPr="006745AD">
        <w:rPr>
          <w:sz w:val="28"/>
        </w:rPr>
        <w:t>aught up in the promotion of our own</w:t>
      </w:r>
      <w:r w:rsidR="00C279DC" w:rsidRPr="006745AD">
        <w:rPr>
          <w:sz w:val="28"/>
        </w:rPr>
        <w:t xml:space="preserve"> intellectual success and</w:t>
      </w:r>
      <w:r w:rsidR="001B378D" w:rsidRPr="006745AD">
        <w:rPr>
          <w:sz w:val="28"/>
        </w:rPr>
        <w:t xml:space="preserve"> that of</w:t>
      </w:r>
      <w:r w:rsidR="00C279DC" w:rsidRPr="006745AD">
        <w:rPr>
          <w:sz w:val="28"/>
        </w:rPr>
        <w:t xml:space="preserve"> </w:t>
      </w:r>
      <w:r w:rsidR="00C279DC" w:rsidRPr="006745AD">
        <w:rPr>
          <w:i/>
          <w:sz w:val="28"/>
        </w:rPr>
        <w:t>some</w:t>
      </w:r>
      <w:r w:rsidR="00C279DC" w:rsidRPr="006745AD">
        <w:rPr>
          <w:sz w:val="28"/>
        </w:rPr>
        <w:t xml:space="preserve"> </w:t>
      </w:r>
      <w:r w:rsidR="00AC794B" w:rsidRPr="006745AD">
        <w:rPr>
          <w:sz w:val="28"/>
        </w:rPr>
        <w:t xml:space="preserve">of our </w:t>
      </w:r>
      <w:r w:rsidR="00C279DC" w:rsidRPr="006745AD">
        <w:rPr>
          <w:sz w:val="28"/>
        </w:rPr>
        <w:t>students that we actually stand in the way of the success of other students.</w:t>
      </w:r>
    </w:p>
    <w:p w14:paraId="0C792035" w14:textId="77777777" w:rsidR="001B378D" w:rsidRPr="006745AD" w:rsidRDefault="001B378D">
      <w:pPr>
        <w:rPr>
          <w:sz w:val="28"/>
        </w:rPr>
      </w:pPr>
    </w:p>
    <w:p w14:paraId="1DD53EF6" w14:textId="66D63A4B" w:rsidR="001B378D" w:rsidRPr="006745AD" w:rsidRDefault="00772A71">
      <w:pPr>
        <w:rPr>
          <w:sz w:val="28"/>
        </w:rPr>
      </w:pPr>
      <w:r w:rsidRPr="006745AD">
        <w:rPr>
          <w:sz w:val="28"/>
        </w:rPr>
        <w:t>To serve the</w:t>
      </w:r>
      <w:r w:rsidR="001B378D" w:rsidRPr="006745AD">
        <w:rPr>
          <w:sz w:val="28"/>
        </w:rPr>
        <w:t xml:space="preserve"> motivation that we </w:t>
      </w:r>
      <w:r w:rsidR="00C97E4F" w:rsidRPr="006745AD">
        <w:rPr>
          <w:sz w:val="28"/>
        </w:rPr>
        <w:t xml:space="preserve">all </w:t>
      </w:r>
      <w:r w:rsidR="001B378D" w:rsidRPr="006745AD">
        <w:rPr>
          <w:sz w:val="28"/>
        </w:rPr>
        <w:t xml:space="preserve">should have in common – the motivation for student success – all of us as stakeholders need to truly </w:t>
      </w:r>
      <w:r w:rsidR="001B378D" w:rsidRPr="006745AD">
        <w:rPr>
          <w:i/>
          <w:sz w:val="28"/>
        </w:rPr>
        <w:t>share</w:t>
      </w:r>
      <w:r w:rsidR="001B378D" w:rsidRPr="006745AD">
        <w:rPr>
          <w:sz w:val="28"/>
        </w:rPr>
        <w:t xml:space="preserve"> </w:t>
      </w:r>
      <w:r w:rsidRPr="006745AD">
        <w:rPr>
          <w:sz w:val="28"/>
        </w:rPr>
        <w:t xml:space="preserve">in </w:t>
      </w:r>
      <w:r w:rsidR="001B378D" w:rsidRPr="006745AD">
        <w:rPr>
          <w:sz w:val="28"/>
        </w:rPr>
        <w:t>the governance of the University.</w:t>
      </w:r>
    </w:p>
    <w:p w14:paraId="39C298EF" w14:textId="77777777" w:rsidR="001631F9" w:rsidRPr="006745AD" w:rsidRDefault="001631F9">
      <w:pPr>
        <w:rPr>
          <w:sz w:val="28"/>
        </w:rPr>
      </w:pPr>
    </w:p>
    <w:p w14:paraId="280ADC82" w14:textId="6A57C1C3" w:rsidR="001B378D" w:rsidRPr="006745AD" w:rsidRDefault="00C97E4F" w:rsidP="001B378D">
      <w:pPr>
        <w:rPr>
          <w:sz w:val="28"/>
        </w:rPr>
      </w:pPr>
      <w:r w:rsidRPr="006745AD">
        <w:rPr>
          <w:sz w:val="28"/>
        </w:rPr>
        <w:t>“</w:t>
      </w:r>
      <w:r w:rsidR="001B378D" w:rsidRPr="006745AD">
        <w:rPr>
          <w:sz w:val="28"/>
        </w:rPr>
        <w:t>Share</w:t>
      </w:r>
      <w:r w:rsidRPr="006745AD">
        <w:rPr>
          <w:sz w:val="28"/>
        </w:rPr>
        <w:t>”</w:t>
      </w:r>
      <w:r w:rsidR="001B378D" w:rsidRPr="006745AD">
        <w:rPr>
          <w:sz w:val="28"/>
        </w:rPr>
        <w:t xml:space="preserve"> doesn’t mean that we</w:t>
      </w:r>
      <w:r w:rsidRPr="006745AD">
        <w:rPr>
          <w:sz w:val="28"/>
        </w:rPr>
        <w:t xml:space="preserve"> all equally share all things.  C</w:t>
      </w:r>
      <w:r w:rsidR="001B378D" w:rsidRPr="006745AD">
        <w:rPr>
          <w:sz w:val="28"/>
        </w:rPr>
        <w:t>urriculum is the primar</w:t>
      </w:r>
      <w:r w:rsidRPr="006745AD">
        <w:rPr>
          <w:sz w:val="28"/>
        </w:rPr>
        <w:t>y responsibility of the faculty;</w:t>
      </w:r>
      <w:r w:rsidR="001B378D" w:rsidRPr="006745AD">
        <w:rPr>
          <w:sz w:val="28"/>
        </w:rPr>
        <w:t xml:space="preserve"> budget management is the primary responsibility of the</w:t>
      </w:r>
      <w:r w:rsidRPr="006745AD">
        <w:rPr>
          <w:sz w:val="28"/>
        </w:rPr>
        <w:t xml:space="preserve"> administration, and so forth.  B</w:t>
      </w:r>
      <w:r w:rsidR="001B378D" w:rsidRPr="006745AD">
        <w:rPr>
          <w:sz w:val="28"/>
        </w:rPr>
        <w:t xml:space="preserve">ut we all should share a voice </w:t>
      </w:r>
      <w:r w:rsidRPr="006745AD">
        <w:rPr>
          <w:sz w:val="28"/>
        </w:rPr>
        <w:t xml:space="preserve">and some responsibility </w:t>
      </w:r>
      <w:r w:rsidR="001B378D" w:rsidRPr="006745AD">
        <w:rPr>
          <w:sz w:val="28"/>
        </w:rPr>
        <w:t xml:space="preserve">in </w:t>
      </w:r>
      <w:r w:rsidRPr="006745AD">
        <w:rPr>
          <w:sz w:val="28"/>
        </w:rPr>
        <w:t xml:space="preserve">all of </w:t>
      </w:r>
      <w:r w:rsidR="001B378D" w:rsidRPr="006745AD">
        <w:rPr>
          <w:sz w:val="28"/>
        </w:rPr>
        <w:t>it.</w:t>
      </w:r>
    </w:p>
    <w:p w14:paraId="43BA3E12" w14:textId="77777777" w:rsidR="001B378D" w:rsidRPr="006745AD" w:rsidRDefault="001B378D" w:rsidP="001B378D">
      <w:pPr>
        <w:rPr>
          <w:sz w:val="28"/>
        </w:rPr>
      </w:pPr>
    </w:p>
    <w:p w14:paraId="5AEC0005" w14:textId="3296A604" w:rsidR="001B378D" w:rsidRPr="006745AD" w:rsidRDefault="001B378D" w:rsidP="001B378D">
      <w:pPr>
        <w:rPr>
          <w:sz w:val="28"/>
        </w:rPr>
      </w:pPr>
      <w:r w:rsidRPr="006745AD">
        <w:rPr>
          <w:sz w:val="28"/>
        </w:rPr>
        <w:t xml:space="preserve">It shouldn’t be ‘their governance as </w:t>
      </w:r>
      <w:r w:rsidR="00772A71" w:rsidRPr="006745AD">
        <w:rPr>
          <w:sz w:val="28"/>
        </w:rPr>
        <w:t xml:space="preserve">the </w:t>
      </w:r>
      <w:r w:rsidRPr="006745AD">
        <w:rPr>
          <w:sz w:val="28"/>
        </w:rPr>
        <w:t xml:space="preserve">administration that they share with </w:t>
      </w:r>
      <w:r w:rsidR="00772A71" w:rsidRPr="006745AD">
        <w:rPr>
          <w:sz w:val="28"/>
        </w:rPr>
        <w:t xml:space="preserve">the </w:t>
      </w:r>
      <w:r w:rsidRPr="006745AD">
        <w:rPr>
          <w:sz w:val="28"/>
        </w:rPr>
        <w:t xml:space="preserve">faculty’ or ‘our governance as </w:t>
      </w:r>
      <w:r w:rsidR="00772A71" w:rsidRPr="006745AD">
        <w:rPr>
          <w:sz w:val="28"/>
        </w:rPr>
        <w:t xml:space="preserve">the </w:t>
      </w:r>
      <w:r w:rsidRPr="006745AD">
        <w:rPr>
          <w:sz w:val="28"/>
        </w:rPr>
        <w:t>faculty that we share with</w:t>
      </w:r>
      <w:r w:rsidR="00772A71" w:rsidRPr="006745AD">
        <w:rPr>
          <w:sz w:val="28"/>
        </w:rPr>
        <w:t xml:space="preserve"> the</w:t>
      </w:r>
      <w:r w:rsidRPr="006745AD">
        <w:rPr>
          <w:sz w:val="28"/>
        </w:rPr>
        <w:t xml:space="preserve"> administration’.  </w:t>
      </w:r>
      <w:r w:rsidRPr="006745AD">
        <w:rPr>
          <w:sz w:val="28"/>
        </w:rPr>
        <w:lastRenderedPageBreak/>
        <w:t>It should be owned by all</w:t>
      </w:r>
      <w:r w:rsidR="00772A71" w:rsidRPr="006745AD">
        <w:rPr>
          <w:sz w:val="28"/>
        </w:rPr>
        <w:t xml:space="preserve"> of us</w:t>
      </w:r>
      <w:r w:rsidRPr="006745AD">
        <w:rPr>
          <w:sz w:val="28"/>
        </w:rPr>
        <w:t xml:space="preserve"> and shared by all</w:t>
      </w:r>
      <w:r w:rsidR="00772A71" w:rsidRPr="006745AD">
        <w:rPr>
          <w:sz w:val="28"/>
        </w:rPr>
        <w:t xml:space="preserve"> of us</w:t>
      </w:r>
      <w:r w:rsidRPr="006745AD">
        <w:rPr>
          <w:sz w:val="28"/>
        </w:rPr>
        <w:t xml:space="preserve">.  It should be </w:t>
      </w:r>
      <w:r w:rsidRPr="006745AD">
        <w:rPr>
          <w:i/>
          <w:sz w:val="28"/>
        </w:rPr>
        <w:t>our</w:t>
      </w:r>
      <w:r w:rsidRPr="006745AD">
        <w:rPr>
          <w:sz w:val="28"/>
        </w:rPr>
        <w:t xml:space="preserve"> governance as a cooperative that we all share with each other.</w:t>
      </w:r>
      <w:r w:rsidR="004232AB">
        <w:rPr>
          <w:sz w:val="28"/>
        </w:rPr>
        <w:t>*</w:t>
      </w:r>
      <w:r w:rsidR="004232AB">
        <w:rPr>
          <w:rStyle w:val="FootnoteReference"/>
          <w:sz w:val="28"/>
        </w:rPr>
        <w:footnoteReference w:customMarkFollows="1" w:id="1"/>
        <w:t>*</w:t>
      </w:r>
    </w:p>
    <w:p w14:paraId="74B65869" w14:textId="1085B1F9" w:rsidR="00B058E6" w:rsidRPr="006745AD" w:rsidRDefault="00B058E6" w:rsidP="001B378D">
      <w:pPr>
        <w:rPr>
          <w:sz w:val="28"/>
        </w:rPr>
      </w:pPr>
    </w:p>
    <w:p w14:paraId="3634BA41" w14:textId="069E1E60" w:rsidR="001B378D" w:rsidRPr="006745AD" w:rsidRDefault="001B378D" w:rsidP="001B378D">
      <w:pPr>
        <w:rPr>
          <w:sz w:val="28"/>
        </w:rPr>
      </w:pPr>
      <w:r w:rsidRPr="006745AD">
        <w:rPr>
          <w:sz w:val="28"/>
        </w:rPr>
        <w:t xml:space="preserve">Faculty can be skeptical of administrators.  We sometimes see administrators as so fixated on those other motivations – and on their own perceptions of what student success might mean – that they aren’t open to our perceptions of what student success means.  And we can take offense when administrators lack the patience to try to work with us and instead try to accomplish governance of the university in ways that fall short of </w:t>
      </w:r>
      <w:r w:rsidR="00F63BA2" w:rsidRPr="006745AD">
        <w:rPr>
          <w:sz w:val="28"/>
        </w:rPr>
        <w:t xml:space="preserve">actually </w:t>
      </w:r>
      <w:r w:rsidRPr="006745AD">
        <w:rPr>
          <w:sz w:val="28"/>
        </w:rPr>
        <w:t>being shared.</w:t>
      </w:r>
    </w:p>
    <w:p w14:paraId="1FDA2C14" w14:textId="77777777" w:rsidR="001B378D" w:rsidRPr="006745AD" w:rsidRDefault="001B378D" w:rsidP="001B378D">
      <w:pPr>
        <w:rPr>
          <w:sz w:val="28"/>
        </w:rPr>
      </w:pPr>
    </w:p>
    <w:p w14:paraId="3B692478" w14:textId="3A7143DB" w:rsidR="00AC794B" w:rsidRPr="006745AD" w:rsidRDefault="00AC794B">
      <w:pPr>
        <w:rPr>
          <w:sz w:val="28"/>
        </w:rPr>
      </w:pPr>
      <w:r w:rsidRPr="006745AD">
        <w:rPr>
          <w:sz w:val="28"/>
        </w:rPr>
        <w:t>A</w:t>
      </w:r>
      <w:r w:rsidR="001B378D" w:rsidRPr="006745AD">
        <w:rPr>
          <w:sz w:val="28"/>
        </w:rPr>
        <w:t>nd a</w:t>
      </w:r>
      <w:r w:rsidRPr="006745AD">
        <w:rPr>
          <w:sz w:val="28"/>
        </w:rPr>
        <w:t xml:space="preserve">dministrators can be skeptical of faculty.  They sometimes see faculty that appear to be acting more out of self-interest than out of interest for the students and their success.  And they </w:t>
      </w:r>
      <w:r w:rsidR="00F63BA2" w:rsidRPr="006745AD">
        <w:rPr>
          <w:sz w:val="28"/>
        </w:rPr>
        <w:t xml:space="preserve">sometimes </w:t>
      </w:r>
      <w:r w:rsidRPr="006745AD">
        <w:rPr>
          <w:sz w:val="28"/>
        </w:rPr>
        <w:t xml:space="preserve">see faculty not engaging in shared governance, </w:t>
      </w:r>
      <w:r w:rsidR="00F63BA2" w:rsidRPr="006745AD">
        <w:rPr>
          <w:sz w:val="28"/>
        </w:rPr>
        <w:t xml:space="preserve">sometimes </w:t>
      </w:r>
      <w:r w:rsidRPr="006745AD">
        <w:rPr>
          <w:sz w:val="28"/>
        </w:rPr>
        <w:t>being the least responsible people on a given committee or the le</w:t>
      </w:r>
      <w:r w:rsidR="006F2704" w:rsidRPr="006745AD">
        <w:rPr>
          <w:sz w:val="28"/>
        </w:rPr>
        <w:t>ast willing to try to make the U</w:t>
      </w:r>
      <w:r w:rsidRPr="006745AD">
        <w:rPr>
          <w:sz w:val="28"/>
        </w:rPr>
        <w:t>niversity work as an organization, with budgets that balance and compliance with regulations.</w:t>
      </w:r>
      <w:r w:rsidR="00F63BA2" w:rsidRPr="006745AD">
        <w:rPr>
          <w:sz w:val="28"/>
        </w:rPr>
        <w:t xml:space="preserve">  In fact, I</w:t>
      </w:r>
      <w:r w:rsidR="006F2704" w:rsidRPr="006745AD">
        <w:rPr>
          <w:sz w:val="28"/>
        </w:rPr>
        <w:t xml:space="preserve"> have come to</w:t>
      </w:r>
      <w:r w:rsidR="00F63BA2" w:rsidRPr="006745AD">
        <w:rPr>
          <w:sz w:val="28"/>
        </w:rPr>
        <w:t xml:space="preserve"> believe that p</w:t>
      </w:r>
      <w:r w:rsidR="00A60114" w:rsidRPr="006745AD">
        <w:rPr>
          <w:sz w:val="28"/>
        </w:rPr>
        <w:t>erhaps the biggest threat to shared governance that I have seen is the unwillingness of some</w:t>
      </w:r>
      <w:r w:rsidR="0045709B" w:rsidRPr="006745AD">
        <w:rPr>
          <w:sz w:val="28"/>
        </w:rPr>
        <w:t xml:space="preserve"> faculty to engage in it and </w:t>
      </w:r>
      <w:r w:rsidR="00A60114" w:rsidRPr="006745AD">
        <w:rPr>
          <w:sz w:val="28"/>
        </w:rPr>
        <w:t xml:space="preserve">try to work </w:t>
      </w:r>
      <w:r w:rsidR="00A60114" w:rsidRPr="006745AD">
        <w:rPr>
          <w:i/>
          <w:sz w:val="28"/>
        </w:rPr>
        <w:t>with</w:t>
      </w:r>
      <w:r w:rsidR="00A60114" w:rsidRPr="006745AD">
        <w:rPr>
          <w:sz w:val="28"/>
        </w:rPr>
        <w:t xml:space="preserve"> administrators and staff</w:t>
      </w:r>
      <w:r w:rsidR="00F63BA2" w:rsidRPr="006745AD">
        <w:rPr>
          <w:sz w:val="28"/>
        </w:rPr>
        <w:t xml:space="preserve">, and the subsequent impatience of administrators and staff to </w:t>
      </w:r>
      <w:r w:rsidR="006F2704" w:rsidRPr="006745AD">
        <w:rPr>
          <w:sz w:val="28"/>
        </w:rPr>
        <w:t xml:space="preserve">be willing to </w:t>
      </w:r>
      <w:r w:rsidR="00F63BA2" w:rsidRPr="006745AD">
        <w:rPr>
          <w:sz w:val="28"/>
        </w:rPr>
        <w:t>work with faculty</w:t>
      </w:r>
      <w:r w:rsidR="00A60114" w:rsidRPr="006745AD">
        <w:rPr>
          <w:sz w:val="28"/>
        </w:rPr>
        <w:t>.</w:t>
      </w:r>
    </w:p>
    <w:p w14:paraId="21544346" w14:textId="77777777" w:rsidR="00A60114" w:rsidRPr="006745AD" w:rsidRDefault="00A60114">
      <w:pPr>
        <w:rPr>
          <w:sz w:val="28"/>
        </w:rPr>
      </w:pPr>
    </w:p>
    <w:p w14:paraId="7B149596" w14:textId="45607B16" w:rsidR="009F2540" w:rsidRPr="006745AD" w:rsidRDefault="00581CD8">
      <w:pPr>
        <w:rPr>
          <w:sz w:val="28"/>
        </w:rPr>
      </w:pPr>
      <w:r w:rsidRPr="006745AD">
        <w:rPr>
          <w:sz w:val="28"/>
        </w:rPr>
        <w:t xml:space="preserve">We have every right to be skeptical of each other in this shared governance arrangement.  It is not only our right, it is our responsibility to be skeptical.  </w:t>
      </w:r>
      <w:r w:rsidR="009F2540" w:rsidRPr="006745AD">
        <w:rPr>
          <w:sz w:val="28"/>
        </w:rPr>
        <w:t>Skepticism is critically important (</w:t>
      </w:r>
      <w:r w:rsidR="00F63BA2" w:rsidRPr="006745AD">
        <w:rPr>
          <w:sz w:val="28"/>
        </w:rPr>
        <w:t>and yes, there i</w:t>
      </w:r>
      <w:r w:rsidR="009F2540" w:rsidRPr="006745AD">
        <w:rPr>
          <w:sz w:val="28"/>
        </w:rPr>
        <w:t>s a pun there).  But as important as skepticism is, I don’t believe that cynicis</w:t>
      </w:r>
      <w:r w:rsidR="00F63BA2" w:rsidRPr="006745AD">
        <w:rPr>
          <w:sz w:val="28"/>
        </w:rPr>
        <w:t xml:space="preserve">m is desirable or productive.  </w:t>
      </w:r>
      <w:r w:rsidR="009F2540" w:rsidRPr="006745AD">
        <w:rPr>
          <w:sz w:val="28"/>
        </w:rPr>
        <w:t>It may not only b</w:t>
      </w:r>
      <w:r w:rsidR="00F63BA2" w:rsidRPr="006745AD">
        <w:rPr>
          <w:sz w:val="28"/>
        </w:rPr>
        <w:t>e unhelpful, it may be harmful.</w:t>
      </w:r>
      <w:r w:rsidRPr="006745AD">
        <w:rPr>
          <w:sz w:val="28"/>
        </w:rPr>
        <w:t xml:space="preserve">  Distrust and antagonism do not bring about shared governance</w:t>
      </w:r>
      <w:r w:rsidR="006F2704" w:rsidRPr="006745AD">
        <w:rPr>
          <w:sz w:val="28"/>
        </w:rPr>
        <w:t>, nor are they likely to bring about success</w:t>
      </w:r>
      <w:r w:rsidRPr="006745AD">
        <w:rPr>
          <w:sz w:val="28"/>
        </w:rPr>
        <w:t>.</w:t>
      </w:r>
    </w:p>
    <w:p w14:paraId="39A6A774" w14:textId="77777777" w:rsidR="00F63BA2" w:rsidRPr="006745AD" w:rsidRDefault="00F63BA2">
      <w:pPr>
        <w:rPr>
          <w:sz w:val="28"/>
        </w:rPr>
      </w:pPr>
    </w:p>
    <w:p w14:paraId="4972E3E8" w14:textId="00A1E327" w:rsidR="00F63BA2" w:rsidRPr="006745AD" w:rsidRDefault="00F63BA2">
      <w:pPr>
        <w:rPr>
          <w:sz w:val="28"/>
        </w:rPr>
      </w:pPr>
      <w:r w:rsidRPr="006745AD">
        <w:rPr>
          <w:sz w:val="28"/>
        </w:rPr>
        <w:t>We need to be appropriately skeptical of each other, but we need to be willing to work together for the shared governance of the institution and the achievement of our mutual goal of providing opportunity for our students to succeed.</w:t>
      </w:r>
    </w:p>
    <w:p w14:paraId="4E680E7C" w14:textId="740948C3" w:rsidR="00B058E6" w:rsidRPr="006745AD" w:rsidRDefault="00B058E6">
      <w:pPr>
        <w:rPr>
          <w:sz w:val="28"/>
        </w:rPr>
      </w:pPr>
    </w:p>
    <w:p w14:paraId="04F72089" w14:textId="17A7ED61" w:rsidR="001264F0" w:rsidRPr="006745AD" w:rsidRDefault="001264F0">
      <w:pPr>
        <w:rPr>
          <w:sz w:val="28"/>
        </w:rPr>
      </w:pPr>
      <w:r w:rsidRPr="006745AD">
        <w:rPr>
          <w:sz w:val="28"/>
        </w:rPr>
        <w:t>So, what is the role of the Faculty Senate in all of this?</w:t>
      </w:r>
    </w:p>
    <w:p w14:paraId="5FBB8FA1" w14:textId="77777777" w:rsidR="009F2540" w:rsidRPr="006745AD" w:rsidRDefault="009F2540">
      <w:pPr>
        <w:rPr>
          <w:sz w:val="28"/>
        </w:rPr>
      </w:pPr>
    </w:p>
    <w:p w14:paraId="204A7244" w14:textId="552D90AF" w:rsidR="001264F0" w:rsidRPr="006745AD" w:rsidRDefault="00B349D5" w:rsidP="00B349D5">
      <w:pPr>
        <w:rPr>
          <w:sz w:val="28"/>
        </w:rPr>
      </w:pPr>
      <w:r w:rsidRPr="006745AD">
        <w:rPr>
          <w:sz w:val="28"/>
        </w:rPr>
        <w:lastRenderedPageBreak/>
        <w:t>W</w:t>
      </w:r>
      <w:r w:rsidR="00F63BA2" w:rsidRPr="006745AD">
        <w:rPr>
          <w:sz w:val="28"/>
        </w:rPr>
        <w:t>ell, w</w:t>
      </w:r>
      <w:r w:rsidRPr="006745AD">
        <w:rPr>
          <w:sz w:val="28"/>
        </w:rPr>
        <w:t xml:space="preserve">hat is </w:t>
      </w:r>
      <w:r w:rsidR="001264F0" w:rsidRPr="006745AD">
        <w:rPr>
          <w:sz w:val="28"/>
        </w:rPr>
        <w:t xml:space="preserve">the </w:t>
      </w:r>
      <w:r w:rsidR="006F2704" w:rsidRPr="006745AD">
        <w:rPr>
          <w:sz w:val="28"/>
        </w:rPr>
        <w:t>Faculty Senate for?  I might venture to say that it is the role of the Faculty Senate t</w:t>
      </w:r>
      <w:r w:rsidRPr="006745AD">
        <w:rPr>
          <w:sz w:val="28"/>
        </w:rPr>
        <w:t xml:space="preserve">o oppose the administration when it is infringing on faculty rights (or </w:t>
      </w:r>
      <w:r w:rsidR="006F2704" w:rsidRPr="006745AD">
        <w:rPr>
          <w:sz w:val="28"/>
        </w:rPr>
        <w:t>legitimate</w:t>
      </w:r>
      <w:r w:rsidRPr="006745AD">
        <w:rPr>
          <w:sz w:val="28"/>
        </w:rPr>
        <w:t xml:space="preserve"> interests), and to work with the administration to advance the mission of the institution (and its </w:t>
      </w:r>
      <w:r w:rsidR="006F2704" w:rsidRPr="006745AD">
        <w:rPr>
          <w:sz w:val="28"/>
        </w:rPr>
        <w:t xml:space="preserve">legitimate </w:t>
      </w:r>
      <w:r w:rsidRPr="006745AD">
        <w:rPr>
          <w:sz w:val="28"/>
        </w:rPr>
        <w:t xml:space="preserve">interests).  </w:t>
      </w:r>
    </w:p>
    <w:p w14:paraId="12337CBE" w14:textId="77777777" w:rsidR="00F63BA2" w:rsidRPr="006745AD" w:rsidRDefault="00B349D5" w:rsidP="00B349D5">
      <w:pPr>
        <w:rPr>
          <w:sz w:val="28"/>
        </w:rPr>
      </w:pPr>
      <w:r w:rsidRPr="006745AD">
        <w:rPr>
          <w:sz w:val="28"/>
        </w:rPr>
        <w:t xml:space="preserve">But aren’t those contradictory – to oppose and to work with the same entity?  </w:t>
      </w:r>
    </w:p>
    <w:p w14:paraId="68A9203F" w14:textId="084DBA70" w:rsidR="00F63BA2" w:rsidRPr="006745AD" w:rsidRDefault="00B349D5" w:rsidP="00B349D5">
      <w:pPr>
        <w:rPr>
          <w:sz w:val="28"/>
        </w:rPr>
      </w:pPr>
      <w:r w:rsidRPr="006745AD">
        <w:rPr>
          <w:sz w:val="28"/>
        </w:rPr>
        <w:t>They are only contradict</w:t>
      </w:r>
      <w:r w:rsidR="00E25402" w:rsidRPr="006745AD">
        <w:rPr>
          <w:sz w:val="28"/>
        </w:rPr>
        <w:t>ory if you neglect the qualifying phrase</w:t>
      </w:r>
      <w:r w:rsidRPr="006745AD">
        <w:rPr>
          <w:sz w:val="28"/>
        </w:rPr>
        <w:t>s.</w:t>
      </w:r>
      <w:r w:rsidR="001264F0" w:rsidRPr="006745AD">
        <w:rPr>
          <w:sz w:val="28"/>
        </w:rPr>
        <w:t xml:space="preserve">  So let me repeat myself – </w:t>
      </w:r>
      <w:r w:rsidR="001264F0" w:rsidRPr="006745AD">
        <w:rPr>
          <w:i/>
          <w:sz w:val="28"/>
        </w:rPr>
        <w:t>with</w:t>
      </w:r>
      <w:r w:rsidR="001264F0" w:rsidRPr="006745AD">
        <w:rPr>
          <w:sz w:val="28"/>
        </w:rPr>
        <w:t xml:space="preserve"> </w:t>
      </w:r>
      <w:r w:rsidR="00E25402" w:rsidRPr="006745AD">
        <w:rPr>
          <w:sz w:val="28"/>
        </w:rPr>
        <w:t>the qualifying phrase</w:t>
      </w:r>
      <w:r w:rsidR="001264F0" w:rsidRPr="006745AD">
        <w:rPr>
          <w:sz w:val="28"/>
        </w:rPr>
        <w:t xml:space="preserve">s.  </w:t>
      </w:r>
    </w:p>
    <w:p w14:paraId="4E77F58E" w14:textId="0DAA8D4E" w:rsidR="00B349D5" w:rsidRPr="006745AD" w:rsidRDefault="001264F0" w:rsidP="00B349D5">
      <w:pPr>
        <w:rPr>
          <w:sz w:val="28"/>
        </w:rPr>
      </w:pPr>
      <w:r w:rsidRPr="006745AD">
        <w:rPr>
          <w:sz w:val="28"/>
        </w:rPr>
        <w:t xml:space="preserve">The Faculty Senate is to oppose the administration when it is infringing on faculty rights (or </w:t>
      </w:r>
      <w:r w:rsidR="006F2704" w:rsidRPr="006745AD">
        <w:rPr>
          <w:sz w:val="28"/>
        </w:rPr>
        <w:t>legitimate</w:t>
      </w:r>
      <w:r w:rsidRPr="006745AD">
        <w:rPr>
          <w:sz w:val="28"/>
        </w:rPr>
        <w:t xml:space="preserve"> interests), and to work with the administration to advance the mission of the institution (and its </w:t>
      </w:r>
      <w:r w:rsidR="006F2704" w:rsidRPr="006745AD">
        <w:rPr>
          <w:sz w:val="28"/>
        </w:rPr>
        <w:t xml:space="preserve">legitimate </w:t>
      </w:r>
      <w:r w:rsidRPr="006745AD">
        <w:rPr>
          <w:sz w:val="28"/>
        </w:rPr>
        <w:t>interests)</w:t>
      </w:r>
      <w:r w:rsidR="006F2704" w:rsidRPr="006745AD">
        <w:rPr>
          <w:sz w:val="28"/>
        </w:rPr>
        <w:t xml:space="preserve"> – especially that of student success</w:t>
      </w:r>
      <w:r w:rsidRPr="006745AD">
        <w:rPr>
          <w:sz w:val="28"/>
        </w:rPr>
        <w:t>.</w:t>
      </w:r>
    </w:p>
    <w:p w14:paraId="2A91A73C" w14:textId="77777777" w:rsidR="006F2704" w:rsidRPr="006745AD" w:rsidRDefault="006F2704" w:rsidP="00B349D5">
      <w:pPr>
        <w:rPr>
          <w:sz w:val="28"/>
        </w:rPr>
      </w:pPr>
    </w:p>
    <w:p w14:paraId="3B94934D" w14:textId="05B9FF50" w:rsidR="001264F0" w:rsidRPr="006745AD" w:rsidRDefault="00B349D5" w:rsidP="00B349D5">
      <w:pPr>
        <w:rPr>
          <w:sz w:val="28"/>
        </w:rPr>
      </w:pPr>
      <w:r w:rsidRPr="006745AD">
        <w:rPr>
          <w:sz w:val="28"/>
        </w:rPr>
        <w:t>It’s like in a</w:t>
      </w:r>
      <w:r w:rsidR="001264F0" w:rsidRPr="006745AD">
        <w:rPr>
          <w:sz w:val="28"/>
        </w:rPr>
        <w:t>ny</w:t>
      </w:r>
      <w:r w:rsidRPr="006745AD">
        <w:rPr>
          <w:sz w:val="28"/>
        </w:rPr>
        <w:t xml:space="preserve"> relationship with a</w:t>
      </w:r>
      <w:r w:rsidR="001264F0" w:rsidRPr="006745AD">
        <w:rPr>
          <w:sz w:val="28"/>
        </w:rPr>
        <w:t>nyone you might interact with</w:t>
      </w:r>
      <w:r w:rsidRPr="006745AD">
        <w:rPr>
          <w:sz w:val="28"/>
        </w:rPr>
        <w:t xml:space="preserve">.  You have to protect your own interests, but you want to work with them </w:t>
      </w:r>
      <w:r w:rsidR="00D474FB" w:rsidRPr="006745AD">
        <w:rPr>
          <w:sz w:val="28"/>
        </w:rPr>
        <w:t xml:space="preserve">in order </w:t>
      </w:r>
      <w:r w:rsidRPr="006745AD">
        <w:rPr>
          <w:sz w:val="28"/>
        </w:rPr>
        <w:t xml:space="preserve">to advance the </w:t>
      </w:r>
      <w:r w:rsidRPr="006745AD">
        <w:rPr>
          <w:i/>
          <w:sz w:val="28"/>
        </w:rPr>
        <w:t>mutual</w:t>
      </w:r>
      <w:r w:rsidRPr="006745AD">
        <w:rPr>
          <w:sz w:val="28"/>
        </w:rPr>
        <w:t xml:space="preserve"> interests.  Either one of thos</w:t>
      </w:r>
      <w:r w:rsidR="006F2704" w:rsidRPr="006745AD">
        <w:rPr>
          <w:sz w:val="28"/>
        </w:rPr>
        <w:t>e at the expense of the other can be</w:t>
      </w:r>
      <w:r w:rsidRPr="006745AD">
        <w:rPr>
          <w:sz w:val="28"/>
        </w:rPr>
        <w:t xml:space="preserve"> unhealthy.  </w:t>
      </w:r>
    </w:p>
    <w:p w14:paraId="7CB355B3" w14:textId="2883172B" w:rsidR="00B349D5" w:rsidRPr="006745AD" w:rsidRDefault="00B349D5" w:rsidP="00B349D5">
      <w:pPr>
        <w:rPr>
          <w:sz w:val="28"/>
        </w:rPr>
      </w:pPr>
      <w:r w:rsidRPr="006745AD">
        <w:rPr>
          <w:sz w:val="28"/>
        </w:rPr>
        <w:t>There is a reason that you formed the relationship.</w:t>
      </w:r>
      <w:r w:rsidR="001264F0" w:rsidRPr="006745AD">
        <w:rPr>
          <w:sz w:val="28"/>
        </w:rPr>
        <w:t xml:space="preserve">  </w:t>
      </w:r>
      <w:r w:rsidRPr="006745AD">
        <w:rPr>
          <w:sz w:val="28"/>
        </w:rPr>
        <w:t>If you</w:t>
      </w:r>
      <w:r w:rsidR="001264F0" w:rsidRPr="006745AD">
        <w:rPr>
          <w:sz w:val="28"/>
        </w:rPr>
        <w:t xml:space="preserve"> insist on always</w:t>
      </w:r>
      <w:r w:rsidRPr="006745AD">
        <w:rPr>
          <w:sz w:val="28"/>
        </w:rPr>
        <w:t xml:space="preserve"> put</w:t>
      </w:r>
      <w:r w:rsidR="001264F0" w:rsidRPr="006745AD">
        <w:rPr>
          <w:sz w:val="28"/>
        </w:rPr>
        <w:t>ting</w:t>
      </w:r>
      <w:r w:rsidRPr="006745AD">
        <w:rPr>
          <w:sz w:val="28"/>
        </w:rPr>
        <w:t xml:space="preserve"> your own interests ahead of the interests of the group, you are </w:t>
      </w:r>
      <w:r w:rsidR="001264F0" w:rsidRPr="006745AD">
        <w:rPr>
          <w:sz w:val="28"/>
        </w:rPr>
        <w:t>going to lose what that relati</w:t>
      </w:r>
      <w:r w:rsidR="00D474FB" w:rsidRPr="006745AD">
        <w:rPr>
          <w:sz w:val="28"/>
        </w:rPr>
        <w:t xml:space="preserve">onship </w:t>
      </w:r>
      <w:r w:rsidR="0019205D" w:rsidRPr="006745AD">
        <w:rPr>
          <w:sz w:val="28"/>
        </w:rPr>
        <w:t>could have</w:t>
      </w:r>
      <w:r w:rsidR="00D474FB" w:rsidRPr="006745AD">
        <w:rPr>
          <w:sz w:val="28"/>
        </w:rPr>
        <w:t xml:space="preserve"> facilitate</w:t>
      </w:r>
      <w:r w:rsidR="0019205D" w:rsidRPr="006745AD">
        <w:rPr>
          <w:sz w:val="28"/>
        </w:rPr>
        <w:t>d</w:t>
      </w:r>
      <w:r w:rsidR="00D474FB" w:rsidRPr="006745AD">
        <w:rPr>
          <w:sz w:val="28"/>
        </w:rPr>
        <w:t xml:space="preserve">, and </w:t>
      </w:r>
      <w:r w:rsidR="008C0C1A" w:rsidRPr="006745AD">
        <w:rPr>
          <w:sz w:val="28"/>
        </w:rPr>
        <w:t>what the group interests a</w:t>
      </w:r>
      <w:r w:rsidR="001264F0" w:rsidRPr="006745AD">
        <w:rPr>
          <w:sz w:val="28"/>
        </w:rPr>
        <w:t>re.</w:t>
      </w:r>
      <w:r w:rsidR="006F2704" w:rsidRPr="006745AD">
        <w:rPr>
          <w:sz w:val="28"/>
        </w:rPr>
        <w:t xml:space="preserve">  (And, of course, if you never stand up for yourself, you won’t be worth working with, and both you </w:t>
      </w:r>
      <w:r w:rsidR="006F2704" w:rsidRPr="006745AD">
        <w:rPr>
          <w:i/>
          <w:sz w:val="28"/>
        </w:rPr>
        <w:t>and</w:t>
      </w:r>
      <w:r w:rsidR="006F2704" w:rsidRPr="006745AD">
        <w:rPr>
          <w:sz w:val="28"/>
        </w:rPr>
        <w:t xml:space="preserve"> the group will suffer.)</w:t>
      </w:r>
    </w:p>
    <w:p w14:paraId="2B514B9D" w14:textId="1F87DA8E" w:rsidR="00F63BA2" w:rsidRPr="006745AD" w:rsidRDefault="00B349D5" w:rsidP="00B349D5">
      <w:pPr>
        <w:rPr>
          <w:sz w:val="28"/>
        </w:rPr>
      </w:pPr>
      <w:r w:rsidRPr="006745AD">
        <w:rPr>
          <w:sz w:val="28"/>
        </w:rPr>
        <w:t xml:space="preserve">If you believe Shared Governance is adversarial and </w:t>
      </w:r>
      <w:r w:rsidR="0095233D" w:rsidRPr="006745AD">
        <w:rPr>
          <w:sz w:val="28"/>
        </w:rPr>
        <w:t xml:space="preserve">you </w:t>
      </w:r>
      <w:r w:rsidRPr="006745AD">
        <w:rPr>
          <w:sz w:val="28"/>
        </w:rPr>
        <w:t>treat it that way, so will the administration.  The way to receive trust and cooperation is to give trust and cooperation.</w:t>
      </w:r>
      <w:r w:rsidR="001264F0" w:rsidRPr="006745AD">
        <w:rPr>
          <w:sz w:val="28"/>
        </w:rPr>
        <w:t xml:space="preserve">  </w:t>
      </w:r>
    </w:p>
    <w:p w14:paraId="06EBB2BC" w14:textId="3986FF78" w:rsidR="00B349D5" w:rsidRPr="006745AD" w:rsidRDefault="001264F0" w:rsidP="00B349D5">
      <w:pPr>
        <w:rPr>
          <w:sz w:val="28"/>
        </w:rPr>
      </w:pPr>
      <w:r w:rsidRPr="006745AD">
        <w:rPr>
          <w:sz w:val="28"/>
        </w:rPr>
        <w:t>This does not mean becoming a doormat.</w:t>
      </w:r>
      <w:r w:rsidR="00B349D5" w:rsidRPr="006745AD">
        <w:rPr>
          <w:sz w:val="28"/>
        </w:rPr>
        <w:t xml:space="preserve">  </w:t>
      </w:r>
      <w:r w:rsidRPr="006745AD">
        <w:rPr>
          <w:sz w:val="28"/>
        </w:rPr>
        <w:t xml:space="preserve">I think that there is value in the Russian proverb that was extensively used by Ronald Reagan: </w:t>
      </w:r>
      <w:r w:rsidR="00B349D5" w:rsidRPr="006745AD">
        <w:rPr>
          <w:sz w:val="28"/>
        </w:rPr>
        <w:t>“Trust but verify”.</w:t>
      </w:r>
      <w:r w:rsidRPr="006745AD">
        <w:rPr>
          <w:sz w:val="28"/>
        </w:rPr>
        <w:t xml:space="preserve">  Work together</w:t>
      </w:r>
      <w:r w:rsidR="0095233D" w:rsidRPr="006745AD">
        <w:rPr>
          <w:sz w:val="28"/>
        </w:rPr>
        <w:t>;</w:t>
      </w:r>
      <w:r w:rsidRPr="006745AD">
        <w:rPr>
          <w:sz w:val="28"/>
        </w:rPr>
        <w:t xml:space="preserve"> with appropriate and healthy skepticism, but with a willingness to cooperate</w:t>
      </w:r>
      <w:r w:rsidR="00F63BA2" w:rsidRPr="006745AD">
        <w:rPr>
          <w:sz w:val="28"/>
        </w:rPr>
        <w:t>, to truly share governance</w:t>
      </w:r>
      <w:r w:rsidRPr="006745AD">
        <w:rPr>
          <w:sz w:val="28"/>
        </w:rPr>
        <w:t>.</w:t>
      </w:r>
    </w:p>
    <w:p w14:paraId="38FC6952" w14:textId="77777777" w:rsidR="00F63BA2" w:rsidRPr="006745AD" w:rsidRDefault="00F63BA2" w:rsidP="00B349D5">
      <w:pPr>
        <w:rPr>
          <w:sz w:val="28"/>
        </w:rPr>
      </w:pPr>
    </w:p>
    <w:p w14:paraId="1B348FC5" w14:textId="56C5612B" w:rsidR="00B349D5" w:rsidRPr="006745AD" w:rsidRDefault="00F63BA2" w:rsidP="00B349D5">
      <w:pPr>
        <w:rPr>
          <w:sz w:val="28"/>
        </w:rPr>
      </w:pPr>
      <w:r w:rsidRPr="006745AD">
        <w:rPr>
          <w:sz w:val="28"/>
        </w:rPr>
        <w:t>S</w:t>
      </w:r>
      <w:r w:rsidR="00B349D5" w:rsidRPr="006745AD">
        <w:rPr>
          <w:sz w:val="28"/>
        </w:rPr>
        <w:t xml:space="preserve">ome </w:t>
      </w:r>
      <w:r w:rsidRPr="006745AD">
        <w:rPr>
          <w:sz w:val="28"/>
        </w:rPr>
        <w:t>may</w:t>
      </w:r>
      <w:r w:rsidR="00B349D5" w:rsidRPr="006745AD">
        <w:rPr>
          <w:sz w:val="28"/>
        </w:rPr>
        <w:t xml:space="preserve"> perceive </w:t>
      </w:r>
      <w:r w:rsidRPr="006745AD">
        <w:rPr>
          <w:sz w:val="28"/>
        </w:rPr>
        <w:t>what I am saying</w:t>
      </w:r>
      <w:r w:rsidR="00B349D5" w:rsidRPr="006745AD">
        <w:rPr>
          <w:sz w:val="28"/>
        </w:rPr>
        <w:t xml:space="preserve"> as heretical</w:t>
      </w:r>
      <w:r w:rsidRPr="006745AD">
        <w:rPr>
          <w:sz w:val="28"/>
        </w:rPr>
        <w:t>,</w:t>
      </w:r>
      <w:r w:rsidR="00B349D5" w:rsidRPr="006745AD">
        <w:rPr>
          <w:sz w:val="28"/>
        </w:rPr>
        <w:t xml:space="preserve"> as my havi</w:t>
      </w:r>
      <w:r w:rsidR="001264F0" w:rsidRPr="006745AD">
        <w:rPr>
          <w:sz w:val="28"/>
        </w:rPr>
        <w:t>ng sold my soul to the enemy.  But i</w:t>
      </w:r>
      <w:r w:rsidR="009D3071" w:rsidRPr="006745AD">
        <w:rPr>
          <w:sz w:val="28"/>
        </w:rPr>
        <w:t>f we view the administration as</w:t>
      </w:r>
      <w:r w:rsidR="00B349D5" w:rsidRPr="006745AD">
        <w:rPr>
          <w:sz w:val="28"/>
        </w:rPr>
        <w:t xml:space="preserve"> </w:t>
      </w:r>
      <w:r w:rsidR="00E767FA" w:rsidRPr="006745AD">
        <w:rPr>
          <w:sz w:val="28"/>
        </w:rPr>
        <w:t>the</w:t>
      </w:r>
      <w:r w:rsidR="00B349D5" w:rsidRPr="006745AD">
        <w:rPr>
          <w:sz w:val="28"/>
        </w:rPr>
        <w:t xml:space="preserve"> enemy, we will fall sadly short of our mission and our potential.</w:t>
      </w:r>
      <w:r w:rsidR="0095233D" w:rsidRPr="006745AD">
        <w:rPr>
          <w:sz w:val="28"/>
        </w:rPr>
        <w:t xml:space="preserve">  You don’t achieve shared governance with an enemy.</w:t>
      </w:r>
    </w:p>
    <w:p w14:paraId="4A7C3841" w14:textId="77777777" w:rsidR="00B349D5" w:rsidRPr="006745AD" w:rsidRDefault="00B349D5" w:rsidP="00B349D5">
      <w:pPr>
        <w:rPr>
          <w:sz w:val="28"/>
        </w:rPr>
      </w:pPr>
    </w:p>
    <w:p w14:paraId="1A86FE97" w14:textId="0A60D2FB" w:rsidR="00B349D5" w:rsidRPr="006745AD" w:rsidRDefault="00B349D5" w:rsidP="00B349D5">
      <w:pPr>
        <w:rPr>
          <w:sz w:val="28"/>
        </w:rPr>
      </w:pPr>
      <w:r w:rsidRPr="006745AD">
        <w:rPr>
          <w:sz w:val="28"/>
        </w:rPr>
        <w:t xml:space="preserve">There is </w:t>
      </w:r>
      <w:r w:rsidR="001264F0" w:rsidRPr="006745AD">
        <w:rPr>
          <w:sz w:val="28"/>
        </w:rPr>
        <w:t>another,</w:t>
      </w:r>
      <w:r w:rsidRPr="006745AD">
        <w:rPr>
          <w:sz w:val="28"/>
        </w:rPr>
        <w:t xml:space="preserve"> shorter expression of what the Faculty Senate does: It represents the faculty.  It represents the faculty in both opposing and working with the administration.  The only way that it can effectively represent the faculty </w:t>
      </w:r>
      <w:r w:rsidRPr="006745AD">
        <w:rPr>
          <w:sz w:val="28"/>
        </w:rPr>
        <w:lastRenderedPageBreak/>
        <w:t>is to en</w:t>
      </w:r>
      <w:r w:rsidR="0095233D" w:rsidRPr="006745AD">
        <w:rPr>
          <w:sz w:val="28"/>
        </w:rPr>
        <w:t>gage with the faculty – and that engagement i</w:t>
      </w:r>
      <w:r w:rsidR="002736B6" w:rsidRPr="006745AD">
        <w:rPr>
          <w:sz w:val="28"/>
        </w:rPr>
        <w:t>s a two-way street (your F</w:t>
      </w:r>
      <w:r w:rsidRPr="006745AD">
        <w:rPr>
          <w:sz w:val="28"/>
        </w:rPr>
        <w:t>aculty Senator</w:t>
      </w:r>
      <w:r w:rsidR="00B825A9" w:rsidRPr="006745AD">
        <w:rPr>
          <w:sz w:val="28"/>
        </w:rPr>
        <w:t xml:space="preserve"> with</w:t>
      </w:r>
      <w:r w:rsidRPr="006745AD">
        <w:rPr>
          <w:sz w:val="28"/>
        </w:rPr>
        <w:t xml:space="preserve"> </w:t>
      </w:r>
      <w:r w:rsidR="00B825A9" w:rsidRPr="006745AD">
        <w:rPr>
          <w:sz w:val="28"/>
        </w:rPr>
        <w:t>you, and you with</w:t>
      </w:r>
      <w:r w:rsidR="002736B6" w:rsidRPr="006745AD">
        <w:rPr>
          <w:sz w:val="28"/>
        </w:rPr>
        <w:t xml:space="preserve"> your F</w:t>
      </w:r>
      <w:r w:rsidRPr="006745AD">
        <w:rPr>
          <w:sz w:val="28"/>
        </w:rPr>
        <w:t>aculty Senator).</w:t>
      </w:r>
    </w:p>
    <w:p w14:paraId="47E1ACB0" w14:textId="77777777" w:rsidR="00B349D5" w:rsidRPr="006745AD" w:rsidRDefault="00B349D5">
      <w:pPr>
        <w:rPr>
          <w:sz w:val="28"/>
        </w:rPr>
      </w:pPr>
    </w:p>
    <w:p w14:paraId="1F426473" w14:textId="596E346A" w:rsidR="00BF0579" w:rsidRPr="006745AD" w:rsidRDefault="00BF0579">
      <w:pPr>
        <w:rPr>
          <w:sz w:val="28"/>
        </w:rPr>
      </w:pPr>
      <w:r w:rsidRPr="006745AD">
        <w:rPr>
          <w:sz w:val="28"/>
        </w:rPr>
        <w:t xml:space="preserve">As an elected representative body, the Faculty Senate is the only legitimate collective voice of the faculty.  </w:t>
      </w:r>
      <w:r w:rsidR="0095233D" w:rsidRPr="006745AD">
        <w:rPr>
          <w:sz w:val="28"/>
        </w:rPr>
        <w:t>Allow</w:t>
      </w:r>
      <w:r w:rsidRPr="006745AD">
        <w:rPr>
          <w:sz w:val="28"/>
        </w:rPr>
        <w:t xml:space="preserve"> me </w:t>
      </w:r>
      <w:r w:rsidR="0095233D" w:rsidRPr="006745AD">
        <w:rPr>
          <w:sz w:val="28"/>
        </w:rPr>
        <w:t>to repeat that:</w:t>
      </w:r>
      <w:r w:rsidRPr="006745AD">
        <w:rPr>
          <w:sz w:val="28"/>
        </w:rPr>
        <w:t xml:space="preserve"> the UVU Faculty Senate is the only legitimate collective voice of the UVU faculty.</w:t>
      </w:r>
    </w:p>
    <w:p w14:paraId="511450BD" w14:textId="77777777" w:rsidR="00BF0579" w:rsidRPr="006745AD" w:rsidRDefault="00BF0579">
      <w:pPr>
        <w:rPr>
          <w:sz w:val="28"/>
        </w:rPr>
      </w:pPr>
    </w:p>
    <w:p w14:paraId="5B3249C6" w14:textId="578A415A" w:rsidR="00B349D5" w:rsidRPr="006745AD" w:rsidRDefault="00BF0579" w:rsidP="00B349D5">
      <w:pPr>
        <w:rPr>
          <w:sz w:val="28"/>
        </w:rPr>
      </w:pPr>
      <w:r w:rsidRPr="006745AD">
        <w:rPr>
          <w:sz w:val="28"/>
        </w:rPr>
        <w:t xml:space="preserve">The Faculty Senate means something.  </w:t>
      </w:r>
      <w:r w:rsidR="00B349D5" w:rsidRPr="006745AD">
        <w:rPr>
          <w:sz w:val="28"/>
        </w:rPr>
        <w:t xml:space="preserve">It </w:t>
      </w:r>
      <w:r w:rsidR="00B349D5" w:rsidRPr="006745AD">
        <w:rPr>
          <w:i/>
          <w:sz w:val="28"/>
        </w:rPr>
        <w:t>means</w:t>
      </w:r>
      <w:r w:rsidR="00B349D5" w:rsidRPr="006745AD">
        <w:rPr>
          <w:sz w:val="28"/>
        </w:rPr>
        <w:t xml:space="preserve"> something to be a Senator (or at least it should).</w:t>
      </w:r>
    </w:p>
    <w:p w14:paraId="3161AEDB" w14:textId="23396098" w:rsidR="00B058E6" w:rsidRPr="006745AD" w:rsidRDefault="00B058E6">
      <w:pPr>
        <w:rPr>
          <w:sz w:val="28"/>
        </w:rPr>
      </w:pPr>
    </w:p>
    <w:p w14:paraId="4099785A" w14:textId="1800FC5F" w:rsidR="00B349D5" w:rsidRPr="006745AD" w:rsidRDefault="00BF0579" w:rsidP="00B349D5">
      <w:pPr>
        <w:rPr>
          <w:sz w:val="28"/>
        </w:rPr>
      </w:pPr>
      <w:r w:rsidRPr="006745AD">
        <w:rPr>
          <w:sz w:val="28"/>
        </w:rPr>
        <w:t>Your Faculty Senator should be working hard to represent you.  You as their constituents need to make sure that they are.</w:t>
      </w:r>
      <w:r w:rsidR="00F63BA2" w:rsidRPr="006745AD">
        <w:rPr>
          <w:sz w:val="28"/>
        </w:rPr>
        <w:t xml:space="preserve">  And you need to contribute to your department electing willing</w:t>
      </w:r>
      <w:r w:rsidR="00B825A9" w:rsidRPr="006745AD">
        <w:rPr>
          <w:sz w:val="28"/>
        </w:rPr>
        <w:t xml:space="preserve"> and capable people to serve as Faculty </w:t>
      </w:r>
      <w:r w:rsidR="00F63BA2" w:rsidRPr="006745AD">
        <w:rPr>
          <w:sz w:val="28"/>
        </w:rPr>
        <w:t>Senators.</w:t>
      </w:r>
    </w:p>
    <w:p w14:paraId="33451064" w14:textId="77777777" w:rsidR="00B349D5" w:rsidRPr="006745AD" w:rsidRDefault="00B349D5">
      <w:pPr>
        <w:rPr>
          <w:sz w:val="28"/>
        </w:rPr>
      </w:pPr>
    </w:p>
    <w:p w14:paraId="3406E4D0" w14:textId="73DDAD75" w:rsidR="00F63BA2" w:rsidRPr="006745AD" w:rsidRDefault="00F63BA2" w:rsidP="00F63BA2">
      <w:pPr>
        <w:rPr>
          <w:sz w:val="28"/>
        </w:rPr>
      </w:pPr>
      <w:r w:rsidRPr="006745AD">
        <w:rPr>
          <w:sz w:val="28"/>
        </w:rPr>
        <w:t xml:space="preserve">Service is certainly </w:t>
      </w:r>
      <w:r w:rsidRPr="006745AD">
        <w:rPr>
          <w:b/>
          <w:i/>
          <w:sz w:val="28"/>
        </w:rPr>
        <w:t>not</w:t>
      </w:r>
      <w:r w:rsidRPr="006745AD">
        <w:rPr>
          <w:sz w:val="28"/>
        </w:rPr>
        <w:t xml:space="preserve"> just something for junior faculty members to help them get tenure.  We need tenured folks – experienced folks – in the </w:t>
      </w:r>
      <w:r w:rsidR="0095233D" w:rsidRPr="006745AD">
        <w:rPr>
          <w:sz w:val="28"/>
        </w:rPr>
        <w:t xml:space="preserve">Faculty </w:t>
      </w:r>
      <w:r w:rsidRPr="006745AD">
        <w:rPr>
          <w:sz w:val="28"/>
        </w:rPr>
        <w:t>Senate and in other roles across campus.  We all need to step up, from early on in our role as faculty</w:t>
      </w:r>
      <w:r w:rsidR="009518AF" w:rsidRPr="006745AD">
        <w:rPr>
          <w:sz w:val="28"/>
        </w:rPr>
        <w:t xml:space="preserve"> through to and including the years as we become more seasoned</w:t>
      </w:r>
      <w:r w:rsidRPr="006745AD">
        <w:rPr>
          <w:sz w:val="28"/>
        </w:rPr>
        <w:t>.</w:t>
      </w:r>
    </w:p>
    <w:p w14:paraId="0784C121" w14:textId="77777777" w:rsidR="00F63BA2" w:rsidRPr="006745AD" w:rsidRDefault="00F63BA2" w:rsidP="00F63BA2">
      <w:pPr>
        <w:rPr>
          <w:sz w:val="28"/>
        </w:rPr>
      </w:pPr>
    </w:p>
    <w:p w14:paraId="67467534" w14:textId="79320057" w:rsidR="00B349D5" w:rsidRPr="006745AD" w:rsidRDefault="00BF0579" w:rsidP="00B349D5">
      <w:pPr>
        <w:rPr>
          <w:sz w:val="28"/>
        </w:rPr>
      </w:pPr>
      <w:r w:rsidRPr="006745AD">
        <w:rPr>
          <w:sz w:val="28"/>
        </w:rPr>
        <w:t xml:space="preserve">The Faculty Senate has been working hard.  </w:t>
      </w:r>
      <w:r w:rsidR="00B349D5" w:rsidRPr="006745AD">
        <w:rPr>
          <w:sz w:val="28"/>
        </w:rPr>
        <w:t xml:space="preserve">The pace </w:t>
      </w:r>
      <w:r w:rsidR="00B825A9" w:rsidRPr="006745AD">
        <w:rPr>
          <w:sz w:val="28"/>
        </w:rPr>
        <w:t>this p</w:t>
      </w:r>
      <w:r w:rsidRPr="006745AD">
        <w:rPr>
          <w:sz w:val="28"/>
        </w:rPr>
        <w:t xml:space="preserve">ast year </w:t>
      </w:r>
      <w:r w:rsidR="00B349D5" w:rsidRPr="006745AD">
        <w:rPr>
          <w:sz w:val="28"/>
        </w:rPr>
        <w:t>has been fast</w:t>
      </w:r>
      <w:r w:rsidR="0095233D" w:rsidRPr="006745AD">
        <w:rPr>
          <w:sz w:val="28"/>
        </w:rPr>
        <w:t xml:space="preserve"> and furious</w:t>
      </w:r>
      <w:r w:rsidR="00B349D5" w:rsidRPr="006745AD">
        <w:rPr>
          <w:sz w:val="28"/>
        </w:rPr>
        <w:t>, but that is the challenge that we face.  We are in a</w:t>
      </w:r>
      <w:r w:rsidRPr="006745AD">
        <w:rPr>
          <w:sz w:val="28"/>
        </w:rPr>
        <w:t xml:space="preserve"> world of growing complexity</w:t>
      </w:r>
      <w:r w:rsidR="0095233D" w:rsidRPr="006745AD">
        <w:rPr>
          <w:sz w:val="28"/>
        </w:rPr>
        <w:t>, at a University whose growth brings complexity</w:t>
      </w:r>
      <w:r w:rsidRPr="006745AD">
        <w:rPr>
          <w:sz w:val="28"/>
        </w:rPr>
        <w:t>.  And i</w:t>
      </w:r>
      <w:r w:rsidR="00B349D5" w:rsidRPr="006745AD">
        <w:rPr>
          <w:sz w:val="28"/>
        </w:rPr>
        <w:t>f</w:t>
      </w:r>
      <w:r w:rsidRPr="006745AD">
        <w:rPr>
          <w:sz w:val="28"/>
        </w:rPr>
        <w:t xml:space="preserve"> we as the</w:t>
      </w:r>
      <w:r w:rsidR="00B349D5" w:rsidRPr="006745AD">
        <w:rPr>
          <w:sz w:val="28"/>
        </w:rPr>
        <w:t xml:space="preserve"> faculty aren’t up to </w:t>
      </w:r>
      <w:r w:rsidRPr="006745AD">
        <w:rPr>
          <w:sz w:val="28"/>
        </w:rPr>
        <w:t>fulfilling our role in shared governance</w:t>
      </w:r>
      <w:r w:rsidR="0095233D" w:rsidRPr="006745AD">
        <w:rPr>
          <w:sz w:val="28"/>
        </w:rPr>
        <w:t>, we may</w:t>
      </w:r>
      <w:r w:rsidRPr="006745AD">
        <w:rPr>
          <w:sz w:val="28"/>
        </w:rPr>
        <w:t xml:space="preserve"> lose that</w:t>
      </w:r>
      <w:r w:rsidR="00B349D5" w:rsidRPr="006745AD">
        <w:rPr>
          <w:sz w:val="28"/>
        </w:rPr>
        <w:t xml:space="preserve"> role</w:t>
      </w:r>
      <w:r w:rsidRPr="006745AD">
        <w:rPr>
          <w:sz w:val="28"/>
        </w:rPr>
        <w:t>, one bit at a time</w:t>
      </w:r>
      <w:r w:rsidR="00B349D5" w:rsidRPr="006745AD">
        <w:rPr>
          <w:sz w:val="28"/>
        </w:rPr>
        <w:t>.</w:t>
      </w:r>
    </w:p>
    <w:p w14:paraId="150B335F" w14:textId="77777777" w:rsidR="00B349D5" w:rsidRPr="006745AD" w:rsidRDefault="00B349D5">
      <w:pPr>
        <w:rPr>
          <w:sz w:val="28"/>
        </w:rPr>
      </w:pPr>
    </w:p>
    <w:p w14:paraId="4A0483CC" w14:textId="56E209DC" w:rsidR="00B349D5" w:rsidRPr="006745AD" w:rsidRDefault="00B349D5" w:rsidP="00B349D5">
      <w:pPr>
        <w:rPr>
          <w:sz w:val="28"/>
        </w:rPr>
      </w:pPr>
      <w:r w:rsidRPr="006745AD">
        <w:rPr>
          <w:sz w:val="28"/>
        </w:rPr>
        <w:t>Of course, we i</w:t>
      </w:r>
      <w:r w:rsidR="00B825A9" w:rsidRPr="006745AD">
        <w:rPr>
          <w:sz w:val="28"/>
        </w:rPr>
        <w:t>nvite all faculty to work</w:t>
      </w:r>
      <w:r w:rsidR="009D3071" w:rsidRPr="006745AD">
        <w:rPr>
          <w:sz w:val="28"/>
        </w:rPr>
        <w:t xml:space="preserve"> </w:t>
      </w:r>
      <w:r w:rsidRPr="006745AD">
        <w:rPr>
          <w:sz w:val="28"/>
        </w:rPr>
        <w:t xml:space="preserve">through </w:t>
      </w:r>
      <w:r w:rsidR="00B825A9" w:rsidRPr="006745AD">
        <w:rPr>
          <w:sz w:val="28"/>
        </w:rPr>
        <w:t xml:space="preserve">the </w:t>
      </w:r>
      <w:r w:rsidRPr="006745AD">
        <w:rPr>
          <w:sz w:val="28"/>
        </w:rPr>
        <w:t>Faculty Senate when</w:t>
      </w:r>
      <w:r w:rsidR="0095233D" w:rsidRPr="006745AD">
        <w:rPr>
          <w:sz w:val="28"/>
        </w:rPr>
        <w:t>ever</w:t>
      </w:r>
      <w:r w:rsidRPr="006745AD">
        <w:rPr>
          <w:sz w:val="28"/>
        </w:rPr>
        <w:t xml:space="preserve"> you have concerns.</w:t>
      </w:r>
    </w:p>
    <w:p w14:paraId="5C5A2ED8" w14:textId="4CDC3D4A" w:rsidR="00BF0579" w:rsidRPr="006745AD" w:rsidRDefault="00BF0579" w:rsidP="00B349D5">
      <w:pPr>
        <w:rPr>
          <w:sz w:val="28"/>
        </w:rPr>
      </w:pPr>
      <w:r w:rsidRPr="006745AD">
        <w:rPr>
          <w:sz w:val="28"/>
        </w:rPr>
        <w:t>But the Faculty Senate is not only about being a resource when you have concerns.  It is about our part as the faculty in the shared governance of the University.</w:t>
      </w:r>
    </w:p>
    <w:p w14:paraId="2A411528" w14:textId="77777777" w:rsidR="00B349D5" w:rsidRPr="006745AD" w:rsidRDefault="00B349D5">
      <w:pPr>
        <w:rPr>
          <w:sz w:val="28"/>
        </w:rPr>
      </w:pPr>
    </w:p>
    <w:p w14:paraId="3982024F" w14:textId="3260179C" w:rsidR="009F2540" w:rsidRPr="006745AD" w:rsidRDefault="0095233D">
      <w:pPr>
        <w:rPr>
          <w:sz w:val="28"/>
        </w:rPr>
      </w:pPr>
      <w:r w:rsidRPr="006745AD">
        <w:rPr>
          <w:sz w:val="28"/>
        </w:rPr>
        <w:t xml:space="preserve">So.  </w:t>
      </w:r>
      <w:r w:rsidR="00AE4EFF" w:rsidRPr="006745AD">
        <w:rPr>
          <w:sz w:val="28"/>
        </w:rPr>
        <w:t>Have I sold out?  Am I in</w:t>
      </w:r>
      <w:r w:rsidR="009F2540" w:rsidRPr="006745AD">
        <w:rPr>
          <w:sz w:val="28"/>
        </w:rPr>
        <w:t xml:space="preserve">sufficiently faculty-centric?  </w:t>
      </w:r>
      <w:r w:rsidRPr="006745AD">
        <w:rPr>
          <w:sz w:val="28"/>
        </w:rPr>
        <w:t xml:space="preserve">I would say that </w:t>
      </w:r>
      <w:r w:rsidR="009F2540" w:rsidRPr="006745AD">
        <w:rPr>
          <w:sz w:val="28"/>
        </w:rPr>
        <w:t xml:space="preserve">I </w:t>
      </w:r>
      <w:r w:rsidR="009F2540" w:rsidRPr="006745AD">
        <w:rPr>
          <w:i/>
          <w:sz w:val="28"/>
        </w:rPr>
        <w:t>am</w:t>
      </w:r>
      <w:r w:rsidR="009F2540" w:rsidRPr="006745AD">
        <w:rPr>
          <w:sz w:val="28"/>
        </w:rPr>
        <w:t xml:space="preserve"> faculty-centric.  I am centered on the faculty.  I still believe that we are the </w:t>
      </w:r>
      <w:r w:rsidR="00B349D5" w:rsidRPr="006745AD">
        <w:rPr>
          <w:sz w:val="28"/>
        </w:rPr>
        <w:t>heart</w:t>
      </w:r>
      <w:r w:rsidRPr="006745AD">
        <w:rPr>
          <w:sz w:val="28"/>
        </w:rPr>
        <w:t xml:space="preserve"> of the University.  But that heart and the body that it gives lifeblood to</w:t>
      </w:r>
      <w:r w:rsidR="009F2540" w:rsidRPr="006745AD">
        <w:rPr>
          <w:sz w:val="28"/>
        </w:rPr>
        <w:t xml:space="preserve"> will succeed more if we work </w:t>
      </w:r>
      <w:r w:rsidR="009F2540" w:rsidRPr="006745AD">
        <w:rPr>
          <w:i/>
          <w:sz w:val="28"/>
        </w:rPr>
        <w:t>with</w:t>
      </w:r>
      <w:r w:rsidR="009F2540" w:rsidRPr="006745AD">
        <w:rPr>
          <w:sz w:val="28"/>
        </w:rPr>
        <w:t xml:space="preserve"> – rather than</w:t>
      </w:r>
      <w:r w:rsidR="00B825A9" w:rsidRPr="006745AD">
        <w:rPr>
          <w:sz w:val="28"/>
        </w:rPr>
        <w:t xml:space="preserve"> only</w:t>
      </w:r>
      <w:r w:rsidR="009F2540" w:rsidRPr="006745AD">
        <w:rPr>
          <w:sz w:val="28"/>
        </w:rPr>
        <w:t xml:space="preserve"> in opposition to – administration, staff, and students.  </w:t>
      </w:r>
    </w:p>
    <w:p w14:paraId="4B9F5CFA" w14:textId="77777777" w:rsidR="009F2540" w:rsidRPr="006745AD" w:rsidRDefault="009F2540">
      <w:pPr>
        <w:rPr>
          <w:sz w:val="28"/>
        </w:rPr>
      </w:pPr>
    </w:p>
    <w:p w14:paraId="3BBEB937" w14:textId="77777777" w:rsidR="009F2540" w:rsidRPr="006745AD" w:rsidRDefault="009F2540">
      <w:pPr>
        <w:rPr>
          <w:sz w:val="28"/>
        </w:rPr>
      </w:pPr>
      <w:r w:rsidRPr="006745AD">
        <w:rPr>
          <w:sz w:val="28"/>
        </w:rPr>
        <w:lastRenderedPageBreak/>
        <w:t xml:space="preserve">After all, we should all share the same mission: the success of the students.  If being faculty-centric is about the success of the faculty </w:t>
      </w:r>
      <w:r w:rsidRPr="006745AD">
        <w:rPr>
          <w:i/>
          <w:sz w:val="28"/>
        </w:rPr>
        <w:t>ahead</w:t>
      </w:r>
      <w:r w:rsidRPr="006745AD">
        <w:rPr>
          <w:sz w:val="28"/>
        </w:rPr>
        <w:t xml:space="preserve"> of that of the students, then count me out.</w:t>
      </w:r>
    </w:p>
    <w:p w14:paraId="16034F2B" w14:textId="77777777" w:rsidR="00B349D5" w:rsidRPr="006745AD" w:rsidRDefault="00B349D5">
      <w:pPr>
        <w:rPr>
          <w:sz w:val="28"/>
        </w:rPr>
      </w:pPr>
    </w:p>
    <w:p w14:paraId="71302589" w14:textId="16F5E863" w:rsidR="00B349D5" w:rsidRPr="006745AD" w:rsidRDefault="00B349D5">
      <w:pPr>
        <w:rPr>
          <w:sz w:val="28"/>
        </w:rPr>
      </w:pPr>
      <w:r w:rsidRPr="006745AD">
        <w:rPr>
          <w:sz w:val="28"/>
        </w:rPr>
        <w:t xml:space="preserve">On the other hand, if what we are about is working together </w:t>
      </w:r>
      <w:r w:rsidR="00BF0579" w:rsidRPr="006745AD">
        <w:rPr>
          <w:b/>
          <w:i/>
          <w:sz w:val="28"/>
        </w:rPr>
        <w:t>for</w:t>
      </w:r>
      <w:r w:rsidR="00BF0579" w:rsidRPr="006745AD">
        <w:rPr>
          <w:sz w:val="28"/>
        </w:rPr>
        <w:t xml:space="preserve"> the success of the students – working together with the administration, the staff, and the students themselves</w:t>
      </w:r>
      <w:r w:rsidR="00B825A9" w:rsidRPr="006745AD">
        <w:rPr>
          <w:sz w:val="28"/>
        </w:rPr>
        <w:t xml:space="preserve"> toward this goal</w:t>
      </w:r>
      <w:r w:rsidR="00BF0579" w:rsidRPr="006745AD">
        <w:rPr>
          <w:sz w:val="28"/>
        </w:rPr>
        <w:t xml:space="preserve"> – then</w:t>
      </w:r>
      <w:r w:rsidRPr="006745AD">
        <w:rPr>
          <w:sz w:val="28"/>
        </w:rPr>
        <w:t xml:space="preserve"> count me in, way in, all the way in.</w:t>
      </w:r>
    </w:p>
    <w:p w14:paraId="315EA051" w14:textId="77777777" w:rsidR="00BF0579" w:rsidRPr="006745AD" w:rsidRDefault="00BF0579">
      <w:pPr>
        <w:rPr>
          <w:sz w:val="28"/>
        </w:rPr>
      </w:pPr>
    </w:p>
    <w:p w14:paraId="16391879" w14:textId="72E0CCDE" w:rsidR="00BF0579" w:rsidRPr="006745AD" w:rsidRDefault="0095233D">
      <w:pPr>
        <w:rPr>
          <w:sz w:val="28"/>
        </w:rPr>
      </w:pPr>
      <w:r w:rsidRPr="006745AD">
        <w:rPr>
          <w:sz w:val="28"/>
        </w:rPr>
        <w:t xml:space="preserve">And </w:t>
      </w:r>
      <w:r w:rsidR="00BF0579" w:rsidRPr="006745AD">
        <w:rPr>
          <w:sz w:val="28"/>
        </w:rPr>
        <w:t>I hope that we can count on you, too.</w:t>
      </w:r>
      <w:r w:rsidR="00B825A9" w:rsidRPr="006745AD">
        <w:rPr>
          <w:sz w:val="28"/>
        </w:rPr>
        <w:t xml:space="preserve">  Thank you.</w:t>
      </w:r>
      <w:bookmarkEnd w:id="0"/>
    </w:p>
    <w:p w14:paraId="7EB1AC17" w14:textId="77777777" w:rsidR="00943761" w:rsidRPr="006745AD" w:rsidRDefault="00943761">
      <w:pPr>
        <w:rPr>
          <w:sz w:val="28"/>
        </w:rPr>
      </w:pPr>
    </w:p>
    <w:sectPr w:rsidR="00943761" w:rsidRPr="006745AD" w:rsidSect="003970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A0559" w14:textId="77777777" w:rsidR="008240BF" w:rsidRDefault="008240BF" w:rsidP="004232AB">
      <w:r>
        <w:separator/>
      </w:r>
    </w:p>
  </w:endnote>
  <w:endnote w:type="continuationSeparator" w:id="0">
    <w:p w14:paraId="1BC7D348" w14:textId="77777777" w:rsidR="008240BF" w:rsidRDefault="008240BF" w:rsidP="0042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0882C" w14:textId="77777777" w:rsidR="008240BF" w:rsidRDefault="008240BF" w:rsidP="004232AB">
      <w:r>
        <w:separator/>
      </w:r>
    </w:p>
  </w:footnote>
  <w:footnote w:type="continuationSeparator" w:id="0">
    <w:p w14:paraId="7F44A395" w14:textId="77777777" w:rsidR="008240BF" w:rsidRDefault="008240BF" w:rsidP="004232AB">
      <w:r>
        <w:continuationSeparator/>
      </w:r>
    </w:p>
  </w:footnote>
  <w:footnote w:id="1">
    <w:p w14:paraId="586BA950" w14:textId="58CEE341" w:rsidR="004232AB" w:rsidRDefault="004232AB">
      <w:pPr>
        <w:pStyle w:val="FootnoteText"/>
      </w:pPr>
      <w:r>
        <w:rPr>
          <w:rStyle w:val="FootnoteReference"/>
        </w:rPr>
        <w:t>*</w:t>
      </w:r>
      <w:r>
        <w:t xml:space="preserve"> Perhaps oversimplified. Utah State law and Regents Policy assign governance of the University to the President and the Board of Trustees, and they then share it with other stakeholders.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40"/>
    <w:rsid w:val="00057060"/>
    <w:rsid w:val="000A245D"/>
    <w:rsid w:val="000C02F3"/>
    <w:rsid w:val="000E7F3E"/>
    <w:rsid w:val="001264F0"/>
    <w:rsid w:val="001371FB"/>
    <w:rsid w:val="00157A5B"/>
    <w:rsid w:val="001631F9"/>
    <w:rsid w:val="0019205D"/>
    <w:rsid w:val="0019481D"/>
    <w:rsid w:val="001B378D"/>
    <w:rsid w:val="001C7600"/>
    <w:rsid w:val="001F2C14"/>
    <w:rsid w:val="002301AB"/>
    <w:rsid w:val="0024709E"/>
    <w:rsid w:val="002736B6"/>
    <w:rsid w:val="00285859"/>
    <w:rsid w:val="00302C08"/>
    <w:rsid w:val="00320A98"/>
    <w:rsid w:val="0037274B"/>
    <w:rsid w:val="003970D4"/>
    <w:rsid w:val="003D254C"/>
    <w:rsid w:val="004232AB"/>
    <w:rsid w:val="0045709B"/>
    <w:rsid w:val="00463480"/>
    <w:rsid w:val="005049B8"/>
    <w:rsid w:val="00535BEF"/>
    <w:rsid w:val="00581CD8"/>
    <w:rsid w:val="005F1103"/>
    <w:rsid w:val="00613555"/>
    <w:rsid w:val="00614A19"/>
    <w:rsid w:val="006745AD"/>
    <w:rsid w:val="006851DA"/>
    <w:rsid w:val="006F01A3"/>
    <w:rsid w:val="006F2704"/>
    <w:rsid w:val="00734FE6"/>
    <w:rsid w:val="00735AB1"/>
    <w:rsid w:val="00750287"/>
    <w:rsid w:val="00772A71"/>
    <w:rsid w:val="00783223"/>
    <w:rsid w:val="00794635"/>
    <w:rsid w:val="007D7B7D"/>
    <w:rsid w:val="008240BF"/>
    <w:rsid w:val="00834CE3"/>
    <w:rsid w:val="00834F9F"/>
    <w:rsid w:val="008C0C1A"/>
    <w:rsid w:val="008D6AC0"/>
    <w:rsid w:val="00904788"/>
    <w:rsid w:val="00912C6F"/>
    <w:rsid w:val="00943761"/>
    <w:rsid w:val="009518AF"/>
    <w:rsid w:val="0095233D"/>
    <w:rsid w:val="00977CB8"/>
    <w:rsid w:val="009B37DA"/>
    <w:rsid w:val="009D3071"/>
    <w:rsid w:val="009F2540"/>
    <w:rsid w:val="00A063AD"/>
    <w:rsid w:val="00A57529"/>
    <w:rsid w:val="00A60114"/>
    <w:rsid w:val="00A84F71"/>
    <w:rsid w:val="00AC5412"/>
    <w:rsid w:val="00AC635F"/>
    <w:rsid w:val="00AC794B"/>
    <w:rsid w:val="00AE4EFF"/>
    <w:rsid w:val="00B058E6"/>
    <w:rsid w:val="00B349D5"/>
    <w:rsid w:val="00B82504"/>
    <w:rsid w:val="00B825A9"/>
    <w:rsid w:val="00BB13D6"/>
    <w:rsid w:val="00BE43B0"/>
    <w:rsid w:val="00BF0579"/>
    <w:rsid w:val="00C279DC"/>
    <w:rsid w:val="00C52433"/>
    <w:rsid w:val="00C559D7"/>
    <w:rsid w:val="00C83ED1"/>
    <w:rsid w:val="00C97E4F"/>
    <w:rsid w:val="00D474FB"/>
    <w:rsid w:val="00E20FE2"/>
    <w:rsid w:val="00E25402"/>
    <w:rsid w:val="00E2792A"/>
    <w:rsid w:val="00E767FA"/>
    <w:rsid w:val="00E83F35"/>
    <w:rsid w:val="00EE573C"/>
    <w:rsid w:val="00F257C9"/>
    <w:rsid w:val="00F63BA2"/>
    <w:rsid w:val="00FF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35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CB8"/>
    <w:pPr>
      <w:ind w:left="720"/>
      <w:contextualSpacing/>
    </w:pPr>
  </w:style>
  <w:style w:type="paragraph" w:styleId="FootnoteText">
    <w:name w:val="footnote text"/>
    <w:basedOn w:val="Normal"/>
    <w:link w:val="FootnoteTextChar"/>
    <w:uiPriority w:val="99"/>
    <w:unhideWhenUsed/>
    <w:rsid w:val="004232AB"/>
  </w:style>
  <w:style w:type="character" w:customStyle="1" w:styleId="FootnoteTextChar">
    <w:name w:val="Footnote Text Char"/>
    <w:basedOn w:val="DefaultParagraphFont"/>
    <w:link w:val="FootnoteText"/>
    <w:uiPriority w:val="99"/>
    <w:rsid w:val="004232AB"/>
  </w:style>
  <w:style w:type="character" w:styleId="FootnoteReference">
    <w:name w:val="footnote reference"/>
    <w:basedOn w:val="DefaultParagraphFont"/>
    <w:uiPriority w:val="99"/>
    <w:unhideWhenUsed/>
    <w:rsid w:val="004232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Phillips</cp:lastModifiedBy>
  <cp:revision>2</cp:revision>
  <cp:lastPrinted>2018-08-13T23:00:00Z</cp:lastPrinted>
  <dcterms:created xsi:type="dcterms:W3CDTF">2018-09-24T14:03:00Z</dcterms:created>
  <dcterms:modified xsi:type="dcterms:W3CDTF">2018-09-24T14:03:00Z</dcterms:modified>
</cp:coreProperties>
</file>