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B00C70" w14:textId="77777777" w:rsidR="00716E71" w:rsidRDefault="00716E71" w:rsidP="00FF3738">
      <w:pPr>
        <w:spacing w:after="0" w:line="240" w:lineRule="auto"/>
      </w:pPr>
      <w:r>
        <w:rPr>
          <w:noProof/>
        </w:rPr>
        <w:drawing>
          <wp:inline distT="0" distB="0" distL="0" distR="0" wp14:anchorId="690744FD" wp14:editId="56EE86E2">
            <wp:extent cx="5943600" cy="790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790575"/>
                    </a:xfrm>
                    <a:prstGeom prst="rect">
                      <a:avLst/>
                    </a:prstGeom>
                  </pic:spPr>
                </pic:pic>
              </a:graphicData>
            </a:graphic>
          </wp:inline>
        </w:drawing>
      </w:r>
    </w:p>
    <w:p w14:paraId="53DA074B" w14:textId="77777777" w:rsidR="00FF3738" w:rsidRPr="009F548C" w:rsidRDefault="00FF3738" w:rsidP="00FF3738">
      <w:pPr>
        <w:spacing w:after="0" w:line="240" w:lineRule="auto"/>
        <w:jc w:val="center"/>
        <w:rPr>
          <w:b/>
          <w:sz w:val="14"/>
          <w:szCs w:val="14"/>
          <w:u w:val="single"/>
        </w:rPr>
      </w:pPr>
    </w:p>
    <w:p w14:paraId="6E56A395" w14:textId="77777777" w:rsidR="00716E71" w:rsidRPr="001139C0" w:rsidRDefault="00716E71" w:rsidP="00FF3738">
      <w:pPr>
        <w:spacing w:after="0" w:line="240" w:lineRule="auto"/>
        <w:jc w:val="center"/>
        <w:rPr>
          <w:b/>
          <w:u w:val="single"/>
        </w:rPr>
      </w:pPr>
      <w:r w:rsidRPr="001139C0">
        <w:rPr>
          <w:b/>
          <w:u w:val="single"/>
        </w:rPr>
        <w:t>Minutes</w:t>
      </w:r>
    </w:p>
    <w:p w14:paraId="0CCE7515" w14:textId="01C593B7" w:rsidR="00716E71" w:rsidRDefault="004503D4" w:rsidP="00FF3738">
      <w:pPr>
        <w:spacing w:after="0" w:line="240" w:lineRule="auto"/>
        <w:jc w:val="center"/>
      </w:pPr>
      <w:r>
        <w:t>March 16</w:t>
      </w:r>
      <w:r w:rsidR="00FC4379">
        <w:t>, 2020</w:t>
      </w:r>
    </w:p>
    <w:p w14:paraId="676E541C" w14:textId="7E0DB498" w:rsidR="00716E71" w:rsidRDefault="004503D4" w:rsidP="00FF3738">
      <w:pPr>
        <w:spacing w:after="0" w:line="240" w:lineRule="auto"/>
        <w:jc w:val="center"/>
      </w:pPr>
      <w:r>
        <w:t>2:</w:t>
      </w:r>
      <w:r w:rsidR="005E14D1">
        <w:t>00 – 4:00</w:t>
      </w:r>
      <w:r w:rsidR="00716E71">
        <w:t xml:space="preserve"> pm</w:t>
      </w:r>
    </w:p>
    <w:p w14:paraId="0E9D99D4" w14:textId="7F21E545" w:rsidR="00716E71" w:rsidRPr="00DA4139" w:rsidRDefault="00C97D58" w:rsidP="00FF3738">
      <w:pPr>
        <w:spacing w:after="0" w:line="240" w:lineRule="auto"/>
        <w:jc w:val="center"/>
        <w:rPr>
          <w:sz w:val="18"/>
          <w:szCs w:val="18"/>
        </w:rPr>
      </w:pPr>
      <w:r>
        <w:rPr>
          <w:sz w:val="18"/>
          <w:szCs w:val="18"/>
        </w:rPr>
        <w:t>SC213C/</w:t>
      </w:r>
      <w:r w:rsidR="00FC4379">
        <w:rPr>
          <w:sz w:val="18"/>
          <w:szCs w:val="18"/>
        </w:rPr>
        <w:t>TEAMS</w:t>
      </w:r>
    </w:p>
    <w:p w14:paraId="4F2323D2" w14:textId="77777777" w:rsidR="00716E71" w:rsidRPr="009F548C" w:rsidRDefault="00716E71" w:rsidP="00FF3738">
      <w:pPr>
        <w:spacing w:after="0" w:line="240" w:lineRule="auto"/>
        <w:rPr>
          <w:b/>
          <w:i/>
          <w:sz w:val="14"/>
          <w:szCs w:val="14"/>
          <w:u w:val="single"/>
        </w:rPr>
      </w:pPr>
    </w:p>
    <w:p w14:paraId="649A6188" w14:textId="14BCAE07" w:rsidR="005D0E43" w:rsidRDefault="00C71306" w:rsidP="009F548C">
      <w:pPr>
        <w:pBdr>
          <w:bottom w:val="double" w:sz="4" w:space="1" w:color="auto"/>
        </w:pBdr>
        <w:spacing w:after="0" w:line="240" w:lineRule="auto"/>
        <w:rPr>
          <w:sz w:val="18"/>
          <w:szCs w:val="18"/>
        </w:rPr>
      </w:pPr>
      <w:r w:rsidRPr="00DA4139">
        <w:rPr>
          <w:b/>
          <w:i/>
          <w:sz w:val="18"/>
          <w:szCs w:val="18"/>
          <w:u w:val="single"/>
        </w:rPr>
        <w:t>Attendance</w:t>
      </w:r>
      <w:r w:rsidR="00DE4FE6">
        <w:rPr>
          <w:sz w:val="18"/>
          <w:szCs w:val="18"/>
        </w:rPr>
        <w:t xml:space="preserve"> –</w:t>
      </w:r>
      <w:r w:rsidR="005D0E43">
        <w:rPr>
          <w:sz w:val="18"/>
          <w:szCs w:val="18"/>
        </w:rPr>
        <w:t>Ben Burk, Kristen Nuesmeyer, Chris Medina, Beka Grulich, Zach Hoskin, Stacy Fowler, Candida Johnson, Nate Mathis, Kim Schollenberger, Silvia Lobendahn, Nathan Gerber, Julia Escobar, Trish Baker, Bjorn Engebretsen, Natalie Shelley, Linda Makin, Kellie Hancock, Ransom Cundick, Dalene Rowley, Natalie Healy, Marilyn Meyer, Todd Ols</w:t>
      </w:r>
      <w:r w:rsidR="002D3940">
        <w:rPr>
          <w:sz w:val="18"/>
          <w:szCs w:val="18"/>
        </w:rPr>
        <w:t>e</w:t>
      </w:r>
      <w:r w:rsidR="005D0E43">
        <w:rPr>
          <w:sz w:val="18"/>
          <w:szCs w:val="18"/>
        </w:rPr>
        <w:t xml:space="preserve">n, Michael Snapp,  Alison Jensen, Alex Gebers, Ashlyn Robb, </w:t>
      </w:r>
      <w:r w:rsidR="002D3940">
        <w:rPr>
          <w:sz w:val="18"/>
          <w:szCs w:val="18"/>
        </w:rPr>
        <w:t xml:space="preserve">Kylee Keele, Anne Arendt, Chad Johnson, </w:t>
      </w:r>
      <w:r w:rsidR="005A3298">
        <w:rPr>
          <w:sz w:val="18"/>
          <w:szCs w:val="18"/>
        </w:rPr>
        <w:t xml:space="preserve">Collin Craig, </w:t>
      </w:r>
    </w:p>
    <w:p w14:paraId="122205E9" w14:textId="3064B7F8" w:rsidR="00DC7819" w:rsidRDefault="005D0E43" w:rsidP="009F548C">
      <w:pPr>
        <w:pBdr>
          <w:bottom w:val="double" w:sz="4" w:space="1" w:color="auto"/>
        </w:pBdr>
        <w:spacing w:after="0" w:line="240" w:lineRule="auto"/>
        <w:rPr>
          <w:sz w:val="18"/>
          <w:szCs w:val="18"/>
        </w:rPr>
      </w:pPr>
      <w:r>
        <w:rPr>
          <w:sz w:val="18"/>
          <w:szCs w:val="18"/>
        </w:rPr>
        <w:t xml:space="preserve">Guests - Lyndi Robertson, Joel Herd, </w:t>
      </w:r>
      <w:r w:rsidR="002D3940">
        <w:rPr>
          <w:sz w:val="18"/>
          <w:szCs w:val="18"/>
        </w:rPr>
        <w:t>Jeremy Knee, Judy Martindale</w:t>
      </w:r>
      <w:r w:rsidR="005A3298">
        <w:rPr>
          <w:sz w:val="18"/>
          <w:szCs w:val="18"/>
        </w:rPr>
        <w:t>, Suzy Cox</w:t>
      </w:r>
    </w:p>
    <w:p w14:paraId="3E496E39" w14:textId="21B61CD7" w:rsidR="00716E71" w:rsidRPr="00DA4139" w:rsidRDefault="009F548C" w:rsidP="009F548C">
      <w:pPr>
        <w:pBdr>
          <w:bottom w:val="double" w:sz="4" w:space="1" w:color="auto"/>
        </w:pBdr>
        <w:spacing w:after="0" w:line="240" w:lineRule="auto"/>
        <w:rPr>
          <w:b/>
          <w:sz w:val="18"/>
          <w:szCs w:val="18"/>
        </w:rPr>
      </w:pPr>
      <w:r>
        <w:rPr>
          <w:sz w:val="18"/>
          <w:szCs w:val="18"/>
        </w:rPr>
        <w:t xml:space="preserve"> </w:t>
      </w:r>
      <w:r w:rsidR="00716E71" w:rsidRPr="00DA4139">
        <w:rPr>
          <w:b/>
          <w:i/>
          <w:sz w:val="18"/>
          <w:szCs w:val="18"/>
          <w:u w:val="single"/>
        </w:rPr>
        <w:t>Absent</w:t>
      </w:r>
      <w:r w:rsidR="00716E71" w:rsidRPr="00DA4139">
        <w:rPr>
          <w:b/>
          <w:sz w:val="18"/>
          <w:szCs w:val="18"/>
        </w:rPr>
        <w:t xml:space="preserve"> –</w:t>
      </w:r>
      <w:r w:rsidR="003051D6">
        <w:rPr>
          <w:b/>
          <w:sz w:val="18"/>
          <w:szCs w:val="18"/>
        </w:rPr>
        <w:t xml:space="preserve"> </w:t>
      </w:r>
      <w:r w:rsidR="002D3940" w:rsidRPr="002D3940">
        <w:rPr>
          <w:bCs/>
          <w:sz w:val="18"/>
          <w:szCs w:val="18"/>
        </w:rPr>
        <w:t>Bonnie Mortensen, Jakell Larson, Beth Reid, Savannah Olson, Gus Pacchiega, Megan Densley,</w:t>
      </w:r>
      <w:r w:rsidR="002D3940">
        <w:rPr>
          <w:b/>
          <w:sz w:val="18"/>
          <w:szCs w:val="18"/>
        </w:rPr>
        <w:t xml:space="preserve"> </w:t>
      </w:r>
    </w:p>
    <w:p w14:paraId="22164B7D" w14:textId="77777777" w:rsidR="00173434" w:rsidRPr="009F548C" w:rsidRDefault="00173434" w:rsidP="00C43B32">
      <w:pPr>
        <w:spacing w:after="0" w:line="240" w:lineRule="auto"/>
        <w:rPr>
          <w:rFonts w:cstheme="minorHAnsi"/>
          <w:b/>
          <w:sz w:val="14"/>
          <w:szCs w:val="14"/>
          <w:u w:val="single"/>
        </w:rPr>
      </w:pPr>
    </w:p>
    <w:p w14:paraId="4C5AB886" w14:textId="77777777" w:rsidR="00716E71" w:rsidRPr="00E22BCA" w:rsidRDefault="00716E71" w:rsidP="00C43B32">
      <w:pPr>
        <w:spacing w:after="0" w:line="240" w:lineRule="auto"/>
        <w:rPr>
          <w:rFonts w:cstheme="minorHAnsi"/>
          <w:b/>
          <w:u w:val="single"/>
        </w:rPr>
      </w:pPr>
      <w:r w:rsidRPr="00E22BCA">
        <w:rPr>
          <w:rFonts w:cstheme="minorHAnsi"/>
          <w:b/>
          <w:u w:val="single"/>
        </w:rPr>
        <w:t>Welcome, Approval of Minutes, Administrative Updates</w:t>
      </w:r>
    </w:p>
    <w:p w14:paraId="4F65DCC6" w14:textId="15948A7C" w:rsidR="00B5458F" w:rsidRPr="00117790" w:rsidRDefault="00EA25CD" w:rsidP="00117790">
      <w:pPr>
        <w:pStyle w:val="ListParagraph"/>
        <w:numPr>
          <w:ilvl w:val="0"/>
          <w:numId w:val="4"/>
        </w:numPr>
        <w:spacing w:after="0" w:line="240" w:lineRule="auto"/>
        <w:rPr>
          <w:rFonts w:cstheme="minorHAnsi"/>
          <w:b/>
          <w:i/>
        </w:rPr>
      </w:pPr>
      <w:r w:rsidRPr="00E22BCA">
        <w:rPr>
          <w:rFonts w:cstheme="minorHAnsi"/>
          <w:b/>
          <w:i/>
        </w:rPr>
        <w:t xml:space="preserve">PACE </w:t>
      </w:r>
      <w:r w:rsidR="001D479F">
        <w:rPr>
          <w:rFonts w:cstheme="minorHAnsi"/>
          <w:b/>
          <w:i/>
        </w:rPr>
        <w:t>Administrative AVP- Marilyn Meyer</w:t>
      </w:r>
      <w:r w:rsidR="00631FE9" w:rsidRPr="00117790">
        <w:rPr>
          <w:rFonts w:cstheme="minorHAnsi"/>
        </w:rPr>
        <w:t xml:space="preserve"> </w:t>
      </w:r>
      <w:r w:rsidR="005D0E43" w:rsidRPr="005D0E43">
        <w:rPr>
          <w:rFonts w:cstheme="minorHAnsi"/>
          <w:sz w:val="20"/>
          <w:szCs w:val="20"/>
        </w:rPr>
        <w:t>Watch tomorrow’s Talk with Tuminez, news from the</w:t>
      </w:r>
      <w:r w:rsidR="005D0E43">
        <w:rPr>
          <w:rFonts w:cstheme="minorHAnsi"/>
        </w:rPr>
        <w:t xml:space="preserve"> legislative session</w:t>
      </w:r>
    </w:p>
    <w:p w14:paraId="11D36795" w14:textId="2112E600" w:rsidR="00716E71" w:rsidRPr="00E22BCA" w:rsidRDefault="00B25D2A" w:rsidP="00C43B32">
      <w:pPr>
        <w:pStyle w:val="ListParagraph"/>
        <w:numPr>
          <w:ilvl w:val="0"/>
          <w:numId w:val="4"/>
        </w:numPr>
        <w:spacing w:after="0" w:line="240" w:lineRule="auto"/>
        <w:rPr>
          <w:rFonts w:cstheme="minorHAnsi"/>
          <w:b/>
          <w:i/>
        </w:rPr>
      </w:pPr>
      <w:r>
        <w:rPr>
          <w:rFonts w:cstheme="minorHAnsi"/>
          <w:b/>
          <w:i/>
        </w:rPr>
        <w:t>Faculty Senate</w:t>
      </w:r>
      <w:r w:rsidR="00716E71" w:rsidRPr="00E22BCA">
        <w:rPr>
          <w:rFonts w:cstheme="minorHAnsi"/>
          <w:b/>
          <w:i/>
        </w:rPr>
        <w:t xml:space="preserve"> (</w:t>
      </w:r>
      <w:r w:rsidR="001D479F">
        <w:rPr>
          <w:rFonts w:cstheme="minorHAnsi"/>
          <w:b/>
          <w:i/>
        </w:rPr>
        <w:t>Anne Arendt</w:t>
      </w:r>
      <w:r w:rsidR="00716E71" w:rsidRPr="00E22BCA">
        <w:rPr>
          <w:rFonts w:cstheme="minorHAnsi"/>
          <w:b/>
          <w:i/>
        </w:rPr>
        <w:t xml:space="preserve">) </w:t>
      </w:r>
      <w:r w:rsidR="002D3940" w:rsidRPr="002D3940">
        <w:rPr>
          <w:rFonts w:cstheme="minorHAnsi"/>
          <w:bCs/>
          <w:iCs/>
          <w:sz w:val="20"/>
          <w:szCs w:val="20"/>
        </w:rPr>
        <w:t>Faculty senate going over policies today at meeting.  Looking at merit pay.</w:t>
      </w:r>
      <w:r w:rsidR="002D3940">
        <w:rPr>
          <w:rFonts w:cstheme="minorHAnsi"/>
          <w:bCs/>
          <w:iCs/>
          <w:sz w:val="20"/>
          <w:szCs w:val="20"/>
        </w:rPr>
        <w:t xml:space="preserve"> Academic advising task force. Graduate classes for </w:t>
      </w:r>
      <w:r w:rsidR="00E3050B">
        <w:rPr>
          <w:rFonts w:cstheme="minorHAnsi"/>
          <w:bCs/>
          <w:iCs/>
          <w:sz w:val="20"/>
          <w:szCs w:val="20"/>
        </w:rPr>
        <w:t>employee’s</w:t>
      </w:r>
      <w:r w:rsidR="002D3940">
        <w:rPr>
          <w:rFonts w:cstheme="minorHAnsi"/>
          <w:bCs/>
          <w:iCs/>
          <w:sz w:val="20"/>
          <w:szCs w:val="20"/>
        </w:rPr>
        <w:t xml:space="preserve"> taskforce, looking at encouraging additional money being put into staff fund for employees to apply for it if needed. </w:t>
      </w:r>
      <w:r w:rsidR="00555A3B">
        <w:rPr>
          <w:rFonts w:cstheme="minorHAnsi"/>
          <w:bCs/>
          <w:iCs/>
          <w:sz w:val="20"/>
          <w:szCs w:val="20"/>
        </w:rPr>
        <w:t>Commencement</w:t>
      </w:r>
      <w:r w:rsidR="002D3940">
        <w:rPr>
          <w:rFonts w:cstheme="minorHAnsi"/>
          <w:bCs/>
          <w:iCs/>
          <w:sz w:val="20"/>
          <w:szCs w:val="20"/>
        </w:rPr>
        <w:t xml:space="preserve"> speakers committee. Beka will share a draft of this, it is just a draft and input is welcome.</w:t>
      </w:r>
    </w:p>
    <w:p w14:paraId="156A106C" w14:textId="5596B964" w:rsidR="003D4066" w:rsidRPr="00C97D58" w:rsidRDefault="00B5458F" w:rsidP="00C97D58">
      <w:pPr>
        <w:pStyle w:val="ListParagraph"/>
        <w:numPr>
          <w:ilvl w:val="0"/>
          <w:numId w:val="4"/>
        </w:numPr>
        <w:spacing w:after="0" w:line="240" w:lineRule="auto"/>
        <w:rPr>
          <w:rFonts w:cstheme="minorHAnsi"/>
          <w:b/>
          <w:i/>
        </w:rPr>
      </w:pPr>
      <w:r w:rsidRPr="00E22BCA">
        <w:rPr>
          <w:rFonts w:cstheme="minorHAnsi"/>
          <w:b/>
          <w:i/>
        </w:rPr>
        <w:t>UVUSA</w:t>
      </w:r>
      <w:r w:rsidR="001D479F">
        <w:rPr>
          <w:rFonts w:cstheme="minorHAnsi"/>
          <w:b/>
          <w:i/>
        </w:rPr>
        <w:t xml:space="preserve"> (B</w:t>
      </w:r>
      <w:r w:rsidR="00C97D58">
        <w:rPr>
          <w:rFonts w:cstheme="minorHAnsi"/>
          <w:b/>
          <w:i/>
        </w:rPr>
        <w:t>jorn, Engebretsen</w:t>
      </w:r>
      <w:r w:rsidR="0065797C" w:rsidRPr="00E22BCA">
        <w:rPr>
          <w:rFonts w:cstheme="minorHAnsi"/>
          <w:b/>
          <w:i/>
        </w:rPr>
        <w:t>)</w:t>
      </w:r>
      <w:r w:rsidR="005D0E43">
        <w:rPr>
          <w:rFonts w:cstheme="minorHAnsi"/>
          <w:b/>
          <w:i/>
        </w:rPr>
        <w:t xml:space="preserve"> </w:t>
      </w:r>
      <w:r w:rsidR="005D0E43" w:rsidRPr="005D0E43">
        <w:rPr>
          <w:rFonts w:cstheme="minorHAnsi"/>
          <w:bCs/>
          <w:iCs/>
          <w:sz w:val="20"/>
          <w:szCs w:val="20"/>
        </w:rPr>
        <w:t>Just finished up elections</w:t>
      </w:r>
    </w:p>
    <w:p w14:paraId="2104C0F3" w14:textId="4D132026" w:rsidR="004464C2" w:rsidRDefault="00B25D2A" w:rsidP="00226954">
      <w:pPr>
        <w:pStyle w:val="ListParagraph"/>
        <w:numPr>
          <w:ilvl w:val="0"/>
          <w:numId w:val="4"/>
        </w:numPr>
        <w:spacing w:after="0" w:line="240" w:lineRule="auto"/>
        <w:rPr>
          <w:rFonts w:cstheme="minorHAnsi"/>
          <w:b/>
          <w:i/>
        </w:rPr>
      </w:pPr>
      <w:r>
        <w:rPr>
          <w:rFonts w:cstheme="minorHAnsi"/>
          <w:b/>
          <w:i/>
        </w:rPr>
        <w:t xml:space="preserve">Minutes </w:t>
      </w:r>
      <w:r w:rsidR="001D479F">
        <w:rPr>
          <w:rFonts w:cstheme="minorHAnsi"/>
          <w:b/>
          <w:i/>
        </w:rPr>
        <w:t>–</w:t>
      </w:r>
      <w:r w:rsidR="00EB4AD4" w:rsidRPr="00E22BCA">
        <w:rPr>
          <w:rFonts w:cstheme="minorHAnsi"/>
          <w:b/>
          <w:i/>
        </w:rPr>
        <w:t xml:space="preserve"> </w:t>
      </w:r>
      <w:r w:rsidR="005D0E43" w:rsidRPr="005D0E43">
        <w:rPr>
          <w:rFonts w:cstheme="minorHAnsi"/>
          <w:bCs/>
          <w:iCs/>
          <w:sz w:val="20"/>
          <w:szCs w:val="20"/>
        </w:rPr>
        <w:t>Approved</w:t>
      </w:r>
    </w:p>
    <w:p w14:paraId="4E6AE937" w14:textId="77777777" w:rsidR="00231127" w:rsidRPr="00E22BCA" w:rsidRDefault="00231127" w:rsidP="00231127">
      <w:pPr>
        <w:pStyle w:val="ListParagraph"/>
        <w:spacing w:after="0" w:line="240" w:lineRule="auto"/>
        <w:ind w:left="630"/>
        <w:rPr>
          <w:rFonts w:cstheme="minorHAnsi"/>
          <w:b/>
          <w:i/>
        </w:rPr>
      </w:pPr>
    </w:p>
    <w:p w14:paraId="17241069" w14:textId="6767AA8F" w:rsidR="002805F3" w:rsidRDefault="002805F3" w:rsidP="00C97D58">
      <w:pPr>
        <w:spacing w:after="0" w:line="240" w:lineRule="auto"/>
        <w:rPr>
          <w:b/>
          <w:u w:val="single"/>
        </w:rPr>
      </w:pPr>
      <w:r w:rsidRPr="00763CFC">
        <w:rPr>
          <w:b/>
          <w:u w:val="single"/>
        </w:rPr>
        <w:t xml:space="preserve">New Business </w:t>
      </w:r>
      <w:r>
        <w:rPr>
          <w:b/>
          <w:u w:val="single"/>
        </w:rPr>
        <w:t xml:space="preserve"> </w:t>
      </w:r>
    </w:p>
    <w:p w14:paraId="0F07243E" w14:textId="29356A94" w:rsidR="004503D4" w:rsidRPr="005D0E43" w:rsidRDefault="004503D4" w:rsidP="00C97D58">
      <w:pPr>
        <w:spacing w:after="0" w:line="240" w:lineRule="auto"/>
        <w:rPr>
          <w:bCs/>
          <w:sz w:val="20"/>
          <w:szCs w:val="20"/>
        </w:rPr>
      </w:pPr>
      <w:r>
        <w:rPr>
          <w:bCs/>
        </w:rPr>
        <w:t xml:space="preserve">Policy 425 – Joel Herd </w:t>
      </w:r>
      <w:r w:rsidR="005D0E43">
        <w:rPr>
          <w:bCs/>
          <w:sz w:val="20"/>
          <w:szCs w:val="20"/>
        </w:rPr>
        <w:t>-summary of changes</w:t>
      </w:r>
      <w:r w:rsidR="002D3940">
        <w:rPr>
          <w:bCs/>
          <w:sz w:val="20"/>
          <w:szCs w:val="20"/>
        </w:rPr>
        <w:t xml:space="preserve"> to the policy, see the document attached. Definitions are a main change Comments will be given before next month’s meeting.</w:t>
      </w:r>
    </w:p>
    <w:p w14:paraId="1D19224E" w14:textId="4A3E03CA" w:rsidR="004503D4" w:rsidRDefault="004503D4" w:rsidP="00C97D58">
      <w:pPr>
        <w:spacing w:after="0" w:line="240" w:lineRule="auto"/>
        <w:rPr>
          <w:bCs/>
          <w:sz w:val="20"/>
          <w:szCs w:val="20"/>
        </w:rPr>
      </w:pPr>
      <w:r>
        <w:rPr>
          <w:bCs/>
        </w:rPr>
        <w:t>Policy 114, 323, 601, 365 – Jeremy Knee</w:t>
      </w:r>
      <w:r w:rsidR="002D3940">
        <w:rPr>
          <w:bCs/>
        </w:rPr>
        <w:t xml:space="preserve"> </w:t>
      </w:r>
      <w:r w:rsidR="00555A3B">
        <w:rPr>
          <w:bCs/>
        </w:rPr>
        <w:t xml:space="preserve">– </w:t>
      </w:r>
      <w:r w:rsidR="00555A3B" w:rsidRPr="00555A3B">
        <w:rPr>
          <w:bCs/>
          <w:sz w:val="20"/>
          <w:szCs w:val="20"/>
        </w:rPr>
        <w:t>162-165-168: Consulting bundle, moving into stage 2. Revisions to comply with title IX rule, protected class discrimination and to implement UPPE act.</w:t>
      </w:r>
      <w:r w:rsidR="002D3940">
        <w:rPr>
          <w:bCs/>
        </w:rPr>
        <w:t xml:space="preserve"> </w:t>
      </w:r>
      <w:r w:rsidR="00601D0F" w:rsidRPr="00601D0F">
        <w:rPr>
          <w:bCs/>
          <w:sz w:val="20"/>
          <w:szCs w:val="20"/>
        </w:rPr>
        <w:t>Closing stage 2 in May</w:t>
      </w:r>
      <w:r w:rsidR="00601D0F">
        <w:rPr>
          <w:bCs/>
          <w:sz w:val="20"/>
          <w:szCs w:val="20"/>
        </w:rPr>
        <w:t>. Please review this policy and really go over them to give great feedback.</w:t>
      </w:r>
    </w:p>
    <w:p w14:paraId="482429B5" w14:textId="1F119501" w:rsidR="00601D0F" w:rsidRPr="00555A3B" w:rsidRDefault="00601D0F" w:rsidP="00C97D58">
      <w:pPr>
        <w:spacing w:after="0" w:line="240" w:lineRule="auto"/>
        <w:rPr>
          <w:bCs/>
          <w:sz w:val="20"/>
          <w:szCs w:val="20"/>
        </w:rPr>
      </w:pPr>
      <w:r>
        <w:rPr>
          <w:bCs/>
          <w:sz w:val="20"/>
          <w:szCs w:val="20"/>
        </w:rPr>
        <w:t>365 – Consulting</w:t>
      </w:r>
      <w:r w:rsidR="005A3298">
        <w:rPr>
          <w:bCs/>
          <w:sz w:val="20"/>
          <w:szCs w:val="20"/>
        </w:rPr>
        <w:t xml:space="preserve"> leave</w:t>
      </w:r>
      <w:r>
        <w:rPr>
          <w:bCs/>
          <w:sz w:val="20"/>
          <w:szCs w:val="20"/>
        </w:rPr>
        <w:t xml:space="preserve"> policy. Activities that employees and faculty can and cannot be part of.</w:t>
      </w:r>
    </w:p>
    <w:p w14:paraId="566041CA" w14:textId="20024673" w:rsidR="004503D4" w:rsidRPr="00E3050B" w:rsidRDefault="004503D4" w:rsidP="00C97D58">
      <w:pPr>
        <w:spacing w:after="0" w:line="240" w:lineRule="auto"/>
        <w:rPr>
          <w:bCs/>
          <w:sz w:val="20"/>
          <w:szCs w:val="20"/>
        </w:rPr>
      </w:pPr>
      <w:r>
        <w:rPr>
          <w:bCs/>
        </w:rPr>
        <w:t>Policy 355, 360, 361 – Judy Martindale</w:t>
      </w:r>
      <w:r w:rsidR="005A3298">
        <w:rPr>
          <w:bCs/>
        </w:rPr>
        <w:t xml:space="preserve"> </w:t>
      </w:r>
      <w:r w:rsidR="00E3050B">
        <w:rPr>
          <w:bCs/>
          <w:sz w:val="20"/>
          <w:szCs w:val="20"/>
        </w:rPr>
        <w:t xml:space="preserve">Reorganized, integrates FMLA, </w:t>
      </w:r>
      <w:r w:rsidR="00A9695D">
        <w:rPr>
          <w:bCs/>
          <w:sz w:val="20"/>
          <w:szCs w:val="20"/>
        </w:rPr>
        <w:t>identifies</w:t>
      </w:r>
      <w:r w:rsidR="00E3050B">
        <w:rPr>
          <w:bCs/>
          <w:sz w:val="20"/>
          <w:szCs w:val="20"/>
        </w:rPr>
        <w:t xml:space="preserve"> health related with non- health related leave. </w:t>
      </w:r>
      <w:r w:rsidR="00F761B4">
        <w:rPr>
          <w:bCs/>
          <w:sz w:val="20"/>
          <w:szCs w:val="20"/>
        </w:rPr>
        <w:t xml:space="preserve">Lots of concern that this needs to be presented to the employees in a positive way.  Lots of questions about donating to sick pool.  That will go </w:t>
      </w:r>
      <w:r w:rsidR="00A9695D">
        <w:rPr>
          <w:bCs/>
          <w:sz w:val="20"/>
          <w:szCs w:val="20"/>
        </w:rPr>
        <w:t>away,</w:t>
      </w:r>
      <w:r w:rsidR="00F761B4">
        <w:rPr>
          <w:bCs/>
          <w:sz w:val="20"/>
          <w:szCs w:val="20"/>
        </w:rPr>
        <w:t xml:space="preserve"> and the employee will just be able to access the leave with approval.</w:t>
      </w:r>
    </w:p>
    <w:p w14:paraId="616D992C" w14:textId="36EEB102" w:rsidR="004503D4" w:rsidRPr="005A3298" w:rsidRDefault="004503D4" w:rsidP="00C97D58">
      <w:pPr>
        <w:spacing w:after="0" w:line="240" w:lineRule="auto"/>
        <w:rPr>
          <w:rFonts w:cstheme="minorHAnsi"/>
          <w:bCs/>
          <w:sz w:val="20"/>
          <w:szCs w:val="20"/>
        </w:rPr>
      </w:pPr>
      <w:r>
        <w:rPr>
          <w:bCs/>
        </w:rPr>
        <w:t>Policy 633, 638 – Suzy Cox, Anne Arendt, Kat Brown</w:t>
      </w:r>
      <w:r w:rsidR="005A3298">
        <w:rPr>
          <w:bCs/>
        </w:rPr>
        <w:t xml:space="preserve"> </w:t>
      </w:r>
      <w:r w:rsidR="005A3298">
        <w:rPr>
          <w:bCs/>
          <w:sz w:val="20"/>
          <w:szCs w:val="20"/>
        </w:rPr>
        <w:t>638 Is being done away with and will be combined into 633 To do performance reviews instead of annual reviews.</w:t>
      </w:r>
    </w:p>
    <w:p w14:paraId="6A275082" w14:textId="77777777" w:rsidR="002805F3" w:rsidRDefault="002805F3" w:rsidP="00C97D58">
      <w:pPr>
        <w:spacing w:after="0" w:line="240" w:lineRule="auto"/>
        <w:rPr>
          <w:rFonts w:cstheme="minorHAnsi"/>
          <w:b/>
          <w:u w:val="single"/>
        </w:rPr>
      </w:pPr>
    </w:p>
    <w:p w14:paraId="2631478B" w14:textId="5D964D7B" w:rsidR="00EB4AD4" w:rsidRPr="00C97D58" w:rsidRDefault="00EB4AD4" w:rsidP="00C97D58">
      <w:pPr>
        <w:spacing w:after="0" w:line="240" w:lineRule="auto"/>
        <w:rPr>
          <w:rFonts w:cstheme="minorHAnsi"/>
        </w:rPr>
      </w:pPr>
      <w:r w:rsidRPr="00C97D58">
        <w:rPr>
          <w:rFonts w:cstheme="minorHAnsi"/>
          <w:b/>
          <w:u w:val="single"/>
        </w:rPr>
        <w:t>Committee Reports</w:t>
      </w:r>
    </w:p>
    <w:p w14:paraId="26E63F0F" w14:textId="70407446" w:rsidR="009C762F" w:rsidRPr="009C762F" w:rsidRDefault="00117790" w:rsidP="009C762F">
      <w:pPr>
        <w:spacing w:after="0" w:line="240" w:lineRule="auto"/>
        <w:rPr>
          <w:rFonts w:cstheme="minorHAnsi"/>
          <w:sz w:val="20"/>
          <w:szCs w:val="20"/>
        </w:rPr>
      </w:pPr>
      <w:r>
        <w:rPr>
          <w:rFonts w:cstheme="minorHAnsi"/>
          <w:b/>
        </w:rPr>
        <w:t>Benefits</w:t>
      </w:r>
      <w:r w:rsidR="00EF3672">
        <w:rPr>
          <w:rFonts w:cstheme="minorHAnsi"/>
          <w:b/>
        </w:rPr>
        <w:t xml:space="preserve"> (Trish Baker)</w:t>
      </w:r>
      <w:r>
        <w:rPr>
          <w:rFonts w:cstheme="minorHAnsi"/>
          <w:b/>
        </w:rPr>
        <w:t>:</w:t>
      </w:r>
      <w:r w:rsidR="00F761B4">
        <w:rPr>
          <w:rFonts w:cstheme="minorHAnsi"/>
          <w:b/>
        </w:rPr>
        <w:t xml:space="preserve"> </w:t>
      </w:r>
      <w:r w:rsidR="00F761B4">
        <w:rPr>
          <w:rFonts w:cstheme="minorHAnsi"/>
          <w:bCs/>
          <w:sz w:val="20"/>
          <w:szCs w:val="20"/>
        </w:rPr>
        <w:t xml:space="preserve">Mental health benefits available. EAP program open to ALL UVU employees. IBH mobile app, emotional support chatbot Tess.  Peer support group sessions – 10 </w:t>
      </w:r>
      <w:r w:rsidR="00A9695D">
        <w:rPr>
          <w:rFonts w:cstheme="minorHAnsi"/>
          <w:bCs/>
          <w:sz w:val="20"/>
          <w:szCs w:val="20"/>
        </w:rPr>
        <w:t>90-minute</w:t>
      </w:r>
      <w:r w:rsidR="00F761B4">
        <w:rPr>
          <w:rFonts w:cstheme="minorHAnsi"/>
          <w:bCs/>
          <w:sz w:val="20"/>
          <w:szCs w:val="20"/>
        </w:rPr>
        <w:t xml:space="preserve"> sessions available in many different topics and needs.</w:t>
      </w:r>
      <w:r w:rsidR="009C762F" w:rsidRPr="009C762F">
        <w:rPr>
          <w:rFonts w:cstheme="minorHAnsi"/>
        </w:rPr>
        <w:t xml:space="preserve"> </w:t>
      </w:r>
      <w:r w:rsidR="009C762F" w:rsidRPr="009C762F">
        <w:rPr>
          <w:rFonts w:cstheme="minorHAnsi"/>
          <w:sz w:val="20"/>
          <w:szCs w:val="20"/>
        </w:rPr>
        <w:t xml:space="preserve">Upcoming plan, not anticipating an increase to this year’s benefits </w:t>
      </w:r>
    </w:p>
    <w:p w14:paraId="6A0DE07D" w14:textId="77777777" w:rsidR="009C762F" w:rsidRPr="009C762F" w:rsidRDefault="009C762F" w:rsidP="009C762F">
      <w:pPr>
        <w:spacing w:after="0" w:line="240" w:lineRule="auto"/>
        <w:rPr>
          <w:sz w:val="20"/>
          <w:szCs w:val="20"/>
        </w:rPr>
      </w:pPr>
      <w:r w:rsidRPr="009C762F">
        <w:rPr>
          <w:rFonts w:cstheme="minorHAnsi"/>
          <w:sz w:val="20"/>
          <w:szCs w:val="20"/>
        </w:rPr>
        <w:t>Orem Rec passes, UVU buys a certain number of passes and we can sell them to our employees at that discounted rate.  Usually buy 250 passes at $75.  Orem residents can currently purchase them for $50, better deal than we are given.  We will be looking at purchasing them for Jan 1</w:t>
      </w:r>
    </w:p>
    <w:p w14:paraId="4B927789" w14:textId="316A0489" w:rsidR="00117790" w:rsidRPr="00F761B4" w:rsidRDefault="009C762F" w:rsidP="00C43B32">
      <w:pPr>
        <w:spacing w:after="0" w:line="240" w:lineRule="auto"/>
        <w:rPr>
          <w:rFonts w:cstheme="minorHAnsi"/>
          <w:bCs/>
          <w:sz w:val="20"/>
          <w:szCs w:val="20"/>
        </w:rPr>
      </w:pPr>
      <w:r>
        <w:rPr>
          <w:rFonts w:cstheme="minorHAnsi"/>
          <w:bCs/>
          <w:sz w:val="20"/>
          <w:szCs w:val="20"/>
        </w:rPr>
        <w:t xml:space="preserve"> </w:t>
      </w:r>
      <w:r w:rsidR="00F761B4">
        <w:rPr>
          <w:rFonts w:cstheme="minorHAnsi"/>
          <w:bCs/>
          <w:sz w:val="20"/>
          <w:szCs w:val="20"/>
        </w:rPr>
        <w:t xml:space="preserve"> </w:t>
      </w:r>
    </w:p>
    <w:p w14:paraId="4D00AD04" w14:textId="76F2BDD1" w:rsidR="002806E4" w:rsidRDefault="002806E4" w:rsidP="000428D3">
      <w:pPr>
        <w:spacing w:after="0" w:line="240" w:lineRule="auto"/>
        <w:rPr>
          <w:rFonts w:cstheme="minorHAnsi"/>
        </w:rPr>
      </w:pPr>
      <w:r w:rsidRPr="00047364">
        <w:rPr>
          <w:rFonts w:cstheme="minorHAnsi"/>
          <w:b/>
        </w:rPr>
        <w:t>By</w:t>
      </w:r>
      <w:r w:rsidR="00047364" w:rsidRPr="00047364">
        <w:rPr>
          <w:rFonts w:cstheme="minorHAnsi"/>
          <w:b/>
        </w:rPr>
        <w:t>l</w:t>
      </w:r>
      <w:r w:rsidRPr="00047364">
        <w:rPr>
          <w:rFonts w:cstheme="minorHAnsi"/>
          <w:b/>
        </w:rPr>
        <w:t xml:space="preserve">aws and </w:t>
      </w:r>
      <w:r w:rsidR="00242775">
        <w:rPr>
          <w:rFonts w:cstheme="minorHAnsi"/>
          <w:b/>
        </w:rPr>
        <w:t>procedures</w:t>
      </w:r>
      <w:r w:rsidR="009C0F2E">
        <w:rPr>
          <w:rFonts w:cstheme="minorHAnsi"/>
          <w:b/>
        </w:rPr>
        <w:t xml:space="preserve"> (</w:t>
      </w:r>
      <w:r w:rsidR="00C97D58">
        <w:rPr>
          <w:rFonts w:cstheme="minorHAnsi"/>
          <w:b/>
        </w:rPr>
        <w:t>Natalie Shelley</w:t>
      </w:r>
      <w:r w:rsidR="009C0F2E">
        <w:rPr>
          <w:rFonts w:cstheme="minorHAnsi"/>
          <w:b/>
        </w:rPr>
        <w:t>)</w:t>
      </w:r>
      <w:r w:rsidRPr="00047364">
        <w:rPr>
          <w:rFonts w:cstheme="minorHAnsi"/>
          <w:b/>
        </w:rPr>
        <w:t>:</w:t>
      </w:r>
      <w:r>
        <w:rPr>
          <w:rFonts w:cstheme="minorHAnsi"/>
        </w:rPr>
        <w:t xml:space="preserve"> </w:t>
      </w:r>
      <w:r w:rsidR="00F761B4">
        <w:rPr>
          <w:rFonts w:cstheme="minorHAnsi"/>
        </w:rPr>
        <w:t>Working on updating procedures manual, Employee recognition – distinguished employee award YOS requirements. Wolverine sightings to all UVU employees not just PACE classified staff.</w:t>
      </w:r>
    </w:p>
    <w:p w14:paraId="5968EF37" w14:textId="77777777" w:rsidR="009C762F" w:rsidRDefault="009C762F" w:rsidP="000428D3">
      <w:pPr>
        <w:spacing w:after="0" w:line="240" w:lineRule="auto"/>
        <w:rPr>
          <w:rFonts w:cstheme="minorHAnsi"/>
        </w:rPr>
      </w:pPr>
    </w:p>
    <w:p w14:paraId="2DFA6206" w14:textId="31838C28" w:rsidR="00242775" w:rsidRDefault="00E766AA" w:rsidP="00232584">
      <w:pPr>
        <w:spacing w:after="0" w:line="240" w:lineRule="auto"/>
        <w:rPr>
          <w:rFonts w:cstheme="minorHAnsi"/>
        </w:rPr>
      </w:pPr>
      <w:r w:rsidRPr="00E22BCA">
        <w:rPr>
          <w:rFonts w:cstheme="minorHAnsi"/>
          <w:b/>
        </w:rPr>
        <w:lastRenderedPageBreak/>
        <w:t>Elections</w:t>
      </w:r>
      <w:r w:rsidR="009C0F2E">
        <w:rPr>
          <w:rFonts w:cstheme="minorHAnsi"/>
          <w:b/>
        </w:rPr>
        <w:t xml:space="preserve"> (</w:t>
      </w:r>
      <w:r w:rsidR="00C97D58">
        <w:rPr>
          <w:rFonts w:cstheme="minorHAnsi"/>
          <w:b/>
        </w:rPr>
        <w:t>Stacy Fowler</w:t>
      </w:r>
      <w:r w:rsidR="009C0F2E">
        <w:rPr>
          <w:rFonts w:cstheme="minorHAnsi"/>
          <w:b/>
        </w:rPr>
        <w:t>)</w:t>
      </w:r>
      <w:r w:rsidR="00242775">
        <w:rPr>
          <w:rFonts w:cstheme="minorHAnsi"/>
          <w:b/>
        </w:rPr>
        <w:t xml:space="preserve">: </w:t>
      </w:r>
      <w:r w:rsidR="009C762F" w:rsidRPr="009C762F">
        <w:rPr>
          <w:rFonts w:cstheme="minorHAnsi"/>
          <w:bCs/>
          <w:sz w:val="20"/>
          <w:szCs w:val="20"/>
        </w:rPr>
        <w:t xml:space="preserve">Nominations will open </w:t>
      </w:r>
      <w:r w:rsidR="00A9695D" w:rsidRPr="009C762F">
        <w:rPr>
          <w:rFonts w:cstheme="minorHAnsi"/>
          <w:bCs/>
          <w:sz w:val="20"/>
          <w:szCs w:val="20"/>
        </w:rPr>
        <w:t>mid-April</w:t>
      </w:r>
      <w:r w:rsidR="009C762F" w:rsidRPr="009C762F">
        <w:rPr>
          <w:rFonts w:cstheme="minorHAnsi"/>
          <w:bCs/>
          <w:sz w:val="20"/>
          <w:szCs w:val="20"/>
        </w:rPr>
        <w:t xml:space="preserve"> with the virtual benefits fair.</w:t>
      </w:r>
      <w:r w:rsidR="009C762F">
        <w:rPr>
          <w:rFonts w:cstheme="minorHAnsi"/>
          <w:b/>
        </w:rPr>
        <w:t xml:space="preserve"> </w:t>
      </w:r>
    </w:p>
    <w:p w14:paraId="798F4569" w14:textId="396890BA" w:rsidR="00EA25CD" w:rsidRPr="002738A8" w:rsidRDefault="00E766AA" w:rsidP="00232584">
      <w:pPr>
        <w:spacing w:after="0" w:line="240" w:lineRule="auto"/>
        <w:rPr>
          <w:rFonts w:cstheme="minorHAnsi"/>
        </w:rPr>
      </w:pPr>
      <w:r w:rsidRPr="00E22BCA">
        <w:rPr>
          <w:rFonts w:cstheme="minorHAnsi"/>
          <w:b/>
        </w:rPr>
        <w:t>Employee Recognition</w:t>
      </w:r>
      <w:r w:rsidR="009C0F2E">
        <w:rPr>
          <w:rFonts w:cstheme="minorHAnsi"/>
          <w:b/>
        </w:rPr>
        <w:t xml:space="preserve"> (Natalie Healey)</w:t>
      </w:r>
      <w:r w:rsidR="00EF3672">
        <w:rPr>
          <w:rFonts w:cstheme="minorHAnsi"/>
          <w:b/>
        </w:rPr>
        <w:t>:</w:t>
      </w:r>
      <w:r w:rsidR="009C762F">
        <w:rPr>
          <w:rFonts w:cstheme="minorHAnsi"/>
          <w:b/>
        </w:rPr>
        <w:t xml:space="preserve"> </w:t>
      </w:r>
      <w:r w:rsidR="009C762F" w:rsidRPr="009C762F">
        <w:rPr>
          <w:rFonts w:cstheme="minorHAnsi"/>
          <w:bCs/>
          <w:sz w:val="20"/>
          <w:szCs w:val="20"/>
        </w:rPr>
        <w:t>Distinguished employee awards, 70 nominations this year.</w:t>
      </w:r>
    </w:p>
    <w:p w14:paraId="0866C70E" w14:textId="4E7B3747" w:rsidR="00EA25CD" w:rsidRPr="00E22BCA" w:rsidRDefault="001A625B" w:rsidP="00232584">
      <w:pPr>
        <w:spacing w:after="0" w:line="240" w:lineRule="auto"/>
        <w:rPr>
          <w:rFonts w:cstheme="minorHAnsi"/>
        </w:rPr>
      </w:pPr>
      <w:r w:rsidRPr="00E22BCA">
        <w:rPr>
          <w:rFonts w:cstheme="minorHAnsi"/>
          <w:b/>
        </w:rPr>
        <w:t>Events</w:t>
      </w:r>
      <w:r w:rsidR="009C0F2E">
        <w:rPr>
          <w:rFonts w:cstheme="minorHAnsi"/>
          <w:b/>
        </w:rPr>
        <w:t xml:space="preserve"> (</w:t>
      </w:r>
      <w:r w:rsidR="00C97D58">
        <w:rPr>
          <w:rFonts w:cstheme="minorHAnsi"/>
          <w:b/>
        </w:rPr>
        <w:t>Kylee Keele</w:t>
      </w:r>
      <w:r w:rsidR="009C0F2E">
        <w:rPr>
          <w:rFonts w:cstheme="minorHAnsi"/>
          <w:b/>
        </w:rPr>
        <w:t>)</w:t>
      </w:r>
      <w:r w:rsidRPr="00E22BCA">
        <w:rPr>
          <w:rFonts w:cstheme="minorHAnsi"/>
          <w:b/>
        </w:rPr>
        <w:t>:</w:t>
      </w:r>
      <w:r w:rsidR="00631FE9">
        <w:rPr>
          <w:rFonts w:cstheme="minorHAnsi"/>
        </w:rPr>
        <w:t xml:space="preserve"> </w:t>
      </w:r>
      <w:r w:rsidR="009C762F" w:rsidRPr="009C762F">
        <w:rPr>
          <w:rFonts w:cstheme="minorHAnsi"/>
          <w:sz w:val="20"/>
          <w:szCs w:val="20"/>
        </w:rPr>
        <w:t>Starting to look toward next year and the fall forum.</w:t>
      </w:r>
      <w:r w:rsidR="009C762F">
        <w:rPr>
          <w:rFonts w:cstheme="minorHAnsi"/>
          <w:sz w:val="20"/>
          <w:szCs w:val="20"/>
        </w:rPr>
        <w:t xml:space="preserve">  80’s theme to go along with the universities 80</w:t>
      </w:r>
      <w:r w:rsidR="009C762F" w:rsidRPr="009C762F">
        <w:rPr>
          <w:rFonts w:cstheme="minorHAnsi"/>
          <w:sz w:val="20"/>
          <w:szCs w:val="20"/>
          <w:vertAlign w:val="superscript"/>
        </w:rPr>
        <w:t>th</w:t>
      </w:r>
      <w:r w:rsidR="009C762F">
        <w:rPr>
          <w:rFonts w:cstheme="minorHAnsi"/>
          <w:sz w:val="20"/>
          <w:szCs w:val="20"/>
        </w:rPr>
        <w:t xml:space="preserve"> anniversary.</w:t>
      </w:r>
    </w:p>
    <w:p w14:paraId="69EF2BF1" w14:textId="2E720027" w:rsidR="002738A8" w:rsidRDefault="008D1F05" w:rsidP="00117790">
      <w:pPr>
        <w:spacing w:after="0" w:line="240" w:lineRule="auto"/>
        <w:rPr>
          <w:rFonts w:cstheme="minorHAnsi"/>
        </w:rPr>
      </w:pPr>
      <w:r w:rsidRPr="00047364">
        <w:rPr>
          <w:rFonts w:cstheme="minorHAnsi"/>
          <w:b/>
        </w:rPr>
        <w:t>Marketing and Communication</w:t>
      </w:r>
      <w:r w:rsidR="009C0F2E">
        <w:rPr>
          <w:rFonts w:cstheme="minorHAnsi"/>
          <w:b/>
        </w:rPr>
        <w:t xml:space="preserve"> (</w:t>
      </w:r>
      <w:r w:rsidR="009C762F">
        <w:rPr>
          <w:rFonts w:cstheme="minorHAnsi"/>
          <w:b/>
        </w:rPr>
        <w:t>Collin Craig</w:t>
      </w:r>
      <w:r w:rsidR="009C0F2E">
        <w:rPr>
          <w:rFonts w:cstheme="minorHAnsi"/>
          <w:b/>
        </w:rPr>
        <w:t>)</w:t>
      </w:r>
      <w:r w:rsidRPr="00047364">
        <w:rPr>
          <w:rFonts w:cstheme="minorHAnsi"/>
          <w:b/>
        </w:rPr>
        <w:t>:</w:t>
      </w:r>
      <w:r>
        <w:rPr>
          <w:rFonts w:cstheme="minorHAnsi"/>
        </w:rPr>
        <w:t xml:space="preserve"> </w:t>
      </w:r>
      <w:r w:rsidR="009C762F" w:rsidRPr="009C762F">
        <w:rPr>
          <w:rFonts w:cstheme="minorHAnsi"/>
          <w:sz w:val="20"/>
          <w:szCs w:val="20"/>
        </w:rPr>
        <w:t xml:space="preserve">Updating the </w:t>
      </w:r>
      <w:r w:rsidR="00A9695D" w:rsidRPr="009C762F">
        <w:rPr>
          <w:rFonts w:cstheme="minorHAnsi"/>
          <w:sz w:val="20"/>
          <w:szCs w:val="20"/>
        </w:rPr>
        <w:t>Grand</w:t>
      </w:r>
      <w:r w:rsidR="009C762F" w:rsidRPr="009C762F">
        <w:rPr>
          <w:rFonts w:cstheme="minorHAnsi"/>
          <w:sz w:val="20"/>
          <w:szCs w:val="20"/>
        </w:rPr>
        <w:t xml:space="preserve"> Ballroom wall</w:t>
      </w:r>
    </w:p>
    <w:p w14:paraId="17759DCF" w14:textId="3D23FC6C" w:rsidR="00231127" w:rsidRPr="00742C3B" w:rsidRDefault="00335DFF" w:rsidP="00232584">
      <w:pPr>
        <w:spacing w:after="0" w:line="240" w:lineRule="auto"/>
        <w:rPr>
          <w:rFonts w:cstheme="minorHAnsi"/>
          <w:b/>
          <w:sz w:val="20"/>
          <w:szCs w:val="20"/>
        </w:rPr>
      </w:pPr>
      <w:r w:rsidRPr="00D12D0F">
        <w:rPr>
          <w:rFonts w:cstheme="minorHAnsi"/>
          <w:b/>
        </w:rPr>
        <w:t>Legislative</w:t>
      </w:r>
      <w:r w:rsidR="00D12D0F" w:rsidRPr="00D12D0F">
        <w:rPr>
          <w:rFonts w:cstheme="minorHAnsi"/>
          <w:b/>
        </w:rPr>
        <w:t xml:space="preserve"> Affairs</w:t>
      </w:r>
      <w:r w:rsidR="009C0F2E">
        <w:rPr>
          <w:rFonts w:cstheme="minorHAnsi"/>
          <w:b/>
        </w:rPr>
        <w:t xml:space="preserve"> (</w:t>
      </w:r>
      <w:r w:rsidR="00C97D58">
        <w:rPr>
          <w:rFonts w:cstheme="minorHAnsi"/>
          <w:b/>
        </w:rPr>
        <w:t>Jakell Lars</w:t>
      </w:r>
      <w:r w:rsidR="009C0F2E">
        <w:rPr>
          <w:rFonts w:cstheme="minorHAnsi"/>
          <w:b/>
        </w:rPr>
        <w:t>on)</w:t>
      </w:r>
      <w:r w:rsidR="00D12D0F">
        <w:rPr>
          <w:rFonts w:cstheme="minorHAnsi"/>
          <w:b/>
        </w:rPr>
        <w:t>:</w:t>
      </w:r>
      <w:r w:rsidR="00742C3B">
        <w:rPr>
          <w:rFonts w:cstheme="minorHAnsi"/>
          <w:b/>
        </w:rPr>
        <w:t xml:space="preserve"> </w:t>
      </w:r>
      <w:r w:rsidR="00742C3B" w:rsidRPr="00742C3B">
        <w:rPr>
          <w:rFonts w:cstheme="minorHAnsi"/>
          <w:bCs/>
          <w:sz w:val="20"/>
          <w:szCs w:val="20"/>
        </w:rPr>
        <w:t>Stephen Whyte gave a summary of the Hill in presidents council, very complimentary on the way faculty and staff reached out to legislatures.  Good job!</w:t>
      </w:r>
    </w:p>
    <w:p w14:paraId="1633DF33" w14:textId="0BB24F39" w:rsidR="00117790" w:rsidRPr="00742C3B" w:rsidRDefault="00117790" w:rsidP="00232584">
      <w:pPr>
        <w:spacing w:after="0" w:line="240" w:lineRule="auto"/>
        <w:rPr>
          <w:rFonts w:cstheme="minorHAnsi"/>
          <w:sz w:val="20"/>
          <w:szCs w:val="20"/>
        </w:rPr>
      </w:pPr>
      <w:r>
        <w:rPr>
          <w:rFonts w:cstheme="minorHAnsi"/>
          <w:b/>
        </w:rPr>
        <w:t>Policy Review</w:t>
      </w:r>
      <w:r w:rsidR="009C0F2E">
        <w:rPr>
          <w:rFonts w:cstheme="minorHAnsi"/>
          <w:b/>
        </w:rPr>
        <w:t xml:space="preserve"> (Ben Burk)</w:t>
      </w:r>
      <w:r>
        <w:rPr>
          <w:rFonts w:cstheme="minorHAnsi"/>
          <w:b/>
        </w:rPr>
        <w:t>:</w:t>
      </w:r>
      <w:r w:rsidR="00742C3B">
        <w:rPr>
          <w:rFonts w:cstheme="minorHAnsi"/>
          <w:b/>
        </w:rPr>
        <w:t xml:space="preserve"> </w:t>
      </w:r>
      <w:r w:rsidR="00742C3B">
        <w:rPr>
          <w:rFonts w:cstheme="minorHAnsi"/>
          <w:b/>
          <w:sz w:val="20"/>
          <w:szCs w:val="20"/>
        </w:rPr>
        <w:t>Two policies that stage 2 has ended. Policy 522 and 525, comments were given and need to be voted on. Comments reviewed and policies voted on in the with all in agreement vote of yes.</w:t>
      </w:r>
    </w:p>
    <w:p w14:paraId="5F066890" w14:textId="62B3152D" w:rsidR="00631FE9" w:rsidRPr="00C506BE" w:rsidRDefault="00E766AA" w:rsidP="00232584">
      <w:pPr>
        <w:spacing w:after="0" w:line="240" w:lineRule="auto"/>
        <w:rPr>
          <w:rFonts w:cstheme="minorHAnsi"/>
          <w:sz w:val="20"/>
          <w:szCs w:val="20"/>
        </w:rPr>
      </w:pPr>
      <w:r w:rsidRPr="00E22BCA">
        <w:rPr>
          <w:rFonts w:cstheme="minorHAnsi"/>
          <w:b/>
        </w:rPr>
        <w:t>Professional Development</w:t>
      </w:r>
      <w:r w:rsidR="009C0F2E">
        <w:rPr>
          <w:rFonts w:cstheme="minorHAnsi"/>
          <w:b/>
        </w:rPr>
        <w:t xml:space="preserve"> (</w:t>
      </w:r>
      <w:r w:rsidR="00C97D58">
        <w:rPr>
          <w:rFonts w:cstheme="minorHAnsi"/>
          <w:b/>
        </w:rPr>
        <w:t>Michael Snapp</w:t>
      </w:r>
      <w:r w:rsidR="009C0F2E">
        <w:rPr>
          <w:rFonts w:cstheme="minorHAnsi"/>
          <w:b/>
        </w:rPr>
        <w:t>)</w:t>
      </w:r>
      <w:r w:rsidR="001A625B" w:rsidRPr="00E22BCA">
        <w:rPr>
          <w:rFonts w:cstheme="minorHAnsi"/>
          <w:b/>
        </w:rPr>
        <w:t>:</w:t>
      </w:r>
      <w:r w:rsidR="002738A8">
        <w:rPr>
          <w:rFonts w:cstheme="minorHAnsi"/>
        </w:rPr>
        <w:t xml:space="preserve"> </w:t>
      </w:r>
      <w:r w:rsidR="00C506BE">
        <w:rPr>
          <w:rFonts w:cstheme="minorHAnsi"/>
          <w:sz w:val="20"/>
          <w:szCs w:val="20"/>
        </w:rPr>
        <w:t>July 1 deadline for Staff Ed funds. Working on updating bylaws for Staff Development Fund.</w:t>
      </w:r>
    </w:p>
    <w:p w14:paraId="13E64FA1" w14:textId="7C4E22F2" w:rsidR="00631FE9" w:rsidRPr="00C506BE" w:rsidRDefault="00E766AA" w:rsidP="00232584">
      <w:pPr>
        <w:spacing w:after="0" w:line="240" w:lineRule="auto"/>
        <w:rPr>
          <w:rFonts w:cstheme="minorHAnsi"/>
          <w:sz w:val="20"/>
          <w:szCs w:val="20"/>
        </w:rPr>
      </w:pPr>
      <w:r w:rsidRPr="00E22BCA">
        <w:rPr>
          <w:rFonts w:cstheme="minorHAnsi"/>
          <w:b/>
        </w:rPr>
        <w:t>Service &amp; Scholarship</w:t>
      </w:r>
      <w:r w:rsidR="00A458AD">
        <w:rPr>
          <w:rFonts w:cstheme="minorHAnsi"/>
          <w:b/>
        </w:rPr>
        <w:t xml:space="preserve"> (Kellie Hancock)</w:t>
      </w:r>
      <w:r w:rsidR="00092242" w:rsidRPr="00E22BCA">
        <w:rPr>
          <w:rFonts w:cstheme="minorHAnsi"/>
        </w:rPr>
        <w:t>:</w:t>
      </w:r>
      <w:r w:rsidR="00C506BE">
        <w:rPr>
          <w:rFonts w:cstheme="minorHAnsi"/>
          <w:sz w:val="20"/>
          <w:szCs w:val="20"/>
        </w:rPr>
        <w:t xml:space="preserve"> Scholarship closed Monday March 1</w:t>
      </w:r>
      <w:r w:rsidR="00C506BE" w:rsidRPr="00C506BE">
        <w:rPr>
          <w:rFonts w:cstheme="minorHAnsi"/>
          <w:sz w:val="20"/>
          <w:szCs w:val="20"/>
          <w:vertAlign w:val="superscript"/>
        </w:rPr>
        <w:t>st</w:t>
      </w:r>
      <w:r w:rsidR="00C506BE">
        <w:rPr>
          <w:rFonts w:cstheme="minorHAnsi"/>
          <w:sz w:val="20"/>
          <w:szCs w:val="20"/>
        </w:rPr>
        <w:t>.  Had 123 applicants.  Have added a few members to the committee.</w:t>
      </w:r>
    </w:p>
    <w:p w14:paraId="05899BDF" w14:textId="40B1785F" w:rsidR="002738A8" w:rsidRPr="00C506BE" w:rsidRDefault="00E766AA" w:rsidP="00232584">
      <w:pPr>
        <w:spacing w:after="0" w:line="240" w:lineRule="auto"/>
        <w:rPr>
          <w:rFonts w:cstheme="minorHAnsi"/>
          <w:sz w:val="20"/>
          <w:szCs w:val="20"/>
        </w:rPr>
      </w:pPr>
      <w:r w:rsidRPr="00E22BCA">
        <w:rPr>
          <w:rFonts w:cstheme="minorHAnsi"/>
          <w:b/>
        </w:rPr>
        <w:t>Wolverine Pride</w:t>
      </w:r>
      <w:r w:rsidR="00A458AD">
        <w:rPr>
          <w:rFonts w:cstheme="minorHAnsi"/>
          <w:b/>
        </w:rPr>
        <w:t xml:space="preserve"> (</w:t>
      </w:r>
      <w:r w:rsidR="00C97D58">
        <w:rPr>
          <w:rFonts w:cstheme="minorHAnsi"/>
          <w:b/>
        </w:rPr>
        <w:t>Chris Medina</w:t>
      </w:r>
      <w:r w:rsidR="00A458AD">
        <w:rPr>
          <w:rFonts w:cstheme="minorHAnsi"/>
          <w:b/>
        </w:rPr>
        <w:t>)</w:t>
      </w:r>
      <w:r w:rsidR="001A625B" w:rsidRPr="00E22BCA">
        <w:rPr>
          <w:rFonts w:cstheme="minorHAnsi"/>
        </w:rPr>
        <w:t>:</w:t>
      </w:r>
      <w:r w:rsidR="00A458AD">
        <w:rPr>
          <w:rFonts w:cstheme="minorHAnsi"/>
        </w:rPr>
        <w:t xml:space="preserve"> </w:t>
      </w:r>
      <w:r w:rsidR="00C506BE">
        <w:rPr>
          <w:rFonts w:cstheme="minorHAnsi"/>
          <w:sz w:val="20"/>
          <w:szCs w:val="20"/>
        </w:rPr>
        <w:t xml:space="preserve">Congratulations to our Women’s Basketball team, get to go to the NCAA tournament. Men’s basketball brought home the WAC trophy.  Pride committee looking at doing a shirt design contest but changing that to a scarf/mug idea.  </w:t>
      </w:r>
    </w:p>
    <w:p w14:paraId="0B2D7F53" w14:textId="77777777" w:rsidR="00117790" w:rsidRDefault="00117790" w:rsidP="00232584">
      <w:pPr>
        <w:spacing w:after="0" w:line="240" w:lineRule="auto"/>
        <w:rPr>
          <w:rFonts w:cstheme="minorHAnsi"/>
        </w:rPr>
      </w:pPr>
    </w:p>
    <w:p w14:paraId="6B7A474D" w14:textId="6D1338E1" w:rsidR="00117790" w:rsidRPr="009C0F2E" w:rsidRDefault="00117790" w:rsidP="00232584">
      <w:pPr>
        <w:spacing w:after="0" w:line="240" w:lineRule="auto"/>
        <w:rPr>
          <w:rFonts w:cstheme="minorHAnsi"/>
          <w:b/>
          <w:u w:val="single"/>
        </w:rPr>
      </w:pPr>
      <w:r w:rsidRPr="009C0F2E">
        <w:rPr>
          <w:rFonts w:cstheme="minorHAnsi"/>
          <w:b/>
          <w:u w:val="single"/>
        </w:rPr>
        <w:t>Action Items:</w:t>
      </w:r>
      <w:r w:rsidR="00C506BE">
        <w:rPr>
          <w:rFonts w:cstheme="minorHAnsi"/>
          <w:b/>
          <w:u w:val="single"/>
        </w:rPr>
        <w:t xml:space="preserve"> Start </w:t>
      </w:r>
      <w:r w:rsidR="00C506BE" w:rsidRPr="00432B0C">
        <w:rPr>
          <w:rFonts w:cstheme="minorHAnsi"/>
          <w:bCs/>
          <w:sz w:val="20"/>
          <w:szCs w:val="20"/>
        </w:rPr>
        <w:t xml:space="preserve">a discussion line about “how my job contributes to </w:t>
      </w:r>
      <w:r w:rsidR="00432B0C" w:rsidRPr="00432B0C">
        <w:rPr>
          <w:rFonts w:cstheme="minorHAnsi"/>
          <w:bCs/>
          <w:sz w:val="20"/>
          <w:szCs w:val="20"/>
        </w:rPr>
        <w:t>student success?”</w:t>
      </w:r>
      <w:r w:rsidR="00432B0C">
        <w:rPr>
          <w:rFonts w:cstheme="minorHAnsi"/>
          <w:bCs/>
          <w:sz w:val="20"/>
          <w:szCs w:val="20"/>
        </w:rPr>
        <w:t xml:space="preserve"> And other performance review questions that employees aren’t sure how they contribute.</w:t>
      </w:r>
    </w:p>
    <w:p w14:paraId="4D0E3EFF" w14:textId="77777777" w:rsidR="00E97824" w:rsidRPr="009F6449" w:rsidRDefault="00E97824" w:rsidP="00232584">
      <w:pPr>
        <w:spacing w:after="0" w:line="240" w:lineRule="auto"/>
        <w:rPr>
          <w:rFonts w:cstheme="minorHAnsi"/>
          <w:sz w:val="16"/>
          <w:szCs w:val="16"/>
        </w:rPr>
      </w:pPr>
    </w:p>
    <w:p w14:paraId="36939760" w14:textId="77777777" w:rsidR="00E766AA" w:rsidRPr="00E22BCA" w:rsidRDefault="00E766AA" w:rsidP="00232584">
      <w:pPr>
        <w:spacing w:after="0" w:line="240" w:lineRule="auto"/>
        <w:rPr>
          <w:rFonts w:cstheme="minorHAnsi"/>
          <w:b/>
          <w:u w:val="single"/>
        </w:rPr>
      </w:pPr>
      <w:r w:rsidRPr="00E22BCA">
        <w:rPr>
          <w:rFonts w:cstheme="minorHAnsi"/>
          <w:b/>
          <w:u w:val="single"/>
        </w:rPr>
        <w:t>Senator Reports</w:t>
      </w:r>
    </w:p>
    <w:p w14:paraId="57231670" w14:textId="4C5493DE" w:rsidR="00631FE9" w:rsidRPr="00047364" w:rsidRDefault="00E766AA" w:rsidP="00092242">
      <w:pPr>
        <w:spacing w:after="0" w:line="240" w:lineRule="auto"/>
        <w:rPr>
          <w:rFonts w:cstheme="minorHAnsi"/>
        </w:rPr>
      </w:pPr>
      <w:r w:rsidRPr="00E22BCA">
        <w:rPr>
          <w:rFonts w:cstheme="minorHAnsi"/>
          <w:b/>
        </w:rPr>
        <w:t>Academic Affairs</w:t>
      </w:r>
      <w:r w:rsidR="00BC007B" w:rsidRPr="00E22BCA">
        <w:rPr>
          <w:rFonts w:cstheme="minorHAnsi"/>
          <w:b/>
        </w:rPr>
        <w:t>:</w:t>
      </w:r>
      <w:r w:rsidR="00C8131C" w:rsidRPr="00E22BCA">
        <w:rPr>
          <w:rFonts w:cstheme="minorHAnsi"/>
          <w:b/>
        </w:rPr>
        <w:t xml:space="preserve"> </w:t>
      </w:r>
      <w:r w:rsidR="00432B0C" w:rsidRPr="00432B0C">
        <w:rPr>
          <w:rFonts w:cstheme="minorHAnsi"/>
          <w:bCs/>
          <w:sz w:val="20"/>
          <w:szCs w:val="20"/>
        </w:rPr>
        <w:t>What is going to happen when everyone comes back June 1, what about parking, restaurants, construction</w:t>
      </w:r>
      <w:r w:rsidR="00A444F8">
        <w:rPr>
          <w:rFonts w:cstheme="minorHAnsi"/>
          <w:bCs/>
          <w:sz w:val="20"/>
          <w:szCs w:val="20"/>
        </w:rPr>
        <w:t>? Beka will put these questions on her list to take forward and will work on bringing back those answers.</w:t>
      </w:r>
      <w:r w:rsidR="00A444F8" w:rsidRPr="00432B0C">
        <w:rPr>
          <w:rFonts w:cstheme="minorHAnsi"/>
          <w:bCs/>
          <w:sz w:val="20"/>
          <w:szCs w:val="20"/>
        </w:rPr>
        <w:t xml:space="preserve"> Staff</w:t>
      </w:r>
      <w:r w:rsidR="00432B0C" w:rsidRPr="00432B0C">
        <w:rPr>
          <w:rFonts w:cstheme="minorHAnsi"/>
          <w:bCs/>
          <w:sz w:val="20"/>
          <w:szCs w:val="20"/>
        </w:rPr>
        <w:t xml:space="preserve"> would like to have more input on employee awards and department chair selection.</w:t>
      </w:r>
    </w:p>
    <w:p w14:paraId="7820BB59" w14:textId="77777777" w:rsidR="009D01B4" w:rsidRDefault="00E766AA" w:rsidP="00232584">
      <w:pPr>
        <w:spacing w:after="0" w:line="240" w:lineRule="auto"/>
        <w:rPr>
          <w:rFonts w:cstheme="minorHAnsi"/>
          <w:b/>
        </w:rPr>
      </w:pPr>
      <w:r w:rsidRPr="00E22BCA">
        <w:rPr>
          <w:rFonts w:cstheme="minorHAnsi"/>
          <w:b/>
        </w:rPr>
        <w:t>Finance and Administration</w:t>
      </w:r>
      <w:r w:rsidR="00D12D0F">
        <w:rPr>
          <w:rFonts w:cstheme="minorHAnsi"/>
          <w:b/>
        </w:rPr>
        <w:t xml:space="preserve">: </w:t>
      </w:r>
    </w:p>
    <w:p w14:paraId="1AC03E6B" w14:textId="5CE8AB83" w:rsidR="00117790" w:rsidRPr="00D12D0F" w:rsidRDefault="00117790" w:rsidP="00232584">
      <w:pPr>
        <w:spacing w:after="0" w:line="240" w:lineRule="auto"/>
        <w:rPr>
          <w:rFonts w:cstheme="minorHAnsi"/>
        </w:rPr>
      </w:pPr>
      <w:r>
        <w:rPr>
          <w:rFonts w:cstheme="minorHAnsi"/>
          <w:b/>
        </w:rPr>
        <w:t xml:space="preserve">Institutional </w:t>
      </w:r>
      <w:r w:rsidR="00602F9D">
        <w:rPr>
          <w:rFonts w:cstheme="minorHAnsi"/>
          <w:b/>
        </w:rPr>
        <w:t>Advancement</w:t>
      </w:r>
      <w:r>
        <w:rPr>
          <w:rFonts w:cstheme="minorHAnsi"/>
          <w:b/>
        </w:rPr>
        <w:t>:</w:t>
      </w:r>
      <w:r w:rsidR="00432B0C">
        <w:rPr>
          <w:rFonts w:cstheme="minorHAnsi"/>
          <w:b/>
        </w:rPr>
        <w:t xml:space="preserve"> </w:t>
      </w:r>
    </w:p>
    <w:p w14:paraId="5C2756BA" w14:textId="63F25421" w:rsidR="00EC3981" w:rsidRDefault="00EA25CD" w:rsidP="00232584">
      <w:pPr>
        <w:spacing w:after="0" w:line="240" w:lineRule="auto"/>
        <w:rPr>
          <w:rFonts w:cstheme="minorHAnsi"/>
          <w:b/>
        </w:rPr>
      </w:pPr>
      <w:r w:rsidRPr="00E22BCA">
        <w:rPr>
          <w:rFonts w:cstheme="minorHAnsi"/>
          <w:b/>
        </w:rPr>
        <w:t xml:space="preserve">University </w:t>
      </w:r>
      <w:r w:rsidR="00D97942">
        <w:rPr>
          <w:rFonts w:cstheme="minorHAnsi"/>
          <w:b/>
        </w:rPr>
        <w:t>Marketing &amp;Communications:</w:t>
      </w:r>
      <w:r w:rsidR="00432B0C">
        <w:rPr>
          <w:rFonts w:cstheme="minorHAnsi"/>
          <w:b/>
        </w:rPr>
        <w:t xml:space="preserve"> </w:t>
      </w:r>
      <w:r w:rsidR="00432B0C" w:rsidRPr="00432B0C">
        <w:rPr>
          <w:rFonts w:cstheme="minorHAnsi"/>
          <w:bCs/>
          <w:sz w:val="20"/>
          <w:szCs w:val="20"/>
        </w:rPr>
        <w:t xml:space="preserve">Heads up as to what is coming – starting Fall semester student </w:t>
      </w:r>
      <w:r w:rsidR="00A444F8" w:rsidRPr="00432B0C">
        <w:rPr>
          <w:rFonts w:cstheme="minorHAnsi"/>
          <w:bCs/>
          <w:sz w:val="20"/>
          <w:szCs w:val="20"/>
        </w:rPr>
        <w:t>Gmail</w:t>
      </w:r>
      <w:r w:rsidR="00432B0C" w:rsidRPr="00432B0C">
        <w:rPr>
          <w:rFonts w:cstheme="minorHAnsi"/>
          <w:bCs/>
          <w:sz w:val="20"/>
          <w:szCs w:val="20"/>
        </w:rPr>
        <w:t xml:space="preserve"> accounts will be migrating to Microsoft.  New students coming in will start out with Microsoft and </w:t>
      </w:r>
      <w:r w:rsidR="00A444F8" w:rsidRPr="00432B0C">
        <w:rPr>
          <w:rFonts w:cstheme="minorHAnsi"/>
          <w:bCs/>
          <w:sz w:val="20"/>
          <w:szCs w:val="20"/>
        </w:rPr>
        <w:t>Gmail</w:t>
      </w:r>
      <w:r w:rsidR="00BD4274">
        <w:rPr>
          <w:rFonts w:cstheme="minorHAnsi"/>
          <w:bCs/>
          <w:sz w:val="20"/>
          <w:szCs w:val="20"/>
        </w:rPr>
        <w:t xml:space="preserve">                                                                                                                                                                                                                                                                                                                                                                                                                                                                                                                                                                                                                                                                                                                                                                                                                                                                                                                                                                                                                                                                                                                                                                                                                                                                                                                                                                                                                                                                                                                                                                                                                                                                                                                                                                                                                                                                                                                                                                                                                                                                                                                                                                                                                                                                                                                         </w:t>
      </w:r>
      <w:r w:rsidR="00432B0C" w:rsidRPr="00432B0C">
        <w:rPr>
          <w:rFonts w:cstheme="minorHAnsi"/>
          <w:bCs/>
          <w:sz w:val="20"/>
          <w:szCs w:val="20"/>
        </w:rPr>
        <w:t xml:space="preserve"> will be moving.  Watch for a communication coming.</w:t>
      </w:r>
    </w:p>
    <w:p w14:paraId="6C36FED3" w14:textId="12E03916" w:rsidR="00D12D0F" w:rsidRDefault="00D12D0F" w:rsidP="00232584">
      <w:pPr>
        <w:spacing w:after="0" w:line="240" w:lineRule="auto"/>
        <w:rPr>
          <w:rFonts w:cstheme="minorHAnsi"/>
          <w:b/>
        </w:rPr>
      </w:pPr>
      <w:r>
        <w:rPr>
          <w:rFonts w:cstheme="minorHAnsi"/>
          <w:b/>
        </w:rPr>
        <w:t>Student Affairs</w:t>
      </w:r>
      <w:r w:rsidR="002805F3">
        <w:rPr>
          <w:rFonts w:cstheme="minorHAnsi"/>
          <w:b/>
        </w:rPr>
        <w:t>:</w:t>
      </w:r>
      <w:r w:rsidR="00432B0C">
        <w:rPr>
          <w:rFonts w:cstheme="minorHAnsi"/>
          <w:b/>
        </w:rPr>
        <w:t xml:space="preserve"> </w:t>
      </w:r>
      <w:r w:rsidR="00432B0C" w:rsidRPr="00432B0C">
        <w:rPr>
          <w:rFonts w:cstheme="minorHAnsi"/>
          <w:bCs/>
          <w:sz w:val="20"/>
          <w:szCs w:val="20"/>
        </w:rPr>
        <w:t>Nothing to report</w:t>
      </w:r>
    </w:p>
    <w:p w14:paraId="3779669B" w14:textId="5A43504D" w:rsidR="002805F3" w:rsidRPr="00432B0C" w:rsidRDefault="002805F3" w:rsidP="00232584">
      <w:pPr>
        <w:spacing w:after="0" w:line="240" w:lineRule="auto"/>
        <w:rPr>
          <w:rFonts w:cstheme="minorHAnsi"/>
          <w:bCs/>
          <w:sz w:val="20"/>
          <w:szCs w:val="20"/>
        </w:rPr>
      </w:pPr>
      <w:r>
        <w:rPr>
          <w:rFonts w:cstheme="minorHAnsi"/>
          <w:b/>
        </w:rPr>
        <w:t>Planning, Budgets &amp; HR:</w:t>
      </w:r>
      <w:r w:rsidR="00432B0C">
        <w:rPr>
          <w:rFonts w:cstheme="minorHAnsi"/>
          <w:b/>
        </w:rPr>
        <w:t xml:space="preserve"> </w:t>
      </w:r>
      <w:r w:rsidR="00432B0C" w:rsidRPr="00432B0C">
        <w:rPr>
          <w:rFonts w:cstheme="minorHAnsi"/>
          <w:bCs/>
          <w:sz w:val="20"/>
          <w:szCs w:val="20"/>
        </w:rPr>
        <w:t>Everyone watch talk with Tuminez tomorrow! Compensation is in the process of figuring out how compensation is going to work for the new year.</w:t>
      </w:r>
    </w:p>
    <w:p w14:paraId="14DADC04" w14:textId="77777777" w:rsidR="00D12D0F" w:rsidRDefault="00D12D0F" w:rsidP="00232584">
      <w:pPr>
        <w:spacing w:after="0" w:line="240" w:lineRule="auto"/>
        <w:rPr>
          <w:rFonts w:cstheme="minorHAnsi"/>
          <w:b/>
        </w:rPr>
      </w:pPr>
    </w:p>
    <w:p w14:paraId="029AFC99" w14:textId="77777777" w:rsidR="00FF5216" w:rsidRPr="009F548C" w:rsidRDefault="00FF5216" w:rsidP="00232584">
      <w:pPr>
        <w:spacing w:after="0" w:line="240" w:lineRule="auto"/>
        <w:rPr>
          <w:sz w:val="14"/>
          <w:szCs w:val="14"/>
        </w:rPr>
      </w:pPr>
    </w:p>
    <w:p w14:paraId="0ED93DD8" w14:textId="77777777" w:rsidR="00C8131C" w:rsidRDefault="00C8131C" w:rsidP="00232584">
      <w:pPr>
        <w:spacing w:after="0" w:line="240" w:lineRule="auto"/>
        <w:rPr>
          <w:b/>
          <w:u w:val="single"/>
        </w:rPr>
      </w:pPr>
      <w:r w:rsidRPr="00E22BCA">
        <w:rPr>
          <w:b/>
          <w:u w:val="single"/>
        </w:rPr>
        <w:t>Important dates</w:t>
      </w:r>
    </w:p>
    <w:p w14:paraId="3F264D28" w14:textId="77777777" w:rsidR="00AB7875" w:rsidRDefault="00AB7875" w:rsidP="00AB7875">
      <w:pPr>
        <w:spacing w:after="0" w:line="240" w:lineRule="auto"/>
        <w:rPr>
          <w:b/>
          <w:u w:val="single"/>
        </w:rPr>
      </w:pPr>
    </w:p>
    <w:p w14:paraId="3B6ABF2A" w14:textId="77777777" w:rsidR="00AB7875" w:rsidRDefault="00AB7875" w:rsidP="00AB7875">
      <w:pPr>
        <w:spacing w:after="0" w:line="240" w:lineRule="auto"/>
        <w:rPr>
          <w:b/>
          <w:u w:val="single"/>
        </w:rPr>
      </w:pPr>
      <w:r>
        <w:rPr>
          <w:b/>
          <w:u w:val="single"/>
        </w:rPr>
        <w:t>Q&amp;A:</w:t>
      </w:r>
    </w:p>
    <w:p w14:paraId="09347A9D" w14:textId="77777777" w:rsidR="00117790" w:rsidRDefault="00117790" w:rsidP="00AB7875">
      <w:pPr>
        <w:spacing w:after="0" w:line="240" w:lineRule="auto"/>
        <w:rPr>
          <w:b/>
          <w:u w:val="single"/>
        </w:rPr>
      </w:pPr>
    </w:p>
    <w:p w14:paraId="56B2692F" w14:textId="1C2532A1" w:rsidR="00117790" w:rsidRDefault="00AB7875" w:rsidP="00AB7875">
      <w:pPr>
        <w:spacing w:after="0" w:line="240" w:lineRule="auto"/>
      </w:pPr>
      <w:r w:rsidRPr="001139C0">
        <w:rPr>
          <w:b/>
          <w:u w:val="single"/>
        </w:rPr>
        <w:t>Next Meetin</w:t>
      </w:r>
      <w:r w:rsidRPr="000B16A0">
        <w:rPr>
          <w:b/>
          <w:u w:val="single"/>
        </w:rPr>
        <w:t>g</w:t>
      </w:r>
      <w:r w:rsidRPr="000B16A0">
        <w:rPr>
          <w:b/>
        </w:rPr>
        <w:t>:</w:t>
      </w:r>
      <w:r w:rsidRPr="000B16A0">
        <w:t xml:space="preserve"> </w:t>
      </w:r>
    </w:p>
    <w:p w14:paraId="0A89B65C" w14:textId="566A238E" w:rsidR="00C97D58" w:rsidRDefault="007D1EBE" w:rsidP="00232584">
      <w:pPr>
        <w:spacing w:after="0" w:line="240" w:lineRule="auto"/>
        <w:rPr>
          <w:b/>
          <w:i/>
          <w:color w:val="385623" w:themeColor="accent6" w:themeShade="80"/>
          <w:sz w:val="18"/>
          <w:szCs w:val="18"/>
        </w:rPr>
      </w:pPr>
      <w:r>
        <w:rPr>
          <w:b/>
          <w:i/>
          <w:color w:val="385623" w:themeColor="accent6" w:themeShade="80"/>
          <w:sz w:val="18"/>
          <w:szCs w:val="18"/>
        </w:rPr>
        <w:t>Minutes t</w:t>
      </w:r>
      <w:r w:rsidR="00AB7875">
        <w:rPr>
          <w:b/>
          <w:i/>
          <w:color w:val="385623" w:themeColor="accent6" w:themeShade="80"/>
          <w:sz w:val="18"/>
          <w:szCs w:val="18"/>
        </w:rPr>
        <w:t xml:space="preserve">aken </w:t>
      </w:r>
      <w:r w:rsidR="00A9695D">
        <w:rPr>
          <w:b/>
          <w:i/>
          <w:color w:val="385623" w:themeColor="accent6" w:themeShade="80"/>
          <w:sz w:val="18"/>
          <w:szCs w:val="18"/>
        </w:rPr>
        <w:t>by</w:t>
      </w:r>
      <w:r w:rsidR="00AB7875">
        <w:rPr>
          <w:b/>
          <w:i/>
          <w:color w:val="385623" w:themeColor="accent6" w:themeShade="80"/>
          <w:sz w:val="18"/>
          <w:szCs w:val="18"/>
        </w:rPr>
        <w:t xml:space="preserve"> Ashlyn Robb</w:t>
      </w:r>
    </w:p>
    <w:p w14:paraId="05820BB1" w14:textId="191A4C2E" w:rsidR="00E766AA" w:rsidRDefault="00E766AA" w:rsidP="00232584">
      <w:pPr>
        <w:spacing w:after="0" w:line="240" w:lineRule="auto"/>
        <w:rPr>
          <w:b/>
          <w:i/>
          <w:color w:val="385623" w:themeColor="accent6" w:themeShade="80"/>
          <w:sz w:val="18"/>
          <w:szCs w:val="18"/>
        </w:rPr>
      </w:pPr>
      <w:r w:rsidRPr="00232584">
        <w:rPr>
          <w:b/>
          <w:i/>
          <w:color w:val="385623" w:themeColor="accent6" w:themeShade="80"/>
          <w:sz w:val="18"/>
          <w:szCs w:val="18"/>
        </w:rPr>
        <w:t xml:space="preserve">Meeting </w:t>
      </w:r>
      <w:r w:rsidR="007D1EBE">
        <w:rPr>
          <w:b/>
          <w:i/>
          <w:color w:val="385623" w:themeColor="accent6" w:themeShade="80"/>
          <w:sz w:val="18"/>
          <w:szCs w:val="18"/>
        </w:rPr>
        <w:t>di</w:t>
      </w:r>
      <w:r w:rsidRPr="00232584">
        <w:rPr>
          <w:b/>
          <w:i/>
          <w:color w:val="385623" w:themeColor="accent6" w:themeShade="80"/>
          <w:sz w:val="18"/>
          <w:szCs w:val="18"/>
        </w:rPr>
        <w:t xml:space="preserve">smissed at: </w:t>
      </w:r>
      <w:r w:rsidR="00A444F8">
        <w:rPr>
          <w:b/>
          <w:i/>
          <w:color w:val="385623" w:themeColor="accent6" w:themeShade="80"/>
          <w:sz w:val="18"/>
          <w:szCs w:val="18"/>
        </w:rPr>
        <w:t>3:55</w:t>
      </w:r>
      <w:r w:rsidR="00A96F23">
        <w:rPr>
          <w:b/>
          <w:i/>
          <w:color w:val="385623" w:themeColor="accent6" w:themeShade="80"/>
          <w:sz w:val="18"/>
          <w:szCs w:val="18"/>
        </w:rPr>
        <w:t xml:space="preserve"> p.m.</w:t>
      </w:r>
    </w:p>
    <w:sectPr w:rsidR="00E766AA" w:rsidSect="00173434">
      <w:headerReference w:type="even" r:id="rId9"/>
      <w:headerReference w:type="default" r:id="rId10"/>
      <w:footerReference w:type="even" r:id="rId11"/>
      <w:footerReference w:type="default" r:id="rId12"/>
      <w:headerReference w:type="first" r:id="rId13"/>
      <w:footerReference w:type="first" r:id="rId14"/>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885932" w14:textId="77777777" w:rsidR="00FF4CF7" w:rsidRDefault="00FF4CF7" w:rsidP="002D1A78">
      <w:pPr>
        <w:spacing w:after="0" w:line="240" w:lineRule="auto"/>
      </w:pPr>
      <w:r>
        <w:separator/>
      </w:r>
    </w:p>
  </w:endnote>
  <w:endnote w:type="continuationSeparator" w:id="0">
    <w:p w14:paraId="6A1B6755" w14:textId="77777777" w:rsidR="00FF4CF7" w:rsidRDefault="00FF4CF7" w:rsidP="002D1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999A1" w14:textId="77777777" w:rsidR="00E04CF3" w:rsidRDefault="00E04C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4FABF" w14:textId="77777777" w:rsidR="00E04CF3" w:rsidRDefault="00E04C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16CE7" w14:textId="77777777" w:rsidR="00E04CF3" w:rsidRDefault="00E04C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48E08A" w14:textId="77777777" w:rsidR="00FF4CF7" w:rsidRDefault="00FF4CF7" w:rsidP="002D1A78">
      <w:pPr>
        <w:spacing w:after="0" w:line="240" w:lineRule="auto"/>
      </w:pPr>
      <w:r>
        <w:separator/>
      </w:r>
    </w:p>
  </w:footnote>
  <w:footnote w:type="continuationSeparator" w:id="0">
    <w:p w14:paraId="1E1C42FD" w14:textId="77777777" w:rsidR="00FF4CF7" w:rsidRDefault="00FF4CF7" w:rsidP="002D1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4C3B3" w14:textId="77777777" w:rsidR="00E04CF3" w:rsidRDefault="00E04C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2C51D" w14:textId="77777777" w:rsidR="00E04CF3" w:rsidRDefault="00E04C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C4DC5" w14:textId="77777777" w:rsidR="00E04CF3" w:rsidRDefault="00E04C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50086"/>
    <w:multiLevelType w:val="hybridMultilevel"/>
    <w:tmpl w:val="9AA65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7361FC"/>
    <w:multiLevelType w:val="hybridMultilevel"/>
    <w:tmpl w:val="94343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327E1"/>
    <w:multiLevelType w:val="hybridMultilevel"/>
    <w:tmpl w:val="74626BE0"/>
    <w:lvl w:ilvl="0" w:tplc="BEC8A39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8F0556"/>
    <w:multiLevelType w:val="hybridMultilevel"/>
    <w:tmpl w:val="FAA29E2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AC6A2B"/>
    <w:multiLevelType w:val="hybridMultilevel"/>
    <w:tmpl w:val="A072B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0E6932"/>
    <w:multiLevelType w:val="hybridMultilevel"/>
    <w:tmpl w:val="9250A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D555B7"/>
    <w:multiLevelType w:val="hybridMultilevel"/>
    <w:tmpl w:val="D1E84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4D44EC"/>
    <w:multiLevelType w:val="hybridMultilevel"/>
    <w:tmpl w:val="CC86E800"/>
    <w:lvl w:ilvl="0" w:tplc="3B6C1840">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622653"/>
    <w:multiLevelType w:val="hybridMultilevel"/>
    <w:tmpl w:val="06125278"/>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411D2FA3"/>
    <w:multiLevelType w:val="hybridMultilevel"/>
    <w:tmpl w:val="94AC24F4"/>
    <w:lvl w:ilvl="0" w:tplc="04090001">
      <w:start w:val="1"/>
      <w:numFmt w:val="bullet"/>
      <w:lvlText w:val=""/>
      <w:lvlJc w:val="left"/>
      <w:pPr>
        <w:ind w:left="720" w:hanging="360"/>
      </w:pPr>
      <w:rPr>
        <w:rFonts w:ascii="Symbol" w:hAnsi="Symbol" w:hint="default"/>
      </w:rPr>
    </w:lvl>
    <w:lvl w:ilvl="1" w:tplc="04090015">
      <w:start w:val="1"/>
      <w:numFmt w:val="upp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167D4A"/>
    <w:multiLevelType w:val="hybridMultilevel"/>
    <w:tmpl w:val="89D05A0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052A7C"/>
    <w:multiLevelType w:val="hybridMultilevel"/>
    <w:tmpl w:val="0FAEF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D11681"/>
    <w:multiLevelType w:val="hybridMultilevel"/>
    <w:tmpl w:val="1DE67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7F78DA"/>
    <w:multiLevelType w:val="hybridMultilevel"/>
    <w:tmpl w:val="CE227354"/>
    <w:lvl w:ilvl="0" w:tplc="C0CE38D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C63DAE"/>
    <w:multiLevelType w:val="hybridMultilevel"/>
    <w:tmpl w:val="AA366DCA"/>
    <w:lvl w:ilvl="0" w:tplc="B238BC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121928"/>
    <w:multiLevelType w:val="hybridMultilevel"/>
    <w:tmpl w:val="0D6AFC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E33CF4"/>
    <w:multiLevelType w:val="hybridMultilevel"/>
    <w:tmpl w:val="2B4666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1735A7"/>
    <w:multiLevelType w:val="hybridMultilevel"/>
    <w:tmpl w:val="41D2698E"/>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4731B2"/>
    <w:multiLevelType w:val="hybridMultilevel"/>
    <w:tmpl w:val="489AA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2710E5"/>
    <w:multiLevelType w:val="hybridMultilevel"/>
    <w:tmpl w:val="3832314E"/>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7"/>
  </w:num>
  <w:num w:numId="2">
    <w:abstractNumId w:val="15"/>
  </w:num>
  <w:num w:numId="3">
    <w:abstractNumId w:val="5"/>
  </w:num>
  <w:num w:numId="4">
    <w:abstractNumId w:val="17"/>
  </w:num>
  <w:num w:numId="5">
    <w:abstractNumId w:val="3"/>
  </w:num>
  <w:num w:numId="6">
    <w:abstractNumId w:val="19"/>
  </w:num>
  <w:num w:numId="7">
    <w:abstractNumId w:val="16"/>
  </w:num>
  <w:num w:numId="8">
    <w:abstractNumId w:val="1"/>
  </w:num>
  <w:num w:numId="9">
    <w:abstractNumId w:val="12"/>
  </w:num>
  <w:num w:numId="10">
    <w:abstractNumId w:val="10"/>
  </w:num>
  <w:num w:numId="11">
    <w:abstractNumId w:val="13"/>
  </w:num>
  <w:num w:numId="12">
    <w:abstractNumId w:val="2"/>
  </w:num>
  <w:num w:numId="13">
    <w:abstractNumId w:val="11"/>
  </w:num>
  <w:num w:numId="14">
    <w:abstractNumId w:val="18"/>
  </w:num>
  <w:num w:numId="15">
    <w:abstractNumId w:val="14"/>
  </w:num>
  <w:num w:numId="16">
    <w:abstractNumId w:val="0"/>
  </w:num>
  <w:num w:numId="17">
    <w:abstractNumId w:val="4"/>
  </w:num>
  <w:num w:numId="18">
    <w:abstractNumId w:val="9"/>
  </w:num>
  <w:num w:numId="19">
    <w:abstractNumId w:val="8"/>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215"/>
    <w:rsid w:val="00004C4E"/>
    <w:rsid w:val="000428D3"/>
    <w:rsid w:val="00047364"/>
    <w:rsid w:val="00062D36"/>
    <w:rsid w:val="00083462"/>
    <w:rsid w:val="00092242"/>
    <w:rsid w:val="000E20F0"/>
    <w:rsid w:val="0010386B"/>
    <w:rsid w:val="00117790"/>
    <w:rsid w:val="0014578E"/>
    <w:rsid w:val="00173434"/>
    <w:rsid w:val="0018785B"/>
    <w:rsid w:val="00187A0D"/>
    <w:rsid w:val="00197937"/>
    <w:rsid w:val="001A625B"/>
    <w:rsid w:val="001B1495"/>
    <w:rsid w:val="001D02C9"/>
    <w:rsid w:val="001D479F"/>
    <w:rsid w:val="002168AC"/>
    <w:rsid w:val="00226954"/>
    <w:rsid w:val="00231127"/>
    <w:rsid w:val="00232584"/>
    <w:rsid w:val="0023357C"/>
    <w:rsid w:val="00235A49"/>
    <w:rsid w:val="00242775"/>
    <w:rsid w:val="0026655A"/>
    <w:rsid w:val="002738A8"/>
    <w:rsid w:val="002805F3"/>
    <w:rsid w:val="002806E4"/>
    <w:rsid w:val="00284E04"/>
    <w:rsid w:val="002B3CC1"/>
    <w:rsid w:val="002C7679"/>
    <w:rsid w:val="002D1A78"/>
    <w:rsid w:val="002D3940"/>
    <w:rsid w:val="002F429A"/>
    <w:rsid w:val="003051D6"/>
    <w:rsid w:val="003113CB"/>
    <w:rsid w:val="003253C1"/>
    <w:rsid w:val="00335DFF"/>
    <w:rsid w:val="00366779"/>
    <w:rsid w:val="00392792"/>
    <w:rsid w:val="003D4066"/>
    <w:rsid w:val="004113BF"/>
    <w:rsid w:val="00424BDF"/>
    <w:rsid w:val="00432B0C"/>
    <w:rsid w:val="004464C2"/>
    <w:rsid w:val="004503D4"/>
    <w:rsid w:val="004669CF"/>
    <w:rsid w:val="00470304"/>
    <w:rsid w:val="004720FB"/>
    <w:rsid w:val="00475920"/>
    <w:rsid w:val="00486F51"/>
    <w:rsid w:val="00495623"/>
    <w:rsid w:val="004C6DD1"/>
    <w:rsid w:val="004D6527"/>
    <w:rsid w:val="004E2F19"/>
    <w:rsid w:val="00515C47"/>
    <w:rsid w:val="00531215"/>
    <w:rsid w:val="00542EEC"/>
    <w:rsid w:val="00547BA4"/>
    <w:rsid w:val="00555A3B"/>
    <w:rsid w:val="00572B5A"/>
    <w:rsid w:val="00574ACB"/>
    <w:rsid w:val="005A3298"/>
    <w:rsid w:val="005B3D9E"/>
    <w:rsid w:val="005D0E43"/>
    <w:rsid w:val="005E14D1"/>
    <w:rsid w:val="00601D0F"/>
    <w:rsid w:val="00602F9D"/>
    <w:rsid w:val="006159C7"/>
    <w:rsid w:val="006305C4"/>
    <w:rsid w:val="00631FE9"/>
    <w:rsid w:val="00641097"/>
    <w:rsid w:val="0065797C"/>
    <w:rsid w:val="00672326"/>
    <w:rsid w:val="006A6D5F"/>
    <w:rsid w:val="006A6F3A"/>
    <w:rsid w:val="006E51B4"/>
    <w:rsid w:val="00716E71"/>
    <w:rsid w:val="00717BBD"/>
    <w:rsid w:val="0073119A"/>
    <w:rsid w:val="0073697D"/>
    <w:rsid w:val="00742C3B"/>
    <w:rsid w:val="00752C90"/>
    <w:rsid w:val="0076324A"/>
    <w:rsid w:val="007D1EBE"/>
    <w:rsid w:val="008044D8"/>
    <w:rsid w:val="00804F27"/>
    <w:rsid w:val="00836525"/>
    <w:rsid w:val="00853C34"/>
    <w:rsid w:val="008710D8"/>
    <w:rsid w:val="008A236E"/>
    <w:rsid w:val="008B10D7"/>
    <w:rsid w:val="008D1F05"/>
    <w:rsid w:val="008D7791"/>
    <w:rsid w:val="009060FB"/>
    <w:rsid w:val="00920201"/>
    <w:rsid w:val="009425AA"/>
    <w:rsid w:val="00960245"/>
    <w:rsid w:val="00977AAE"/>
    <w:rsid w:val="009B3609"/>
    <w:rsid w:val="009C0F2E"/>
    <w:rsid w:val="009C2AAC"/>
    <w:rsid w:val="009C762F"/>
    <w:rsid w:val="009D01B4"/>
    <w:rsid w:val="009E5AC8"/>
    <w:rsid w:val="009F548C"/>
    <w:rsid w:val="009F6449"/>
    <w:rsid w:val="00A2395A"/>
    <w:rsid w:val="00A444F8"/>
    <w:rsid w:val="00A458AD"/>
    <w:rsid w:val="00A65E04"/>
    <w:rsid w:val="00A66EB2"/>
    <w:rsid w:val="00A7613C"/>
    <w:rsid w:val="00A80A00"/>
    <w:rsid w:val="00A86283"/>
    <w:rsid w:val="00A9695D"/>
    <w:rsid w:val="00A96F23"/>
    <w:rsid w:val="00AB283F"/>
    <w:rsid w:val="00AB7875"/>
    <w:rsid w:val="00B25D2A"/>
    <w:rsid w:val="00B262E1"/>
    <w:rsid w:val="00B5458F"/>
    <w:rsid w:val="00B64C13"/>
    <w:rsid w:val="00B927C0"/>
    <w:rsid w:val="00BC007B"/>
    <w:rsid w:val="00BD4274"/>
    <w:rsid w:val="00BE2DBC"/>
    <w:rsid w:val="00C00124"/>
    <w:rsid w:val="00C0570D"/>
    <w:rsid w:val="00C43B32"/>
    <w:rsid w:val="00C506BE"/>
    <w:rsid w:val="00C57697"/>
    <w:rsid w:val="00C71306"/>
    <w:rsid w:val="00C807AD"/>
    <w:rsid w:val="00C8131C"/>
    <w:rsid w:val="00C96B6B"/>
    <w:rsid w:val="00C97D58"/>
    <w:rsid w:val="00CB244C"/>
    <w:rsid w:val="00CE21D1"/>
    <w:rsid w:val="00D05A3D"/>
    <w:rsid w:val="00D12D0F"/>
    <w:rsid w:val="00D31E9D"/>
    <w:rsid w:val="00D613C8"/>
    <w:rsid w:val="00D61A2D"/>
    <w:rsid w:val="00D645F3"/>
    <w:rsid w:val="00D97942"/>
    <w:rsid w:val="00DA4139"/>
    <w:rsid w:val="00DC6648"/>
    <w:rsid w:val="00DC7819"/>
    <w:rsid w:val="00DE4FE6"/>
    <w:rsid w:val="00E0177E"/>
    <w:rsid w:val="00E04CF3"/>
    <w:rsid w:val="00E0767E"/>
    <w:rsid w:val="00E22BCA"/>
    <w:rsid w:val="00E3050B"/>
    <w:rsid w:val="00E766AA"/>
    <w:rsid w:val="00E97824"/>
    <w:rsid w:val="00EA25CD"/>
    <w:rsid w:val="00EA72CF"/>
    <w:rsid w:val="00EB4AD4"/>
    <w:rsid w:val="00EC3981"/>
    <w:rsid w:val="00EE4435"/>
    <w:rsid w:val="00EF3672"/>
    <w:rsid w:val="00F1144E"/>
    <w:rsid w:val="00F16A28"/>
    <w:rsid w:val="00F2243E"/>
    <w:rsid w:val="00F44F0B"/>
    <w:rsid w:val="00F6143C"/>
    <w:rsid w:val="00F70981"/>
    <w:rsid w:val="00F719CA"/>
    <w:rsid w:val="00F761B4"/>
    <w:rsid w:val="00F90EFD"/>
    <w:rsid w:val="00FC4379"/>
    <w:rsid w:val="00FF3738"/>
    <w:rsid w:val="00FF4CF7"/>
    <w:rsid w:val="00FF5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EEFF04"/>
  <w15:chartTrackingRefBased/>
  <w15:docId w15:val="{98677655-3667-4F46-B7F0-B22BD41E6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DBC"/>
    <w:pPr>
      <w:ind w:left="720"/>
      <w:contextualSpacing/>
    </w:pPr>
  </w:style>
  <w:style w:type="character" w:styleId="Hyperlink">
    <w:name w:val="Hyperlink"/>
    <w:basedOn w:val="DefaultParagraphFont"/>
    <w:uiPriority w:val="99"/>
    <w:unhideWhenUsed/>
    <w:rsid w:val="002B3CC1"/>
    <w:rPr>
      <w:color w:val="0563C1" w:themeColor="hyperlink"/>
      <w:u w:val="single"/>
    </w:rPr>
  </w:style>
  <w:style w:type="paragraph" w:styleId="BalloonText">
    <w:name w:val="Balloon Text"/>
    <w:basedOn w:val="Normal"/>
    <w:link w:val="BalloonTextChar"/>
    <w:uiPriority w:val="99"/>
    <w:semiHidden/>
    <w:unhideWhenUsed/>
    <w:rsid w:val="00A761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13C"/>
    <w:rPr>
      <w:rFonts w:ascii="Segoe UI" w:hAnsi="Segoe UI" w:cs="Segoe UI"/>
      <w:sz w:val="18"/>
      <w:szCs w:val="18"/>
    </w:rPr>
  </w:style>
  <w:style w:type="paragraph" w:styleId="Header">
    <w:name w:val="header"/>
    <w:basedOn w:val="Normal"/>
    <w:link w:val="HeaderChar"/>
    <w:uiPriority w:val="99"/>
    <w:unhideWhenUsed/>
    <w:rsid w:val="002D1A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A78"/>
  </w:style>
  <w:style w:type="paragraph" w:styleId="Footer">
    <w:name w:val="footer"/>
    <w:basedOn w:val="Normal"/>
    <w:link w:val="FooterChar"/>
    <w:uiPriority w:val="99"/>
    <w:unhideWhenUsed/>
    <w:rsid w:val="002D1A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A78"/>
  </w:style>
  <w:style w:type="character" w:styleId="FollowedHyperlink">
    <w:name w:val="FollowedHyperlink"/>
    <w:basedOn w:val="DefaultParagraphFont"/>
    <w:uiPriority w:val="99"/>
    <w:semiHidden/>
    <w:unhideWhenUsed/>
    <w:rsid w:val="000428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76DF8-1AC4-426D-B3B7-6CEDD248A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1184</Words>
  <Characters>6752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Utah Valley University</Company>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Fowler</dc:creator>
  <cp:keywords/>
  <dc:description/>
  <cp:lastModifiedBy>Ashlyn Robb</cp:lastModifiedBy>
  <cp:revision>3</cp:revision>
  <cp:lastPrinted>2021-04-19T20:38:00Z</cp:lastPrinted>
  <dcterms:created xsi:type="dcterms:W3CDTF">2021-03-16T23:13:00Z</dcterms:created>
  <dcterms:modified xsi:type="dcterms:W3CDTF">2021-04-19T20:38:00Z</dcterms:modified>
</cp:coreProperties>
</file>