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92" w:rsidRPr="003175F0" w:rsidRDefault="00350B92" w:rsidP="00350B92">
      <w:pPr>
        <w:jc w:val="center"/>
        <w:rPr>
          <w:sz w:val="16"/>
        </w:rPr>
      </w:pPr>
    </w:p>
    <w:p w:rsidR="008130ED" w:rsidRPr="00EE070E" w:rsidRDefault="00350B92" w:rsidP="008130ED">
      <w:pPr>
        <w:spacing w:after="0"/>
        <w:jc w:val="center"/>
        <w:rPr>
          <w:rFonts w:ascii="Helvetica" w:hAnsi="Helvetica"/>
          <w:b/>
          <w:sz w:val="28"/>
        </w:rPr>
      </w:pPr>
      <w:r w:rsidRPr="00EE070E">
        <w:rPr>
          <w:rFonts w:ascii="Helvetica" w:hAnsi="Helvetica"/>
          <w:b/>
          <w:sz w:val="28"/>
        </w:rPr>
        <w:t xml:space="preserve">Service-Learning Designated </w:t>
      </w:r>
      <w:r w:rsidR="00825371">
        <w:rPr>
          <w:rFonts w:ascii="Helvetica" w:hAnsi="Helvetica"/>
          <w:b/>
          <w:sz w:val="28"/>
        </w:rPr>
        <w:t>Program</w:t>
      </w:r>
    </w:p>
    <w:p w:rsidR="008130ED" w:rsidRPr="00EE070E" w:rsidRDefault="00D704F2" w:rsidP="008130ED">
      <w:pPr>
        <w:spacing w:after="0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Distinction</w:t>
      </w:r>
    </w:p>
    <w:p w:rsidR="008130ED" w:rsidRPr="003175F0" w:rsidRDefault="008130ED" w:rsidP="00350B92">
      <w:pPr>
        <w:rPr>
          <w:sz w:val="16"/>
        </w:rPr>
      </w:pPr>
    </w:p>
    <w:p w:rsidR="006B1467" w:rsidRPr="00EE070E" w:rsidRDefault="00350B92" w:rsidP="00350B92">
      <w:pPr>
        <w:rPr>
          <w:rFonts w:ascii="Helvetica" w:hAnsi="Helvetica"/>
          <w:b/>
        </w:rPr>
      </w:pPr>
      <w:r w:rsidRPr="00EE070E">
        <w:rPr>
          <w:rFonts w:ascii="Helvetica" w:hAnsi="Helvetica"/>
          <w:b/>
        </w:rPr>
        <w:t>Overview</w:t>
      </w:r>
    </w:p>
    <w:p w:rsidR="00350B92" w:rsidRPr="008130ED" w:rsidRDefault="0014549F" w:rsidP="00350B92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 Line"/>
          </v:shape>
        </w:pict>
      </w:r>
    </w:p>
    <w:p w:rsidR="00350B92" w:rsidRPr="003175F0" w:rsidRDefault="00350B92" w:rsidP="00350B92">
      <w:pPr>
        <w:rPr>
          <w:sz w:val="20"/>
        </w:rPr>
      </w:pPr>
      <w:r w:rsidRPr="003175F0">
        <w:rPr>
          <w:sz w:val="20"/>
        </w:rPr>
        <w:t>The Service-Learni</w:t>
      </w:r>
      <w:r w:rsidR="00D704F2">
        <w:rPr>
          <w:sz w:val="20"/>
        </w:rPr>
        <w:t xml:space="preserve">ng Designated </w:t>
      </w:r>
      <w:r w:rsidR="00825371">
        <w:rPr>
          <w:sz w:val="20"/>
        </w:rPr>
        <w:t>Program</w:t>
      </w:r>
      <w:r w:rsidR="00D704F2">
        <w:rPr>
          <w:sz w:val="20"/>
        </w:rPr>
        <w:t xml:space="preserve"> Distinction</w:t>
      </w:r>
      <w:r w:rsidRPr="003175F0">
        <w:rPr>
          <w:sz w:val="20"/>
        </w:rPr>
        <w:t xml:space="preserve"> is designed to recognize and support academic </w:t>
      </w:r>
      <w:r w:rsidR="00825371">
        <w:rPr>
          <w:sz w:val="20"/>
        </w:rPr>
        <w:t>programs</w:t>
      </w:r>
      <w:r w:rsidR="00777C9D">
        <w:rPr>
          <w:sz w:val="20"/>
        </w:rPr>
        <w:t>/departments</w:t>
      </w:r>
      <w:r w:rsidRPr="003175F0">
        <w:rPr>
          <w:sz w:val="20"/>
        </w:rPr>
        <w:t xml:space="preserve"> on campus that demonstrate an exceptional commitment to </w:t>
      </w:r>
      <w:r w:rsidR="008130ED" w:rsidRPr="003175F0">
        <w:rPr>
          <w:sz w:val="20"/>
        </w:rPr>
        <w:t xml:space="preserve">community involvement and </w:t>
      </w:r>
      <w:r w:rsidRPr="003175F0">
        <w:rPr>
          <w:sz w:val="20"/>
        </w:rPr>
        <w:t xml:space="preserve">engaged learning through participation in service-learning. </w:t>
      </w:r>
    </w:p>
    <w:p w:rsidR="00490A0C" w:rsidRDefault="00E42166" w:rsidP="00350B92">
      <w:pPr>
        <w:rPr>
          <w:sz w:val="20"/>
        </w:rPr>
      </w:pPr>
      <w:r>
        <w:rPr>
          <w:sz w:val="20"/>
        </w:rPr>
        <w:t>The</w:t>
      </w:r>
      <w:r w:rsidR="00A92D6F">
        <w:rPr>
          <w:sz w:val="20"/>
        </w:rPr>
        <w:t xml:space="preserve"> </w:t>
      </w:r>
      <w:r>
        <w:rPr>
          <w:sz w:val="20"/>
        </w:rPr>
        <w:t>goals of this program are listed b</w:t>
      </w:r>
      <w:r w:rsidR="008A4BE9">
        <w:rPr>
          <w:sz w:val="20"/>
        </w:rPr>
        <w:t>elow according to the core themes</w:t>
      </w:r>
      <w:r>
        <w:rPr>
          <w:sz w:val="20"/>
        </w:rPr>
        <w:t xml:space="preserve"> central to our university’s mission:</w:t>
      </w:r>
    </w:p>
    <w:p w:rsidR="00490A0C" w:rsidRPr="00490A0C" w:rsidRDefault="00490A0C" w:rsidP="00490A0C">
      <w:pPr>
        <w:rPr>
          <w:sz w:val="20"/>
        </w:rPr>
      </w:pPr>
      <w:r w:rsidRPr="00490A0C">
        <w:rPr>
          <w:sz w:val="20"/>
        </w:rPr>
        <w:t>Engaged</w:t>
      </w:r>
    </w:p>
    <w:p w:rsidR="00490A0C" w:rsidRPr="00490A0C" w:rsidRDefault="00D704F2" w:rsidP="00490A0C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Promote</w:t>
      </w:r>
      <w:r w:rsidR="00490A0C" w:rsidRPr="00490A0C">
        <w:rPr>
          <w:sz w:val="20"/>
        </w:rPr>
        <w:t xml:space="preserve"> </w:t>
      </w:r>
      <w:r w:rsidR="009B63CE">
        <w:rPr>
          <w:sz w:val="20"/>
        </w:rPr>
        <w:t>academic program</w:t>
      </w:r>
      <w:r w:rsidR="00EF6C17">
        <w:rPr>
          <w:sz w:val="20"/>
        </w:rPr>
        <w:t>/department</w:t>
      </w:r>
      <w:r w:rsidR="009B63CE">
        <w:rPr>
          <w:sz w:val="20"/>
        </w:rPr>
        <w:t>-</w:t>
      </w:r>
      <w:r w:rsidR="00490A0C" w:rsidRPr="00490A0C">
        <w:rPr>
          <w:sz w:val="20"/>
        </w:rPr>
        <w:t>level collaboration and support of service-learning</w:t>
      </w:r>
    </w:p>
    <w:p w:rsidR="00490A0C" w:rsidRPr="00490A0C" w:rsidRDefault="00490A0C" w:rsidP="00490A0C">
      <w:pPr>
        <w:pStyle w:val="ListParagraph"/>
        <w:numPr>
          <w:ilvl w:val="0"/>
          <w:numId w:val="8"/>
        </w:numPr>
        <w:rPr>
          <w:sz w:val="20"/>
        </w:rPr>
      </w:pPr>
      <w:r w:rsidRPr="00490A0C">
        <w:rPr>
          <w:sz w:val="20"/>
        </w:rPr>
        <w:t>E</w:t>
      </w:r>
      <w:r w:rsidR="00D704F2">
        <w:rPr>
          <w:sz w:val="20"/>
        </w:rPr>
        <w:t>ncourage</w:t>
      </w:r>
      <w:r w:rsidRPr="00490A0C">
        <w:rPr>
          <w:sz w:val="20"/>
        </w:rPr>
        <w:t xml:space="preserve"> more faculty to offer service-learning classes</w:t>
      </w:r>
    </w:p>
    <w:p w:rsidR="00490A0C" w:rsidRPr="00490A0C" w:rsidRDefault="00D704F2" w:rsidP="00490A0C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Increase</w:t>
      </w:r>
      <w:r w:rsidR="00490A0C" w:rsidRPr="00490A0C">
        <w:rPr>
          <w:sz w:val="20"/>
        </w:rPr>
        <w:t xml:space="preserve"> the opportunity for students to get involved in service-learning and earn the service-learning distinction at graduation</w:t>
      </w:r>
    </w:p>
    <w:p w:rsidR="00490A0C" w:rsidRPr="00490A0C" w:rsidRDefault="00D704F2" w:rsidP="00490A0C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Support</w:t>
      </w:r>
      <w:r w:rsidR="00490A0C" w:rsidRPr="00490A0C">
        <w:rPr>
          <w:sz w:val="20"/>
        </w:rPr>
        <w:t xml:space="preserve"> greater involvement and interaction with the community</w:t>
      </w:r>
    </w:p>
    <w:p w:rsidR="00490A0C" w:rsidRPr="00490A0C" w:rsidRDefault="00490A0C" w:rsidP="00490A0C">
      <w:pPr>
        <w:rPr>
          <w:sz w:val="20"/>
        </w:rPr>
      </w:pPr>
      <w:r w:rsidRPr="00490A0C">
        <w:rPr>
          <w:sz w:val="20"/>
        </w:rPr>
        <w:t>Serious</w:t>
      </w:r>
    </w:p>
    <w:p w:rsidR="00490A0C" w:rsidRPr="00490A0C" w:rsidRDefault="00D704F2" w:rsidP="00490A0C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Encourage</w:t>
      </w:r>
      <w:r w:rsidR="00490A0C" w:rsidRPr="00490A0C">
        <w:rPr>
          <w:sz w:val="20"/>
        </w:rPr>
        <w:t xml:space="preserve"> </w:t>
      </w:r>
      <w:r w:rsidR="00EF6C17">
        <w:rPr>
          <w:sz w:val="20"/>
        </w:rPr>
        <w:t>academic programs/</w:t>
      </w:r>
      <w:r w:rsidR="00490A0C" w:rsidRPr="00490A0C">
        <w:rPr>
          <w:sz w:val="20"/>
        </w:rPr>
        <w:t>departments to think strategically about community engagement by including service-learning in their overall curriculum planning</w:t>
      </w:r>
    </w:p>
    <w:p w:rsidR="00490A0C" w:rsidRPr="00490A0C" w:rsidRDefault="00D704F2" w:rsidP="00490A0C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Increase</w:t>
      </w:r>
      <w:r w:rsidR="00490A0C" w:rsidRPr="00490A0C">
        <w:rPr>
          <w:sz w:val="20"/>
        </w:rPr>
        <w:t xml:space="preserve"> the competence of students as they achieve academic goals through real-world applications</w:t>
      </w:r>
    </w:p>
    <w:p w:rsidR="00490A0C" w:rsidRPr="00490A0C" w:rsidRDefault="00D704F2" w:rsidP="00490A0C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Support</w:t>
      </w:r>
      <w:r w:rsidR="00490A0C" w:rsidRPr="00490A0C">
        <w:rPr>
          <w:sz w:val="20"/>
        </w:rPr>
        <w:t xml:space="preserve"> continuous improvement of instruction through department</w:t>
      </w:r>
      <w:r w:rsidR="00EF6C17">
        <w:rPr>
          <w:sz w:val="20"/>
        </w:rPr>
        <w:t>/program</w:t>
      </w:r>
      <w:r w:rsidR="00490A0C" w:rsidRPr="00490A0C">
        <w:rPr>
          <w:sz w:val="20"/>
        </w:rPr>
        <w:t xml:space="preserve"> support groups and attendance at service-learning conferences</w:t>
      </w:r>
      <w:r w:rsidR="008A4BE9">
        <w:rPr>
          <w:sz w:val="20"/>
        </w:rPr>
        <w:t xml:space="preserve"> as well as iterative assessment of student learning outcomes</w:t>
      </w:r>
    </w:p>
    <w:p w:rsidR="00490A0C" w:rsidRPr="00490A0C" w:rsidRDefault="00D704F2" w:rsidP="00490A0C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Offer</w:t>
      </w:r>
      <w:r w:rsidR="00490A0C" w:rsidRPr="00490A0C">
        <w:rPr>
          <w:sz w:val="20"/>
        </w:rPr>
        <w:t xml:space="preserve"> opportunities for contributing to the growing body </w:t>
      </w:r>
      <w:r w:rsidR="0064296E">
        <w:rPr>
          <w:sz w:val="20"/>
        </w:rPr>
        <w:t xml:space="preserve">of </w:t>
      </w:r>
      <w:r w:rsidR="00490A0C" w:rsidRPr="00490A0C">
        <w:rPr>
          <w:sz w:val="20"/>
        </w:rPr>
        <w:t>research on service-learning</w:t>
      </w:r>
    </w:p>
    <w:p w:rsidR="00490A0C" w:rsidRPr="00490A0C" w:rsidRDefault="00490A0C" w:rsidP="00490A0C">
      <w:pPr>
        <w:rPr>
          <w:sz w:val="20"/>
        </w:rPr>
      </w:pPr>
      <w:r w:rsidRPr="00490A0C">
        <w:rPr>
          <w:sz w:val="20"/>
        </w:rPr>
        <w:t>Inclusive</w:t>
      </w:r>
    </w:p>
    <w:p w:rsidR="00490A0C" w:rsidRPr="00490A0C" w:rsidRDefault="00D704F2" w:rsidP="00490A0C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Promote</w:t>
      </w:r>
      <w:r w:rsidR="00490A0C" w:rsidRPr="00490A0C">
        <w:rPr>
          <w:sz w:val="20"/>
        </w:rPr>
        <w:t xml:space="preserve"> civic engagement among students and faculty</w:t>
      </w:r>
    </w:p>
    <w:p w:rsidR="00490A0C" w:rsidRPr="00490A0C" w:rsidRDefault="00D704F2" w:rsidP="00490A0C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Create</w:t>
      </w:r>
      <w:r w:rsidR="00490A0C" w:rsidRPr="00490A0C">
        <w:rPr>
          <w:sz w:val="20"/>
        </w:rPr>
        <w:t xml:space="preserve"> collaborations among students, faculty, and community partners</w:t>
      </w:r>
    </w:p>
    <w:p w:rsidR="00490A0C" w:rsidRPr="00490A0C" w:rsidRDefault="00D704F2" w:rsidP="00490A0C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Encourage</w:t>
      </w:r>
      <w:r w:rsidR="00490A0C" w:rsidRPr="00490A0C">
        <w:rPr>
          <w:sz w:val="20"/>
        </w:rPr>
        <w:t xml:space="preserve"> meaningful interactions between students and diverse populations in our community, including people who are disabled, culturally different or economically disadvantaged</w:t>
      </w:r>
    </w:p>
    <w:p w:rsidR="00490A0C" w:rsidRDefault="00490A0C" w:rsidP="00490A0C">
      <w:pPr>
        <w:rPr>
          <w:sz w:val="20"/>
        </w:rPr>
      </w:pPr>
      <w:r w:rsidRPr="00490A0C">
        <w:rPr>
          <w:sz w:val="20"/>
        </w:rPr>
        <w:t xml:space="preserve">In summary, this program will help our students to become </w:t>
      </w:r>
      <w:r w:rsidRPr="00490A0C">
        <w:rPr>
          <w:i/>
          <w:sz w:val="20"/>
        </w:rPr>
        <w:t>professionally competent</w:t>
      </w:r>
      <w:r w:rsidRPr="00490A0C">
        <w:rPr>
          <w:sz w:val="20"/>
        </w:rPr>
        <w:t xml:space="preserve"> as they act as </w:t>
      </w:r>
      <w:r w:rsidRPr="00490A0C">
        <w:rPr>
          <w:i/>
          <w:sz w:val="20"/>
        </w:rPr>
        <w:t>stewards of place</w:t>
      </w:r>
      <w:r w:rsidRPr="00490A0C">
        <w:rPr>
          <w:sz w:val="20"/>
        </w:rPr>
        <w:t xml:space="preserve"> through serving the community and </w:t>
      </w:r>
      <w:r w:rsidR="008517E7">
        <w:rPr>
          <w:sz w:val="20"/>
        </w:rPr>
        <w:t xml:space="preserve">also </w:t>
      </w:r>
      <w:r w:rsidRPr="00490A0C">
        <w:rPr>
          <w:sz w:val="20"/>
        </w:rPr>
        <w:t xml:space="preserve">demonstrate that they are </w:t>
      </w:r>
      <w:r w:rsidRPr="00490A0C">
        <w:rPr>
          <w:i/>
          <w:sz w:val="20"/>
        </w:rPr>
        <w:t>people of integrity</w:t>
      </w:r>
      <w:r w:rsidR="00D704F2">
        <w:rPr>
          <w:sz w:val="20"/>
        </w:rPr>
        <w:t xml:space="preserve"> by</w:t>
      </w:r>
      <w:r w:rsidRPr="00490A0C">
        <w:rPr>
          <w:sz w:val="20"/>
        </w:rPr>
        <w:t xml:space="preserve"> keeping their commitments to the</w:t>
      </w:r>
      <w:r w:rsidR="00D704F2">
        <w:rPr>
          <w:sz w:val="20"/>
        </w:rPr>
        <w:t>ir</w:t>
      </w:r>
      <w:r w:rsidRPr="00490A0C">
        <w:rPr>
          <w:sz w:val="20"/>
        </w:rPr>
        <w:t xml:space="preserve"> community</w:t>
      </w:r>
      <w:r w:rsidR="00D704F2">
        <w:rPr>
          <w:sz w:val="20"/>
        </w:rPr>
        <w:t xml:space="preserve"> partners</w:t>
      </w:r>
      <w:r w:rsidRPr="00490A0C">
        <w:rPr>
          <w:sz w:val="20"/>
        </w:rPr>
        <w:t>.</w:t>
      </w:r>
    </w:p>
    <w:p w:rsidR="00490A0C" w:rsidRPr="00490A0C" w:rsidRDefault="00490A0C" w:rsidP="00490A0C">
      <w:pPr>
        <w:rPr>
          <w:sz w:val="20"/>
        </w:rPr>
      </w:pPr>
      <w:r>
        <w:rPr>
          <w:sz w:val="20"/>
        </w:rPr>
        <w:br w:type="page"/>
      </w:r>
    </w:p>
    <w:p w:rsidR="00350B92" w:rsidRPr="00EE070E" w:rsidRDefault="00350B92" w:rsidP="00350B92">
      <w:pPr>
        <w:rPr>
          <w:rFonts w:ascii="Helvetica" w:hAnsi="Helvetica"/>
          <w:b/>
        </w:rPr>
      </w:pPr>
      <w:r w:rsidRPr="00EE070E">
        <w:rPr>
          <w:rFonts w:ascii="Helvetica" w:hAnsi="Helvetica"/>
          <w:b/>
        </w:rPr>
        <w:lastRenderedPageBreak/>
        <w:t>Requirements</w:t>
      </w:r>
    </w:p>
    <w:p w:rsidR="006B1467" w:rsidRDefault="005A415A" w:rsidP="00350B92">
      <w:pPr>
        <w:rPr>
          <w:sz w:val="20"/>
        </w:rPr>
      </w:pPr>
      <w:r>
        <w:rPr>
          <w:sz w:val="20"/>
        </w:rPr>
        <w:pict>
          <v:shape id="_x0000_i1026" type="#_x0000_t75" style="width:467.85pt;height:1.5pt" o:hrpct="0" o:hralign="center" o:hr="t">
            <v:imagedata r:id="rId7" o:title="Default Line"/>
          </v:shape>
        </w:pict>
      </w:r>
    </w:p>
    <w:p w:rsidR="00350B92" w:rsidRPr="003175F0" w:rsidRDefault="00350B92" w:rsidP="00350B92">
      <w:pPr>
        <w:rPr>
          <w:sz w:val="20"/>
        </w:rPr>
      </w:pPr>
      <w:r w:rsidRPr="003175F0">
        <w:rPr>
          <w:sz w:val="20"/>
        </w:rPr>
        <w:t>To</w:t>
      </w:r>
      <w:r w:rsidR="00C73D4E" w:rsidRPr="003175F0">
        <w:rPr>
          <w:sz w:val="20"/>
        </w:rPr>
        <w:t xml:space="preserve"> qualify to be recognized as a S</w:t>
      </w:r>
      <w:r w:rsidRPr="003175F0">
        <w:rPr>
          <w:sz w:val="20"/>
        </w:rPr>
        <w:t>e</w:t>
      </w:r>
      <w:r w:rsidR="00C73D4E" w:rsidRPr="003175F0">
        <w:rPr>
          <w:sz w:val="20"/>
        </w:rPr>
        <w:t xml:space="preserve">rvice-Learning Designated </w:t>
      </w:r>
      <w:r w:rsidR="005D303D">
        <w:rPr>
          <w:sz w:val="20"/>
        </w:rPr>
        <w:t>Program</w:t>
      </w:r>
      <w:r w:rsidRPr="003175F0">
        <w:rPr>
          <w:sz w:val="20"/>
        </w:rPr>
        <w:t xml:space="preserve">, </w:t>
      </w:r>
      <w:r w:rsidR="00891BF6">
        <w:rPr>
          <w:sz w:val="20"/>
        </w:rPr>
        <w:t>*</w:t>
      </w:r>
      <w:r w:rsidRPr="003175F0">
        <w:rPr>
          <w:sz w:val="20"/>
        </w:rPr>
        <w:t xml:space="preserve">academic </w:t>
      </w:r>
      <w:r w:rsidR="005D303D">
        <w:rPr>
          <w:sz w:val="20"/>
        </w:rPr>
        <w:t>programs/departments</w:t>
      </w:r>
      <w:r w:rsidRPr="003175F0">
        <w:rPr>
          <w:sz w:val="20"/>
        </w:rPr>
        <w:t xml:space="preserve"> must me</w:t>
      </w:r>
      <w:r w:rsidR="003175F0" w:rsidRPr="003175F0">
        <w:rPr>
          <w:sz w:val="20"/>
        </w:rPr>
        <w:t xml:space="preserve">et the following qualifications. </w:t>
      </w:r>
    </w:p>
    <w:p w:rsidR="007A4311" w:rsidRPr="003175F0" w:rsidRDefault="007A4311" w:rsidP="00350B92">
      <w:pPr>
        <w:pStyle w:val="ListParagraph"/>
        <w:numPr>
          <w:ilvl w:val="0"/>
          <w:numId w:val="3"/>
        </w:numPr>
        <w:rPr>
          <w:sz w:val="20"/>
        </w:rPr>
      </w:pPr>
      <w:r w:rsidRPr="003175F0">
        <w:rPr>
          <w:sz w:val="20"/>
        </w:rPr>
        <w:t xml:space="preserve">Offer at least 3 </w:t>
      </w:r>
      <w:r w:rsidR="000B095A" w:rsidRPr="003175F0">
        <w:rPr>
          <w:sz w:val="20"/>
        </w:rPr>
        <w:t xml:space="preserve">different </w:t>
      </w:r>
      <w:r w:rsidR="008A25D0">
        <w:rPr>
          <w:sz w:val="20"/>
        </w:rPr>
        <w:t>service-learning courses, with unique course numbers, fall and spring semesters</w:t>
      </w:r>
      <w:r w:rsidR="00631B0E">
        <w:rPr>
          <w:sz w:val="20"/>
        </w:rPr>
        <w:t xml:space="preserve">. </w:t>
      </w:r>
      <w:r w:rsidR="00631B0E" w:rsidRPr="00631B0E">
        <w:rPr>
          <w:sz w:val="20"/>
        </w:rPr>
        <w:t>Classes taught by both full-time and adjunct faculty will count for this requirement.</w:t>
      </w:r>
    </w:p>
    <w:p w:rsidR="009534C4" w:rsidRDefault="007A4311" w:rsidP="00350B92">
      <w:pPr>
        <w:pStyle w:val="ListParagraph"/>
        <w:numPr>
          <w:ilvl w:val="0"/>
          <w:numId w:val="3"/>
        </w:numPr>
        <w:shd w:val="clear" w:color="auto" w:fill="FFFFFF" w:themeFill="background1"/>
        <w:rPr>
          <w:sz w:val="20"/>
        </w:rPr>
      </w:pPr>
      <w:r w:rsidRPr="009534C4">
        <w:rPr>
          <w:sz w:val="20"/>
        </w:rPr>
        <w:t>Ensure that at least one of the service-learning courses offered</w:t>
      </w:r>
      <w:r w:rsidR="00E57C10" w:rsidRPr="009534C4">
        <w:rPr>
          <w:sz w:val="20"/>
        </w:rPr>
        <w:t xml:space="preserve"> each year</w:t>
      </w:r>
      <w:r w:rsidRPr="009534C4">
        <w:rPr>
          <w:sz w:val="20"/>
        </w:rPr>
        <w:t xml:space="preserve"> is a </w:t>
      </w:r>
      <w:r w:rsidR="00B5704B" w:rsidRPr="009534C4">
        <w:rPr>
          <w:sz w:val="20"/>
        </w:rPr>
        <w:t xml:space="preserve">discipline </w:t>
      </w:r>
      <w:r w:rsidRPr="009534C4">
        <w:rPr>
          <w:sz w:val="20"/>
        </w:rPr>
        <w:t>core course</w:t>
      </w:r>
      <w:r w:rsidR="00922036" w:rsidRPr="009534C4">
        <w:rPr>
          <w:sz w:val="20"/>
        </w:rPr>
        <w:t xml:space="preserve">, </w:t>
      </w:r>
      <w:r w:rsidR="009534C4">
        <w:rPr>
          <w:sz w:val="20"/>
        </w:rPr>
        <w:t xml:space="preserve">if the </w:t>
      </w:r>
      <w:r w:rsidR="00937A5A">
        <w:rPr>
          <w:sz w:val="20"/>
        </w:rPr>
        <w:t>program/</w:t>
      </w:r>
      <w:r w:rsidR="009534C4">
        <w:rPr>
          <w:sz w:val="20"/>
        </w:rPr>
        <w:t>department has defined discipline core courses for one or more majors</w:t>
      </w:r>
      <w:r w:rsidR="00631B0E">
        <w:rPr>
          <w:sz w:val="20"/>
        </w:rPr>
        <w:t>.</w:t>
      </w:r>
    </w:p>
    <w:p w:rsidR="007A4311" w:rsidRPr="009534C4" w:rsidRDefault="007A4311" w:rsidP="00350B92">
      <w:pPr>
        <w:pStyle w:val="ListParagraph"/>
        <w:numPr>
          <w:ilvl w:val="0"/>
          <w:numId w:val="3"/>
        </w:numPr>
        <w:shd w:val="clear" w:color="auto" w:fill="FFFFFF" w:themeFill="background1"/>
        <w:rPr>
          <w:sz w:val="20"/>
        </w:rPr>
      </w:pPr>
      <w:r w:rsidRPr="009534C4">
        <w:rPr>
          <w:sz w:val="20"/>
        </w:rPr>
        <w:t xml:space="preserve">Demonstrate that there are at least 3 full-time </w:t>
      </w:r>
      <w:r w:rsidR="00D17762">
        <w:rPr>
          <w:sz w:val="20"/>
        </w:rPr>
        <w:t>program/</w:t>
      </w:r>
      <w:r w:rsidRPr="009534C4">
        <w:rPr>
          <w:sz w:val="20"/>
        </w:rPr>
        <w:t>department facu</w:t>
      </w:r>
      <w:r w:rsidR="000B095A" w:rsidRPr="009534C4">
        <w:rPr>
          <w:sz w:val="20"/>
        </w:rPr>
        <w:t>lty members involved in service-</w:t>
      </w:r>
      <w:r w:rsidR="008128D6" w:rsidRPr="009534C4">
        <w:rPr>
          <w:sz w:val="20"/>
        </w:rPr>
        <w:t>learning each year</w:t>
      </w:r>
      <w:r w:rsidR="00631B0E">
        <w:rPr>
          <w:sz w:val="20"/>
        </w:rPr>
        <w:t xml:space="preserve">, or 50% of the </w:t>
      </w:r>
      <w:r w:rsidR="00D17762">
        <w:rPr>
          <w:sz w:val="20"/>
        </w:rPr>
        <w:t>program/</w:t>
      </w:r>
      <w:r w:rsidR="00631B0E">
        <w:rPr>
          <w:sz w:val="20"/>
        </w:rPr>
        <w:t>department’s faculty.</w:t>
      </w:r>
    </w:p>
    <w:p w:rsidR="008130ED" w:rsidRPr="003175F0" w:rsidRDefault="007A4311" w:rsidP="00350B92">
      <w:pPr>
        <w:pStyle w:val="ListParagraph"/>
        <w:numPr>
          <w:ilvl w:val="0"/>
          <w:numId w:val="3"/>
        </w:numPr>
        <w:rPr>
          <w:sz w:val="20"/>
        </w:rPr>
      </w:pPr>
      <w:r w:rsidRPr="003175F0">
        <w:rPr>
          <w:sz w:val="20"/>
        </w:rPr>
        <w:t>Work with the Center</w:t>
      </w:r>
      <w:r w:rsidR="002E0F8B">
        <w:rPr>
          <w:sz w:val="20"/>
        </w:rPr>
        <w:t xml:space="preserve"> for Social Impact</w:t>
      </w:r>
      <w:r w:rsidR="00922036">
        <w:rPr>
          <w:sz w:val="20"/>
        </w:rPr>
        <w:t>,</w:t>
      </w:r>
      <w:r w:rsidR="009534C4">
        <w:rPr>
          <w:sz w:val="20"/>
        </w:rPr>
        <w:t xml:space="preserve"> if the department</w:t>
      </w:r>
      <w:r w:rsidR="00434D9B">
        <w:rPr>
          <w:sz w:val="20"/>
        </w:rPr>
        <w:t>/program</w:t>
      </w:r>
      <w:r w:rsidR="009534C4">
        <w:rPr>
          <w:sz w:val="20"/>
        </w:rPr>
        <w:t xml:space="preserve"> has one or more majors,</w:t>
      </w:r>
      <w:r w:rsidRPr="003175F0">
        <w:rPr>
          <w:sz w:val="20"/>
        </w:rPr>
        <w:t xml:space="preserve"> to de</w:t>
      </w:r>
      <w:r w:rsidR="00A82456" w:rsidRPr="003175F0">
        <w:rPr>
          <w:sz w:val="20"/>
        </w:rPr>
        <w:t xml:space="preserve">fine </w:t>
      </w:r>
      <w:r w:rsidR="00A10776">
        <w:rPr>
          <w:sz w:val="20"/>
        </w:rPr>
        <w:t xml:space="preserve">a </w:t>
      </w:r>
      <w:r w:rsidR="000B095A" w:rsidRPr="003175F0">
        <w:rPr>
          <w:sz w:val="20"/>
        </w:rPr>
        <w:t>student service-learning distinction</w:t>
      </w:r>
      <w:r w:rsidR="001421DD">
        <w:rPr>
          <w:sz w:val="20"/>
        </w:rPr>
        <w:t xml:space="preserve"> (service-scholar)</w:t>
      </w:r>
      <w:r w:rsidRPr="003175F0">
        <w:rPr>
          <w:sz w:val="20"/>
        </w:rPr>
        <w:t xml:space="preserve"> </w:t>
      </w:r>
      <w:r w:rsidR="008130ED" w:rsidRPr="003175F0">
        <w:rPr>
          <w:sz w:val="20"/>
        </w:rPr>
        <w:t>track tailored for the department</w:t>
      </w:r>
      <w:r w:rsidR="00434D9B">
        <w:rPr>
          <w:sz w:val="20"/>
        </w:rPr>
        <w:t>/program</w:t>
      </w:r>
      <w:r w:rsidR="008130ED" w:rsidRPr="003175F0">
        <w:rPr>
          <w:sz w:val="20"/>
        </w:rPr>
        <w:t xml:space="preserve"> with requirements </w:t>
      </w:r>
      <w:r w:rsidR="000B095A" w:rsidRPr="003175F0">
        <w:rPr>
          <w:sz w:val="20"/>
        </w:rPr>
        <w:t>that are parallel in scope* with the requirements outlined for the generic, campus academic ser</w:t>
      </w:r>
      <w:r w:rsidR="00922036">
        <w:rPr>
          <w:sz w:val="20"/>
        </w:rPr>
        <w:t xml:space="preserve">vice-learning distinction track </w:t>
      </w:r>
      <w:r w:rsidR="000B095A" w:rsidRPr="003175F0">
        <w:rPr>
          <w:sz w:val="20"/>
        </w:rPr>
        <w:t>(See service-learning distinction program overview.)</w:t>
      </w:r>
    </w:p>
    <w:p w:rsidR="003175F0" w:rsidRPr="003175F0" w:rsidRDefault="008130ED" w:rsidP="00350B92">
      <w:pPr>
        <w:pStyle w:val="ListParagraph"/>
        <w:numPr>
          <w:ilvl w:val="0"/>
          <w:numId w:val="3"/>
        </w:numPr>
        <w:rPr>
          <w:sz w:val="20"/>
        </w:rPr>
      </w:pPr>
      <w:r w:rsidRPr="003175F0">
        <w:rPr>
          <w:sz w:val="20"/>
        </w:rPr>
        <w:t xml:space="preserve">Appoint one faculty member in the </w:t>
      </w:r>
      <w:r w:rsidR="008125E1">
        <w:rPr>
          <w:sz w:val="20"/>
        </w:rPr>
        <w:t>program/</w:t>
      </w:r>
      <w:r w:rsidRPr="003175F0">
        <w:rPr>
          <w:sz w:val="20"/>
        </w:rPr>
        <w:t xml:space="preserve">department who is involved in service-learning to act as </w:t>
      </w:r>
      <w:r w:rsidRPr="003175F0">
        <w:rPr>
          <w:i/>
          <w:sz w:val="20"/>
        </w:rPr>
        <w:t>service-learning liaison</w:t>
      </w:r>
      <w:r w:rsidRPr="003175F0">
        <w:rPr>
          <w:sz w:val="20"/>
        </w:rPr>
        <w:t xml:space="preserve"> to coordinate and report service-learning activity for the </w:t>
      </w:r>
      <w:r w:rsidR="003E116C">
        <w:rPr>
          <w:sz w:val="20"/>
        </w:rPr>
        <w:t>program/</w:t>
      </w:r>
      <w:r w:rsidRPr="003175F0">
        <w:rPr>
          <w:sz w:val="20"/>
        </w:rPr>
        <w:t>department</w:t>
      </w:r>
      <w:r w:rsidR="003E116C">
        <w:rPr>
          <w:sz w:val="20"/>
        </w:rPr>
        <w:t>.</w:t>
      </w:r>
    </w:p>
    <w:p w:rsidR="00891BF6" w:rsidRPr="003175F0" w:rsidRDefault="00891BF6" w:rsidP="00891BF6">
      <w:pPr>
        <w:spacing w:after="0"/>
        <w:rPr>
          <w:sz w:val="20"/>
        </w:rPr>
      </w:pPr>
      <w:r>
        <w:rPr>
          <w:rFonts w:ascii="Cambria" w:hAnsi="Cambria"/>
          <w:sz w:val="20"/>
          <w:szCs w:val="20"/>
        </w:rPr>
        <w:t>*An “academic program” can bridge departments (e.g. integrated studies, CAL, and honors programs), be a department itself (e.g. the digital media department and developmental math department), and/or be a subset of a department (e.g. the human resource management, entrepreneurship, and hospitality management programs within the management department).</w:t>
      </w:r>
      <w:r>
        <w:rPr>
          <w:rFonts w:ascii="Cambria" w:hAnsi="Cambria"/>
          <w:sz w:val="20"/>
          <w:szCs w:val="20"/>
        </w:rPr>
        <w:br/>
      </w:r>
    </w:p>
    <w:p w:rsidR="00A82456" w:rsidRPr="003175F0" w:rsidRDefault="000B095A" w:rsidP="00891BF6">
      <w:pPr>
        <w:spacing w:after="0"/>
        <w:rPr>
          <w:sz w:val="20"/>
        </w:rPr>
      </w:pPr>
      <w:r w:rsidRPr="003175F0">
        <w:rPr>
          <w:sz w:val="20"/>
        </w:rPr>
        <w:t>*</w:t>
      </w:r>
      <w:r w:rsidR="003175F0" w:rsidRPr="003175F0">
        <w:rPr>
          <w:sz w:val="20"/>
        </w:rPr>
        <w:t xml:space="preserve"> </w:t>
      </w:r>
      <w:r w:rsidR="0078559F">
        <w:rPr>
          <w:sz w:val="20"/>
        </w:rPr>
        <w:t>Programs/</w:t>
      </w:r>
      <w:r w:rsidRPr="003175F0">
        <w:rPr>
          <w:sz w:val="20"/>
        </w:rPr>
        <w:t>Departments m</w:t>
      </w:r>
      <w:r w:rsidR="00A82456" w:rsidRPr="003175F0">
        <w:rPr>
          <w:sz w:val="20"/>
        </w:rPr>
        <w:t xml:space="preserve">ay substitute up to 150 </w:t>
      </w:r>
      <w:r w:rsidRPr="003175F0">
        <w:rPr>
          <w:sz w:val="20"/>
        </w:rPr>
        <w:t>hours</w:t>
      </w:r>
      <w:r w:rsidR="00DE7D60" w:rsidRPr="003175F0">
        <w:rPr>
          <w:sz w:val="20"/>
        </w:rPr>
        <w:t xml:space="preserve"> of </w:t>
      </w:r>
      <w:r w:rsidR="008C3EAE">
        <w:rPr>
          <w:sz w:val="20"/>
        </w:rPr>
        <w:t>program/</w:t>
      </w:r>
      <w:r w:rsidR="00DE7D60" w:rsidRPr="003175F0">
        <w:rPr>
          <w:sz w:val="20"/>
        </w:rPr>
        <w:t>department-related</w:t>
      </w:r>
      <w:r w:rsidR="000F4177">
        <w:rPr>
          <w:sz w:val="20"/>
        </w:rPr>
        <w:t xml:space="preserve"> service hours such as</w:t>
      </w:r>
      <w:r w:rsidR="00A82456" w:rsidRPr="003175F0">
        <w:rPr>
          <w:sz w:val="20"/>
        </w:rPr>
        <w:t xml:space="preserve"> internships, clinicals, and student teaching,</w:t>
      </w:r>
      <w:r w:rsidRPr="003175F0">
        <w:rPr>
          <w:sz w:val="20"/>
        </w:rPr>
        <w:t xml:space="preserve"> </w:t>
      </w:r>
      <w:r w:rsidR="00782B16">
        <w:rPr>
          <w:sz w:val="20"/>
        </w:rPr>
        <w:t>toward the 25</w:t>
      </w:r>
      <w:r w:rsidR="00A82456" w:rsidRPr="003175F0">
        <w:rPr>
          <w:sz w:val="20"/>
        </w:rPr>
        <w:t xml:space="preserve">0 hours of extra-curricular service required for the student </w:t>
      </w:r>
      <w:r w:rsidR="008130ED" w:rsidRPr="003175F0">
        <w:rPr>
          <w:sz w:val="20"/>
        </w:rPr>
        <w:t>service-learning distinction, IF</w:t>
      </w:r>
      <w:r w:rsidR="00A82456" w:rsidRPr="003175F0">
        <w:rPr>
          <w:sz w:val="20"/>
        </w:rPr>
        <w:t xml:space="preserve"> the hours</w:t>
      </w:r>
    </w:p>
    <w:p w:rsidR="00922036" w:rsidRDefault="003B76A6" w:rsidP="00A82456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directly benefit a non</w:t>
      </w:r>
      <w:r w:rsidR="00A82456" w:rsidRPr="003175F0">
        <w:rPr>
          <w:sz w:val="20"/>
        </w:rPr>
        <w:t>pr</w:t>
      </w:r>
      <w:r w:rsidR="008130ED" w:rsidRPr="003175F0">
        <w:rPr>
          <w:sz w:val="20"/>
        </w:rPr>
        <w:t>ofit organization or agency</w:t>
      </w:r>
      <w:r w:rsidR="00DE7D60" w:rsidRPr="003175F0">
        <w:rPr>
          <w:sz w:val="20"/>
        </w:rPr>
        <w:t xml:space="preserve">, </w:t>
      </w:r>
      <w:r w:rsidR="00922036">
        <w:rPr>
          <w:sz w:val="20"/>
        </w:rPr>
        <w:t>or</w:t>
      </w:r>
    </w:p>
    <w:p w:rsidR="00A82456" w:rsidRPr="003175F0" w:rsidRDefault="00922036" w:rsidP="009534C4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involve service related to </w:t>
      </w:r>
      <w:r w:rsidR="00544590" w:rsidRPr="00544590">
        <w:rPr>
          <w:i/>
          <w:sz w:val="20"/>
        </w:rPr>
        <w:t>careers in the common good</w:t>
      </w:r>
      <w:r w:rsidR="00544590">
        <w:rPr>
          <w:sz w:val="20"/>
        </w:rPr>
        <w:t xml:space="preserve">, </w:t>
      </w:r>
      <w:r w:rsidR="00086194">
        <w:rPr>
          <w:sz w:val="20"/>
        </w:rPr>
        <w:t>careers that</w:t>
      </w:r>
      <w:r>
        <w:rPr>
          <w:sz w:val="20"/>
        </w:rPr>
        <w:t xml:space="preserve"> focus on social responsibility and are dedicated to addressing community needs (</w:t>
      </w:r>
      <w:r w:rsidR="004B6A61">
        <w:rPr>
          <w:sz w:val="20"/>
        </w:rPr>
        <w:t>e.g.</w:t>
      </w:r>
      <w:r w:rsidR="00D42BAF">
        <w:rPr>
          <w:sz w:val="20"/>
        </w:rPr>
        <w:t xml:space="preserve"> </w:t>
      </w:r>
      <w:r>
        <w:rPr>
          <w:sz w:val="20"/>
        </w:rPr>
        <w:t>social work, education, sociology, fire science, healthcare, environmental science, and psychology) and</w:t>
      </w:r>
    </w:p>
    <w:p w:rsidR="00EE0002" w:rsidRDefault="008130ED" w:rsidP="008517E7">
      <w:pPr>
        <w:pStyle w:val="ListParagraph"/>
        <w:numPr>
          <w:ilvl w:val="0"/>
          <w:numId w:val="4"/>
        </w:numPr>
        <w:rPr>
          <w:sz w:val="20"/>
        </w:rPr>
      </w:pPr>
      <w:r w:rsidRPr="003175F0">
        <w:rPr>
          <w:sz w:val="20"/>
        </w:rPr>
        <w:t xml:space="preserve">are </w:t>
      </w:r>
      <w:r w:rsidR="00A82456" w:rsidRPr="003175F0">
        <w:rPr>
          <w:sz w:val="20"/>
        </w:rPr>
        <w:t xml:space="preserve">unpaid hours, </w:t>
      </w:r>
      <w:r w:rsidR="003175F0" w:rsidRPr="003175F0">
        <w:rPr>
          <w:sz w:val="20"/>
        </w:rPr>
        <w:t>or</w:t>
      </w:r>
      <w:r w:rsidR="008517E7">
        <w:rPr>
          <w:sz w:val="20"/>
        </w:rPr>
        <w:t xml:space="preserve">, </w:t>
      </w:r>
      <w:r w:rsidR="00A82456" w:rsidRPr="008517E7">
        <w:rPr>
          <w:sz w:val="20"/>
        </w:rPr>
        <w:t xml:space="preserve">if the student is on a scholarship, funds are not </w:t>
      </w:r>
      <w:r w:rsidR="00650601">
        <w:rPr>
          <w:sz w:val="20"/>
        </w:rPr>
        <w:t>payable directly to the student</w:t>
      </w:r>
    </w:p>
    <w:p w:rsidR="00891BF6" w:rsidRPr="00891BF6" w:rsidRDefault="00891BF6" w:rsidP="00891BF6">
      <w:pPr>
        <w:spacing w:after="0"/>
        <w:rPr>
          <w:i/>
          <w:sz w:val="20"/>
        </w:rPr>
      </w:pPr>
      <w:r w:rsidRPr="00891BF6">
        <w:rPr>
          <w:i/>
          <w:sz w:val="20"/>
        </w:rPr>
        <w:t>The requirements for this program and the student service-learning distinction program have been benchmarked against national and regional standards.</w:t>
      </w:r>
    </w:p>
    <w:p w:rsidR="00EE070E" w:rsidRPr="008517E7" w:rsidRDefault="00EE070E" w:rsidP="00EE0002">
      <w:pPr>
        <w:pStyle w:val="ListParagraph"/>
        <w:rPr>
          <w:sz w:val="20"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130ED" w:rsidRPr="00EE070E" w:rsidRDefault="00350B92" w:rsidP="00350B92">
      <w:pPr>
        <w:rPr>
          <w:rFonts w:ascii="Helvetica" w:hAnsi="Helvetica"/>
        </w:rPr>
      </w:pPr>
      <w:r w:rsidRPr="00EE070E">
        <w:rPr>
          <w:rFonts w:ascii="Helvetica" w:hAnsi="Helvetica"/>
          <w:b/>
        </w:rPr>
        <w:lastRenderedPageBreak/>
        <w:t>Application Process</w:t>
      </w:r>
    </w:p>
    <w:p w:rsidR="006B1467" w:rsidRDefault="005A415A" w:rsidP="00350B92">
      <w:pPr>
        <w:rPr>
          <w:sz w:val="20"/>
        </w:rPr>
      </w:pPr>
      <w:r>
        <w:rPr>
          <w:sz w:val="20"/>
        </w:rPr>
        <w:pict>
          <v:shape id="_x0000_i1027" type="#_x0000_t75" style="width:467.85pt;height:1.5pt" o:hrpct="0" o:hralign="center" o:hr="t">
            <v:imagedata r:id="rId7" o:title="Default Line"/>
          </v:shape>
        </w:pict>
      </w:r>
    </w:p>
    <w:p w:rsidR="0089746E" w:rsidRDefault="008130ED" w:rsidP="00350B92">
      <w:pPr>
        <w:rPr>
          <w:sz w:val="20"/>
        </w:rPr>
      </w:pPr>
      <w:r>
        <w:rPr>
          <w:sz w:val="20"/>
        </w:rPr>
        <w:t>To apply</w:t>
      </w:r>
      <w:r w:rsidR="00C73D4E">
        <w:rPr>
          <w:sz w:val="20"/>
        </w:rPr>
        <w:t>,</w:t>
      </w:r>
      <w:r w:rsidR="0089746E">
        <w:rPr>
          <w:sz w:val="20"/>
        </w:rPr>
        <w:t xml:space="preserve"> </w:t>
      </w:r>
      <w:r w:rsidR="00867798">
        <w:rPr>
          <w:sz w:val="20"/>
        </w:rPr>
        <w:t>programs/</w:t>
      </w:r>
      <w:r w:rsidR="0089746E">
        <w:rPr>
          <w:sz w:val="20"/>
        </w:rPr>
        <w:t>departments should</w:t>
      </w:r>
      <w:r w:rsidR="00204B5B">
        <w:rPr>
          <w:sz w:val="20"/>
        </w:rPr>
        <w:t>:</w:t>
      </w:r>
      <w:r w:rsidR="0089746E">
        <w:rPr>
          <w:sz w:val="20"/>
        </w:rPr>
        <w:t xml:space="preserve"> </w:t>
      </w:r>
    </w:p>
    <w:p w:rsidR="0089746E" w:rsidRDefault="0089746E" w:rsidP="0089746E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Determine if they meet the criteria outlined above.</w:t>
      </w:r>
    </w:p>
    <w:p w:rsidR="0089746E" w:rsidRDefault="0089746E" w:rsidP="0089746E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Get the approval of the </w:t>
      </w:r>
      <w:r w:rsidR="002A0EA8">
        <w:rPr>
          <w:sz w:val="20"/>
        </w:rPr>
        <w:t>program coordinator/</w:t>
      </w:r>
      <w:r>
        <w:rPr>
          <w:sz w:val="20"/>
        </w:rPr>
        <w:t>department chair.</w:t>
      </w:r>
    </w:p>
    <w:p w:rsidR="0089746E" w:rsidRDefault="0089746E" w:rsidP="0089746E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Assign a liaison for the </w:t>
      </w:r>
      <w:r w:rsidR="004D0C5C">
        <w:rPr>
          <w:sz w:val="20"/>
        </w:rPr>
        <w:t>program/</w:t>
      </w:r>
      <w:r>
        <w:rPr>
          <w:sz w:val="20"/>
        </w:rPr>
        <w:t>department.</w:t>
      </w:r>
    </w:p>
    <w:p w:rsidR="0089746E" w:rsidRPr="0089746E" w:rsidRDefault="0089746E" w:rsidP="000E5E73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Fill out the attached </w:t>
      </w:r>
      <w:r w:rsidR="008128D6" w:rsidRPr="008128D6">
        <w:rPr>
          <w:b/>
          <w:sz w:val="20"/>
        </w:rPr>
        <w:t xml:space="preserve">Service-Learning Designated </w:t>
      </w:r>
      <w:r w:rsidR="00D935CE">
        <w:rPr>
          <w:b/>
          <w:sz w:val="20"/>
        </w:rPr>
        <w:t>Program</w:t>
      </w:r>
      <w:r w:rsidR="008128D6" w:rsidRPr="008128D6">
        <w:rPr>
          <w:b/>
          <w:sz w:val="20"/>
        </w:rPr>
        <w:t xml:space="preserve"> </w:t>
      </w:r>
      <w:r w:rsidR="00204796" w:rsidRPr="008128D6">
        <w:rPr>
          <w:b/>
          <w:sz w:val="20"/>
        </w:rPr>
        <w:t>Application F</w:t>
      </w:r>
      <w:r w:rsidRPr="008128D6">
        <w:rPr>
          <w:b/>
          <w:sz w:val="20"/>
        </w:rPr>
        <w:t>orm</w:t>
      </w:r>
      <w:r>
        <w:rPr>
          <w:sz w:val="20"/>
        </w:rPr>
        <w:t xml:space="preserve"> and have the </w:t>
      </w:r>
      <w:r w:rsidR="0049568E" w:rsidRPr="0049568E">
        <w:rPr>
          <w:sz w:val="20"/>
          <w:u w:val="single"/>
        </w:rPr>
        <w:t>program coordinator/</w:t>
      </w:r>
      <w:r w:rsidRPr="007532B7">
        <w:rPr>
          <w:sz w:val="20"/>
          <w:u w:val="single"/>
        </w:rPr>
        <w:t>department chair</w:t>
      </w:r>
      <w:r>
        <w:rPr>
          <w:sz w:val="20"/>
        </w:rPr>
        <w:t xml:space="preserve"> e-mail an electronic copy to </w:t>
      </w:r>
      <w:r w:rsidR="002E0F8B">
        <w:rPr>
          <w:sz w:val="20"/>
          <w:u w:val="single"/>
        </w:rPr>
        <w:t>socialimpact</w:t>
      </w:r>
      <w:r w:rsidR="00B02F5A">
        <w:rPr>
          <w:sz w:val="20"/>
          <w:u w:val="single"/>
        </w:rPr>
        <w:t>@</w:t>
      </w:r>
      <w:r w:rsidR="002A7F29" w:rsidRPr="002A7F29">
        <w:rPr>
          <w:sz w:val="20"/>
          <w:u w:val="single"/>
        </w:rPr>
        <w:t>uvu.edu</w:t>
      </w:r>
      <w:r w:rsidR="002A7F29">
        <w:rPr>
          <w:sz w:val="20"/>
        </w:rPr>
        <w:t xml:space="preserve">.  If you have questions, contact </w:t>
      </w:r>
      <w:r>
        <w:rPr>
          <w:sz w:val="20"/>
        </w:rPr>
        <w:t>the Director of the Center</w:t>
      </w:r>
      <w:r w:rsidR="002E0F8B">
        <w:rPr>
          <w:sz w:val="20"/>
        </w:rPr>
        <w:t xml:space="preserve"> for Social Impact</w:t>
      </w:r>
      <w:r>
        <w:rPr>
          <w:sz w:val="20"/>
        </w:rPr>
        <w:t xml:space="preserve"> (</w:t>
      </w:r>
      <w:r w:rsidR="000E5E73">
        <w:rPr>
          <w:sz w:val="20"/>
        </w:rPr>
        <w:t>Summer Valente</w:t>
      </w:r>
      <w:r w:rsidR="00C73D4E">
        <w:rPr>
          <w:sz w:val="20"/>
        </w:rPr>
        <w:t xml:space="preserve">, </w:t>
      </w:r>
      <w:r w:rsidR="000E5E73" w:rsidRPr="000E5E73">
        <w:rPr>
          <w:sz w:val="20"/>
        </w:rPr>
        <w:t>Summer.Valente@uvu.edu</w:t>
      </w:r>
      <w:r>
        <w:rPr>
          <w:sz w:val="20"/>
        </w:rPr>
        <w:t>) or the Director of Academic Ser</w:t>
      </w:r>
      <w:r w:rsidR="00FA1920">
        <w:rPr>
          <w:sz w:val="20"/>
        </w:rPr>
        <w:t>vice Learning (Jonathan Westover, jonathan.westover</w:t>
      </w:r>
      <w:r w:rsidR="00C73D4E">
        <w:rPr>
          <w:sz w:val="20"/>
        </w:rPr>
        <w:t>@uvu.edu</w:t>
      </w:r>
      <w:r>
        <w:rPr>
          <w:sz w:val="20"/>
        </w:rPr>
        <w:t>).</w:t>
      </w:r>
    </w:p>
    <w:p w:rsidR="000455F8" w:rsidRDefault="004D7224" w:rsidP="00922036">
      <w:pPr>
        <w:ind w:left="360"/>
        <w:rPr>
          <w:sz w:val="20"/>
        </w:rPr>
      </w:pPr>
      <w:r>
        <w:rPr>
          <w:sz w:val="20"/>
        </w:rPr>
        <w:t xml:space="preserve">The university’s Service-Learning Committee will review your Service-Learning Designated </w:t>
      </w:r>
      <w:r w:rsidR="005F0A58">
        <w:rPr>
          <w:sz w:val="20"/>
        </w:rPr>
        <w:t>Program</w:t>
      </w:r>
      <w:r>
        <w:rPr>
          <w:sz w:val="20"/>
        </w:rPr>
        <w:t xml:space="preserve"> Application. You will then be notified if the committee has approved your application. Upon approval, your dean will also be notified of the distinction.</w:t>
      </w: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891BF6" w:rsidRDefault="00891BF6" w:rsidP="00350B92">
      <w:pPr>
        <w:rPr>
          <w:rFonts w:ascii="Helvetica" w:hAnsi="Helvetica"/>
          <w:b/>
        </w:rPr>
      </w:pPr>
    </w:p>
    <w:p w:rsidR="00C45A1F" w:rsidRDefault="00C45A1F" w:rsidP="00350B92">
      <w:pPr>
        <w:rPr>
          <w:rFonts w:ascii="Helvetica" w:hAnsi="Helvetica"/>
          <w:b/>
        </w:rPr>
      </w:pPr>
    </w:p>
    <w:p w:rsidR="009F57AA" w:rsidRDefault="009F57AA" w:rsidP="00350B92">
      <w:pPr>
        <w:rPr>
          <w:rFonts w:ascii="Helvetica" w:hAnsi="Helvetica"/>
          <w:b/>
        </w:rPr>
      </w:pPr>
    </w:p>
    <w:p w:rsidR="003A69AE" w:rsidRPr="00EE070E" w:rsidRDefault="0081207B" w:rsidP="00350B9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Grants</w:t>
      </w:r>
    </w:p>
    <w:p w:rsidR="00C73D4E" w:rsidRPr="003A69AE" w:rsidRDefault="005A415A" w:rsidP="00350B92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pict>
          <v:shape id="_x0000_i1028" type="#_x0000_t75" style="width:467.85pt;height:1.5pt" o:hrpct="0" o:hralign="center" o:hr="t">
            <v:imagedata r:id="rId7" o:title="Default Line"/>
          </v:shape>
        </w:pict>
      </w:r>
    </w:p>
    <w:p w:rsidR="007532B7" w:rsidRDefault="007532B7" w:rsidP="00350B92">
      <w:pPr>
        <w:rPr>
          <w:sz w:val="20"/>
        </w:rPr>
      </w:pPr>
      <w:r>
        <w:rPr>
          <w:sz w:val="20"/>
        </w:rPr>
        <w:t xml:space="preserve">To </w:t>
      </w:r>
      <w:r w:rsidR="008128D6">
        <w:rPr>
          <w:sz w:val="20"/>
        </w:rPr>
        <w:t>en</w:t>
      </w:r>
      <w:r>
        <w:rPr>
          <w:sz w:val="20"/>
        </w:rPr>
        <w:t xml:space="preserve">courage and support </w:t>
      </w:r>
      <w:r w:rsidR="0094101D">
        <w:rPr>
          <w:sz w:val="20"/>
        </w:rPr>
        <w:t>programs/</w:t>
      </w:r>
      <w:r>
        <w:rPr>
          <w:sz w:val="20"/>
        </w:rPr>
        <w:t xml:space="preserve">departments who take the initiative to merit the Service-Learning Designated </w:t>
      </w:r>
      <w:r w:rsidR="00FE0D92">
        <w:rPr>
          <w:sz w:val="20"/>
        </w:rPr>
        <w:t>Program</w:t>
      </w:r>
      <w:r>
        <w:rPr>
          <w:sz w:val="20"/>
        </w:rPr>
        <w:t xml:space="preserve"> Distinction, the university will of</w:t>
      </w:r>
      <w:r w:rsidR="0081207B">
        <w:rPr>
          <w:sz w:val="20"/>
        </w:rPr>
        <w:t>fer mini-</w:t>
      </w:r>
      <w:r w:rsidR="0081207B" w:rsidRPr="003F3F1D">
        <w:rPr>
          <w:sz w:val="20"/>
        </w:rPr>
        <w:t>grants</w:t>
      </w:r>
      <w:r w:rsidR="0059335F" w:rsidRPr="003F3F1D">
        <w:rPr>
          <w:sz w:val="20"/>
        </w:rPr>
        <w:t xml:space="preserve"> between $500-</w:t>
      </w:r>
      <w:r w:rsidR="008517E7" w:rsidRPr="003F3F1D">
        <w:rPr>
          <w:sz w:val="20"/>
        </w:rPr>
        <w:t>$1000/year</w:t>
      </w:r>
      <w:r>
        <w:rPr>
          <w:sz w:val="20"/>
        </w:rPr>
        <w:t xml:space="preserve"> to be used by </w:t>
      </w:r>
      <w:r w:rsidR="00C72085">
        <w:rPr>
          <w:sz w:val="20"/>
        </w:rPr>
        <w:t>programs/</w:t>
      </w:r>
      <w:r>
        <w:rPr>
          <w:sz w:val="20"/>
        </w:rPr>
        <w:t>departments to cover costs for service-learning initiatives such as</w:t>
      </w:r>
    </w:p>
    <w:p w:rsidR="007532B7" w:rsidRDefault="0081207B" w:rsidP="007532B7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Travel </w:t>
      </w:r>
      <w:r w:rsidR="007532B7">
        <w:rPr>
          <w:sz w:val="20"/>
        </w:rPr>
        <w:t>to attend or present at service-learning conferences</w:t>
      </w:r>
    </w:p>
    <w:p w:rsidR="007532B7" w:rsidRDefault="007532B7" w:rsidP="007532B7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Activities or materials for service-learning courses</w:t>
      </w:r>
    </w:p>
    <w:p w:rsidR="007532B7" w:rsidRDefault="001F40AB" w:rsidP="007532B7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Service-l</w:t>
      </w:r>
      <w:r w:rsidR="007532B7">
        <w:rPr>
          <w:sz w:val="20"/>
        </w:rPr>
        <w:t>earning research</w:t>
      </w:r>
    </w:p>
    <w:p w:rsidR="00C4211D" w:rsidRDefault="0081207B" w:rsidP="007532B7">
      <w:pPr>
        <w:rPr>
          <w:sz w:val="20"/>
        </w:rPr>
      </w:pPr>
      <w:r>
        <w:rPr>
          <w:sz w:val="20"/>
        </w:rPr>
        <w:t>To qualify for the mini-grant</w:t>
      </w:r>
      <w:r w:rsidR="003A69AE">
        <w:rPr>
          <w:sz w:val="20"/>
        </w:rPr>
        <w:t xml:space="preserve">, </w:t>
      </w:r>
      <w:r w:rsidR="00BE6287">
        <w:rPr>
          <w:sz w:val="20"/>
        </w:rPr>
        <w:t>the</w:t>
      </w:r>
      <w:r w:rsidR="007532B7">
        <w:rPr>
          <w:sz w:val="20"/>
        </w:rPr>
        <w:t xml:space="preserve"> </w:t>
      </w:r>
      <w:r w:rsidR="00E9612A">
        <w:rPr>
          <w:sz w:val="20"/>
        </w:rPr>
        <w:t>program coordinator/</w:t>
      </w:r>
      <w:r w:rsidR="007532B7">
        <w:rPr>
          <w:sz w:val="20"/>
        </w:rPr>
        <w:t xml:space="preserve">department chair or service-learning liaison must submit a copy of the attached </w:t>
      </w:r>
      <w:r w:rsidR="008128D6" w:rsidRPr="008128D6">
        <w:rPr>
          <w:b/>
          <w:sz w:val="20"/>
        </w:rPr>
        <w:t xml:space="preserve">Service-Learning Designated </w:t>
      </w:r>
      <w:r w:rsidR="000C5014">
        <w:rPr>
          <w:b/>
          <w:sz w:val="20"/>
        </w:rPr>
        <w:t xml:space="preserve">Program </w:t>
      </w:r>
      <w:r w:rsidR="00C4211D">
        <w:rPr>
          <w:b/>
          <w:sz w:val="20"/>
        </w:rPr>
        <w:t xml:space="preserve">Application </w:t>
      </w:r>
      <w:r w:rsidR="00204796" w:rsidRPr="008128D6">
        <w:rPr>
          <w:b/>
          <w:sz w:val="20"/>
        </w:rPr>
        <w:t>F</w:t>
      </w:r>
      <w:r w:rsidR="007532B7" w:rsidRPr="008128D6">
        <w:rPr>
          <w:b/>
          <w:sz w:val="20"/>
        </w:rPr>
        <w:t>orm</w:t>
      </w:r>
      <w:r w:rsidR="008128D6" w:rsidRPr="008128D6">
        <w:rPr>
          <w:sz w:val="20"/>
        </w:rPr>
        <w:t>,</w:t>
      </w:r>
      <w:r w:rsidR="007532B7">
        <w:rPr>
          <w:sz w:val="20"/>
        </w:rPr>
        <w:t xml:space="preserve"> showing the service-le</w:t>
      </w:r>
      <w:r w:rsidR="00BE6287">
        <w:rPr>
          <w:sz w:val="20"/>
        </w:rPr>
        <w:t>arning courses</w:t>
      </w:r>
      <w:r w:rsidR="00650601">
        <w:rPr>
          <w:sz w:val="20"/>
        </w:rPr>
        <w:t xml:space="preserve"> being taught during the academic year</w:t>
      </w:r>
      <w:r w:rsidR="00C4211D">
        <w:rPr>
          <w:sz w:val="20"/>
        </w:rPr>
        <w:t xml:space="preserve"> (fall, spring, summer semesters</w:t>
      </w:r>
      <w:r w:rsidR="00650601">
        <w:rPr>
          <w:sz w:val="20"/>
        </w:rPr>
        <w:t>)</w:t>
      </w:r>
      <w:r w:rsidR="008128D6">
        <w:rPr>
          <w:sz w:val="20"/>
        </w:rPr>
        <w:t>,</w:t>
      </w:r>
      <w:r w:rsidR="00BE6287">
        <w:rPr>
          <w:sz w:val="20"/>
        </w:rPr>
        <w:t xml:space="preserve"> </w:t>
      </w:r>
      <w:r w:rsidR="00BE6287" w:rsidRPr="003F3F1D">
        <w:rPr>
          <w:sz w:val="20"/>
        </w:rPr>
        <w:t xml:space="preserve">by no later than </w:t>
      </w:r>
      <w:r w:rsidR="001A5A24" w:rsidRPr="003F3F1D">
        <w:rPr>
          <w:b/>
          <w:sz w:val="20"/>
        </w:rPr>
        <w:t xml:space="preserve">September </w:t>
      </w:r>
      <w:r w:rsidR="00383140">
        <w:rPr>
          <w:b/>
          <w:sz w:val="20"/>
        </w:rPr>
        <w:t>20</w:t>
      </w:r>
      <w:r w:rsidR="00C45A1F" w:rsidRPr="003F3F1D">
        <w:rPr>
          <w:b/>
          <w:sz w:val="20"/>
          <w:vertAlign w:val="superscript"/>
        </w:rPr>
        <w:t>th</w:t>
      </w:r>
      <w:r w:rsidR="00C45A1F" w:rsidRPr="003F3F1D">
        <w:rPr>
          <w:b/>
          <w:sz w:val="20"/>
        </w:rPr>
        <w:t xml:space="preserve"> </w:t>
      </w:r>
      <w:r w:rsidR="0059335F" w:rsidRPr="003F3F1D">
        <w:rPr>
          <w:sz w:val="20"/>
        </w:rPr>
        <w:t>to be considered for</w:t>
      </w:r>
      <w:r w:rsidR="00C45A1F" w:rsidRPr="003F3F1D">
        <w:rPr>
          <w:sz w:val="20"/>
        </w:rPr>
        <w:t xml:space="preserve"> a</w:t>
      </w:r>
      <w:r w:rsidR="0059335F" w:rsidRPr="003F3F1D">
        <w:rPr>
          <w:sz w:val="20"/>
        </w:rPr>
        <w:t xml:space="preserve"> $1,000 mini-grant or </w:t>
      </w:r>
      <w:r w:rsidR="0059335F" w:rsidRPr="003F3F1D">
        <w:rPr>
          <w:b/>
          <w:sz w:val="20"/>
        </w:rPr>
        <w:t>January 15</w:t>
      </w:r>
      <w:r w:rsidR="0059335F" w:rsidRPr="003F3F1D">
        <w:rPr>
          <w:b/>
          <w:sz w:val="20"/>
          <w:vertAlign w:val="superscript"/>
        </w:rPr>
        <w:t>th</w:t>
      </w:r>
      <w:r w:rsidR="0059335F" w:rsidRPr="003F3F1D">
        <w:rPr>
          <w:sz w:val="20"/>
        </w:rPr>
        <w:t xml:space="preserve"> to be considered for the $500 mini-grant</w:t>
      </w:r>
      <w:r w:rsidR="00C45A1F" w:rsidRPr="003F3F1D">
        <w:rPr>
          <w:sz w:val="20"/>
        </w:rPr>
        <w:t>,</w:t>
      </w:r>
      <w:r w:rsidR="0059335F" w:rsidRPr="003F3F1D">
        <w:rPr>
          <w:sz w:val="20"/>
        </w:rPr>
        <w:t xml:space="preserve"> if funds are available</w:t>
      </w:r>
      <w:r w:rsidR="007532B7" w:rsidRPr="003F3F1D">
        <w:rPr>
          <w:sz w:val="20"/>
        </w:rPr>
        <w:t xml:space="preserve">. </w:t>
      </w:r>
      <w:r w:rsidRPr="003F3F1D">
        <w:rPr>
          <w:sz w:val="20"/>
        </w:rPr>
        <w:t>If the</w:t>
      </w:r>
      <w:r w:rsidR="00A50EA1" w:rsidRPr="003F3F1D">
        <w:rPr>
          <w:sz w:val="20"/>
        </w:rPr>
        <w:t xml:space="preserve"> department</w:t>
      </w:r>
      <w:r w:rsidR="00434D9B">
        <w:rPr>
          <w:sz w:val="20"/>
        </w:rPr>
        <w:t>/program</w:t>
      </w:r>
      <w:r w:rsidR="003A69AE" w:rsidRPr="003F3F1D">
        <w:rPr>
          <w:sz w:val="20"/>
        </w:rPr>
        <w:t xml:space="preserve"> meet</w:t>
      </w:r>
      <w:r w:rsidR="00A50EA1" w:rsidRPr="003F3F1D">
        <w:rPr>
          <w:sz w:val="20"/>
        </w:rPr>
        <w:t>s</w:t>
      </w:r>
      <w:r w:rsidR="003A69AE" w:rsidRPr="003F3F1D">
        <w:rPr>
          <w:sz w:val="20"/>
        </w:rPr>
        <w:t xml:space="preserve"> all the qualifica</w:t>
      </w:r>
      <w:r w:rsidRPr="003F3F1D">
        <w:rPr>
          <w:sz w:val="20"/>
        </w:rPr>
        <w:t>tions previously stipulated, the</w:t>
      </w:r>
      <w:r w:rsidR="00A50EA1">
        <w:rPr>
          <w:sz w:val="20"/>
        </w:rPr>
        <w:t xml:space="preserve"> </w:t>
      </w:r>
      <w:r w:rsidR="00BC230F">
        <w:rPr>
          <w:sz w:val="20"/>
        </w:rPr>
        <w:t>program/</w:t>
      </w:r>
      <w:r w:rsidR="00A50EA1">
        <w:rPr>
          <w:sz w:val="20"/>
        </w:rPr>
        <w:t>department</w:t>
      </w:r>
      <w:r w:rsidR="0059335F">
        <w:rPr>
          <w:sz w:val="20"/>
        </w:rPr>
        <w:t xml:space="preserve"> will receive the</w:t>
      </w:r>
      <w:r w:rsidR="001A5A24">
        <w:rPr>
          <w:sz w:val="20"/>
        </w:rPr>
        <w:t xml:space="preserve"> mini-grant</w:t>
      </w:r>
      <w:r w:rsidR="003A69AE">
        <w:rPr>
          <w:sz w:val="20"/>
        </w:rPr>
        <w:t>.</w:t>
      </w:r>
    </w:p>
    <w:p w:rsidR="003A69AE" w:rsidRDefault="00C4211D" w:rsidP="007532B7">
      <w:pPr>
        <w:rPr>
          <w:sz w:val="20"/>
        </w:rPr>
      </w:pPr>
      <w:r>
        <w:rPr>
          <w:sz w:val="20"/>
        </w:rPr>
        <w:t>A new application form must be submitted at the be</w:t>
      </w:r>
      <w:r w:rsidR="004A40B7">
        <w:rPr>
          <w:sz w:val="20"/>
        </w:rPr>
        <w:t>ginning of each new school year</w:t>
      </w:r>
      <w:r>
        <w:rPr>
          <w:sz w:val="20"/>
        </w:rPr>
        <w:t xml:space="preserve"> to earn the distinction</w:t>
      </w:r>
      <w:r w:rsidR="00544590">
        <w:rPr>
          <w:sz w:val="20"/>
        </w:rPr>
        <w:t xml:space="preserve"> and grant</w:t>
      </w:r>
      <w:r>
        <w:rPr>
          <w:sz w:val="20"/>
        </w:rPr>
        <w:t xml:space="preserve"> for that year.</w:t>
      </w:r>
    </w:p>
    <w:p w:rsidR="003A69AE" w:rsidRDefault="00A50EA1" w:rsidP="007532B7">
      <w:pPr>
        <w:rPr>
          <w:sz w:val="20"/>
        </w:rPr>
      </w:pPr>
      <w:r>
        <w:rPr>
          <w:sz w:val="20"/>
        </w:rPr>
        <w:t>To use these funds, you</w:t>
      </w:r>
      <w:r w:rsidR="003A69AE">
        <w:rPr>
          <w:sz w:val="20"/>
        </w:rPr>
        <w:t xml:space="preserve"> must </w:t>
      </w:r>
    </w:p>
    <w:p w:rsidR="00B975E8" w:rsidRDefault="003A69AE" w:rsidP="003A69AE">
      <w:pPr>
        <w:pStyle w:val="ListParagraph"/>
        <w:numPr>
          <w:ilvl w:val="0"/>
          <w:numId w:val="7"/>
        </w:numPr>
        <w:rPr>
          <w:sz w:val="20"/>
        </w:rPr>
      </w:pPr>
      <w:r w:rsidRPr="003A69AE">
        <w:rPr>
          <w:sz w:val="20"/>
        </w:rPr>
        <w:t xml:space="preserve">Fill out the </w:t>
      </w:r>
      <w:r>
        <w:rPr>
          <w:sz w:val="20"/>
        </w:rPr>
        <w:t xml:space="preserve">attached </w:t>
      </w:r>
      <w:r w:rsidRPr="000F4177">
        <w:rPr>
          <w:b/>
          <w:sz w:val="20"/>
        </w:rPr>
        <w:t>Service-Learning Funds Request Form</w:t>
      </w:r>
      <w:r>
        <w:rPr>
          <w:sz w:val="20"/>
        </w:rPr>
        <w:t>, listin</w:t>
      </w:r>
      <w:r w:rsidR="008517E7">
        <w:rPr>
          <w:sz w:val="20"/>
        </w:rPr>
        <w:t>g &amp; justifying</w:t>
      </w:r>
      <w:r w:rsidR="00AA661D">
        <w:rPr>
          <w:sz w:val="20"/>
        </w:rPr>
        <w:t xml:space="preserve"> your expenditure, and attach</w:t>
      </w:r>
      <w:r w:rsidR="008517E7">
        <w:rPr>
          <w:sz w:val="20"/>
        </w:rPr>
        <w:t xml:space="preserve"> copies of receipts for all expenditures.</w:t>
      </w:r>
    </w:p>
    <w:p w:rsidR="003A69AE" w:rsidRPr="003A69AE" w:rsidRDefault="00B975E8" w:rsidP="003A69AE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Have the </w:t>
      </w:r>
      <w:r w:rsidR="002C7FD6">
        <w:rPr>
          <w:sz w:val="20"/>
        </w:rPr>
        <w:t>program coordinator/</w:t>
      </w:r>
      <w:r>
        <w:rPr>
          <w:sz w:val="20"/>
        </w:rPr>
        <w:t>department chair</w:t>
      </w:r>
      <w:r w:rsidR="001A5A24">
        <w:rPr>
          <w:sz w:val="20"/>
        </w:rPr>
        <w:t xml:space="preserve"> or liaison</w:t>
      </w:r>
      <w:r>
        <w:rPr>
          <w:sz w:val="20"/>
        </w:rPr>
        <w:t xml:space="preserve"> e-mail an electronic</w:t>
      </w:r>
      <w:r w:rsidR="00BE6287">
        <w:rPr>
          <w:sz w:val="20"/>
        </w:rPr>
        <w:t xml:space="preserve"> copy of the</w:t>
      </w:r>
      <w:r>
        <w:rPr>
          <w:sz w:val="20"/>
        </w:rPr>
        <w:t xml:space="preserve"> form </w:t>
      </w:r>
      <w:r w:rsidR="004A40B7">
        <w:rPr>
          <w:sz w:val="20"/>
        </w:rPr>
        <w:t xml:space="preserve">and documentation </w:t>
      </w:r>
      <w:r>
        <w:rPr>
          <w:sz w:val="20"/>
        </w:rPr>
        <w:t xml:space="preserve">to </w:t>
      </w:r>
      <w:r w:rsidR="002E0F8B">
        <w:rPr>
          <w:sz w:val="20"/>
        </w:rPr>
        <w:t>socialimpact</w:t>
      </w:r>
      <w:r w:rsidR="001A5A24">
        <w:rPr>
          <w:sz w:val="20"/>
        </w:rPr>
        <w:t>.uvu.edu</w:t>
      </w:r>
      <w:r>
        <w:rPr>
          <w:sz w:val="20"/>
        </w:rPr>
        <w:t>.</w:t>
      </w:r>
    </w:p>
    <w:p w:rsidR="003A69AE" w:rsidRDefault="003A69AE" w:rsidP="003A69AE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If your request is approved, </w:t>
      </w:r>
      <w:r w:rsidR="001A5A24">
        <w:rPr>
          <w:sz w:val="20"/>
        </w:rPr>
        <w:t xml:space="preserve">your </w:t>
      </w:r>
      <w:r w:rsidR="00090A9D">
        <w:rPr>
          <w:sz w:val="20"/>
        </w:rPr>
        <w:t>program/</w:t>
      </w:r>
      <w:r w:rsidR="001A5A24">
        <w:rPr>
          <w:sz w:val="20"/>
        </w:rPr>
        <w:t>department will be reimbursed for the amount of the mini-grant upon receipt of the required documentation.</w:t>
      </w:r>
    </w:p>
    <w:p w:rsidR="00B975E8" w:rsidRDefault="003A69AE" w:rsidP="003A69AE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If your </w:t>
      </w:r>
      <w:r w:rsidR="00B15243">
        <w:rPr>
          <w:sz w:val="20"/>
        </w:rPr>
        <w:t>program/</w:t>
      </w:r>
      <w:r>
        <w:rPr>
          <w:sz w:val="20"/>
        </w:rPr>
        <w:t xml:space="preserve">department does not use the funds </w:t>
      </w:r>
      <w:r w:rsidR="008517E7">
        <w:rPr>
          <w:sz w:val="20"/>
        </w:rPr>
        <w:t xml:space="preserve">for qualified purposes </w:t>
      </w:r>
      <w:r>
        <w:rPr>
          <w:sz w:val="20"/>
        </w:rPr>
        <w:t>b</w:t>
      </w:r>
      <w:r w:rsidR="008517E7">
        <w:rPr>
          <w:sz w:val="20"/>
        </w:rPr>
        <w:t xml:space="preserve">y the end of the fiscal year, </w:t>
      </w:r>
      <w:r w:rsidR="001A5A24">
        <w:rPr>
          <w:sz w:val="20"/>
        </w:rPr>
        <w:t xml:space="preserve">the </w:t>
      </w:r>
      <w:r w:rsidR="00204796">
        <w:rPr>
          <w:sz w:val="20"/>
        </w:rPr>
        <w:t>remaining funds will be swept</w:t>
      </w:r>
      <w:r w:rsidR="008517E7">
        <w:rPr>
          <w:sz w:val="20"/>
        </w:rPr>
        <w:t>.</w:t>
      </w:r>
    </w:p>
    <w:p w:rsidR="0059335F" w:rsidRPr="003F3F1D" w:rsidRDefault="0059335F" w:rsidP="003A69AE">
      <w:pPr>
        <w:pStyle w:val="ListParagraph"/>
        <w:numPr>
          <w:ilvl w:val="0"/>
          <w:numId w:val="7"/>
        </w:numPr>
        <w:rPr>
          <w:sz w:val="20"/>
        </w:rPr>
      </w:pPr>
      <w:r w:rsidRPr="003F3F1D">
        <w:rPr>
          <w:sz w:val="20"/>
        </w:rPr>
        <w:t>Each faculty member listed on the designation application must complete an on-line assessment before the reimbursement of fund</w:t>
      </w:r>
      <w:r w:rsidR="00C45A1F" w:rsidRPr="003F3F1D">
        <w:rPr>
          <w:sz w:val="20"/>
        </w:rPr>
        <w:t>s</w:t>
      </w:r>
      <w:r w:rsidRPr="003F3F1D">
        <w:rPr>
          <w:sz w:val="20"/>
        </w:rPr>
        <w:t xml:space="preserve">. </w:t>
      </w:r>
      <w:r w:rsidR="003F3F1D" w:rsidRPr="003F3F1D">
        <w:rPr>
          <w:sz w:val="20"/>
        </w:rPr>
        <w:t>The on-line assessment will be sent via e-mail to each faculty member.</w:t>
      </w:r>
    </w:p>
    <w:p w:rsidR="0059335F" w:rsidRPr="003F3F1D" w:rsidRDefault="00C45A1F" w:rsidP="003A69AE">
      <w:pPr>
        <w:pStyle w:val="ListParagraph"/>
        <w:numPr>
          <w:ilvl w:val="0"/>
          <w:numId w:val="7"/>
        </w:numPr>
        <w:rPr>
          <w:sz w:val="20"/>
        </w:rPr>
      </w:pPr>
      <w:r w:rsidRPr="003F3F1D">
        <w:rPr>
          <w:sz w:val="20"/>
        </w:rPr>
        <w:t>Submit</w:t>
      </w:r>
      <w:r w:rsidR="0059335F" w:rsidRPr="003F3F1D">
        <w:rPr>
          <w:sz w:val="20"/>
        </w:rPr>
        <w:t xml:space="preserve"> a reflection piece highlighting the service-learning efforts and outcomes for your program</w:t>
      </w:r>
      <w:r w:rsidRPr="003F3F1D">
        <w:rPr>
          <w:sz w:val="20"/>
        </w:rPr>
        <w:t>/department</w:t>
      </w:r>
      <w:r w:rsidR="0059335F" w:rsidRPr="003F3F1D">
        <w:rPr>
          <w:sz w:val="20"/>
        </w:rPr>
        <w:t>.</w:t>
      </w:r>
      <w:r w:rsidR="003F3F1D" w:rsidRPr="003F3F1D">
        <w:rPr>
          <w:sz w:val="20"/>
        </w:rPr>
        <w:t xml:space="preserve"> The reflection piece will be displayed at the Center</w:t>
      </w:r>
      <w:r w:rsidR="002E0F8B">
        <w:rPr>
          <w:sz w:val="20"/>
        </w:rPr>
        <w:t xml:space="preserve"> for Social Impact</w:t>
      </w:r>
      <w:r w:rsidR="003F3F1D" w:rsidRPr="003F3F1D">
        <w:rPr>
          <w:sz w:val="20"/>
        </w:rPr>
        <w:t>’s annual recognition luncheon held in the spring.</w:t>
      </w:r>
      <w:r w:rsidR="0059335F" w:rsidRPr="003F3F1D">
        <w:rPr>
          <w:sz w:val="20"/>
        </w:rPr>
        <w:t xml:space="preserve"> This can be a poster</w:t>
      </w:r>
      <w:r w:rsidR="003F3F1D" w:rsidRPr="003F3F1D">
        <w:rPr>
          <w:sz w:val="20"/>
        </w:rPr>
        <w:t xml:space="preserve">, table display, pictures, etc. </w:t>
      </w:r>
      <w:r w:rsidR="0059335F" w:rsidRPr="003F3F1D">
        <w:rPr>
          <w:sz w:val="20"/>
        </w:rPr>
        <w:t>Programs are requ</w:t>
      </w:r>
      <w:r w:rsidRPr="003F3F1D">
        <w:rPr>
          <w:sz w:val="20"/>
        </w:rPr>
        <w:t>ired to provide a digital copy to the Center</w:t>
      </w:r>
      <w:r w:rsidR="002E0F8B">
        <w:rPr>
          <w:sz w:val="20"/>
        </w:rPr>
        <w:t xml:space="preserve"> for Social Impact</w:t>
      </w:r>
      <w:r w:rsidRPr="003F3F1D">
        <w:rPr>
          <w:sz w:val="20"/>
        </w:rPr>
        <w:t>.</w:t>
      </w:r>
    </w:p>
    <w:p w:rsidR="0059335F" w:rsidRDefault="0059335F" w:rsidP="00B975E8">
      <w:pPr>
        <w:rPr>
          <w:rFonts w:ascii="Arial" w:hAnsi="Arial"/>
          <w:b/>
          <w:color w:val="FF0000"/>
          <w:sz w:val="16"/>
        </w:rPr>
      </w:pPr>
    </w:p>
    <w:p w:rsidR="0059335F" w:rsidRDefault="0059335F" w:rsidP="00B975E8">
      <w:pPr>
        <w:rPr>
          <w:rFonts w:ascii="Arial" w:hAnsi="Arial"/>
          <w:b/>
          <w:color w:val="FF0000"/>
          <w:sz w:val="16"/>
        </w:rPr>
        <w:sectPr w:rsidR="005933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75E8" w:rsidRPr="003B1D74" w:rsidRDefault="00C4309F" w:rsidP="00B975E8">
      <w:pPr>
        <w:rPr>
          <w:rFonts w:ascii="Arial" w:hAnsi="Arial"/>
          <w:b/>
          <w:color w:val="FF0000"/>
          <w:sz w:val="28"/>
        </w:rPr>
      </w:pPr>
      <w:r w:rsidRPr="003B1D74">
        <w:rPr>
          <w:rFonts w:ascii="Arial" w:hAnsi="Arial"/>
          <w:b/>
          <w:color w:val="FF0000"/>
          <w:sz w:val="28"/>
        </w:rPr>
        <w:t xml:space="preserve">EXAMPLE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"/>
        <w:gridCol w:w="1347"/>
        <w:gridCol w:w="1416"/>
        <w:gridCol w:w="738"/>
        <w:gridCol w:w="91"/>
        <w:gridCol w:w="1002"/>
        <w:gridCol w:w="757"/>
        <w:gridCol w:w="758"/>
        <w:gridCol w:w="157"/>
        <w:gridCol w:w="600"/>
        <w:gridCol w:w="1218"/>
        <w:gridCol w:w="1237"/>
        <w:gridCol w:w="19"/>
      </w:tblGrid>
      <w:tr w:rsidR="00A80ADC" w:rsidTr="007A281F">
        <w:trPr>
          <w:gridBefore w:val="1"/>
          <w:gridAfter w:val="1"/>
          <w:wBefore w:w="20" w:type="dxa"/>
          <w:wAfter w:w="14" w:type="dxa"/>
          <w:trHeight w:val="192"/>
        </w:trPr>
        <w:tc>
          <w:tcPr>
            <w:tcW w:w="932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A80ADC" w:rsidRDefault="00A80ADC" w:rsidP="007A281F">
            <w:pPr>
              <w:rPr>
                <w:rFonts w:ascii="Helvetica" w:hAnsi="Helvetica"/>
                <w:sz w:val="28"/>
              </w:rPr>
            </w:pPr>
          </w:p>
          <w:p w:rsidR="00A80ADC" w:rsidRPr="00B975E8" w:rsidRDefault="00A80ADC" w:rsidP="007A281F">
            <w:pPr>
              <w:rPr>
                <w:rFonts w:ascii="Helvetica" w:hAnsi="Helvetica"/>
                <w:b/>
                <w:sz w:val="28"/>
              </w:rPr>
            </w:pPr>
            <w:r w:rsidRPr="00B975E8">
              <w:rPr>
                <w:rFonts w:ascii="Helvetica" w:hAnsi="Helvetica"/>
                <w:b/>
                <w:sz w:val="28"/>
              </w:rPr>
              <w:t xml:space="preserve">Service-Learning Designated </w:t>
            </w:r>
            <w:r>
              <w:rPr>
                <w:rFonts w:ascii="Helvetica" w:hAnsi="Helvetica"/>
                <w:b/>
                <w:sz w:val="28"/>
              </w:rPr>
              <w:t>Program</w:t>
            </w:r>
          </w:p>
          <w:p w:rsidR="00A80ADC" w:rsidRPr="00EE0002" w:rsidRDefault="00A80ADC" w:rsidP="007A281F">
            <w:pPr>
              <w:pStyle w:val="ListParagraph"/>
              <w:ind w:left="0"/>
              <w:rPr>
                <w:rFonts w:ascii="Helvetica" w:hAnsi="Helvetica"/>
              </w:rPr>
            </w:pPr>
            <w:r w:rsidRPr="00EE0002">
              <w:rPr>
                <w:rFonts w:ascii="Helvetica" w:hAnsi="Helvetica"/>
              </w:rPr>
              <w:t>Application Form</w:t>
            </w:r>
          </w:p>
          <w:p w:rsidR="00A80ADC" w:rsidRDefault="00A80ADC" w:rsidP="007A281F">
            <w:pPr>
              <w:pStyle w:val="ListParagraph"/>
              <w:ind w:left="0"/>
              <w:rPr>
                <w:rFonts w:ascii="Helvetica" w:hAnsi="Helvetica"/>
                <w:sz w:val="16"/>
              </w:rPr>
            </w:pPr>
          </w:p>
        </w:tc>
      </w:tr>
      <w:tr w:rsidR="00A80ADC" w:rsidTr="007A281F">
        <w:trPr>
          <w:gridBefore w:val="1"/>
          <w:gridAfter w:val="1"/>
          <w:wBefore w:w="20" w:type="dxa"/>
          <w:wAfter w:w="14" w:type="dxa"/>
          <w:trHeight w:val="192"/>
        </w:trPr>
        <w:tc>
          <w:tcPr>
            <w:tcW w:w="932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A80ADC" w:rsidRPr="00204796" w:rsidRDefault="00A80ADC" w:rsidP="007A281F">
            <w:pPr>
              <w:pStyle w:val="ListParagraph"/>
              <w:ind w:left="0"/>
              <w:rPr>
                <w:rFonts w:ascii="Helvetica" w:hAnsi="Helvetica"/>
                <w:sz w:val="16"/>
              </w:rPr>
            </w:pPr>
          </w:p>
        </w:tc>
      </w:tr>
      <w:tr w:rsidR="00A80ADC" w:rsidTr="007A281F">
        <w:trPr>
          <w:gridBefore w:val="1"/>
          <w:gridAfter w:val="1"/>
          <w:wBefore w:w="20" w:type="dxa"/>
          <w:wAfter w:w="14" w:type="dxa"/>
          <w:trHeight w:val="192"/>
        </w:trPr>
        <w:tc>
          <w:tcPr>
            <w:tcW w:w="932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A80ADC" w:rsidRDefault="00A80ADC" w:rsidP="007A281F">
            <w:pPr>
              <w:pStyle w:val="ListParagraph"/>
              <w:ind w:left="0"/>
              <w:jc w:val="center"/>
              <w:rPr>
                <w:rFonts w:ascii="Helvetica" w:hAnsi="Helvetica"/>
                <w:sz w:val="16"/>
              </w:rPr>
            </w:pPr>
          </w:p>
        </w:tc>
      </w:tr>
      <w:tr w:rsidR="00A80ADC" w:rsidTr="007A2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13"/>
          </w:tcPr>
          <w:p w:rsidR="00A80ADC" w:rsidRDefault="00A80ADC" w:rsidP="007A281F">
            <w:pPr>
              <w:rPr>
                <w:rFonts w:ascii="Helvetica" w:hAnsi="Helvetica"/>
                <w:sz w:val="20"/>
              </w:rPr>
            </w:pPr>
          </w:p>
          <w:p w:rsidR="00A80ADC" w:rsidRPr="001F39B7" w:rsidRDefault="00A80ADC" w:rsidP="007A281F">
            <w:pPr>
              <w:rPr>
                <w:rFonts w:ascii="Helvetica" w:hAnsi="Helvetica"/>
                <w:sz w:val="20"/>
              </w:rPr>
            </w:pPr>
            <w:r w:rsidRPr="001F39B7">
              <w:rPr>
                <w:rFonts w:ascii="Helvetica" w:hAnsi="Helvetica"/>
                <w:sz w:val="20"/>
              </w:rPr>
              <w:t xml:space="preserve">College/School: </w:t>
            </w:r>
            <w:r w:rsidRPr="00811A43">
              <w:rPr>
                <w:rFonts w:ascii="Arial" w:hAnsi="Arial"/>
                <w:b/>
                <w:sz w:val="20"/>
              </w:rPr>
              <w:t>Woodbury School of Business</w:t>
            </w:r>
          </w:p>
        </w:tc>
      </w:tr>
      <w:tr w:rsidR="00A80ADC" w:rsidTr="007A28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2" w:type="dxa"/>
            <w:gridSpan w:val="4"/>
          </w:tcPr>
          <w:p w:rsidR="00A80ADC" w:rsidRPr="001F39B7" w:rsidRDefault="00A80ADC" w:rsidP="007A281F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Program</w:t>
            </w:r>
            <w:r w:rsidRPr="001F39B7">
              <w:rPr>
                <w:rFonts w:ascii="Helvetica" w:hAnsi="Helvetica"/>
                <w:sz w:val="20"/>
              </w:rPr>
              <w:t xml:space="preserve">: </w:t>
            </w:r>
            <w:r>
              <w:rPr>
                <w:rFonts w:ascii="Arial" w:hAnsi="Arial"/>
                <w:b/>
                <w:sz w:val="20"/>
              </w:rPr>
              <w:t>HR Management</w:t>
            </w:r>
          </w:p>
        </w:tc>
        <w:tc>
          <w:tcPr>
            <w:tcW w:w="2711" w:type="dxa"/>
            <w:gridSpan w:val="5"/>
          </w:tcPr>
          <w:p w:rsidR="00A80ADC" w:rsidRPr="001F39B7" w:rsidRDefault="00A80ADC" w:rsidP="007A281F">
            <w:pPr>
              <w:rPr>
                <w:rFonts w:ascii="Helvetica" w:hAnsi="Helvetica"/>
                <w:sz w:val="20"/>
              </w:rPr>
            </w:pPr>
            <w:r w:rsidRPr="001F39B7">
              <w:rPr>
                <w:rFonts w:ascii="Helvetica" w:hAnsi="Helvetica"/>
                <w:sz w:val="20"/>
              </w:rPr>
              <w:t xml:space="preserve">Chair: </w:t>
            </w:r>
            <w:r w:rsidRPr="00811A43">
              <w:rPr>
                <w:rFonts w:ascii="Helvetica" w:hAnsi="Helvetica"/>
                <w:b/>
                <w:sz w:val="20"/>
              </w:rPr>
              <w:t xml:space="preserve">Dr. </w:t>
            </w:r>
            <w:r>
              <w:rPr>
                <w:rFonts w:ascii="Helvetica" w:hAnsi="Helvetica"/>
                <w:b/>
                <w:sz w:val="20"/>
              </w:rPr>
              <w:t>Jeff Peterson</w:t>
            </w:r>
          </w:p>
        </w:tc>
        <w:tc>
          <w:tcPr>
            <w:tcW w:w="3037" w:type="dxa"/>
            <w:gridSpan w:val="4"/>
          </w:tcPr>
          <w:p w:rsidR="00A80ADC" w:rsidRPr="001F39B7" w:rsidRDefault="00A80ADC" w:rsidP="007A281F">
            <w:pPr>
              <w:rPr>
                <w:rFonts w:ascii="Helvetica" w:hAnsi="Helvetica"/>
                <w:sz w:val="20"/>
              </w:rPr>
            </w:pPr>
            <w:r w:rsidRPr="001F39B7">
              <w:rPr>
                <w:rFonts w:ascii="Helvetica" w:hAnsi="Helvetica"/>
                <w:sz w:val="20"/>
              </w:rPr>
              <w:t>Liaison: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811A43">
              <w:rPr>
                <w:rFonts w:ascii="Helvetica" w:hAnsi="Helvetica"/>
                <w:b/>
                <w:sz w:val="20"/>
              </w:rPr>
              <w:t>Jonathan Westover</w:t>
            </w:r>
          </w:p>
        </w:tc>
      </w:tr>
      <w:tr w:rsidR="00A80ADC" w:rsidTr="007A281F">
        <w:tc>
          <w:tcPr>
            <w:tcW w:w="1440" w:type="dxa"/>
            <w:gridSpan w:val="2"/>
            <w:vMerge w:val="restart"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  <w:p w:rsidR="00A80ADC" w:rsidRDefault="00A80ADC" w:rsidP="007A2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1440" w:type="dxa"/>
            <w:vMerge w:val="restart"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  <w:p w:rsidR="00A80ADC" w:rsidRDefault="00A80ADC" w:rsidP="007A2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Outcomes</w:t>
            </w:r>
          </w:p>
        </w:tc>
        <w:tc>
          <w:tcPr>
            <w:tcW w:w="819" w:type="dxa"/>
            <w:gridSpan w:val="2"/>
            <w:vMerge w:val="restart"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  <w:p w:rsidR="00A80ADC" w:rsidRDefault="00A80ADC" w:rsidP="007A2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951" w:type="dxa"/>
            <w:vMerge w:val="restart"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  <w:p w:rsidR="00A80ADC" w:rsidRDefault="00A80ADC" w:rsidP="007A2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A80ADC" w:rsidRDefault="00A80ADC" w:rsidP="007A2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2273" w:type="dxa"/>
            <w:gridSpan w:val="4"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Sections</w:t>
            </w:r>
          </w:p>
        </w:tc>
        <w:tc>
          <w:tcPr>
            <w:tcW w:w="1190" w:type="dxa"/>
            <w:vMerge w:val="restart"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  <w:p w:rsidR="00A80ADC" w:rsidRDefault="00A80ADC" w:rsidP="007A2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Required Course?</w:t>
            </w:r>
          </w:p>
        </w:tc>
        <w:tc>
          <w:tcPr>
            <w:tcW w:w="1247" w:type="dxa"/>
            <w:gridSpan w:val="2"/>
            <w:vMerge w:val="restart"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  <w:p w:rsidR="00A80ADC" w:rsidRDefault="00A80ADC" w:rsidP="007A2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Instructors*</w:t>
            </w:r>
          </w:p>
        </w:tc>
      </w:tr>
      <w:tr w:rsidR="00A80ADC" w:rsidTr="007A281F">
        <w:tc>
          <w:tcPr>
            <w:tcW w:w="1440" w:type="dxa"/>
            <w:gridSpan w:val="2"/>
            <w:vMerge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2"/>
            <w:vMerge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</w:tc>
        <w:tc>
          <w:tcPr>
            <w:tcW w:w="951" w:type="dxa"/>
            <w:vMerge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F17</w:t>
            </w:r>
          </w:p>
        </w:tc>
        <w:tc>
          <w:tcPr>
            <w:tcW w:w="759" w:type="dxa"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S18</w:t>
            </w:r>
          </w:p>
        </w:tc>
        <w:tc>
          <w:tcPr>
            <w:tcW w:w="757" w:type="dxa"/>
            <w:gridSpan w:val="2"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Su18</w:t>
            </w:r>
          </w:p>
        </w:tc>
        <w:tc>
          <w:tcPr>
            <w:tcW w:w="1190" w:type="dxa"/>
            <w:vMerge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gridSpan w:val="2"/>
            <w:vMerge/>
            <w:shd w:val="clear" w:color="auto" w:fill="C2D69B" w:themeFill="accent3" w:themeFillTint="99"/>
          </w:tcPr>
          <w:p w:rsidR="00A80ADC" w:rsidRDefault="00A80ADC" w:rsidP="007A281F">
            <w:pPr>
              <w:jc w:val="center"/>
              <w:rPr>
                <w:sz w:val="20"/>
              </w:rPr>
            </w:pPr>
          </w:p>
        </w:tc>
      </w:tr>
      <w:tr w:rsidR="00A80ADC" w:rsidTr="007A281F">
        <w:tc>
          <w:tcPr>
            <w:tcW w:w="1440" w:type="dxa"/>
            <w:gridSpan w:val="2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rPr>
                <w:sz w:val="18"/>
              </w:rPr>
            </w:pPr>
          </w:p>
          <w:p w:rsidR="00A80ADC" w:rsidRDefault="00A80ADC" w:rsidP="007A281F">
            <w:pPr>
              <w:rPr>
                <w:sz w:val="18"/>
              </w:rPr>
            </w:pPr>
            <w:r>
              <w:rPr>
                <w:sz w:val="18"/>
              </w:rPr>
              <w:t>HR 3430 -</w:t>
            </w:r>
          </w:p>
          <w:p w:rsidR="00A80ADC" w:rsidRPr="00D85ED9" w:rsidRDefault="00A80ADC" w:rsidP="007A281F">
            <w:pPr>
              <w:rPr>
                <w:sz w:val="18"/>
              </w:rPr>
            </w:pPr>
            <w:r>
              <w:rPr>
                <w:sz w:val="18"/>
              </w:rPr>
              <w:t>Introduction to HR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rPr>
                <w:sz w:val="18"/>
              </w:rPr>
            </w:pPr>
          </w:p>
          <w:p w:rsidR="00A80ADC" w:rsidRPr="00D85ED9" w:rsidRDefault="00A80ADC" w:rsidP="007A281F">
            <w:pPr>
              <w:rPr>
                <w:sz w:val="18"/>
              </w:rPr>
            </w:pP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25+ hour HR planning/staffing consulting projects with community clients; t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eam oral presentation and written report to class and 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community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client.</w:t>
            </w:r>
          </w:p>
        </w:tc>
        <w:tc>
          <w:tcPr>
            <w:tcW w:w="819" w:type="dxa"/>
            <w:gridSpan w:val="2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Group</w:t>
            </w:r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759" w:type="dxa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7" w:type="dxa"/>
            <w:gridSpan w:val="2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Required for all management students; WSB Elective</w:t>
            </w: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000000" w:themeColor="text1"/>
            </w:tcBorders>
          </w:tcPr>
          <w:p w:rsidR="00A80ADC" w:rsidRPr="008A25D0" w:rsidRDefault="00A80ADC" w:rsidP="007A281F">
            <w:pPr>
              <w:rPr>
                <w:sz w:val="16"/>
              </w:rPr>
            </w:pPr>
          </w:p>
          <w:p w:rsidR="00A80ADC" w:rsidRDefault="00A80ADC" w:rsidP="007A281F">
            <w:pPr>
              <w:rPr>
                <w:sz w:val="16"/>
              </w:rPr>
            </w:pPr>
            <w:r>
              <w:rPr>
                <w:sz w:val="16"/>
              </w:rPr>
              <w:t>Dr. Bernd Kupka</w:t>
            </w:r>
          </w:p>
          <w:p w:rsidR="00A80ADC" w:rsidRPr="008A25D0" w:rsidRDefault="00A80ADC" w:rsidP="007A281F">
            <w:pPr>
              <w:rPr>
                <w:sz w:val="16"/>
              </w:rPr>
            </w:pPr>
            <w:r>
              <w:rPr>
                <w:sz w:val="16"/>
              </w:rPr>
              <w:t>Dr. Jennifer Schultz</w:t>
            </w:r>
          </w:p>
        </w:tc>
      </w:tr>
      <w:tr w:rsidR="00A80ADC" w:rsidTr="007A281F">
        <w:tc>
          <w:tcPr>
            <w:tcW w:w="1440" w:type="dxa"/>
            <w:gridSpan w:val="2"/>
          </w:tcPr>
          <w:p w:rsidR="00A80ADC" w:rsidRDefault="00A80ADC" w:rsidP="007A281F">
            <w:pPr>
              <w:rPr>
                <w:sz w:val="18"/>
              </w:rPr>
            </w:pPr>
          </w:p>
          <w:p w:rsidR="00A80ADC" w:rsidRPr="00D85ED9" w:rsidRDefault="00A80ADC" w:rsidP="007A281F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t>HR</w:t>
            </w:r>
            <w:r w:rsidRPr="00C73148">
              <w:rPr>
                <w:rFonts w:ascii="Arial" w:hAnsi="Arial"/>
                <w:sz w:val="16"/>
              </w:rPr>
              <w:t xml:space="preserve"> 35</w:t>
            </w:r>
            <w:r>
              <w:rPr>
                <w:rFonts w:ascii="Arial" w:hAnsi="Arial"/>
                <w:sz w:val="16"/>
              </w:rPr>
              <w:t>5</w:t>
            </w:r>
            <w:r w:rsidRPr="00C73148">
              <w:rPr>
                <w:rFonts w:ascii="Arial" w:hAnsi="Arial"/>
                <w:sz w:val="16"/>
              </w:rPr>
              <w:t xml:space="preserve">0 - </w:t>
            </w:r>
            <w:r>
              <w:rPr>
                <w:rFonts w:ascii="Arial" w:hAnsi="Arial"/>
                <w:sz w:val="16"/>
              </w:rPr>
              <w:t>Organizational Development and Change</w:t>
            </w:r>
          </w:p>
        </w:tc>
        <w:tc>
          <w:tcPr>
            <w:tcW w:w="1440" w:type="dxa"/>
          </w:tcPr>
          <w:p w:rsidR="00A80ADC" w:rsidRDefault="00A80ADC" w:rsidP="007A281F">
            <w:pPr>
              <w:rPr>
                <w:sz w:val="18"/>
              </w:rPr>
            </w:pPr>
          </w:p>
          <w:p w:rsidR="00A80ADC" w:rsidRPr="00D85ED9" w:rsidRDefault="00A80ADC" w:rsidP="007A281F">
            <w:pPr>
              <w:rPr>
                <w:sz w:val="18"/>
              </w:rPr>
            </w:pP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25+ hour organizational development consulting projects with community clients; t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eam oral presentation and written report to class and 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community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client.</w:t>
            </w:r>
          </w:p>
        </w:tc>
        <w:tc>
          <w:tcPr>
            <w:tcW w:w="819" w:type="dxa"/>
            <w:gridSpan w:val="2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51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Group</w:t>
            </w:r>
          </w:p>
        </w:tc>
        <w:tc>
          <w:tcPr>
            <w:tcW w:w="757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59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7" w:type="dxa"/>
            <w:gridSpan w:val="2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0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Required for all HR students; WSB Elective</w:t>
            </w: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gridSpan w:val="2"/>
          </w:tcPr>
          <w:p w:rsidR="00A80ADC" w:rsidRPr="008A25D0" w:rsidRDefault="00A80ADC" w:rsidP="007A281F">
            <w:pPr>
              <w:rPr>
                <w:sz w:val="16"/>
              </w:rPr>
            </w:pPr>
          </w:p>
          <w:p w:rsidR="00A80ADC" w:rsidRDefault="00A80ADC" w:rsidP="007A281F">
            <w:pPr>
              <w:rPr>
                <w:sz w:val="16"/>
              </w:rPr>
            </w:pPr>
            <w:r>
              <w:rPr>
                <w:sz w:val="16"/>
              </w:rPr>
              <w:t>Dr. Jonathan Westover</w:t>
            </w:r>
          </w:p>
          <w:p w:rsidR="00A80ADC" w:rsidRPr="008A25D0" w:rsidRDefault="00A80ADC" w:rsidP="007A281F">
            <w:pPr>
              <w:rPr>
                <w:sz w:val="16"/>
              </w:rPr>
            </w:pPr>
          </w:p>
        </w:tc>
      </w:tr>
      <w:tr w:rsidR="00A80ADC" w:rsidTr="007A281F">
        <w:tc>
          <w:tcPr>
            <w:tcW w:w="1440" w:type="dxa"/>
            <w:gridSpan w:val="2"/>
          </w:tcPr>
          <w:p w:rsidR="00A80ADC" w:rsidRDefault="00A80ADC" w:rsidP="007A281F">
            <w:pPr>
              <w:rPr>
                <w:sz w:val="18"/>
              </w:rPr>
            </w:pPr>
          </w:p>
          <w:p w:rsidR="00A80ADC" w:rsidRPr="00D85ED9" w:rsidRDefault="00A80ADC" w:rsidP="007A281F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t>HR</w:t>
            </w:r>
            <w:r w:rsidRPr="005E52A1">
              <w:rPr>
                <w:rFonts w:ascii="Arial" w:hAnsi="Arial"/>
                <w:sz w:val="16"/>
              </w:rPr>
              <w:t xml:space="preserve"> 3</w:t>
            </w:r>
            <w:r>
              <w:rPr>
                <w:rFonts w:ascii="Arial" w:hAnsi="Arial"/>
                <w:sz w:val="16"/>
              </w:rPr>
              <w:t>570</w:t>
            </w:r>
            <w:r w:rsidRPr="005E52A1"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sz w:val="16"/>
              </w:rPr>
              <w:t>Employee Training and Development</w:t>
            </w:r>
          </w:p>
        </w:tc>
        <w:tc>
          <w:tcPr>
            <w:tcW w:w="1440" w:type="dxa"/>
          </w:tcPr>
          <w:p w:rsidR="00A80ADC" w:rsidRDefault="00A80ADC" w:rsidP="007A281F">
            <w:pPr>
              <w:rPr>
                <w:sz w:val="18"/>
              </w:rPr>
            </w:pPr>
          </w:p>
          <w:p w:rsidR="00A80ADC" w:rsidRPr="00E83800" w:rsidRDefault="00A80ADC" w:rsidP="007A2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25+ hour training and development consulting projects with community clients; t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eam oral presentation and written report to class and 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community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client.</w:t>
            </w:r>
          </w:p>
        </w:tc>
        <w:tc>
          <w:tcPr>
            <w:tcW w:w="819" w:type="dxa"/>
            <w:gridSpan w:val="2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51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Group</w:t>
            </w:r>
          </w:p>
        </w:tc>
        <w:tc>
          <w:tcPr>
            <w:tcW w:w="757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759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57" w:type="dxa"/>
            <w:gridSpan w:val="2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0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Required for all HR students; WSB Elective</w:t>
            </w: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gridSpan w:val="2"/>
          </w:tcPr>
          <w:p w:rsidR="00A80ADC" w:rsidRPr="008A25D0" w:rsidRDefault="00A80ADC" w:rsidP="007A281F">
            <w:pPr>
              <w:rPr>
                <w:sz w:val="16"/>
              </w:rPr>
            </w:pPr>
          </w:p>
          <w:p w:rsidR="00A80ADC" w:rsidRPr="008A25D0" w:rsidRDefault="00A80ADC" w:rsidP="007A281F">
            <w:pPr>
              <w:rPr>
                <w:sz w:val="16"/>
              </w:rPr>
            </w:pPr>
            <w:r>
              <w:rPr>
                <w:sz w:val="16"/>
              </w:rPr>
              <w:t>Dr. Bernd Kupka</w:t>
            </w:r>
          </w:p>
        </w:tc>
      </w:tr>
      <w:tr w:rsidR="00A80ADC" w:rsidTr="007A281F">
        <w:tc>
          <w:tcPr>
            <w:tcW w:w="1440" w:type="dxa"/>
            <w:gridSpan w:val="2"/>
          </w:tcPr>
          <w:p w:rsidR="00A80ADC" w:rsidRPr="00EF0994" w:rsidRDefault="00A80ADC" w:rsidP="007A281F">
            <w:pPr>
              <w:rPr>
                <w:sz w:val="18"/>
              </w:rPr>
            </w:pPr>
            <w:r>
              <w:rPr>
                <w:sz w:val="18"/>
              </w:rPr>
              <w:t xml:space="preserve">HR </w:t>
            </w:r>
            <w:r w:rsidRPr="00EF0994">
              <w:rPr>
                <w:sz w:val="18"/>
              </w:rPr>
              <w:t xml:space="preserve">4000 – </w:t>
            </w:r>
          </w:p>
          <w:p w:rsidR="00A80ADC" w:rsidRPr="00EF0994" w:rsidRDefault="00A80ADC" w:rsidP="007A281F">
            <w:pPr>
              <w:rPr>
                <w:sz w:val="18"/>
                <w:szCs w:val="18"/>
              </w:rPr>
            </w:pPr>
            <w:r w:rsidRPr="00EF0994">
              <w:rPr>
                <w:sz w:val="18"/>
                <w:szCs w:val="18"/>
              </w:rPr>
              <w:t xml:space="preserve">Total Compensation I: </w:t>
            </w:r>
            <w:r w:rsidRPr="00EF0994">
              <w:rPr>
                <w:bCs/>
                <w:sz w:val="18"/>
                <w:szCs w:val="18"/>
              </w:rPr>
              <w:t>Pay/Incentive</w:t>
            </w:r>
          </w:p>
        </w:tc>
        <w:tc>
          <w:tcPr>
            <w:tcW w:w="1440" w:type="dxa"/>
          </w:tcPr>
          <w:p w:rsidR="00A80ADC" w:rsidRDefault="00A80ADC" w:rsidP="007A281F">
            <w:pPr>
              <w:rPr>
                <w:sz w:val="18"/>
              </w:rPr>
            </w:pP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25+ hour training and development consulting projects with community clients; t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eam oral presentation and written report to class and 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community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client.</w:t>
            </w:r>
          </w:p>
        </w:tc>
        <w:tc>
          <w:tcPr>
            <w:tcW w:w="819" w:type="dxa"/>
            <w:gridSpan w:val="2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51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Group</w:t>
            </w:r>
          </w:p>
        </w:tc>
        <w:tc>
          <w:tcPr>
            <w:tcW w:w="757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9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57" w:type="dxa"/>
            <w:gridSpan w:val="2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0" w:type="dxa"/>
          </w:tcPr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Required for all HR students; WSB Elective</w:t>
            </w:r>
          </w:p>
          <w:p w:rsidR="00A80ADC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gridSpan w:val="2"/>
          </w:tcPr>
          <w:p w:rsidR="00A80ADC" w:rsidRPr="008A25D0" w:rsidRDefault="00A80ADC" w:rsidP="007A281F">
            <w:pPr>
              <w:rPr>
                <w:sz w:val="16"/>
              </w:rPr>
            </w:pPr>
            <w:r>
              <w:rPr>
                <w:sz w:val="16"/>
              </w:rPr>
              <w:t>Connie Barker</w:t>
            </w:r>
          </w:p>
        </w:tc>
      </w:tr>
      <w:tr w:rsidR="00A80ADC" w:rsidTr="007A281F">
        <w:tc>
          <w:tcPr>
            <w:tcW w:w="1440" w:type="dxa"/>
            <w:gridSpan w:val="2"/>
          </w:tcPr>
          <w:p w:rsidR="00A80ADC" w:rsidRPr="00EF0994" w:rsidRDefault="00A80ADC" w:rsidP="007A281F">
            <w:pPr>
              <w:rPr>
                <w:sz w:val="18"/>
              </w:rPr>
            </w:pPr>
            <w:r>
              <w:rPr>
                <w:sz w:val="18"/>
              </w:rPr>
              <w:t xml:space="preserve">HR </w:t>
            </w:r>
            <w:r w:rsidRPr="00EF0994">
              <w:rPr>
                <w:sz w:val="18"/>
              </w:rPr>
              <w:t>40</w:t>
            </w:r>
            <w:r>
              <w:rPr>
                <w:sz w:val="18"/>
              </w:rPr>
              <w:t>10</w:t>
            </w:r>
            <w:r w:rsidRPr="00EF0994">
              <w:rPr>
                <w:sz w:val="18"/>
              </w:rPr>
              <w:t xml:space="preserve"> – </w:t>
            </w:r>
          </w:p>
          <w:p w:rsidR="00A80ADC" w:rsidRDefault="00A80ADC" w:rsidP="007A281F">
            <w:pPr>
              <w:rPr>
                <w:sz w:val="18"/>
              </w:rPr>
            </w:pPr>
            <w:r w:rsidRPr="00EF0994">
              <w:rPr>
                <w:sz w:val="18"/>
                <w:szCs w:val="18"/>
              </w:rPr>
              <w:t xml:space="preserve">Total Compensation </w:t>
            </w:r>
            <w:r>
              <w:rPr>
                <w:sz w:val="18"/>
                <w:szCs w:val="18"/>
              </w:rPr>
              <w:t>II: Benefits</w:t>
            </w:r>
          </w:p>
        </w:tc>
        <w:tc>
          <w:tcPr>
            <w:tcW w:w="1440" w:type="dxa"/>
          </w:tcPr>
          <w:p w:rsidR="00A80ADC" w:rsidRDefault="00A80ADC" w:rsidP="007A281F">
            <w:pPr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25+ hour training and development consulting projects with community clients; t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eam oral presentation and written report to class and 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community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client.</w:t>
            </w:r>
          </w:p>
        </w:tc>
        <w:tc>
          <w:tcPr>
            <w:tcW w:w="819" w:type="dxa"/>
            <w:gridSpan w:val="2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51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Group</w:t>
            </w:r>
          </w:p>
        </w:tc>
        <w:tc>
          <w:tcPr>
            <w:tcW w:w="757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59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7" w:type="dxa"/>
            <w:gridSpan w:val="2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0" w:type="dxa"/>
          </w:tcPr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Required for all HR students; WSB Elective</w:t>
            </w:r>
          </w:p>
          <w:p w:rsidR="00A80ADC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gridSpan w:val="2"/>
          </w:tcPr>
          <w:p w:rsidR="00A80ADC" w:rsidRDefault="00A80ADC" w:rsidP="007A281F">
            <w:pPr>
              <w:rPr>
                <w:sz w:val="16"/>
              </w:rPr>
            </w:pPr>
            <w:r>
              <w:rPr>
                <w:sz w:val="16"/>
              </w:rPr>
              <w:t>Matt Burgon</w:t>
            </w:r>
          </w:p>
        </w:tc>
      </w:tr>
      <w:tr w:rsidR="00A80ADC" w:rsidTr="007A281F">
        <w:tc>
          <w:tcPr>
            <w:tcW w:w="1440" w:type="dxa"/>
            <w:gridSpan w:val="2"/>
          </w:tcPr>
          <w:p w:rsidR="00A80ADC" w:rsidRPr="00EF0994" w:rsidRDefault="00A80ADC" w:rsidP="007A281F">
            <w:pPr>
              <w:rPr>
                <w:sz w:val="18"/>
              </w:rPr>
            </w:pPr>
            <w:r>
              <w:rPr>
                <w:sz w:val="18"/>
              </w:rPr>
              <w:t xml:space="preserve">HR </w:t>
            </w:r>
            <w:r w:rsidRPr="00EF0994">
              <w:rPr>
                <w:sz w:val="18"/>
              </w:rPr>
              <w:t>40</w:t>
            </w:r>
            <w:r>
              <w:rPr>
                <w:sz w:val="18"/>
              </w:rPr>
              <w:t>50</w:t>
            </w:r>
            <w:r w:rsidRPr="00EF0994">
              <w:rPr>
                <w:sz w:val="18"/>
              </w:rPr>
              <w:t xml:space="preserve"> – </w:t>
            </w:r>
          </w:p>
          <w:p w:rsidR="00A80ADC" w:rsidRDefault="00A80ADC" w:rsidP="007A281F">
            <w:pPr>
              <w:rPr>
                <w:sz w:val="18"/>
              </w:rPr>
            </w:pPr>
            <w:r>
              <w:rPr>
                <w:sz w:val="18"/>
                <w:szCs w:val="18"/>
              </w:rPr>
              <w:t>HRIS</w:t>
            </w:r>
          </w:p>
        </w:tc>
        <w:tc>
          <w:tcPr>
            <w:tcW w:w="1440" w:type="dxa"/>
          </w:tcPr>
          <w:p w:rsidR="00A80ADC" w:rsidRDefault="00A80ADC" w:rsidP="007A281F">
            <w:pPr>
              <w:rPr>
                <w:rFonts w:ascii="Arial" w:hAnsi="Arial" w:cs="Arial"/>
                <w:i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25+ hour training and development consulting projects with community clients; t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eam oral presentation and written report to class and 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community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client.</w:t>
            </w:r>
          </w:p>
        </w:tc>
        <w:tc>
          <w:tcPr>
            <w:tcW w:w="819" w:type="dxa"/>
            <w:gridSpan w:val="2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51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Group</w:t>
            </w:r>
          </w:p>
        </w:tc>
        <w:tc>
          <w:tcPr>
            <w:tcW w:w="757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9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57" w:type="dxa"/>
            <w:gridSpan w:val="2"/>
          </w:tcPr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0" w:type="dxa"/>
          </w:tcPr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Required for all HR students; WSB Elective</w:t>
            </w:r>
          </w:p>
          <w:p w:rsidR="00A80ADC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gridSpan w:val="2"/>
          </w:tcPr>
          <w:p w:rsidR="00A80ADC" w:rsidRDefault="00A80ADC" w:rsidP="007A281F">
            <w:pPr>
              <w:rPr>
                <w:sz w:val="16"/>
              </w:rPr>
            </w:pPr>
            <w:r>
              <w:rPr>
                <w:sz w:val="16"/>
              </w:rPr>
              <w:t>Matt Burgon</w:t>
            </w:r>
          </w:p>
        </w:tc>
      </w:tr>
      <w:tr w:rsidR="00A80ADC" w:rsidTr="007A281F">
        <w:tc>
          <w:tcPr>
            <w:tcW w:w="1440" w:type="dxa"/>
            <w:gridSpan w:val="2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rPr>
                <w:sz w:val="18"/>
              </w:rPr>
            </w:pPr>
          </w:p>
          <w:p w:rsidR="00A80ADC" w:rsidRDefault="00A80ADC" w:rsidP="007A281F">
            <w:pPr>
              <w:rPr>
                <w:sz w:val="18"/>
              </w:rPr>
            </w:pPr>
            <w:r>
              <w:rPr>
                <w:sz w:val="18"/>
              </w:rPr>
              <w:t>HR 4610 -</w:t>
            </w:r>
          </w:p>
          <w:p w:rsidR="00A80ADC" w:rsidRPr="00D85ED9" w:rsidRDefault="00A80ADC" w:rsidP="007A281F">
            <w:pPr>
              <w:rPr>
                <w:sz w:val="18"/>
              </w:rPr>
            </w:pPr>
            <w:r>
              <w:rPr>
                <w:sz w:val="18"/>
              </w:rPr>
              <w:t>Workforce Planning and Staffing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rPr>
                <w:sz w:val="18"/>
              </w:rPr>
            </w:pPr>
          </w:p>
          <w:p w:rsidR="00A80ADC" w:rsidRPr="00D85ED9" w:rsidRDefault="00A80ADC" w:rsidP="007A281F">
            <w:pPr>
              <w:rPr>
                <w:sz w:val="18"/>
              </w:rPr>
            </w:pP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25+ hour HR planning/staffing consulting projects with community clients; t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eam oral presentation and written report to class and 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community</w:t>
            </w:r>
            <w:r w:rsidRPr="00E83800">
              <w:rPr>
                <w:rFonts w:ascii="Arial" w:hAnsi="Arial" w:cs="Arial"/>
                <w:iCs/>
                <w:noProof/>
                <w:sz w:val="16"/>
                <w:szCs w:val="16"/>
              </w:rPr>
              <w:t xml:space="preserve"> client.</w:t>
            </w:r>
          </w:p>
        </w:tc>
        <w:tc>
          <w:tcPr>
            <w:tcW w:w="819" w:type="dxa"/>
            <w:gridSpan w:val="2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51" w:type="dxa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759" w:type="dxa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57" w:type="dxa"/>
            <w:gridSpan w:val="2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Required for all HR students; WSB Elective</w:t>
            </w:r>
          </w:p>
          <w:p w:rsidR="00A80ADC" w:rsidRPr="00D85ED9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000000" w:themeColor="text1"/>
            </w:tcBorders>
          </w:tcPr>
          <w:p w:rsidR="00A80ADC" w:rsidRPr="008A25D0" w:rsidRDefault="00A80ADC" w:rsidP="007A281F">
            <w:pPr>
              <w:rPr>
                <w:sz w:val="16"/>
              </w:rPr>
            </w:pPr>
          </w:p>
          <w:p w:rsidR="00A80ADC" w:rsidRPr="008A25D0" w:rsidRDefault="00A80ADC" w:rsidP="007A281F">
            <w:pPr>
              <w:rPr>
                <w:sz w:val="16"/>
              </w:rPr>
            </w:pPr>
            <w:r>
              <w:rPr>
                <w:sz w:val="16"/>
              </w:rPr>
              <w:t>Dr. Bernd Kupka</w:t>
            </w:r>
          </w:p>
        </w:tc>
      </w:tr>
      <w:tr w:rsidR="00A80ADC" w:rsidRPr="008A25D0" w:rsidTr="007A281F">
        <w:tblPrEx>
          <w:tblLook w:val="04A0" w:firstRow="1" w:lastRow="0" w:firstColumn="1" w:lastColumn="0" w:noHBand="0" w:noVBand="1"/>
        </w:tblPrEx>
        <w:tc>
          <w:tcPr>
            <w:tcW w:w="1440" w:type="dxa"/>
            <w:gridSpan w:val="2"/>
          </w:tcPr>
          <w:p w:rsidR="00A80ADC" w:rsidRPr="00D85ED9" w:rsidRDefault="00A80ADC" w:rsidP="007A281F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A80ADC" w:rsidRPr="008A25D0" w:rsidRDefault="00A80ADC" w:rsidP="007A281F">
            <w:pPr>
              <w:rPr>
                <w:sz w:val="16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19" w:type="dxa"/>
            <w:gridSpan w:val="2"/>
          </w:tcPr>
          <w:p w:rsidR="00A80ADC" w:rsidRPr="00D85ED9" w:rsidRDefault="00A80ADC" w:rsidP="007A281F">
            <w:pPr>
              <w:jc w:val="center"/>
              <w:rPr>
                <w:sz w:val="18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51" w:type="dxa"/>
          </w:tcPr>
          <w:p w:rsidR="00A80ADC" w:rsidRPr="00D85ED9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757" w:type="dxa"/>
          </w:tcPr>
          <w:p w:rsidR="00A80ADC" w:rsidRPr="00D85ED9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759" w:type="dxa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757" w:type="dxa"/>
            <w:gridSpan w:val="2"/>
          </w:tcPr>
          <w:p w:rsidR="00A80ADC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1190" w:type="dxa"/>
          </w:tcPr>
          <w:p w:rsidR="00A80ADC" w:rsidRPr="00D85ED9" w:rsidRDefault="00A80ADC" w:rsidP="007A281F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gridSpan w:val="2"/>
          </w:tcPr>
          <w:p w:rsidR="00A80ADC" w:rsidRPr="008A25D0" w:rsidRDefault="00A80ADC" w:rsidP="007A281F">
            <w:pPr>
              <w:rPr>
                <w:sz w:val="16"/>
              </w:rPr>
            </w:pPr>
          </w:p>
        </w:tc>
      </w:tr>
    </w:tbl>
    <w:p w:rsidR="00B975E8" w:rsidRPr="008A25D0" w:rsidRDefault="00B975E8" w:rsidP="00B975E8">
      <w:pPr>
        <w:rPr>
          <w:sz w:val="16"/>
        </w:rPr>
      </w:pPr>
    </w:p>
    <w:p w:rsidR="00B975E8" w:rsidRPr="00B975E8" w:rsidRDefault="00B975E8" w:rsidP="00B975E8">
      <w:pPr>
        <w:pStyle w:val="ListParagraph"/>
        <w:spacing w:after="0"/>
        <w:rPr>
          <w:sz w:val="16"/>
        </w:rPr>
      </w:pPr>
    </w:p>
    <w:p w:rsidR="00922036" w:rsidRDefault="00B975E8" w:rsidP="00BC652C">
      <w:pPr>
        <w:spacing w:after="0"/>
        <w:rPr>
          <w:sz w:val="16"/>
        </w:rPr>
      </w:pPr>
      <w:r>
        <w:rPr>
          <w:sz w:val="16"/>
        </w:rPr>
        <w:t xml:space="preserve">* </w:t>
      </w:r>
      <w:r w:rsidR="00910FB6">
        <w:rPr>
          <w:sz w:val="16"/>
        </w:rPr>
        <w:t>Indicate adjunct faculty</w:t>
      </w:r>
      <w:r w:rsidR="000455F8">
        <w:rPr>
          <w:sz w:val="16"/>
        </w:rPr>
        <w:t xml:space="preserve"> with an asterisk</w:t>
      </w:r>
    </w:p>
    <w:p w:rsidR="00C4309F" w:rsidRPr="00BC652C" w:rsidRDefault="00C4309F" w:rsidP="00BC652C">
      <w:pPr>
        <w:spacing w:after="0"/>
        <w:rPr>
          <w:sz w:val="16"/>
        </w:rPr>
      </w:pPr>
      <w:r>
        <w:rPr>
          <w:sz w:val="16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"/>
        <w:gridCol w:w="3017"/>
        <w:gridCol w:w="3433"/>
        <w:gridCol w:w="2874"/>
        <w:gridCol w:w="18"/>
      </w:tblGrid>
      <w:tr w:rsidR="00C4309F">
        <w:trPr>
          <w:gridBefore w:val="1"/>
          <w:gridAfter w:val="1"/>
          <w:wBefore w:w="18" w:type="dxa"/>
          <w:wAfter w:w="18" w:type="dxa"/>
          <w:trHeight w:val="192"/>
        </w:trPr>
        <w:tc>
          <w:tcPr>
            <w:tcW w:w="9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4309F" w:rsidRDefault="00C4309F" w:rsidP="00204796">
            <w:pPr>
              <w:rPr>
                <w:rFonts w:ascii="Helvetica" w:hAnsi="Helvetica"/>
                <w:sz w:val="28"/>
              </w:rPr>
            </w:pPr>
          </w:p>
          <w:p w:rsidR="00C4309F" w:rsidRPr="00B975E8" w:rsidRDefault="00C4309F" w:rsidP="00204796">
            <w:pPr>
              <w:rPr>
                <w:rFonts w:ascii="Helvetica" w:hAnsi="Helvetica"/>
                <w:b/>
                <w:sz w:val="28"/>
              </w:rPr>
            </w:pPr>
            <w:r w:rsidRPr="00B975E8">
              <w:rPr>
                <w:rFonts w:ascii="Helvetica" w:hAnsi="Helvetica"/>
                <w:b/>
                <w:sz w:val="28"/>
              </w:rPr>
              <w:t xml:space="preserve">Service-Learning Designated </w:t>
            </w:r>
            <w:r w:rsidR="003102B8">
              <w:rPr>
                <w:rFonts w:ascii="Helvetica" w:hAnsi="Helvetica"/>
                <w:b/>
                <w:sz w:val="28"/>
              </w:rPr>
              <w:t>Program</w:t>
            </w:r>
          </w:p>
          <w:p w:rsidR="00C4309F" w:rsidRPr="00EE0002" w:rsidRDefault="00C4309F" w:rsidP="001F39B7">
            <w:pPr>
              <w:pStyle w:val="ListParagraph"/>
              <w:ind w:left="0"/>
              <w:rPr>
                <w:rFonts w:ascii="Helvetica" w:hAnsi="Helvetica"/>
              </w:rPr>
            </w:pPr>
            <w:r w:rsidRPr="00EE0002">
              <w:rPr>
                <w:rFonts w:ascii="Helvetica" w:hAnsi="Helvetica"/>
              </w:rPr>
              <w:t>Application Form</w:t>
            </w:r>
          </w:p>
          <w:p w:rsidR="00C4309F" w:rsidRDefault="00C4309F" w:rsidP="001F39B7">
            <w:pPr>
              <w:pStyle w:val="ListParagraph"/>
              <w:ind w:left="0"/>
              <w:rPr>
                <w:rFonts w:ascii="Helvetica" w:hAnsi="Helvetica"/>
                <w:sz w:val="16"/>
              </w:rPr>
            </w:pPr>
          </w:p>
        </w:tc>
      </w:tr>
      <w:tr w:rsidR="00C4309F">
        <w:trPr>
          <w:gridBefore w:val="1"/>
          <w:gridAfter w:val="1"/>
          <w:wBefore w:w="18" w:type="dxa"/>
          <w:wAfter w:w="18" w:type="dxa"/>
          <w:trHeight w:val="192"/>
        </w:trPr>
        <w:tc>
          <w:tcPr>
            <w:tcW w:w="9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4309F" w:rsidRPr="00204796" w:rsidRDefault="00C4309F" w:rsidP="00204796">
            <w:pPr>
              <w:pStyle w:val="ListParagraph"/>
              <w:ind w:left="0"/>
              <w:rPr>
                <w:rFonts w:ascii="Helvetica" w:hAnsi="Helvetica"/>
                <w:sz w:val="16"/>
              </w:rPr>
            </w:pPr>
          </w:p>
        </w:tc>
      </w:tr>
      <w:tr w:rsidR="00C4309F">
        <w:trPr>
          <w:gridBefore w:val="1"/>
          <w:gridAfter w:val="1"/>
          <w:wBefore w:w="18" w:type="dxa"/>
          <w:wAfter w:w="18" w:type="dxa"/>
          <w:trHeight w:val="192"/>
        </w:trPr>
        <w:tc>
          <w:tcPr>
            <w:tcW w:w="9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4309F" w:rsidRDefault="00C4309F" w:rsidP="001F39B7">
            <w:pPr>
              <w:pStyle w:val="ListParagraph"/>
              <w:ind w:left="0"/>
              <w:jc w:val="center"/>
              <w:rPr>
                <w:rFonts w:ascii="Helvetica" w:hAnsi="Helvetica"/>
                <w:sz w:val="16"/>
              </w:rPr>
            </w:pPr>
          </w:p>
        </w:tc>
      </w:tr>
      <w:tr w:rsidR="00C430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5"/>
          </w:tcPr>
          <w:p w:rsidR="009072B6" w:rsidRDefault="009072B6" w:rsidP="00E37247">
            <w:pPr>
              <w:rPr>
                <w:rFonts w:ascii="Helvetica" w:hAnsi="Helvetica"/>
                <w:sz w:val="20"/>
              </w:rPr>
            </w:pPr>
          </w:p>
          <w:p w:rsidR="00C4309F" w:rsidRPr="001F39B7" w:rsidRDefault="00C4309F" w:rsidP="00E37247">
            <w:pPr>
              <w:rPr>
                <w:rFonts w:ascii="Helvetica" w:hAnsi="Helvetica"/>
                <w:sz w:val="20"/>
              </w:rPr>
            </w:pPr>
            <w:r w:rsidRPr="001F39B7">
              <w:rPr>
                <w:rFonts w:ascii="Helvetica" w:hAnsi="Helvetica"/>
                <w:sz w:val="20"/>
              </w:rPr>
              <w:t xml:space="preserve">College/School: </w:t>
            </w:r>
            <w:r w:rsidR="003B0DA4"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37247">
              <w:rPr>
                <w:rFonts w:ascii="Helvetica" w:hAnsi="Helvetica"/>
                <w:sz w:val="20"/>
              </w:rPr>
              <w:instrText xml:space="preserve"> FORMTEXT </w:instrText>
            </w:r>
            <w:r w:rsidR="003B0DA4">
              <w:rPr>
                <w:rFonts w:ascii="Helvetica" w:hAnsi="Helvetica"/>
                <w:sz w:val="20"/>
              </w:rPr>
            </w:r>
            <w:r w:rsidR="003B0DA4">
              <w:rPr>
                <w:rFonts w:ascii="Helvetica" w:hAnsi="Helvetica"/>
                <w:sz w:val="20"/>
              </w:rPr>
              <w:fldChar w:fldCharType="separate"/>
            </w:r>
            <w:r w:rsidR="00E37247">
              <w:rPr>
                <w:rFonts w:ascii="Helvetica" w:hAnsi="Helvetica"/>
                <w:noProof/>
                <w:sz w:val="20"/>
              </w:rPr>
              <w:t> </w:t>
            </w:r>
            <w:r w:rsidR="00E37247">
              <w:rPr>
                <w:rFonts w:ascii="Helvetica" w:hAnsi="Helvetica"/>
                <w:noProof/>
                <w:sz w:val="20"/>
              </w:rPr>
              <w:t> </w:t>
            </w:r>
            <w:r w:rsidR="00E37247">
              <w:rPr>
                <w:rFonts w:ascii="Helvetica" w:hAnsi="Helvetica"/>
                <w:noProof/>
                <w:sz w:val="20"/>
              </w:rPr>
              <w:t> </w:t>
            </w:r>
            <w:r w:rsidR="00E37247">
              <w:rPr>
                <w:rFonts w:ascii="Helvetica" w:hAnsi="Helvetica"/>
                <w:noProof/>
                <w:sz w:val="20"/>
              </w:rPr>
              <w:t> </w:t>
            </w:r>
            <w:r w:rsidR="00E37247">
              <w:rPr>
                <w:rFonts w:ascii="Helvetica" w:hAnsi="Helvetica"/>
                <w:noProof/>
                <w:sz w:val="20"/>
              </w:rPr>
              <w:t> </w:t>
            </w:r>
            <w:r w:rsidR="003B0DA4"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C4309F" w:rsidTr="00954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  <w:gridSpan w:val="2"/>
          </w:tcPr>
          <w:p w:rsidR="00C4309F" w:rsidRPr="001F39B7" w:rsidRDefault="00C4309F" w:rsidP="00204796">
            <w:pPr>
              <w:rPr>
                <w:rFonts w:ascii="Helvetica" w:hAnsi="Helvetica"/>
                <w:sz w:val="20"/>
              </w:rPr>
            </w:pPr>
            <w:r w:rsidRPr="001F39B7">
              <w:rPr>
                <w:rFonts w:ascii="Helvetica" w:hAnsi="Helvetica"/>
                <w:sz w:val="20"/>
              </w:rPr>
              <w:t>Department</w:t>
            </w:r>
            <w:r w:rsidR="00434D9B">
              <w:rPr>
                <w:rFonts w:ascii="Helvetica" w:hAnsi="Helvetica"/>
                <w:sz w:val="20"/>
              </w:rPr>
              <w:t>/Program</w:t>
            </w:r>
            <w:r w:rsidRPr="001F39B7">
              <w:rPr>
                <w:rFonts w:ascii="Helvetica" w:hAnsi="Helvetica"/>
                <w:sz w:val="20"/>
              </w:rPr>
              <w:t xml:space="preserve">: </w:t>
            </w:r>
            <w:r w:rsidR="003B0DA4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10FB6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3B0DA4">
              <w:rPr>
                <w:rFonts w:ascii="Helvetica" w:hAnsi="Helvetica"/>
                <w:b/>
                <w:sz w:val="20"/>
              </w:rPr>
            </w:r>
            <w:r w:rsidR="003B0DA4">
              <w:rPr>
                <w:rFonts w:ascii="Helvetica" w:hAnsi="Helvetica"/>
                <w:b/>
                <w:sz w:val="20"/>
              </w:rPr>
              <w:fldChar w:fldCharType="separate"/>
            </w:r>
            <w:r w:rsidR="00910FB6">
              <w:rPr>
                <w:rFonts w:ascii="Helvetica" w:hAnsi="Helvetica"/>
                <w:b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b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b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b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B0DA4">
              <w:rPr>
                <w:rFonts w:ascii="Helvetica" w:hAnsi="Helvetica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510" w:type="dxa"/>
          </w:tcPr>
          <w:p w:rsidR="00C4309F" w:rsidRPr="001F39B7" w:rsidRDefault="009540EE" w:rsidP="00350B9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Coordinator/</w:t>
            </w:r>
            <w:r w:rsidR="00C4309F" w:rsidRPr="001F39B7">
              <w:rPr>
                <w:rFonts w:ascii="Helvetica" w:hAnsi="Helvetica"/>
                <w:sz w:val="20"/>
              </w:rPr>
              <w:t xml:space="preserve">Chair: </w:t>
            </w:r>
            <w:r w:rsidR="003B0DA4"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10FB6">
              <w:rPr>
                <w:rFonts w:ascii="Helvetica" w:hAnsi="Helvetica"/>
                <w:sz w:val="20"/>
              </w:rPr>
              <w:instrText xml:space="preserve"> FORMTEXT </w:instrText>
            </w:r>
            <w:r w:rsidR="003B0DA4">
              <w:rPr>
                <w:rFonts w:ascii="Helvetica" w:hAnsi="Helvetica"/>
                <w:sz w:val="20"/>
              </w:rPr>
            </w:r>
            <w:r w:rsidR="003B0DA4">
              <w:rPr>
                <w:rFonts w:ascii="Helvetica" w:hAnsi="Helvetica"/>
                <w:sz w:val="20"/>
              </w:rPr>
              <w:fldChar w:fldCharType="separate"/>
            </w:r>
            <w:r w:rsidR="00910FB6">
              <w:rPr>
                <w:rFonts w:ascii="Helvetica" w:hAnsi="Helvetica"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noProof/>
                <w:sz w:val="20"/>
              </w:rPr>
              <w:t> </w:t>
            </w:r>
            <w:r w:rsidR="003B0DA4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2988" w:type="dxa"/>
            <w:gridSpan w:val="2"/>
          </w:tcPr>
          <w:p w:rsidR="00C4309F" w:rsidRPr="001F39B7" w:rsidRDefault="00C4309F" w:rsidP="00350B92">
            <w:pPr>
              <w:rPr>
                <w:rFonts w:ascii="Helvetica" w:hAnsi="Helvetica"/>
                <w:sz w:val="20"/>
              </w:rPr>
            </w:pPr>
            <w:r w:rsidRPr="001F39B7">
              <w:rPr>
                <w:rFonts w:ascii="Helvetica" w:hAnsi="Helvetica"/>
                <w:sz w:val="20"/>
              </w:rPr>
              <w:t>Liaison:</w:t>
            </w:r>
            <w:r w:rsidR="00910FB6">
              <w:rPr>
                <w:rFonts w:ascii="Helvetica" w:hAnsi="Helvetica"/>
                <w:sz w:val="20"/>
              </w:rPr>
              <w:t xml:space="preserve"> </w:t>
            </w:r>
            <w:r w:rsidR="003B0DA4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10FB6">
              <w:rPr>
                <w:rFonts w:ascii="Helvetica" w:hAnsi="Helvetica"/>
                <w:sz w:val="20"/>
              </w:rPr>
              <w:instrText xml:space="preserve"> FORMTEXT </w:instrText>
            </w:r>
            <w:r w:rsidR="003B0DA4">
              <w:rPr>
                <w:rFonts w:ascii="Helvetica" w:hAnsi="Helvetica"/>
                <w:sz w:val="20"/>
              </w:rPr>
            </w:r>
            <w:r w:rsidR="003B0DA4">
              <w:rPr>
                <w:rFonts w:ascii="Helvetica" w:hAnsi="Helvetica"/>
                <w:sz w:val="20"/>
              </w:rPr>
              <w:fldChar w:fldCharType="separate"/>
            </w:r>
            <w:r w:rsidR="00910FB6">
              <w:rPr>
                <w:rFonts w:ascii="Helvetica" w:hAnsi="Helvetica"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noProof/>
                <w:sz w:val="20"/>
              </w:rPr>
              <w:t> </w:t>
            </w:r>
            <w:r w:rsidR="00910FB6">
              <w:rPr>
                <w:rFonts w:ascii="Helvetica" w:hAnsi="Helvetica"/>
                <w:noProof/>
                <w:sz w:val="20"/>
              </w:rPr>
              <w:t> </w:t>
            </w:r>
            <w:r w:rsidR="003B0DA4"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</w:tbl>
    <w:p w:rsidR="00C4309F" w:rsidRPr="008A25D0" w:rsidRDefault="00C4309F" w:rsidP="00C4309F">
      <w:pPr>
        <w:rPr>
          <w:sz w:val="16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615"/>
        <w:gridCol w:w="1509"/>
        <w:gridCol w:w="834"/>
        <w:gridCol w:w="843"/>
        <w:gridCol w:w="757"/>
        <w:gridCol w:w="758"/>
        <w:gridCol w:w="757"/>
        <w:gridCol w:w="1012"/>
        <w:gridCol w:w="1265"/>
      </w:tblGrid>
      <w:tr w:rsidR="00594C4C" w:rsidTr="00147240">
        <w:tc>
          <w:tcPr>
            <w:tcW w:w="1615" w:type="dxa"/>
            <w:vMerge w:val="restart"/>
            <w:shd w:val="clear" w:color="auto" w:fill="C2D69B" w:themeFill="accent3" w:themeFillTint="99"/>
          </w:tcPr>
          <w:p w:rsidR="00C4309F" w:rsidRDefault="00C4309F" w:rsidP="00204796">
            <w:pPr>
              <w:jc w:val="center"/>
              <w:rPr>
                <w:sz w:val="20"/>
              </w:rPr>
            </w:pPr>
          </w:p>
          <w:p w:rsidR="00C4309F" w:rsidRDefault="00C4309F" w:rsidP="00204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Course</w:t>
            </w:r>
            <w:r w:rsidR="00594C4C">
              <w:rPr>
                <w:sz w:val="20"/>
              </w:rPr>
              <w:t>/Section/CRN</w:t>
            </w:r>
            <w:r w:rsidR="00147240">
              <w:rPr>
                <w:sz w:val="20"/>
              </w:rPr>
              <w:t xml:space="preserve"> #</w:t>
            </w:r>
          </w:p>
        </w:tc>
        <w:tc>
          <w:tcPr>
            <w:tcW w:w="1509" w:type="dxa"/>
            <w:vMerge w:val="restart"/>
            <w:shd w:val="clear" w:color="auto" w:fill="C2D69B" w:themeFill="accent3" w:themeFillTint="99"/>
          </w:tcPr>
          <w:p w:rsidR="00C4309F" w:rsidRDefault="00C4309F" w:rsidP="00204796">
            <w:pPr>
              <w:jc w:val="center"/>
              <w:rPr>
                <w:sz w:val="20"/>
              </w:rPr>
            </w:pPr>
          </w:p>
          <w:p w:rsidR="00C4309F" w:rsidRDefault="00C4309F" w:rsidP="00204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Outcomes</w:t>
            </w:r>
          </w:p>
        </w:tc>
        <w:tc>
          <w:tcPr>
            <w:tcW w:w="834" w:type="dxa"/>
            <w:vMerge w:val="restart"/>
            <w:shd w:val="clear" w:color="auto" w:fill="C2D69B" w:themeFill="accent3" w:themeFillTint="99"/>
          </w:tcPr>
          <w:p w:rsidR="00C4309F" w:rsidRDefault="00C4309F" w:rsidP="00204796">
            <w:pPr>
              <w:jc w:val="center"/>
              <w:rPr>
                <w:sz w:val="20"/>
              </w:rPr>
            </w:pPr>
          </w:p>
          <w:p w:rsidR="00C4309F" w:rsidRDefault="00C4309F" w:rsidP="00204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843" w:type="dxa"/>
            <w:vMerge w:val="restart"/>
            <w:shd w:val="clear" w:color="auto" w:fill="C2D69B" w:themeFill="accent3" w:themeFillTint="99"/>
          </w:tcPr>
          <w:p w:rsidR="00C4309F" w:rsidRDefault="00C4309F" w:rsidP="008A25D0">
            <w:pPr>
              <w:jc w:val="center"/>
              <w:rPr>
                <w:sz w:val="20"/>
              </w:rPr>
            </w:pPr>
          </w:p>
          <w:p w:rsidR="00C4309F" w:rsidRDefault="00C4309F" w:rsidP="008A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C4309F" w:rsidRDefault="00C4309F" w:rsidP="008A25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2272" w:type="dxa"/>
            <w:gridSpan w:val="3"/>
            <w:shd w:val="clear" w:color="auto" w:fill="C2D69B" w:themeFill="accent3" w:themeFillTint="99"/>
          </w:tcPr>
          <w:p w:rsidR="00C4309F" w:rsidRDefault="00C4309F" w:rsidP="00204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Sections</w:t>
            </w:r>
          </w:p>
        </w:tc>
        <w:tc>
          <w:tcPr>
            <w:tcW w:w="1012" w:type="dxa"/>
            <w:vMerge w:val="restart"/>
            <w:shd w:val="clear" w:color="auto" w:fill="C2D69B" w:themeFill="accent3" w:themeFillTint="99"/>
          </w:tcPr>
          <w:p w:rsidR="00C4309F" w:rsidRDefault="00C4309F" w:rsidP="00204796">
            <w:pPr>
              <w:jc w:val="center"/>
              <w:rPr>
                <w:sz w:val="20"/>
              </w:rPr>
            </w:pPr>
          </w:p>
          <w:p w:rsidR="00C4309F" w:rsidRDefault="00C4309F" w:rsidP="00204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Required Course?</w:t>
            </w:r>
          </w:p>
        </w:tc>
        <w:tc>
          <w:tcPr>
            <w:tcW w:w="1265" w:type="dxa"/>
            <w:vMerge w:val="restart"/>
            <w:shd w:val="clear" w:color="auto" w:fill="C2D69B" w:themeFill="accent3" w:themeFillTint="99"/>
          </w:tcPr>
          <w:p w:rsidR="00C4309F" w:rsidRDefault="00C4309F" w:rsidP="00204796">
            <w:pPr>
              <w:jc w:val="center"/>
              <w:rPr>
                <w:sz w:val="20"/>
              </w:rPr>
            </w:pPr>
          </w:p>
          <w:p w:rsidR="00C4309F" w:rsidRDefault="00C4309F" w:rsidP="002047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Instructors*</w:t>
            </w:r>
          </w:p>
        </w:tc>
      </w:tr>
      <w:tr w:rsidR="00594C4C" w:rsidTr="00147240">
        <w:tc>
          <w:tcPr>
            <w:tcW w:w="1615" w:type="dxa"/>
            <w:vMerge/>
            <w:shd w:val="clear" w:color="auto" w:fill="C2D69B" w:themeFill="accent3" w:themeFillTint="99"/>
          </w:tcPr>
          <w:p w:rsidR="00C4309F" w:rsidRDefault="00C4309F" w:rsidP="00204796">
            <w:pPr>
              <w:jc w:val="center"/>
              <w:rPr>
                <w:sz w:val="20"/>
              </w:rPr>
            </w:pPr>
          </w:p>
        </w:tc>
        <w:tc>
          <w:tcPr>
            <w:tcW w:w="1509" w:type="dxa"/>
            <w:vMerge/>
            <w:shd w:val="clear" w:color="auto" w:fill="C2D69B" w:themeFill="accent3" w:themeFillTint="99"/>
          </w:tcPr>
          <w:p w:rsidR="00C4309F" w:rsidRDefault="00C4309F" w:rsidP="00204796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vMerge/>
            <w:shd w:val="clear" w:color="auto" w:fill="C2D69B" w:themeFill="accent3" w:themeFillTint="99"/>
          </w:tcPr>
          <w:p w:rsidR="00C4309F" w:rsidRDefault="00C4309F" w:rsidP="00204796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vMerge/>
            <w:shd w:val="clear" w:color="auto" w:fill="C2D69B" w:themeFill="accent3" w:themeFillTint="99"/>
          </w:tcPr>
          <w:p w:rsidR="00C4309F" w:rsidRDefault="00C4309F" w:rsidP="008A25D0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shd w:val="clear" w:color="auto" w:fill="C2D69B" w:themeFill="accent3" w:themeFillTint="99"/>
          </w:tcPr>
          <w:p w:rsidR="00C4309F" w:rsidRDefault="00F03DFD" w:rsidP="006A5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F1</w:t>
            </w:r>
            <w:r w:rsidR="006A5035">
              <w:rPr>
                <w:sz w:val="20"/>
              </w:rPr>
              <w:t>7</w:t>
            </w:r>
          </w:p>
        </w:tc>
        <w:tc>
          <w:tcPr>
            <w:tcW w:w="758" w:type="dxa"/>
            <w:shd w:val="clear" w:color="auto" w:fill="C2D69B" w:themeFill="accent3" w:themeFillTint="99"/>
          </w:tcPr>
          <w:p w:rsidR="00C4309F" w:rsidRDefault="00C4309F" w:rsidP="006A5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S1</w:t>
            </w:r>
            <w:r w:rsidR="006A5035">
              <w:rPr>
                <w:sz w:val="20"/>
              </w:rPr>
              <w:t>8</w:t>
            </w:r>
          </w:p>
        </w:tc>
        <w:tc>
          <w:tcPr>
            <w:tcW w:w="757" w:type="dxa"/>
            <w:shd w:val="clear" w:color="auto" w:fill="C2D69B" w:themeFill="accent3" w:themeFillTint="99"/>
          </w:tcPr>
          <w:p w:rsidR="00C4309F" w:rsidRDefault="00C4309F" w:rsidP="006A5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Su1</w:t>
            </w:r>
            <w:r w:rsidR="006A5035">
              <w:rPr>
                <w:sz w:val="20"/>
              </w:rPr>
              <w:t>8</w:t>
            </w:r>
          </w:p>
        </w:tc>
        <w:tc>
          <w:tcPr>
            <w:tcW w:w="1012" w:type="dxa"/>
            <w:vMerge/>
            <w:shd w:val="clear" w:color="auto" w:fill="C2D69B" w:themeFill="accent3" w:themeFillTint="99"/>
          </w:tcPr>
          <w:p w:rsidR="00C4309F" w:rsidRDefault="00C4309F" w:rsidP="00204796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vMerge/>
            <w:shd w:val="clear" w:color="auto" w:fill="C2D69B" w:themeFill="accent3" w:themeFillTint="99"/>
          </w:tcPr>
          <w:p w:rsidR="00C4309F" w:rsidRDefault="00C4309F" w:rsidP="00204796">
            <w:pPr>
              <w:jc w:val="center"/>
              <w:rPr>
                <w:sz w:val="20"/>
              </w:rPr>
            </w:pPr>
          </w:p>
        </w:tc>
      </w:tr>
      <w:tr w:rsidR="00147240" w:rsidTr="00147240">
        <w:tc>
          <w:tcPr>
            <w:tcW w:w="1615" w:type="dxa"/>
          </w:tcPr>
          <w:p w:rsidR="00C4309F" w:rsidRDefault="00C4309F" w:rsidP="00350B92">
            <w:pPr>
              <w:rPr>
                <w:sz w:val="18"/>
              </w:rPr>
            </w:pPr>
          </w:p>
          <w:p w:rsidR="00C4309F" w:rsidRPr="00D85ED9" w:rsidRDefault="003B0DA4" w:rsidP="00350B9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509" w:type="dxa"/>
          </w:tcPr>
          <w:p w:rsidR="00C4309F" w:rsidRDefault="00C4309F" w:rsidP="00350B92">
            <w:pPr>
              <w:rPr>
                <w:sz w:val="18"/>
              </w:rPr>
            </w:pPr>
          </w:p>
          <w:p w:rsidR="00C4309F" w:rsidRPr="00D85ED9" w:rsidRDefault="003B0DA4" w:rsidP="00350B92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834" w:type="dxa"/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843" w:type="dxa"/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757" w:type="dxa"/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  <w:p w:rsidR="00C4309F" w:rsidRPr="00D85ED9" w:rsidRDefault="00C4309F" w:rsidP="00BC652C">
            <w:pPr>
              <w:jc w:val="center"/>
              <w:rPr>
                <w:sz w:val="18"/>
              </w:rPr>
            </w:pPr>
          </w:p>
        </w:tc>
        <w:tc>
          <w:tcPr>
            <w:tcW w:w="758" w:type="dxa"/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757" w:type="dxa"/>
          </w:tcPr>
          <w:p w:rsidR="00910FB6" w:rsidRDefault="00910FB6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012" w:type="dxa"/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910FB6" w:rsidRPr="00D85ED9" w:rsidRDefault="003B0DA4" w:rsidP="00910FB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  <w:p w:rsidR="00C4309F" w:rsidRPr="00D85ED9" w:rsidRDefault="00C4309F" w:rsidP="00BC652C">
            <w:pPr>
              <w:jc w:val="center"/>
              <w:rPr>
                <w:sz w:val="18"/>
              </w:rPr>
            </w:pPr>
          </w:p>
        </w:tc>
        <w:tc>
          <w:tcPr>
            <w:tcW w:w="1265" w:type="dxa"/>
          </w:tcPr>
          <w:p w:rsidR="00C4309F" w:rsidRPr="008A25D0" w:rsidRDefault="00C4309F" w:rsidP="00350B92">
            <w:pPr>
              <w:rPr>
                <w:sz w:val="16"/>
              </w:rPr>
            </w:pPr>
          </w:p>
          <w:p w:rsidR="00C4309F" w:rsidRPr="008A25D0" w:rsidRDefault="003B0DA4" w:rsidP="00350B9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</w:tr>
      <w:tr w:rsidR="00147240" w:rsidTr="00147240">
        <w:tc>
          <w:tcPr>
            <w:tcW w:w="1615" w:type="dxa"/>
          </w:tcPr>
          <w:p w:rsidR="00C4309F" w:rsidRDefault="00C4309F" w:rsidP="00350B92">
            <w:pPr>
              <w:rPr>
                <w:sz w:val="18"/>
              </w:rPr>
            </w:pPr>
          </w:p>
          <w:p w:rsidR="00C4309F" w:rsidRPr="00D85ED9" w:rsidRDefault="003B0DA4" w:rsidP="00350B9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1509" w:type="dxa"/>
          </w:tcPr>
          <w:p w:rsidR="00C4309F" w:rsidRDefault="00C4309F" w:rsidP="00350B92">
            <w:pPr>
              <w:rPr>
                <w:sz w:val="18"/>
              </w:rPr>
            </w:pPr>
          </w:p>
          <w:p w:rsidR="00C4309F" w:rsidRPr="00D85ED9" w:rsidRDefault="003B0DA4" w:rsidP="00350B92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834" w:type="dxa"/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843" w:type="dxa"/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757" w:type="dxa"/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Pr="00D85ED9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758" w:type="dxa"/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757" w:type="dxa"/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012" w:type="dxa"/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Pr="00D85ED9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1265" w:type="dxa"/>
          </w:tcPr>
          <w:p w:rsidR="00C4309F" w:rsidRPr="008A25D0" w:rsidRDefault="00C4309F" w:rsidP="00350B92">
            <w:pPr>
              <w:rPr>
                <w:sz w:val="16"/>
              </w:rPr>
            </w:pPr>
          </w:p>
          <w:p w:rsidR="00910FB6" w:rsidRDefault="003B0DA4" w:rsidP="00350B9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  <w:p w:rsidR="00C4309F" w:rsidRPr="008A25D0" w:rsidRDefault="00C4309F" w:rsidP="00350B92">
            <w:pPr>
              <w:rPr>
                <w:sz w:val="16"/>
              </w:rPr>
            </w:pPr>
          </w:p>
        </w:tc>
      </w:tr>
      <w:tr w:rsidR="00147240" w:rsidTr="00147240">
        <w:tc>
          <w:tcPr>
            <w:tcW w:w="1615" w:type="dxa"/>
          </w:tcPr>
          <w:p w:rsidR="00C4309F" w:rsidRDefault="00C4309F" w:rsidP="00350B92">
            <w:pPr>
              <w:rPr>
                <w:sz w:val="18"/>
              </w:rPr>
            </w:pPr>
          </w:p>
          <w:p w:rsidR="00C4309F" w:rsidRPr="00D85ED9" w:rsidRDefault="003B0DA4" w:rsidP="00350B9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509" w:type="dxa"/>
          </w:tcPr>
          <w:p w:rsidR="00C4309F" w:rsidRDefault="00C4309F" w:rsidP="00350B92">
            <w:pPr>
              <w:rPr>
                <w:sz w:val="18"/>
              </w:rPr>
            </w:pPr>
          </w:p>
          <w:p w:rsidR="00C4309F" w:rsidRPr="00D85ED9" w:rsidRDefault="003B0DA4" w:rsidP="00350B92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834" w:type="dxa"/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843" w:type="dxa"/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757" w:type="dxa"/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  <w:p w:rsidR="00C4309F" w:rsidRPr="00D85ED9" w:rsidRDefault="00C4309F" w:rsidP="00BC652C">
            <w:pPr>
              <w:jc w:val="center"/>
              <w:rPr>
                <w:sz w:val="18"/>
              </w:rPr>
            </w:pPr>
          </w:p>
        </w:tc>
        <w:tc>
          <w:tcPr>
            <w:tcW w:w="758" w:type="dxa"/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757" w:type="dxa"/>
          </w:tcPr>
          <w:p w:rsidR="00910FB6" w:rsidRDefault="00910FB6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1012" w:type="dxa"/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Pr="00D85ED9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1265" w:type="dxa"/>
          </w:tcPr>
          <w:p w:rsidR="00C4309F" w:rsidRPr="008A25D0" w:rsidRDefault="00C4309F" w:rsidP="00350B92">
            <w:pPr>
              <w:rPr>
                <w:sz w:val="16"/>
              </w:rPr>
            </w:pPr>
          </w:p>
          <w:p w:rsidR="00C4309F" w:rsidRPr="008A25D0" w:rsidRDefault="003B0DA4" w:rsidP="00350B9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</w:tr>
      <w:tr w:rsidR="00147240" w:rsidTr="00147240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C4309F" w:rsidRDefault="00C4309F" w:rsidP="00350B92">
            <w:pPr>
              <w:rPr>
                <w:sz w:val="18"/>
              </w:rPr>
            </w:pPr>
          </w:p>
          <w:p w:rsidR="00C4309F" w:rsidRPr="00D85ED9" w:rsidRDefault="003B0DA4" w:rsidP="00350B9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1509" w:type="dxa"/>
            <w:tcBorders>
              <w:bottom w:val="single" w:sz="4" w:space="0" w:color="000000" w:themeColor="text1"/>
            </w:tcBorders>
          </w:tcPr>
          <w:p w:rsidR="00C4309F" w:rsidRDefault="00C4309F" w:rsidP="00350B92">
            <w:pPr>
              <w:rPr>
                <w:sz w:val="18"/>
              </w:rPr>
            </w:pPr>
          </w:p>
          <w:p w:rsidR="00C4309F" w:rsidRPr="00D85ED9" w:rsidRDefault="003B0DA4" w:rsidP="00350B92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  <w:tc>
          <w:tcPr>
            <w:tcW w:w="834" w:type="dxa"/>
            <w:tcBorders>
              <w:bottom w:val="single" w:sz="4" w:space="0" w:color="000000" w:themeColor="text1"/>
            </w:tcBorders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  <w:p w:rsidR="00C4309F" w:rsidRPr="00D85ED9" w:rsidRDefault="00C4309F" w:rsidP="00BC652C">
            <w:pPr>
              <w:jc w:val="center"/>
              <w:rPr>
                <w:sz w:val="18"/>
              </w:rPr>
            </w:pPr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910FB6" w:rsidRDefault="00910FB6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Pr="00D85ED9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265" w:type="dxa"/>
            <w:tcBorders>
              <w:bottom w:val="single" w:sz="4" w:space="0" w:color="000000" w:themeColor="text1"/>
            </w:tcBorders>
          </w:tcPr>
          <w:p w:rsidR="00C4309F" w:rsidRPr="008A25D0" w:rsidRDefault="00C4309F" w:rsidP="00350B92">
            <w:pPr>
              <w:rPr>
                <w:sz w:val="16"/>
              </w:rPr>
            </w:pPr>
          </w:p>
          <w:p w:rsidR="00C4309F" w:rsidRPr="008A25D0" w:rsidRDefault="003B0DA4" w:rsidP="00350B9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</w:tr>
      <w:tr w:rsidR="00147240" w:rsidTr="00147240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C4309F" w:rsidRDefault="00C4309F" w:rsidP="00350B92">
            <w:pPr>
              <w:rPr>
                <w:sz w:val="18"/>
              </w:rPr>
            </w:pPr>
          </w:p>
          <w:p w:rsidR="00C4309F" w:rsidRPr="00D85ED9" w:rsidRDefault="003B0DA4" w:rsidP="00350B9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1509" w:type="dxa"/>
            <w:tcBorders>
              <w:bottom w:val="single" w:sz="4" w:space="0" w:color="000000" w:themeColor="text1"/>
            </w:tcBorders>
          </w:tcPr>
          <w:p w:rsidR="00C4309F" w:rsidRPr="008A25D0" w:rsidRDefault="00C4309F" w:rsidP="00350B92">
            <w:pPr>
              <w:rPr>
                <w:sz w:val="16"/>
              </w:rPr>
            </w:pPr>
          </w:p>
          <w:p w:rsidR="00C4309F" w:rsidRPr="00D85ED9" w:rsidRDefault="003B0DA4" w:rsidP="00350B92">
            <w:pPr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834" w:type="dxa"/>
            <w:tcBorders>
              <w:bottom w:val="single" w:sz="4" w:space="0" w:color="000000" w:themeColor="text1"/>
            </w:tcBorders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Pr="00D85ED9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910FB6" w:rsidRDefault="00910FB6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910FB6" w:rsidRDefault="00910FB6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Pr="00D85ED9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1265" w:type="dxa"/>
            <w:tcBorders>
              <w:bottom w:val="single" w:sz="4" w:space="0" w:color="000000" w:themeColor="text1"/>
            </w:tcBorders>
          </w:tcPr>
          <w:p w:rsidR="00C4309F" w:rsidRPr="008A25D0" w:rsidRDefault="00C4309F" w:rsidP="00350B92">
            <w:pPr>
              <w:rPr>
                <w:sz w:val="16"/>
              </w:rPr>
            </w:pPr>
          </w:p>
          <w:p w:rsidR="00910FB6" w:rsidRDefault="003B0DA4" w:rsidP="00350B9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</w:p>
          <w:p w:rsidR="00C4309F" w:rsidRPr="008A25D0" w:rsidRDefault="00C4309F" w:rsidP="00350B92">
            <w:pPr>
              <w:rPr>
                <w:sz w:val="16"/>
              </w:rPr>
            </w:pPr>
          </w:p>
        </w:tc>
      </w:tr>
      <w:tr w:rsidR="00147240" w:rsidTr="00147240"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910FB6" w:rsidRDefault="00910FB6" w:rsidP="00350B92">
            <w:pPr>
              <w:rPr>
                <w:sz w:val="18"/>
              </w:rPr>
            </w:pPr>
          </w:p>
          <w:p w:rsidR="00910FB6" w:rsidRDefault="003B0DA4" w:rsidP="00350B9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1509" w:type="dxa"/>
            <w:tcBorders>
              <w:bottom w:val="single" w:sz="4" w:space="0" w:color="000000" w:themeColor="text1"/>
            </w:tcBorders>
          </w:tcPr>
          <w:p w:rsidR="00910FB6" w:rsidRDefault="00910FB6" w:rsidP="00350B92">
            <w:pPr>
              <w:rPr>
                <w:sz w:val="16"/>
              </w:rPr>
            </w:pPr>
          </w:p>
          <w:p w:rsidR="00910FB6" w:rsidRPr="008A25D0" w:rsidRDefault="003B0DA4" w:rsidP="00350B9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1"/>
          </w:p>
        </w:tc>
        <w:tc>
          <w:tcPr>
            <w:tcW w:w="834" w:type="dxa"/>
            <w:tcBorders>
              <w:bottom w:val="single" w:sz="4" w:space="0" w:color="000000" w:themeColor="text1"/>
            </w:tcBorders>
          </w:tcPr>
          <w:p w:rsidR="00910FB6" w:rsidRDefault="00910FB6" w:rsidP="00D85ED9">
            <w:pPr>
              <w:jc w:val="center"/>
              <w:rPr>
                <w:sz w:val="18"/>
              </w:rPr>
            </w:pPr>
          </w:p>
          <w:p w:rsidR="00910FB6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910FB6" w:rsidRDefault="00910FB6" w:rsidP="00D85ED9">
            <w:pPr>
              <w:jc w:val="center"/>
              <w:rPr>
                <w:sz w:val="18"/>
              </w:rPr>
            </w:pPr>
          </w:p>
          <w:p w:rsidR="00910FB6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910FB6" w:rsidRDefault="00910FB6" w:rsidP="00BC652C">
            <w:pPr>
              <w:jc w:val="center"/>
              <w:rPr>
                <w:sz w:val="18"/>
              </w:rPr>
            </w:pPr>
          </w:p>
          <w:p w:rsidR="00910FB6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758" w:type="dxa"/>
            <w:tcBorders>
              <w:bottom w:val="single" w:sz="4" w:space="0" w:color="000000" w:themeColor="text1"/>
            </w:tcBorders>
          </w:tcPr>
          <w:p w:rsidR="00910FB6" w:rsidRDefault="00910FB6" w:rsidP="00BC652C">
            <w:pPr>
              <w:jc w:val="center"/>
              <w:rPr>
                <w:sz w:val="18"/>
              </w:rPr>
            </w:pPr>
          </w:p>
          <w:p w:rsidR="00910FB6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757" w:type="dxa"/>
            <w:tcBorders>
              <w:bottom w:val="single" w:sz="4" w:space="0" w:color="000000" w:themeColor="text1"/>
            </w:tcBorders>
          </w:tcPr>
          <w:p w:rsidR="00910FB6" w:rsidRDefault="00910FB6" w:rsidP="00BC652C">
            <w:pPr>
              <w:jc w:val="center"/>
              <w:rPr>
                <w:sz w:val="18"/>
              </w:rPr>
            </w:pPr>
          </w:p>
          <w:p w:rsidR="00910FB6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1012" w:type="dxa"/>
            <w:tcBorders>
              <w:bottom w:val="single" w:sz="4" w:space="0" w:color="000000" w:themeColor="text1"/>
            </w:tcBorders>
          </w:tcPr>
          <w:p w:rsidR="00910FB6" w:rsidRDefault="00910FB6" w:rsidP="00BC652C">
            <w:pPr>
              <w:jc w:val="center"/>
              <w:rPr>
                <w:sz w:val="18"/>
              </w:rPr>
            </w:pPr>
          </w:p>
          <w:p w:rsidR="00910FB6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  <w:tc>
          <w:tcPr>
            <w:tcW w:w="1265" w:type="dxa"/>
            <w:tcBorders>
              <w:bottom w:val="single" w:sz="4" w:space="0" w:color="000000" w:themeColor="text1"/>
            </w:tcBorders>
          </w:tcPr>
          <w:p w:rsidR="00910FB6" w:rsidRDefault="00910FB6" w:rsidP="00350B92">
            <w:pPr>
              <w:rPr>
                <w:sz w:val="16"/>
              </w:rPr>
            </w:pPr>
          </w:p>
          <w:p w:rsidR="00910FB6" w:rsidRDefault="003B0DA4" w:rsidP="00350B9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8"/>
          </w:p>
          <w:p w:rsidR="00910FB6" w:rsidRPr="008A25D0" w:rsidRDefault="00910FB6" w:rsidP="00350B92">
            <w:pPr>
              <w:rPr>
                <w:sz w:val="16"/>
              </w:rPr>
            </w:pPr>
          </w:p>
        </w:tc>
      </w:tr>
      <w:tr w:rsidR="00147240" w:rsidTr="00147240">
        <w:tc>
          <w:tcPr>
            <w:tcW w:w="1615" w:type="dxa"/>
            <w:tcBorders>
              <w:bottom w:val="double" w:sz="4" w:space="0" w:color="auto"/>
            </w:tcBorders>
          </w:tcPr>
          <w:p w:rsidR="00C4309F" w:rsidRDefault="00C4309F" w:rsidP="00350B92">
            <w:pPr>
              <w:rPr>
                <w:sz w:val="18"/>
              </w:rPr>
            </w:pPr>
          </w:p>
          <w:p w:rsidR="00C4309F" w:rsidRPr="00D85ED9" w:rsidRDefault="003B0DA4" w:rsidP="00350B9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tc>
          <w:tcPr>
            <w:tcW w:w="1509" w:type="dxa"/>
            <w:tcBorders>
              <w:bottom w:val="double" w:sz="4" w:space="0" w:color="auto"/>
            </w:tcBorders>
          </w:tcPr>
          <w:p w:rsidR="00C4309F" w:rsidRDefault="00C4309F" w:rsidP="00350B92">
            <w:pPr>
              <w:rPr>
                <w:sz w:val="18"/>
              </w:rPr>
            </w:pPr>
          </w:p>
          <w:p w:rsidR="00C4309F" w:rsidRPr="008A25D0" w:rsidRDefault="003B0DA4" w:rsidP="00350B9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0"/>
          </w:p>
        </w:tc>
        <w:tc>
          <w:tcPr>
            <w:tcW w:w="834" w:type="dxa"/>
            <w:tcBorders>
              <w:bottom w:val="double" w:sz="4" w:space="0" w:color="auto"/>
            </w:tcBorders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C4309F" w:rsidRDefault="00C4309F" w:rsidP="00D85ED9">
            <w:pPr>
              <w:jc w:val="center"/>
              <w:rPr>
                <w:sz w:val="18"/>
              </w:rPr>
            </w:pPr>
          </w:p>
          <w:p w:rsidR="00C4309F" w:rsidRPr="00D85ED9" w:rsidRDefault="003B0DA4" w:rsidP="00D85ED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757" w:type="dxa"/>
            <w:tcBorders>
              <w:bottom w:val="double" w:sz="4" w:space="0" w:color="auto"/>
            </w:tcBorders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Pr="00D85ED9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  <w:tc>
          <w:tcPr>
            <w:tcW w:w="758" w:type="dxa"/>
            <w:tcBorders>
              <w:bottom w:val="double" w:sz="4" w:space="0" w:color="auto"/>
            </w:tcBorders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  <w:tc>
          <w:tcPr>
            <w:tcW w:w="757" w:type="dxa"/>
            <w:tcBorders>
              <w:bottom w:val="double" w:sz="4" w:space="0" w:color="auto"/>
            </w:tcBorders>
          </w:tcPr>
          <w:p w:rsidR="00910FB6" w:rsidRDefault="00910FB6" w:rsidP="00BC652C">
            <w:pPr>
              <w:jc w:val="center"/>
              <w:rPr>
                <w:sz w:val="18"/>
              </w:rPr>
            </w:pPr>
          </w:p>
          <w:p w:rsidR="00C4309F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</w:tc>
        <w:tc>
          <w:tcPr>
            <w:tcW w:w="1012" w:type="dxa"/>
            <w:tcBorders>
              <w:bottom w:val="double" w:sz="4" w:space="0" w:color="auto"/>
            </w:tcBorders>
          </w:tcPr>
          <w:p w:rsidR="00C4309F" w:rsidRDefault="00C4309F" w:rsidP="00BC652C">
            <w:pPr>
              <w:jc w:val="center"/>
              <w:rPr>
                <w:sz w:val="18"/>
              </w:rPr>
            </w:pPr>
          </w:p>
          <w:p w:rsidR="00C4309F" w:rsidRPr="00D85ED9" w:rsidRDefault="003B0DA4" w:rsidP="00BC652C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910FB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 w:rsidR="00910FB6">
              <w:rPr>
                <w:rFonts w:ascii="Monaco" w:hAnsi="Monaco" w:cs="Monaco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:rsidR="00C4309F" w:rsidRPr="008A25D0" w:rsidRDefault="00C4309F" w:rsidP="00350B92">
            <w:pPr>
              <w:rPr>
                <w:sz w:val="16"/>
              </w:rPr>
            </w:pPr>
          </w:p>
          <w:p w:rsidR="00910FB6" w:rsidRDefault="003B0DA4" w:rsidP="00350B9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910FB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 w:rsidR="00910FB6">
              <w:rPr>
                <w:rFonts w:ascii="Monaco" w:hAnsi="Monaco" w:cs="Monaco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7"/>
          </w:p>
          <w:p w:rsidR="00C4309F" w:rsidRPr="008A25D0" w:rsidRDefault="00C4309F" w:rsidP="00350B92">
            <w:pPr>
              <w:rPr>
                <w:sz w:val="16"/>
              </w:rPr>
            </w:pPr>
          </w:p>
        </w:tc>
      </w:tr>
      <w:tr w:rsidR="00147240" w:rsidTr="00147240">
        <w:tc>
          <w:tcPr>
            <w:tcW w:w="1615" w:type="dxa"/>
            <w:tcBorders>
              <w:top w:val="double" w:sz="4" w:space="0" w:color="auto"/>
            </w:tcBorders>
          </w:tcPr>
          <w:p w:rsidR="00C4309F" w:rsidRDefault="00C4309F" w:rsidP="00350B92">
            <w:pPr>
              <w:rPr>
                <w:sz w:val="20"/>
              </w:rPr>
            </w:pPr>
          </w:p>
        </w:tc>
        <w:tc>
          <w:tcPr>
            <w:tcW w:w="1509" w:type="dxa"/>
            <w:tcBorders>
              <w:top w:val="double" w:sz="4" w:space="0" w:color="auto"/>
            </w:tcBorders>
          </w:tcPr>
          <w:p w:rsidR="00C4309F" w:rsidRDefault="00C4309F" w:rsidP="00D85ED9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34" w:type="dxa"/>
            <w:tcBorders>
              <w:top w:val="double" w:sz="4" w:space="0" w:color="auto"/>
            </w:tcBorders>
          </w:tcPr>
          <w:p w:rsidR="00C4309F" w:rsidRDefault="003B0DA4" w:rsidP="00B975E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910FB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10FB6">
              <w:rPr>
                <w:rFonts w:ascii="Monaco" w:hAnsi="Monaco" w:cs="Monaco"/>
                <w:noProof/>
                <w:sz w:val="20"/>
              </w:rPr>
              <w:t> </w:t>
            </w:r>
            <w:r w:rsidR="00910FB6">
              <w:rPr>
                <w:rFonts w:ascii="Monaco" w:hAnsi="Monaco" w:cs="Monaco"/>
                <w:noProof/>
                <w:sz w:val="20"/>
              </w:rPr>
              <w:t> </w:t>
            </w:r>
            <w:r w:rsidR="00910FB6">
              <w:rPr>
                <w:rFonts w:ascii="Monaco" w:hAnsi="Monaco" w:cs="Monaco"/>
                <w:noProof/>
                <w:sz w:val="20"/>
              </w:rPr>
              <w:t> </w:t>
            </w:r>
            <w:r w:rsidR="00910FB6">
              <w:rPr>
                <w:rFonts w:ascii="Monaco" w:hAnsi="Monaco" w:cs="Monaco"/>
                <w:noProof/>
                <w:sz w:val="20"/>
              </w:rPr>
              <w:t> </w:t>
            </w:r>
            <w:r w:rsidR="00910FB6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C4309F" w:rsidRDefault="00C4309F" w:rsidP="00350B92">
            <w:pPr>
              <w:rPr>
                <w:sz w:val="20"/>
              </w:rPr>
            </w:pPr>
          </w:p>
        </w:tc>
        <w:tc>
          <w:tcPr>
            <w:tcW w:w="757" w:type="dxa"/>
            <w:tcBorders>
              <w:top w:val="double" w:sz="4" w:space="0" w:color="auto"/>
            </w:tcBorders>
          </w:tcPr>
          <w:p w:rsidR="00C4309F" w:rsidRDefault="00C4309F" w:rsidP="00350B92">
            <w:pPr>
              <w:rPr>
                <w:sz w:val="20"/>
              </w:rPr>
            </w:pP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C4309F" w:rsidRDefault="00C4309F" w:rsidP="00350B92">
            <w:pPr>
              <w:rPr>
                <w:sz w:val="20"/>
              </w:rPr>
            </w:pPr>
          </w:p>
        </w:tc>
        <w:tc>
          <w:tcPr>
            <w:tcW w:w="757" w:type="dxa"/>
            <w:tcBorders>
              <w:top w:val="double" w:sz="4" w:space="0" w:color="auto"/>
            </w:tcBorders>
          </w:tcPr>
          <w:p w:rsidR="00C4309F" w:rsidRDefault="00C4309F" w:rsidP="00350B92">
            <w:pPr>
              <w:rPr>
                <w:sz w:val="20"/>
              </w:rPr>
            </w:pP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C4309F" w:rsidRDefault="00C4309F" w:rsidP="00350B9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C4309F" w:rsidRDefault="00C4309F" w:rsidP="00350B92">
            <w:pPr>
              <w:rPr>
                <w:sz w:val="20"/>
              </w:rPr>
            </w:pPr>
          </w:p>
        </w:tc>
      </w:tr>
    </w:tbl>
    <w:p w:rsidR="00C4309F" w:rsidRPr="00B975E8" w:rsidRDefault="00C4309F" w:rsidP="00C4309F">
      <w:pPr>
        <w:pStyle w:val="ListParagraph"/>
        <w:spacing w:after="0"/>
        <w:rPr>
          <w:sz w:val="16"/>
        </w:rPr>
      </w:pPr>
    </w:p>
    <w:p w:rsidR="00C4309F" w:rsidRDefault="00910FB6" w:rsidP="00C4309F">
      <w:pPr>
        <w:spacing w:after="0"/>
        <w:rPr>
          <w:sz w:val="16"/>
        </w:rPr>
      </w:pPr>
      <w:r>
        <w:rPr>
          <w:sz w:val="16"/>
        </w:rPr>
        <w:t>* Indicate adjunct faculty</w:t>
      </w:r>
      <w:r w:rsidR="00C4309F">
        <w:rPr>
          <w:sz w:val="16"/>
        </w:rPr>
        <w:t xml:space="preserve"> with an asterisk</w:t>
      </w:r>
    </w:p>
    <w:p w:rsidR="00EE0002" w:rsidRDefault="00EE0002" w:rsidP="00EE0002">
      <w:pPr>
        <w:spacing w:after="0"/>
        <w:rPr>
          <w:sz w:val="16"/>
        </w:rPr>
      </w:pPr>
      <w:r>
        <w:rPr>
          <w:sz w:val="16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"/>
        <w:gridCol w:w="5189"/>
        <w:gridCol w:w="4135"/>
        <w:gridCol w:w="18"/>
      </w:tblGrid>
      <w:tr w:rsidR="00EE0002">
        <w:trPr>
          <w:gridBefore w:val="1"/>
          <w:gridAfter w:val="1"/>
          <w:wBefore w:w="18" w:type="dxa"/>
          <w:wAfter w:w="18" w:type="dxa"/>
          <w:trHeight w:val="192"/>
        </w:trPr>
        <w:tc>
          <w:tcPr>
            <w:tcW w:w="9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E0002" w:rsidRDefault="00EE0002" w:rsidP="00204796">
            <w:pPr>
              <w:rPr>
                <w:rFonts w:ascii="Helvetica" w:hAnsi="Helvetica"/>
                <w:sz w:val="28"/>
              </w:rPr>
            </w:pPr>
          </w:p>
          <w:p w:rsidR="00EE0002" w:rsidRPr="00B975E8" w:rsidRDefault="00EE0002" w:rsidP="00204796">
            <w:pPr>
              <w:rPr>
                <w:rFonts w:ascii="Helvetica" w:hAnsi="Helvetica"/>
                <w:b/>
                <w:sz w:val="28"/>
              </w:rPr>
            </w:pPr>
            <w:r w:rsidRPr="00B975E8">
              <w:rPr>
                <w:rFonts w:ascii="Helvetica" w:hAnsi="Helvetica"/>
                <w:b/>
                <w:sz w:val="28"/>
              </w:rPr>
              <w:t xml:space="preserve">Service-Learning Designated </w:t>
            </w:r>
            <w:r w:rsidR="007775FA">
              <w:rPr>
                <w:rFonts w:ascii="Helvetica" w:hAnsi="Helvetica"/>
                <w:b/>
                <w:sz w:val="28"/>
              </w:rPr>
              <w:t>Program</w:t>
            </w:r>
          </w:p>
          <w:p w:rsidR="00EE0002" w:rsidRPr="00EE0002" w:rsidRDefault="00EE0002" w:rsidP="001F39B7">
            <w:pPr>
              <w:pStyle w:val="ListParagraph"/>
              <w:ind w:left="0"/>
              <w:rPr>
                <w:rFonts w:ascii="Helvetica" w:hAnsi="Helvetica"/>
                <w:sz w:val="20"/>
              </w:rPr>
            </w:pPr>
            <w:r w:rsidRPr="00EE0002">
              <w:rPr>
                <w:rFonts w:ascii="Helvetica" w:hAnsi="Helvetica"/>
                <w:sz w:val="20"/>
              </w:rPr>
              <w:t>Funds Request Form</w:t>
            </w:r>
          </w:p>
          <w:p w:rsidR="00EE0002" w:rsidRDefault="00EE0002" w:rsidP="001F39B7">
            <w:pPr>
              <w:pStyle w:val="ListParagraph"/>
              <w:ind w:left="0"/>
              <w:rPr>
                <w:rFonts w:ascii="Helvetica" w:hAnsi="Helvetica"/>
                <w:sz w:val="16"/>
              </w:rPr>
            </w:pPr>
          </w:p>
        </w:tc>
      </w:tr>
      <w:tr w:rsidR="00EE0002">
        <w:trPr>
          <w:gridBefore w:val="1"/>
          <w:gridAfter w:val="1"/>
          <w:wBefore w:w="18" w:type="dxa"/>
          <w:wAfter w:w="18" w:type="dxa"/>
          <w:trHeight w:val="192"/>
        </w:trPr>
        <w:tc>
          <w:tcPr>
            <w:tcW w:w="9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E0002" w:rsidRPr="00204796" w:rsidRDefault="00EE0002" w:rsidP="00204796">
            <w:pPr>
              <w:pStyle w:val="ListParagraph"/>
              <w:ind w:left="0"/>
              <w:rPr>
                <w:rFonts w:ascii="Helvetica" w:hAnsi="Helvetica"/>
                <w:sz w:val="16"/>
              </w:rPr>
            </w:pPr>
          </w:p>
        </w:tc>
      </w:tr>
      <w:tr w:rsidR="00EE0002">
        <w:trPr>
          <w:gridBefore w:val="1"/>
          <w:gridAfter w:val="1"/>
          <w:wBefore w:w="18" w:type="dxa"/>
          <w:wAfter w:w="18" w:type="dxa"/>
          <w:trHeight w:val="192"/>
        </w:trPr>
        <w:tc>
          <w:tcPr>
            <w:tcW w:w="9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E0002" w:rsidRDefault="00EE0002" w:rsidP="001F39B7">
            <w:pPr>
              <w:pStyle w:val="ListParagraph"/>
              <w:ind w:left="0"/>
              <w:jc w:val="center"/>
              <w:rPr>
                <w:rFonts w:ascii="Helvetica" w:hAnsi="Helvetica"/>
                <w:sz w:val="16"/>
              </w:rPr>
            </w:pPr>
          </w:p>
        </w:tc>
      </w:tr>
      <w:tr w:rsidR="00EE0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</w:tcPr>
          <w:p w:rsidR="009072B6" w:rsidRDefault="009072B6" w:rsidP="00EE0002">
            <w:pPr>
              <w:rPr>
                <w:rFonts w:ascii="Helvetica" w:hAnsi="Helvetica"/>
                <w:sz w:val="20"/>
              </w:rPr>
            </w:pPr>
          </w:p>
          <w:p w:rsidR="00EE0002" w:rsidRPr="001F39B7" w:rsidRDefault="00EE0002" w:rsidP="00EE000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Submittal Date</w:t>
            </w:r>
            <w:r w:rsidRPr="001F39B7">
              <w:rPr>
                <w:rFonts w:ascii="Helvetica" w:hAnsi="Helvetica"/>
                <w:sz w:val="20"/>
              </w:rPr>
              <w:t xml:space="preserve">: </w:t>
            </w:r>
            <w:r w:rsidR="003B0DA4">
              <w:rPr>
                <w:rFonts w:ascii="Helvetica" w:hAnsi="Helvetica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="00F85E48">
              <w:rPr>
                <w:rFonts w:ascii="Helvetica" w:hAnsi="Helvetica"/>
                <w:sz w:val="20"/>
              </w:rPr>
              <w:instrText xml:space="preserve"> FORMTEXT </w:instrText>
            </w:r>
            <w:r w:rsidR="003B0DA4">
              <w:rPr>
                <w:rFonts w:ascii="Helvetica" w:hAnsi="Helvetica"/>
                <w:sz w:val="20"/>
              </w:rPr>
            </w:r>
            <w:r w:rsidR="003B0DA4">
              <w:rPr>
                <w:rFonts w:ascii="Helvetica" w:hAnsi="Helvetica"/>
                <w:sz w:val="20"/>
              </w:rPr>
              <w:fldChar w:fldCharType="separate"/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3B0DA4">
              <w:rPr>
                <w:rFonts w:ascii="Helvetica" w:hAnsi="Helvetica"/>
                <w:sz w:val="20"/>
              </w:rPr>
              <w:fldChar w:fldCharType="end"/>
            </w:r>
            <w:bookmarkEnd w:id="69"/>
          </w:p>
        </w:tc>
      </w:tr>
      <w:tr w:rsidR="00EE0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</w:tcPr>
          <w:p w:rsidR="00EE0002" w:rsidRPr="001F39B7" w:rsidRDefault="00EE0002" w:rsidP="00EE0002">
            <w:pPr>
              <w:rPr>
                <w:rFonts w:ascii="Helvetica" w:hAnsi="Helvetica"/>
                <w:sz w:val="20"/>
              </w:rPr>
            </w:pPr>
            <w:r w:rsidRPr="001F39B7">
              <w:rPr>
                <w:rFonts w:ascii="Helvetica" w:hAnsi="Helvetica"/>
                <w:sz w:val="20"/>
              </w:rPr>
              <w:t xml:space="preserve">Department: </w:t>
            </w:r>
            <w:r w:rsidR="003B0DA4">
              <w:rPr>
                <w:rFonts w:ascii="Helvetica" w:hAnsi="Helvetica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F85E48">
              <w:rPr>
                <w:rFonts w:ascii="Helvetica" w:hAnsi="Helvetica"/>
                <w:sz w:val="20"/>
              </w:rPr>
              <w:instrText xml:space="preserve"> FORMTEXT </w:instrText>
            </w:r>
            <w:r w:rsidR="003B0DA4">
              <w:rPr>
                <w:rFonts w:ascii="Helvetica" w:hAnsi="Helvetica"/>
                <w:sz w:val="20"/>
              </w:rPr>
            </w:r>
            <w:r w:rsidR="003B0DA4">
              <w:rPr>
                <w:rFonts w:ascii="Helvetica" w:hAnsi="Helvetica"/>
                <w:sz w:val="20"/>
              </w:rPr>
              <w:fldChar w:fldCharType="separate"/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3B0DA4">
              <w:rPr>
                <w:rFonts w:ascii="Helvetica" w:hAnsi="Helvetica"/>
                <w:sz w:val="20"/>
              </w:rPr>
              <w:fldChar w:fldCharType="end"/>
            </w:r>
            <w:bookmarkEnd w:id="70"/>
          </w:p>
        </w:tc>
      </w:tr>
      <w:tr w:rsidR="00EE0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8" w:type="dxa"/>
            <w:gridSpan w:val="2"/>
          </w:tcPr>
          <w:p w:rsidR="00EE0002" w:rsidRPr="001F39B7" w:rsidRDefault="00EE0002" w:rsidP="00EE000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Banner Index Number: </w:t>
            </w:r>
            <w:r w:rsidR="003B0DA4">
              <w:rPr>
                <w:rFonts w:ascii="Helvetica" w:hAnsi="Helvetica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="00F85E48">
              <w:rPr>
                <w:rFonts w:ascii="Helvetica" w:hAnsi="Helvetica"/>
                <w:sz w:val="20"/>
              </w:rPr>
              <w:instrText xml:space="preserve"> FORMTEXT </w:instrText>
            </w:r>
            <w:r w:rsidR="003B0DA4">
              <w:rPr>
                <w:rFonts w:ascii="Helvetica" w:hAnsi="Helvetica"/>
                <w:sz w:val="20"/>
              </w:rPr>
            </w:r>
            <w:r w:rsidR="003B0DA4">
              <w:rPr>
                <w:rFonts w:ascii="Helvetica" w:hAnsi="Helvetica"/>
                <w:sz w:val="20"/>
              </w:rPr>
              <w:fldChar w:fldCharType="separate"/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3B0DA4">
              <w:rPr>
                <w:rFonts w:ascii="Helvetica" w:hAnsi="Helvetica"/>
                <w:sz w:val="20"/>
              </w:rPr>
              <w:fldChar w:fldCharType="end"/>
            </w:r>
            <w:bookmarkEnd w:id="71"/>
          </w:p>
        </w:tc>
        <w:tc>
          <w:tcPr>
            <w:tcW w:w="4248" w:type="dxa"/>
            <w:gridSpan w:val="2"/>
          </w:tcPr>
          <w:p w:rsidR="00EE0002" w:rsidRPr="001F39B7" w:rsidRDefault="00EE0002" w:rsidP="00EE000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Account</w:t>
            </w:r>
            <w:r w:rsidRPr="001F39B7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3B0DA4">
              <w:rPr>
                <w:rFonts w:ascii="Helvetica" w:hAnsi="Helvetic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="00F85E48">
              <w:rPr>
                <w:rFonts w:ascii="Helvetica" w:hAnsi="Helvetica"/>
                <w:sz w:val="20"/>
              </w:rPr>
              <w:instrText xml:space="preserve"> FORMTEXT </w:instrText>
            </w:r>
            <w:r w:rsidR="003B0DA4">
              <w:rPr>
                <w:rFonts w:ascii="Helvetica" w:hAnsi="Helvetica"/>
                <w:sz w:val="20"/>
              </w:rPr>
            </w:r>
            <w:r w:rsidR="003B0DA4">
              <w:rPr>
                <w:rFonts w:ascii="Helvetica" w:hAnsi="Helvetica"/>
                <w:sz w:val="20"/>
              </w:rPr>
              <w:fldChar w:fldCharType="separate"/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3B0DA4">
              <w:rPr>
                <w:rFonts w:ascii="Helvetica" w:hAnsi="Helvetica"/>
                <w:sz w:val="20"/>
              </w:rPr>
              <w:fldChar w:fldCharType="end"/>
            </w:r>
            <w:bookmarkEnd w:id="72"/>
          </w:p>
        </w:tc>
      </w:tr>
      <w:tr w:rsidR="00EE0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</w:tcPr>
          <w:p w:rsidR="00EE0002" w:rsidRDefault="00EE0002" w:rsidP="00EE000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Person responsible for index number:</w:t>
            </w:r>
            <w:r w:rsidR="00F85E48">
              <w:rPr>
                <w:rFonts w:ascii="Helvetica" w:hAnsi="Helvetica"/>
                <w:sz w:val="20"/>
              </w:rPr>
              <w:t xml:space="preserve"> </w:t>
            </w:r>
            <w:r w:rsidR="003B0DA4">
              <w:rPr>
                <w:rFonts w:ascii="Helvetica" w:hAnsi="Helvetic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="00F85E48">
              <w:rPr>
                <w:rFonts w:ascii="Helvetica" w:hAnsi="Helvetica"/>
                <w:sz w:val="20"/>
              </w:rPr>
              <w:instrText xml:space="preserve"> FORMTEXT </w:instrText>
            </w:r>
            <w:r w:rsidR="003B0DA4">
              <w:rPr>
                <w:rFonts w:ascii="Helvetica" w:hAnsi="Helvetica"/>
                <w:sz w:val="20"/>
              </w:rPr>
            </w:r>
            <w:r w:rsidR="003B0DA4">
              <w:rPr>
                <w:rFonts w:ascii="Helvetica" w:hAnsi="Helvetica"/>
                <w:sz w:val="20"/>
              </w:rPr>
              <w:fldChar w:fldCharType="separate"/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F85E48">
              <w:rPr>
                <w:rFonts w:ascii="Helvetica" w:hAnsi="Helvetica"/>
                <w:noProof/>
                <w:sz w:val="20"/>
              </w:rPr>
              <w:t> </w:t>
            </w:r>
            <w:r w:rsidR="003B0DA4">
              <w:rPr>
                <w:rFonts w:ascii="Helvetica" w:hAnsi="Helvetica"/>
                <w:sz w:val="20"/>
              </w:rPr>
              <w:fldChar w:fldCharType="end"/>
            </w:r>
            <w:bookmarkEnd w:id="73"/>
          </w:p>
        </w:tc>
      </w:tr>
    </w:tbl>
    <w:p w:rsidR="00EE0002" w:rsidRDefault="00EE0002" w:rsidP="00EE0002">
      <w:pPr>
        <w:spacing w:after="0"/>
        <w:rPr>
          <w:rFonts w:ascii="Times New Roman" w:hAnsi="Times New Roman" w:cs="Times New Roman"/>
        </w:rPr>
      </w:pPr>
    </w:p>
    <w:p w:rsidR="00EE0002" w:rsidRDefault="00EE0002" w:rsidP="00EE000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7"/>
        <w:gridCol w:w="1703"/>
      </w:tblGrid>
      <w:tr w:rsidR="00EE0002" w:rsidRPr="00EE0002">
        <w:tc>
          <w:tcPr>
            <w:tcW w:w="7848" w:type="dxa"/>
          </w:tcPr>
          <w:p w:rsidR="00EE0002" w:rsidRPr="00EE0002" w:rsidRDefault="00EE0002" w:rsidP="00891BF6">
            <w:pPr>
              <w:rPr>
                <w:rFonts w:cs="Times New Roman"/>
              </w:rPr>
            </w:pPr>
            <w:r w:rsidRPr="00EE0002">
              <w:rPr>
                <w:rFonts w:ascii="Helvetica" w:hAnsi="Helvetica" w:cs="Times New Roman"/>
                <w:b/>
                <w:sz w:val="20"/>
              </w:rPr>
              <w:t>Description</w:t>
            </w:r>
            <w:r w:rsidRPr="00EE0002">
              <w:rPr>
                <w:rFonts w:cs="Times New Roman"/>
                <w:b/>
              </w:rPr>
              <w:t xml:space="preserve"> </w:t>
            </w:r>
            <w:r w:rsidRPr="00EE0002">
              <w:rPr>
                <w:rFonts w:cs="Times New Roman"/>
                <w:i/>
                <w:sz w:val="20"/>
              </w:rPr>
              <w:t>(Please attach appropriate receipts/paperwork including travel authorization and travel reimbursement forms if applicable</w:t>
            </w:r>
            <w:r w:rsidR="00617560">
              <w:rPr>
                <w:rFonts w:cs="Times New Roman"/>
                <w:i/>
                <w:sz w:val="20"/>
              </w:rPr>
              <w:t>. Also</w:t>
            </w:r>
            <w:r w:rsidR="00390F88">
              <w:rPr>
                <w:rFonts w:cs="Times New Roman"/>
                <w:i/>
                <w:sz w:val="20"/>
              </w:rPr>
              <w:t>,</w:t>
            </w:r>
            <w:r w:rsidR="00617560">
              <w:rPr>
                <w:rFonts w:cs="Times New Roman"/>
                <w:i/>
                <w:sz w:val="20"/>
              </w:rPr>
              <w:t xml:space="preserve"> indicate </w:t>
            </w:r>
            <w:r w:rsidR="00617560" w:rsidRPr="00617560">
              <w:rPr>
                <w:rFonts w:cs="Times New Roman"/>
                <w:b/>
                <w:i/>
                <w:sz w:val="20"/>
              </w:rPr>
              <w:t>which service-learning course</w:t>
            </w:r>
            <w:r w:rsidR="00617560">
              <w:rPr>
                <w:rFonts w:cs="Times New Roman"/>
                <w:b/>
                <w:i/>
                <w:sz w:val="20"/>
              </w:rPr>
              <w:t>(s)</w:t>
            </w:r>
            <w:r w:rsidR="00617560">
              <w:rPr>
                <w:rFonts w:cs="Times New Roman"/>
                <w:i/>
                <w:sz w:val="20"/>
              </w:rPr>
              <w:t xml:space="preserve"> the funds will benefit. )</w:t>
            </w:r>
          </w:p>
          <w:p w:rsidR="00EE0002" w:rsidRPr="00EE0002" w:rsidRDefault="00EE0002" w:rsidP="00891BF6">
            <w:pPr>
              <w:rPr>
                <w:rFonts w:cs="Times New Roman"/>
              </w:rPr>
            </w:pPr>
          </w:p>
        </w:tc>
        <w:tc>
          <w:tcPr>
            <w:tcW w:w="1728" w:type="dxa"/>
          </w:tcPr>
          <w:p w:rsidR="00EE0002" w:rsidRDefault="00EE0002" w:rsidP="00EE0002">
            <w:pPr>
              <w:rPr>
                <w:rFonts w:ascii="Helvetica" w:hAnsi="Helvetica" w:cs="Times New Roman"/>
                <w:b/>
                <w:sz w:val="20"/>
              </w:rPr>
            </w:pPr>
          </w:p>
          <w:p w:rsidR="00EE0002" w:rsidRPr="00EE0002" w:rsidRDefault="00EE0002" w:rsidP="00EE0002">
            <w:pPr>
              <w:rPr>
                <w:rFonts w:ascii="Helvetica" w:hAnsi="Helvetica" w:cs="Times New Roman"/>
                <w:b/>
                <w:sz w:val="20"/>
              </w:rPr>
            </w:pPr>
            <w:r w:rsidRPr="00EE0002">
              <w:rPr>
                <w:rFonts w:ascii="Helvetica" w:hAnsi="Helvetica" w:cs="Times New Roman"/>
                <w:b/>
                <w:sz w:val="20"/>
              </w:rPr>
              <w:t>Amount</w:t>
            </w:r>
          </w:p>
        </w:tc>
      </w:tr>
      <w:tr w:rsidR="00EE0002" w:rsidRPr="00EE0002">
        <w:tc>
          <w:tcPr>
            <w:tcW w:w="7848" w:type="dxa"/>
          </w:tcPr>
          <w:p w:rsidR="00F85E48" w:rsidRPr="00F85E48" w:rsidRDefault="003B0DA4" w:rsidP="00891BF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F85E48">
              <w:rPr>
                <w:rFonts w:cs="Times New Roman"/>
                <w:sz w:val="20"/>
              </w:rPr>
              <w:instrText xml:space="preserve"> FORMTEXT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rFonts w:cs="Times New Roman"/>
                <w:sz w:val="20"/>
              </w:rPr>
              <w:fldChar w:fldCharType="end"/>
            </w:r>
            <w:bookmarkEnd w:id="74"/>
          </w:p>
          <w:p w:rsidR="00EE0002" w:rsidRPr="00F85E48" w:rsidRDefault="00EE0002" w:rsidP="00891BF6">
            <w:pPr>
              <w:rPr>
                <w:rFonts w:cs="Times New Roman"/>
                <w:sz w:val="20"/>
              </w:rPr>
            </w:pPr>
          </w:p>
        </w:tc>
        <w:tc>
          <w:tcPr>
            <w:tcW w:w="1728" w:type="dxa"/>
          </w:tcPr>
          <w:p w:rsidR="00EE0002" w:rsidRPr="00EE0002" w:rsidRDefault="003B0DA4" w:rsidP="00EE000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="00F85E48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5"/>
          </w:p>
        </w:tc>
      </w:tr>
      <w:tr w:rsidR="00EE0002" w:rsidRPr="00EE0002">
        <w:tc>
          <w:tcPr>
            <w:tcW w:w="7848" w:type="dxa"/>
          </w:tcPr>
          <w:p w:rsidR="00EE0002" w:rsidRPr="00F85E48" w:rsidRDefault="003B0DA4" w:rsidP="00891BF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="00F85E48">
              <w:rPr>
                <w:rFonts w:cs="Times New Roman"/>
                <w:sz w:val="20"/>
              </w:rPr>
              <w:instrText xml:space="preserve"> FORMTEXT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rFonts w:cs="Times New Roman"/>
                <w:sz w:val="20"/>
              </w:rPr>
              <w:fldChar w:fldCharType="end"/>
            </w:r>
            <w:bookmarkEnd w:id="76"/>
          </w:p>
          <w:p w:rsidR="00EE0002" w:rsidRPr="00F85E48" w:rsidRDefault="00EE0002" w:rsidP="00891BF6">
            <w:pPr>
              <w:rPr>
                <w:rFonts w:cs="Times New Roman"/>
                <w:sz w:val="20"/>
              </w:rPr>
            </w:pPr>
          </w:p>
        </w:tc>
        <w:tc>
          <w:tcPr>
            <w:tcW w:w="1728" w:type="dxa"/>
          </w:tcPr>
          <w:p w:rsidR="00EE0002" w:rsidRPr="00EE0002" w:rsidRDefault="003B0DA4" w:rsidP="00EE000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="00F85E48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7"/>
          </w:p>
        </w:tc>
      </w:tr>
      <w:tr w:rsidR="00EE0002" w:rsidRPr="00EE0002">
        <w:tc>
          <w:tcPr>
            <w:tcW w:w="7848" w:type="dxa"/>
          </w:tcPr>
          <w:p w:rsidR="00EE0002" w:rsidRPr="00F85E48" w:rsidRDefault="003B0DA4" w:rsidP="00891BF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 w:rsidR="00F85E48">
              <w:rPr>
                <w:rFonts w:cs="Times New Roman"/>
                <w:sz w:val="20"/>
              </w:rPr>
              <w:instrText xml:space="preserve"> FORMTEXT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rFonts w:cs="Times New Roman"/>
                <w:sz w:val="20"/>
              </w:rPr>
              <w:fldChar w:fldCharType="end"/>
            </w:r>
            <w:bookmarkEnd w:id="78"/>
          </w:p>
          <w:p w:rsidR="00EE0002" w:rsidRPr="00F85E48" w:rsidRDefault="00EE0002" w:rsidP="00891BF6">
            <w:pPr>
              <w:rPr>
                <w:rFonts w:cs="Times New Roman"/>
                <w:sz w:val="20"/>
              </w:rPr>
            </w:pPr>
          </w:p>
        </w:tc>
        <w:tc>
          <w:tcPr>
            <w:tcW w:w="1728" w:type="dxa"/>
          </w:tcPr>
          <w:p w:rsidR="00EE0002" w:rsidRPr="00EE0002" w:rsidRDefault="003B0DA4" w:rsidP="00EE000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="00F85E48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9"/>
          </w:p>
        </w:tc>
      </w:tr>
      <w:tr w:rsidR="00EE0002" w:rsidRPr="00EE0002">
        <w:tc>
          <w:tcPr>
            <w:tcW w:w="7848" w:type="dxa"/>
          </w:tcPr>
          <w:p w:rsidR="00EE0002" w:rsidRPr="00F85E48" w:rsidRDefault="003B0DA4" w:rsidP="00891BF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="00F85E48">
              <w:rPr>
                <w:rFonts w:cs="Times New Roman"/>
                <w:sz w:val="20"/>
              </w:rPr>
              <w:instrText xml:space="preserve"> FORMTEXT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rFonts w:cs="Times New Roman"/>
                <w:sz w:val="20"/>
              </w:rPr>
              <w:fldChar w:fldCharType="end"/>
            </w:r>
            <w:bookmarkEnd w:id="80"/>
          </w:p>
          <w:p w:rsidR="00EE0002" w:rsidRPr="00F85E48" w:rsidRDefault="00EE0002" w:rsidP="00891BF6">
            <w:pPr>
              <w:rPr>
                <w:rFonts w:cs="Times New Roman"/>
                <w:sz w:val="20"/>
              </w:rPr>
            </w:pPr>
          </w:p>
        </w:tc>
        <w:tc>
          <w:tcPr>
            <w:tcW w:w="1728" w:type="dxa"/>
          </w:tcPr>
          <w:p w:rsidR="00EE0002" w:rsidRPr="00EE0002" w:rsidRDefault="003B0DA4" w:rsidP="00EE000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 w:rsidR="00F85E48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1"/>
          </w:p>
        </w:tc>
      </w:tr>
      <w:tr w:rsidR="00EE0002" w:rsidRPr="00EE0002">
        <w:tc>
          <w:tcPr>
            <w:tcW w:w="7848" w:type="dxa"/>
          </w:tcPr>
          <w:p w:rsidR="00EE0002" w:rsidRPr="00F85E48" w:rsidRDefault="003B0DA4" w:rsidP="00891BF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 w:rsidR="00F85E48">
              <w:rPr>
                <w:rFonts w:cs="Times New Roman"/>
                <w:sz w:val="20"/>
              </w:rPr>
              <w:instrText xml:space="preserve"> FORMTEXT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rFonts w:cs="Times New Roman"/>
                <w:sz w:val="20"/>
              </w:rPr>
              <w:fldChar w:fldCharType="end"/>
            </w:r>
            <w:bookmarkEnd w:id="82"/>
          </w:p>
          <w:p w:rsidR="00EE0002" w:rsidRPr="00F85E48" w:rsidRDefault="00EE0002" w:rsidP="00891BF6">
            <w:pPr>
              <w:rPr>
                <w:rFonts w:cs="Times New Roman"/>
                <w:sz w:val="20"/>
              </w:rPr>
            </w:pPr>
          </w:p>
        </w:tc>
        <w:tc>
          <w:tcPr>
            <w:tcW w:w="1728" w:type="dxa"/>
          </w:tcPr>
          <w:p w:rsidR="00EE0002" w:rsidRPr="00EE0002" w:rsidRDefault="003B0DA4" w:rsidP="00EE000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 w:rsidR="00F85E48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3"/>
          </w:p>
        </w:tc>
      </w:tr>
      <w:tr w:rsidR="00EE0002" w:rsidRPr="00EE0002">
        <w:tc>
          <w:tcPr>
            <w:tcW w:w="7848" w:type="dxa"/>
          </w:tcPr>
          <w:p w:rsidR="00F85E48" w:rsidRDefault="003B0DA4" w:rsidP="00891BF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 w:rsidR="00F85E48">
              <w:rPr>
                <w:rFonts w:cs="Times New Roman"/>
                <w:sz w:val="20"/>
              </w:rPr>
              <w:instrText xml:space="preserve"> FORMTEXT </w:instrText>
            </w:r>
            <w:r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separate"/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 w:rsidR="00F85E48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rFonts w:cs="Times New Roman"/>
                <w:sz w:val="20"/>
              </w:rPr>
              <w:fldChar w:fldCharType="end"/>
            </w:r>
            <w:bookmarkEnd w:id="84"/>
          </w:p>
          <w:p w:rsidR="00EE0002" w:rsidRPr="00F85E48" w:rsidRDefault="00EE0002" w:rsidP="00891BF6">
            <w:pPr>
              <w:rPr>
                <w:rFonts w:cs="Times New Roman"/>
                <w:sz w:val="20"/>
              </w:rPr>
            </w:pPr>
          </w:p>
        </w:tc>
        <w:tc>
          <w:tcPr>
            <w:tcW w:w="1728" w:type="dxa"/>
          </w:tcPr>
          <w:p w:rsidR="00EE0002" w:rsidRPr="00EE0002" w:rsidRDefault="003B0DA4" w:rsidP="00EE000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 w:rsidR="00F85E48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5"/>
          </w:p>
        </w:tc>
      </w:tr>
      <w:tr w:rsidR="00EE0002" w:rsidRPr="00EE0002">
        <w:tc>
          <w:tcPr>
            <w:tcW w:w="7848" w:type="dxa"/>
          </w:tcPr>
          <w:p w:rsidR="00EE0002" w:rsidRPr="00EE0002" w:rsidRDefault="00EE0002" w:rsidP="00891BF6">
            <w:pPr>
              <w:rPr>
                <w:rFonts w:cs="Times New Roman"/>
                <w:b/>
              </w:rPr>
            </w:pPr>
            <w:r w:rsidRPr="00EE0002">
              <w:rPr>
                <w:rFonts w:cs="Times New Roman"/>
              </w:rPr>
              <w:t xml:space="preserve">                                                                                                          </w:t>
            </w:r>
            <w:r w:rsidRPr="00EE0002">
              <w:rPr>
                <w:rFonts w:cs="Times New Roman"/>
                <w:b/>
              </w:rPr>
              <w:t xml:space="preserve"> TOTAL</w:t>
            </w:r>
          </w:p>
          <w:p w:rsidR="00EE0002" w:rsidRPr="00EE0002" w:rsidRDefault="00EE0002" w:rsidP="00891BF6">
            <w:pPr>
              <w:rPr>
                <w:rFonts w:cs="Times New Roman"/>
              </w:rPr>
            </w:pPr>
          </w:p>
        </w:tc>
        <w:tc>
          <w:tcPr>
            <w:tcW w:w="1728" w:type="dxa"/>
          </w:tcPr>
          <w:p w:rsidR="00EE0002" w:rsidRPr="00EE0002" w:rsidRDefault="003B0DA4" w:rsidP="00EE000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 w:rsidR="00F85E48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 w:rsidR="00F85E48">
              <w:rPr>
                <w:rFonts w:ascii="Monaco" w:hAnsi="Monaco" w:cs="Monaco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6"/>
          </w:p>
        </w:tc>
      </w:tr>
    </w:tbl>
    <w:p w:rsidR="00EE0002" w:rsidRPr="00EE0002" w:rsidRDefault="00EE0002" w:rsidP="00EE0002">
      <w:pPr>
        <w:spacing w:after="0"/>
        <w:rPr>
          <w:rFonts w:cs="Times New Roman"/>
        </w:rPr>
      </w:pPr>
    </w:p>
    <w:p w:rsidR="00EE0002" w:rsidRPr="00EE0002" w:rsidRDefault="00EE0002" w:rsidP="00EE0002">
      <w:pPr>
        <w:spacing w:after="0"/>
        <w:rPr>
          <w:rFonts w:cs="Times New Roman"/>
        </w:rPr>
      </w:pPr>
    </w:p>
    <w:p w:rsidR="00EE0002" w:rsidRPr="00EE0002" w:rsidRDefault="00EE0002" w:rsidP="00EE0002">
      <w:pPr>
        <w:spacing w:after="0"/>
        <w:rPr>
          <w:rFonts w:ascii="Helvetica" w:hAnsi="Helvetica" w:cs="Times New Roman"/>
          <w:b/>
        </w:rPr>
      </w:pPr>
      <w:r w:rsidRPr="00EE0002">
        <w:rPr>
          <w:rFonts w:ascii="Helvetica" w:hAnsi="Helvetica" w:cs="Times New Roman"/>
          <w:b/>
        </w:rPr>
        <w:t>Approvals</w:t>
      </w:r>
    </w:p>
    <w:p w:rsidR="00F85E48" w:rsidRDefault="00F85E48" w:rsidP="00EE0002">
      <w:pPr>
        <w:spacing w:after="0"/>
        <w:rPr>
          <w:rFonts w:cs="Times New Roman"/>
        </w:rPr>
      </w:pPr>
    </w:p>
    <w:p w:rsidR="00EE0002" w:rsidRPr="00EE0002" w:rsidRDefault="003B0DA4" w:rsidP="00EE0002">
      <w:pPr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7" w:name="Text88"/>
      <w:r w:rsidR="00F85E48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>
        <w:rPr>
          <w:rFonts w:cs="Times New Roman"/>
        </w:rPr>
        <w:fldChar w:fldCharType="end"/>
      </w:r>
      <w:bookmarkEnd w:id="87"/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8" w:name="Text89"/>
      <w:r w:rsidR="00F85E48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>
        <w:rPr>
          <w:rFonts w:cs="Times New Roman"/>
        </w:rPr>
        <w:fldChar w:fldCharType="end"/>
      </w:r>
      <w:bookmarkEnd w:id="88"/>
    </w:p>
    <w:p w:rsidR="00EE0002" w:rsidRPr="00EE0002" w:rsidRDefault="00EE0002" w:rsidP="00EE0002">
      <w:pPr>
        <w:spacing w:after="0"/>
        <w:rPr>
          <w:rFonts w:cs="Times New Roman"/>
        </w:rPr>
      </w:pPr>
      <w:r w:rsidRPr="00EE0002">
        <w:rPr>
          <w:rFonts w:cs="Times New Roman"/>
        </w:rPr>
        <w:t>___</w:t>
      </w:r>
      <w:r w:rsidR="00F85E48">
        <w:rPr>
          <w:rFonts w:cs="Times New Roman"/>
        </w:rPr>
        <w:t>_</w:t>
      </w:r>
      <w:r w:rsidRPr="00EE0002">
        <w:rPr>
          <w:rFonts w:cs="Times New Roman"/>
        </w:rPr>
        <w:t>_______________________________________</w:t>
      </w:r>
      <w:r w:rsidR="00F85E48">
        <w:rPr>
          <w:rFonts w:cs="Times New Roman"/>
        </w:rPr>
        <w:t>__</w:t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="00F85E48">
        <w:rPr>
          <w:rFonts w:cs="Times New Roman"/>
        </w:rPr>
        <w:tab/>
      </w:r>
      <w:r w:rsidRPr="00EE0002">
        <w:rPr>
          <w:rFonts w:cs="Times New Roman"/>
        </w:rPr>
        <w:t>________________________</w:t>
      </w:r>
    </w:p>
    <w:p w:rsidR="00EE0002" w:rsidRPr="00EE0002" w:rsidRDefault="00EE0002" w:rsidP="00EE0002">
      <w:pPr>
        <w:spacing w:after="0"/>
        <w:rPr>
          <w:rFonts w:cs="Times New Roman"/>
        </w:rPr>
      </w:pPr>
      <w:r w:rsidRPr="00EE0002">
        <w:rPr>
          <w:rFonts w:cs="Times New Roman"/>
        </w:rPr>
        <w:t>Department Approval</w:t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  <w:t>Date</w:t>
      </w:r>
    </w:p>
    <w:p w:rsidR="00F85E48" w:rsidRDefault="00F85E48" w:rsidP="00EE0002">
      <w:pPr>
        <w:spacing w:after="0"/>
        <w:rPr>
          <w:rFonts w:cs="Times New Roman"/>
        </w:rPr>
      </w:pPr>
    </w:p>
    <w:p w:rsidR="00EE0002" w:rsidRPr="00EE0002" w:rsidRDefault="003B0DA4" w:rsidP="00EE0002">
      <w:pPr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9" w:name="Text90"/>
      <w:r w:rsidR="00F85E48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>
        <w:rPr>
          <w:rFonts w:cs="Times New Roman"/>
        </w:rPr>
        <w:fldChar w:fldCharType="end"/>
      </w:r>
      <w:bookmarkEnd w:id="89"/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 w:rsidR="00F85E48"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0" w:name="Text91"/>
      <w:r w:rsidR="00F85E48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 w:rsidR="00F85E48">
        <w:rPr>
          <w:rFonts w:ascii="Monaco" w:hAnsi="Monaco" w:cs="Monaco"/>
          <w:noProof/>
        </w:rPr>
        <w:t> </w:t>
      </w:r>
      <w:r>
        <w:rPr>
          <w:rFonts w:cs="Times New Roman"/>
        </w:rPr>
        <w:fldChar w:fldCharType="end"/>
      </w:r>
      <w:bookmarkEnd w:id="90"/>
    </w:p>
    <w:p w:rsidR="00EE0002" w:rsidRPr="00EE0002" w:rsidRDefault="00EE0002" w:rsidP="00EE0002">
      <w:pPr>
        <w:spacing w:after="0"/>
        <w:rPr>
          <w:rFonts w:cs="Times New Roman"/>
        </w:rPr>
      </w:pPr>
      <w:r w:rsidRPr="00EE0002">
        <w:rPr>
          <w:rFonts w:cs="Times New Roman"/>
        </w:rPr>
        <w:t>_____________________________________________</w:t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="00F85E48">
        <w:rPr>
          <w:rFonts w:cs="Times New Roman"/>
        </w:rPr>
        <w:tab/>
      </w:r>
      <w:r w:rsidRPr="00EE0002">
        <w:rPr>
          <w:rFonts w:cs="Times New Roman"/>
        </w:rPr>
        <w:t>________________________</w:t>
      </w:r>
    </w:p>
    <w:p w:rsidR="00EE0002" w:rsidRPr="00EE0002" w:rsidRDefault="00EE0002" w:rsidP="00EE0002">
      <w:pPr>
        <w:spacing w:after="0"/>
        <w:rPr>
          <w:rFonts w:cs="Times New Roman"/>
        </w:rPr>
      </w:pPr>
      <w:r w:rsidRPr="00EE0002">
        <w:rPr>
          <w:rFonts w:cs="Times New Roman"/>
        </w:rPr>
        <w:t>Academic Service-Learning Director</w:t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</w:r>
      <w:r w:rsidRPr="00EE0002">
        <w:rPr>
          <w:rFonts w:cs="Times New Roman"/>
        </w:rPr>
        <w:tab/>
        <w:t>Date</w:t>
      </w:r>
    </w:p>
    <w:p w:rsidR="00EE0002" w:rsidRPr="00EE0002" w:rsidRDefault="00EE0002" w:rsidP="00EE0002">
      <w:pPr>
        <w:spacing w:after="0"/>
        <w:rPr>
          <w:rFonts w:cs="Times New Roman"/>
        </w:rPr>
      </w:pPr>
    </w:p>
    <w:p w:rsidR="00EE0002" w:rsidRPr="00EE0002" w:rsidRDefault="00EE0002" w:rsidP="00EE0002">
      <w:pPr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0002" w:rsidRPr="00EE0002">
        <w:tc>
          <w:tcPr>
            <w:tcW w:w="9576" w:type="dxa"/>
          </w:tcPr>
          <w:p w:rsidR="00EE0002" w:rsidRPr="00EE0002" w:rsidRDefault="00EE0002" w:rsidP="00891BF6">
            <w:pPr>
              <w:rPr>
                <w:rFonts w:ascii="Helvetica" w:hAnsi="Helvetica" w:cs="Times New Roman"/>
                <w:b/>
                <w:sz w:val="20"/>
              </w:rPr>
            </w:pPr>
            <w:r w:rsidRPr="00EE0002">
              <w:rPr>
                <w:rFonts w:ascii="Helvetica" w:hAnsi="Helvetica" w:cs="Times New Roman"/>
                <w:b/>
                <w:sz w:val="20"/>
              </w:rPr>
              <w:t>For Office Use Only</w:t>
            </w:r>
          </w:p>
          <w:p w:rsidR="00EE0002" w:rsidRDefault="00EE0002" w:rsidP="00891BF6">
            <w:pPr>
              <w:rPr>
                <w:rFonts w:ascii="Helvetica" w:hAnsi="Helvetica" w:cs="Times New Roman"/>
                <w:sz w:val="20"/>
              </w:rPr>
            </w:pPr>
          </w:p>
          <w:p w:rsidR="00EE0002" w:rsidRPr="00EE0002" w:rsidRDefault="00EE0002" w:rsidP="00891BF6">
            <w:pPr>
              <w:rPr>
                <w:rFonts w:ascii="Helvetica" w:hAnsi="Helvetica" w:cs="Times New Roman"/>
                <w:sz w:val="20"/>
              </w:rPr>
            </w:pPr>
            <w:r w:rsidRPr="00EE0002">
              <w:rPr>
                <w:rFonts w:ascii="Helvetica" w:hAnsi="Helvetica" w:cs="Times New Roman"/>
                <w:sz w:val="20"/>
              </w:rPr>
              <w:t>Amount Transferred _____________________</w:t>
            </w:r>
            <w:r w:rsidRPr="00EE0002">
              <w:rPr>
                <w:rFonts w:ascii="Helvetica" w:hAnsi="Helvetica" w:cs="Times New Roman"/>
                <w:sz w:val="20"/>
              </w:rPr>
              <w:tab/>
            </w:r>
            <w:r w:rsidRPr="00EE0002">
              <w:rPr>
                <w:rFonts w:ascii="Helvetica" w:hAnsi="Helvetica" w:cs="Times New Roman"/>
                <w:sz w:val="20"/>
              </w:rPr>
              <w:tab/>
            </w:r>
            <w:r w:rsidRPr="00EE0002">
              <w:rPr>
                <w:rFonts w:ascii="Helvetica" w:hAnsi="Helvetica" w:cs="Times New Roman"/>
                <w:sz w:val="20"/>
              </w:rPr>
              <w:tab/>
              <w:t>Date ___________________</w:t>
            </w:r>
          </w:p>
          <w:p w:rsidR="00EE0002" w:rsidRDefault="00EE0002" w:rsidP="00891BF6">
            <w:pPr>
              <w:rPr>
                <w:rFonts w:ascii="Helvetica" w:hAnsi="Helvetica" w:cs="Times New Roman"/>
                <w:sz w:val="20"/>
              </w:rPr>
            </w:pPr>
          </w:p>
          <w:p w:rsidR="00EE0002" w:rsidRDefault="00EE0002" w:rsidP="00891BF6">
            <w:pPr>
              <w:rPr>
                <w:rFonts w:ascii="Helvetica" w:hAnsi="Helvetica" w:cs="Times New Roman"/>
                <w:sz w:val="20"/>
              </w:rPr>
            </w:pPr>
            <w:r w:rsidRPr="00EE0002">
              <w:rPr>
                <w:rFonts w:ascii="Helvetica" w:hAnsi="Helvetica" w:cs="Times New Roman"/>
                <w:sz w:val="20"/>
              </w:rPr>
              <w:t>Reference Number ______________________</w:t>
            </w:r>
          </w:p>
          <w:p w:rsidR="00EE0002" w:rsidRPr="00EE0002" w:rsidRDefault="00EE0002" w:rsidP="00891BF6">
            <w:pPr>
              <w:rPr>
                <w:rFonts w:ascii="Helvetica" w:hAnsi="Helvetica" w:cs="Times New Roman"/>
                <w:sz w:val="20"/>
              </w:rPr>
            </w:pPr>
          </w:p>
        </w:tc>
      </w:tr>
    </w:tbl>
    <w:p w:rsidR="00350B92" w:rsidRPr="00EE0002" w:rsidRDefault="00350B92" w:rsidP="00BC652C">
      <w:pPr>
        <w:spacing w:after="0"/>
        <w:rPr>
          <w:sz w:val="16"/>
        </w:rPr>
      </w:pPr>
    </w:p>
    <w:sectPr w:rsidR="00350B92" w:rsidRPr="00EE0002" w:rsidSect="003B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5F" w:rsidRDefault="0059335F" w:rsidP="003B0DA4">
      <w:pPr>
        <w:spacing w:after="0"/>
      </w:pPr>
      <w:r>
        <w:separator/>
      </w:r>
    </w:p>
  </w:endnote>
  <w:endnote w:type="continuationSeparator" w:id="0">
    <w:p w:rsidR="0059335F" w:rsidRDefault="0059335F" w:rsidP="003B0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altName w:val="Courier New"/>
    <w:charset w:val="00"/>
    <w:family w:val="swiss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5F" w:rsidRDefault="0059335F" w:rsidP="003A6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35F" w:rsidRDefault="0059335F" w:rsidP="003A69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5F" w:rsidRDefault="0059335F" w:rsidP="003A6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49F">
      <w:rPr>
        <w:rStyle w:val="PageNumber"/>
        <w:noProof/>
      </w:rPr>
      <w:t>1</w:t>
    </w:r>
    <w:r>
      <w:rPr>
        <w:rStyle w:val="PageNumber"/>
      </w:rPr>
      <w:fldChar w:fldCharType="end"/>
    </w:r>
  </w:p>
  <w:p w:rsidR="0059335F" w:rsidRPr="006B1467" w:rsidRDefault="00C45A1F" w:rsidP="003A69AE">
    <w:pPr>
      <w:pStyle w:val="Footer"/>
      <w:ind w:right="360"/>
      <w:rPr>
        <w:sz w:val="16"/>
      </w:rPr>
    </w:pPr>
    <w:r>
      <w:rPr>
        <w:sz w:val="16"/>
      </w:rPr>
      <w:t>Updated (</w:t>
    </w:r>
    <w:r w:rsidR="00C267BD">
      <w:rPr>
        <w:sz w:val="16"/>
      </w:rPr>
      <w:t>8/</w:t>
    </w:r>
    <w:r w:rsidR="003C4B23">
      <w:rPr>
        <w:sz w:val="16"/>
      </w:rPr>
      <w:t>3</w:t>
    </w:r>
    <w:r w:rsidR="000E5E73">
      <w:rPr>
        <w:sz w:val="16"/>
      </w:rPr>
      <w:t>/1</w:t>
    </w:r>
    <w:r w:rsidR="003C4B23">
      <w:rPr>
        <w:sz w:val="16"/>
      </w:rPr>
      <w:t>8</w:t>
    </w:r>
    <w:r w:rsidR="0059335F" w:rsidRPr="006B1467">
      <w:rPr>
        <w:sz w:val="16"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23" w:rsidRDefault="003C4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5F" w:rsidRDefault="0059335F" w:rsidP="003B0DA4">
      <w:pPr>
        <w:spacing w:after="0"/>
      </w:pPr>
      <w:r>
        <w:separator/>
      </w:r>
    </w:p>
  </w:footnote>
  <w:footnote w:type="continuationSeparator" w:id="0">
    <w:p w:rsidR="0059335F" w:rsidRDefault="0059335F" w:rsidP="003B0D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23" w:rsidRDefault="003C4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5F" w:rsidRDefault="00C1325A" w:rsidP="00350B92">
    <w:pPr>
      <w:pStyle w:val="Header"/>
      <w:jc w:val="center"/>
    </w:pPr>
    <w:r w:rsidRPr="00393E48">
      <w:rPr>
        <w:noProof/>
      </w:rPr>
      <w:drawing>
        <wp:anchor distT="0" distB="0" distL="114300" distR="114300" simplePos="0" relativeHeight="251659264" behindDoc="1" locked="0" layoutInCell="1" allowOverlap="1" wp14:anchorId="79792857" wp14:editId="380D854C">
          <wp:simplePos x="0" y="0"/>
          <wp:positionH relativeFrom="column">
            <wp:posOffset>2118360</wp:posOffset>
          </wp:positionH>
          <wp:positionV relativeFrom="paragraph">
            <wp:posOffset>0</wp:posOffset>
          </wp:positionV>
          <wp:extent cx="1577340" cy="384810"/>
          <wp:effectExtent l="0" t="0" r="3810" b="0"/>
          <wp:wrapTight wrapText="bothSides">
            <wp:wrapPolygon edited="0">
              <wp:start x="0" y="0"/>
              <wp:lineTo x="0" y="20317"/>
              <wp:lineTo x="21391" y="20317"/>
              <wp:lineTo x="21391" y="1069"/>
              <wp:lineTo x="10435" y="0"/>
              <wp:lineTo x="0" y="0"/>
            </wp:wrapPolygon>
          </wp:wrapTight>
          <wp:docPr id="193" name="Picture 193" descr="S:\stlf_centerforserviceandlearning_everyone\Information\Center Marketing\Logos\Center Logos\Center for Social Impact\CenterForSocialImpact-Outlines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tlf_centerforserviceandlearning_everyone\Information\Center Marketing\Logos\Center Logos\Center for Social Impact\CenterForSocialImpact-Outlines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23" w:rsidRDefault="003C4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FC1"/>
    <w:multiLevelType w:val="hybridMultilevel"/>
    <w:tmpl w:val="71DA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E50"/>
    <w:multiLevelType w:val="hybridMultilevel"/>
    <w:tmpl w:val="3BBA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5C43"/>
    <w:multiLevelType w:val="hybridMultilevel"/>
    <w:tmpl w:val="894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3DCE"/>
    <w:multiLevelType w:val="hybridMultilevel"/>
    <w:tmpl w:val="6FA8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B6520"/>
    <w:multiLevelType w:val="hybridMultilevel"/>
    <w:tmpl w:val="9BBC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14B18"/>
    <w:multiLevelType w:val="hybridMultilevel"/>
    <w:tmpl w:val="381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3314E"/>
    <w:multiLevelType w:val="hybridMultilevel"/>
    <w:tmpl w:val="D1AA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F51EA"/>
    <w:multiLevelType w:val="hybridMultilevel"/>
    <w:tmpl w:val="A54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D56C6"/>
    <w:multiLevelType w:val="hybridMultilevel"/>
    <w:tmpl w:val="75C482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CCB3CAE"/>
    <w:multiLevelType w:val="hybridMultilevel"/>
    <w:tmpl w:val="3268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92"/>
    <w:rsid w:val="00031668"/>
    <w:rsid w:val="000455F8"/>
    <w:rsid w:val="000553E2"/>
    <w:rsid w:val="00084614"/>
    <w:rsid w:val="00086194"/>
    <w:rsid w:val="00090A9D"/>
    <w:rsid w:val="000A7710"/>
    <w:rsid w:val="000B095A"/>
    <w:rsid w:val="000C5014"/>
    <w:rsid w:val="000C596B"/>
    <w:rsid w:val="000D6C98"/>
    <w:rsid w:val="000E12CE"/>
    <w:rsid w:val="000E5E73"/>
    <w:rsid w:val="000F4177"/>
    <w:rsid w:val="00141DA0"/>
    <w:rsid w:val="001421DD"/>
    <w:rsid w:val="0014549F"/>
    <w:rsid w:val="00147240"/>
    <w:rsid w:val="00180187"/>
    <w:rsid w:val="001A5A24"/>
    <w:rsid w:val="001B597B"/>
    <w:rsid w:val="001E2065"/>
    <w:rsid w:val="001F32A8"/>
    <w:rsid w:val="001F39B7"/>
    <w:rsid w:val="001F40AB"/>
    <w:rsid w:val="00204796"/>
    <w:rsid w:val="00204B5B"/>
    <w:rsid w:val="00257C54"/>
    <w:rsid w:val="002813E3"/>
    <w:rsid w:val="00286892"/>
    <w:rsid w:val="00290D43"/>
    <w:rsid w:val="002A0EA8"/>
    <w:rsid w:val="002A7F29"/>
    <w:rsid w:val="002C19E2"/>
    <w:rsid w:val="002C5881"/>
    <w:rsid w:val="002C7FD6"/>
    <w:rsid w:val="002E0F8B"/>
    <w:rsid w:val="002F0CA6"/>
    <w:rsid w:val="00307D94"/>
    <w:rsid w:val="003102B8"/>
    <w:rsid w:val="003175F0"/>
    <w:rsid w:val="00350B92"/>
    <w:rsid w:val="0037084A"/>
    <w:rsid w:val="00377431"/>
    <w:rsid w:val="00383140"/>
    <w:rsid w:val="00390F88"/>
    <w:rsid w:val="003A69AE"/>
    <w:rsid w:val="003B0DA4"/>
    <w:rsid w:val="003B1D74"/>
    <w:rsid w:val="003B76A6"/>
    <w:rsid w:val="003C485B"/>
    <w:rsid w:val="003C4B23"/>
    <w:rsid w:val="003E116C"/>
    <w:rsid w:val="003E2CC9"/>
    <w:rsid w:val="003F3F1D"/>
    <w:rsid w:val="00420433"/>
    <w:rsid w:val="004206D2"/>
    <w:rsid w:val="0042096A"/>
    <w:rsid w:val="00425592"/>
    <w:rsid w:val="00427143"/>
    <w:rsid w:val="00434D9B"/>
    <w:rsid w:val="00435ED9"/>
    <w:rsid w:val="00441FBD"/>
    <w:rsid w:val="00443704"/>
    <w:rsid w:val="004700EE"/>
    <w:rsid w:val="00490A0C"/>
    <w:rsid w:val="00491EBA"/>
    <w:rsid w:val="0049312B"/>
    <w:rsid w:val="0049568E"/>
    <w:rsid w:val="004A40B7"/>
    <w:rsid w:val="004B6A61"/>
    <w:rsid w:val="004C52B6"/>
    <w:rsid w:val="004D0C5C"/>
    <w:rsid w:val="004D7224"/>
    <w:rsid w:val="00511B8D"/>
    <w:rsid w:val="00544590"/>
    <w:rsid w:val="005504F0"/>
    <w:rsid w:val="00577B75"/>
    <w:rsid w:val="00586A2A"/>
    <w:rsid w:val="0059335F"/>
    <w:rsid w:val="00594C4C"/>
    <w:rsid w:val="005A415A"/>
    <w:rsid w:val="005C7765"/>
    <w:rsid w:val="005D303D"/>
    <w:rsid w:val="005F0A58"/>
    <w:rsid w:val="00601920"/>
    <w:rsid w:val="00617560"/>
    <w:rsid w:val="006257E1"/>
    <w:rsid w:val="00631B0E"/>
    <w:rsid w:val="0064296E"/>
    <w:rsid w:val="00650601"/>
    <w:rsid w:val="006865F2"/>
    <w:rsid w:val="00697CDE"/>
    <w:rsid w:val="006A5035"/>
    <w:rsid w:val="006B1467"/>
    <w:rsid w:val="006C6EAA"/>
    <w:rsid w:val="006C77B0"/>
    <w:rsid w:val="006D17C8"/>
    <w:rsid w:val="006D2EC8"/>
    <w:rsid w:val="006F5FE1"/>
    <w:rsid w:val="00717C2B"/>
    <w:rsid w:val="007430D1"/>
    <w:rsid w:val="007532B7"/>
    <w:rsid w:val="007775FA"/>
    <w:rsid w:val="00777C9D"/>
    <w:rsid w:val="00782B16"/>
    <w:rsid w:val="0078559F"/>
    <w:rsid w:val="007A4311"/>
    <w:rsid w:val="007A4F82"/>
    <w:rsid w:val="007B297B"/>
    <w:rsid w:val="007D7ED5"/>
    <w:rsid w:val="007E4C62"/>
    <w:rsid w:val="00800A91"/>
    <w:rsid w:val="008042E6"/>
    <w:rsid w:val="0081207B"/>
    <w:rsid w:val="008125E1"/>
    <w:rsid w:val="008127C7"/>
    <w:rsid w:val="008128D6"/>
    <w:rsid w:val="008130ED"/>
    <w:rsid w:val="00816939"/>
    <w:rsid w:val="00825371"/>
    <w:rsid w:val="00836B5A"/>
    <w:rsid w:val="008517E7"/>
    <w:rsid w:val="00867798"/>
    <w:rsid w:val="00891BF6"/>
    <w:rsid w:val="0089746E"/>
    <w:rsid w:val="008A25D0"/>
    <w:rsid w:val="008A2CBB"/>
    <w:rsid w:val="008A37AB"/>
    <w:rsid w:val="008A4BE9"/>
    <w:rsid w:val="008C3EAE"/>
    <w:rsid w:val="009015ED"/>
    <w:rsid w:val="009072B6"/>
    <w:rsid w:val="00910FB6"/>
    <w:rsid w:val="00922036"/>
    <w:rsid w:val="00930F36"/>
    <w:rsid w:val="00930FC3"/>
    <w:rsid w:val="00937A5A"/>
    <w:rsid w:val="0094101D"/>
    <w:rsid w:val="009534C4"/>
    <w:rsid w:val="009540EE"/>
    <w:rsid w:val="009A4A1B"/>
    <w:rsid w:val="009B583F"/>
    <w:rsid w:val="009B63CE"/>
    <w:rsid w:val="009F57AA"/>
    <w:rsid w:val="00A10776"/>
    <w:rsid w:val="00A32D5A"/>
    <w:rsid w:val="00A50EA1"/>
    <w:rsid w:val="00A80ADC"/>
    <w:rsid w:val="00A82456"/>
    <w:rsid w:val="00A92D6F"/>
    <w:rsid w:val="00AA661D"/>
    <w:rsid w:val="00AB0ED9"/>
    <w:rsid w:val="00AB7737"/>
    <w:rsid w:val="00AE3CC3"/>
    <w:rsid w:val="00B008BB"/>
    <w:rsid w:val="00B00B65"/>
    <w:rsid w:val="00B02F5A"/>
    <w:rsid w:val="00B15243"/>
    <w:rsid w:val="00B5704B"/>
    <w:rsid w:val="00B62348"/>
    <w:rsid w:val="00B81332"/>
    <w:rsid w:val="00B952F9"/>
    <w:rsid w:val="00B975E8"/>
    <w:rsid w:val="00BC230F"/>
    <w:rsid w:val="00BC652C"/>
    <w:rsid w:val="00BC74D0"/>
    <w:rsid w:val="00BD0A53"/>
    <w:rsid w:val="00BE6287"/>
    <w:rsid w:val="00C1325A"/>
    <w:rsid w:val="00C14907"/>
    <w:rsid w:val="00C267BD"/>
    <w:rsid w:val="00C3343A"/>
    <w:rsid w:val="00C346E3"/>
    <w:rsid w:val="00C4211D"/>
    <w:rsid w:val="00C4309F"/>
    <w:rsid w:val="00C45A1F"/>
    <w:rsid w:val="00C72085"/>
    <w:rsid w:val="00C73D4E"/>
    <w:rsid w:val="00CD3F7F"/>
    <w:rsid w:val="00CE7EF3"/>
    <w:rsid w:val="00D101E3"/>
    <w:rsid w:val="00D1659A"/>
    <w:rsid w:val="00D17762"/>
    <w:rsid w:val="00D204DF"/>
    <w:rsid w:val="00D36661"/>
    <w:rsid w:val="00D42BAF"/>
    <w:rsid w:val="00D61F49"/>
    <w:rsid w:val="00D704F2"/>
    <w:rsid w:val="00D85ED9"/>
    <w:rsid w:val="00D935CE"/>
    <w:rsid w:val="00DE7D60"/>
    <w:rsid w:val="00E16919"/>
    <w:rsid w:val="00E37247"/>
    <w:rsid w:val="00E42166"/>
    <w:rsid w:val="00E46379"/>
    <w:rsid w:val="00E57C10"/>
    <w:rsid w:val="00E70641"/>
    <w:rsid w:val="00E7783E"/>
    <w:rsid w:val="00E9612A"/>
    <w:rsid w:val="00EA3546"/>
    <w:rsid w:val="00EA36B2"/>
    <w:rsid w:val="00EC3B12"/>
    <w:rsid w:val="00ED313B"/>
    <w:rsid w:val="00EE0002"/>
    <w:rsid w:val="00EE070E"/>
    <w:rsid w:val="00EF6C17"/>
    <w:rsid w:val="00EF7D25"/>
    <w:rsid w:val="00F03DFD"/>
    <w:rsid w:val="00F256B6"/>
    <w:rsid w:val="00F615B4"/>
    <w:rsid w:val="00F8092C"/>
    <w:rsid w:val="00F858FB"/>
    <w:rsid w:val="00F85E48"/>
    <w:rsid w:val="00FA1920"/>
    <w:rsid w:val="00FA3C74"/>
    <w:rsid w:val="00FB66CF"/>
    <w:rsid w:val="00FE0D92"/>
    <w:rsid w:val="00FE73E9"/>
    <w:rsid w:val="00FF3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5:docId w15:val="{FAF92481-A7D0-429F-B274-CD311171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B9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0B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B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0B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0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B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0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A69AE"/>
  </w:style>
  <w:style w:type="table" w:styleId="TableGrid">
    <w:name w:val="Table Grid"/>
    <w:basedOn w:val="TableNormal"/>
    <w:uiPriority w:val="59"/>
    <w:rsid w:val="00F615B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7E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Christensen</dc:creator>
  <cp:lastModifiedBy>Lori Phipps</cp:lastModifiedBy>
  <cp:revision>2</cp:revision>
  <cp:lastPrinted>2010-04-05T18:28:00Z</cp:lastPrinted>
  <dcterms:created xsi:type="dcterms:W3CDTF">2018-08-03T17:19:00Z</dcterms:created>
  <dcterms:modified xsi:type="dcterms:W3CDTF">2018-08-03T17:19:00Z</dcterms:modified>
</cp:coreProperties>
</file>