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5" w:rsidRDefault="00814DB9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Fire Investigator 1 -</w:t>
      </w:r>
      <w:r w:rsidR="00AE38F0">
        <w:rPr>
          <w:rFonts w:ascii="Times New Roman" w:hAnsi="Times New Roman" w:cs="Times New Roman"/>
          <w:b/>
          <w:sz w:val="36"/>
          <w:szCs w:val="36"/>
        </w:rPr>
        <w:t xml:space="preserve"> Assignment #</w:t>
      </w:r>
      <w:r w:rsidR="005B06B3">
        <w:rPr>
          <w:rFonts w:ascii="Times New Roman" w:hAnsi="Times New Roman" w:cs="Times New Roman"/>
          <w:b/>
          <w:sz w:val="36"/>
          <w:szCs w:val="36"/>
        </w:rPr>
        <w:t>11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Situation:</w:t>
      </w:r>
    </w:p>
    <w:p w:rsidR="005B06B3" w:rsidRPr="00ED0E2A" w:rsidRDefault="0023574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assigned to </w:t>
      </w:r>
      <w:r w:rsidR="0019325B">
        <w:rPr>
          <w:rFonts w:ascii="Times New Roman" w:hAnsi="Times New Roman" w:cs="Times New Roman"/>
          <w:sz w:val="24"/>
          <w:szCs w:val="24"/>
        </w:rPr>
        <w:t xml:space="preserve">collect evidence from a fire </w:t>
      </w:r>
      <w:r w:rsidR="005B06B3">
        <w:rPr>
          <w:rFonts w:ascii="Times New Roman" w:hAnsi="Times New Roman" w:cs="Times New Roman"/>
          <w:sz w:val="24"/>
          <w:szCs w:val="24"/>
        </w:rPr>
        <w:t>scene. Simulated evidence collection in the classroom. Given a piece of evidence identify and document the following:</w:t>
      </w:r>
    </w:p>
    <w:p w:rsidR="00ED0E2A" w:rsidRDefault="00ED0E2A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Assignment: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Identify evidence to be collected.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Document specific location of evidence.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Diagram and dimension the location of evidence.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Photograph evidence.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Identify surrounding area,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Evidence before collection.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Evidence in container.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Identify appropriate tool to collect the evidence if it were actually at a fire scene.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Collect evidence in proper container.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Document a description of the evidence and any unique markings or labels.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Document date, time and location the evidence was collected.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Identify the investigator who located and collected the evidence.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Demonstrate proper evidence collection method to avoid cross contamination.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Determine location and size of comparison sample to be taken.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Verbalize the collection of the comparison sample.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Clean tool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New container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Follow evidence collection method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Identify evidence on evidence log sheet.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Transfer evidence maintaining chain of custody.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Submit evidence to lab, insuring security of evidence.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Collect evidence from lab insuring security of evidence.</w:t>
      </w:r>
    </w:p>
    <w:p w:rsidR="0019325B" w:rsidRPr="0019325B" w:rsidRDefault="0019325B" w:rsidP="0019325B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Receive proper authorization and documentation to dispose of, or return, evidence.</w:t>
      </w:r>
    </w:p>
    <w:p w:rsidR="0019325B" w:rsidRPr="0019325B" w:rsidRDefault="0019325B" w:rsidP="0019325B">
      <w:pPr>
        <w:pStyle w:val="ListParagraph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Authorization:</w:t>
      </w:r>
    </w:p>
    <w:p w:rsidR="0019325B" w:rsidRP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Judge</w:t>
      </w:r>
    </w:p>
    <w:p w:rsidR="0019325B" w:rsidRP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Attorney’s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19325B" w:rsidRP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Insurance Company</w:t>
      </w:r>
    </w:p>
    <w:p w:rsidR="0019325B" w:rsidRP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Owner</w:t>
      </w:r>
    </w:p>
    <w:p w:rsidR="0019325B" w:rsidRP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Fire Department policy</w:t>
      </w:r>
      <w:r w:rsidRPr="0019325B">
        <w:rPr>
          <w:rFonts w:ascii="Times New Roman" w:hAnsi="Times New Roman" w:cs="Times New Roman"/>
          <w:sz w:val="24"/>
          <w:szCs w:val="24"/>
        </w:rPr>
        <w:tab/>
      </w:r>
    </w:p>
    <w:p w:rsidR="0019325B" w:rsidRDefault="0019325B" w:rsidP="0019325B">
      <w:pPr>
        <w:pStyle w:val="ListParagraph"/>
        <w:numPr>
          <w:ilvl w:val="2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</w:t>
      </w:r>
      <w:r w:rsidRPr="0019325B">
        <w:rPr>
          <w:rFonts w:ascii="Times New Roman" w:hAnsi="Times New Roman" w:cs="Times New Roman"/>
          <w:sz w:val="24"/>
          <w:szCs w:val="24"/>
        </w:rPr>
        <w:tab/>
        <w:t>City attorney</w:t>
      </w:r>
    </w:p>
    <w:p w:rsidR="00DB08CF" w:rsidRDefault="0019325B" w:rsidP="0019325B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325B">
        <w:rPr>
          <w:rFonts w:ascii="Times New Roman" w:hAnsi="Times New Roman" w:cs="Times New Roman"/>
          <w:sz w:val="24"/>
          <w:szCs w:val="24"/>
        </w:rPr>
        <w:t>Document disposal of evidence.</w:t>
      </w:r>
    </w:p>
    <w:p w:rsidR="0019325B" w:rsidRPr="0019325B" w:rsidRDefault="0019325B" w:rsidP="001932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Use</w:t>
      </w:r>
      <w:r w:rsidR="0019325B">
        <w:rPr>
          <w:rFonts w:ascii="Times New Roman" w:hAnsi="Times New Roman" w:cs="Times New Roman"/>
          <w:sz w:val="24"/>
          <w:szCs w:val="24"/>
        </w:rPr>
        <w:t xml:space="preserve"> Documents provided </w:t>
      </w:r>
      <w:r w:rsidR="00B542B1">
        <w:rPr>
          <w:rFonts w:ascii="Times New Roman" w:hAnsi="Times New Roman" w:cs="Times New Roman"/>
          <w:sz w:val="24"/>
          <w:szCs w:val="24"/>
        </w:rPr>
        <w:t>by the instructor.</w:t>
      </w:r>
    </w:p>
    <w:p w:rsidR="00ED0E2A" w:rsidRDefault="00DB08CF" w:rsidP="00ED0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B542B1">
        <w:rPr>
          <w:rFonts w:ascii="Times New Roman" w:hAnsi="Times New Roman" w:cs="Times New Roman"/>
          <w:sz w:val="24"/>
          <w:szCs w:val="24"/>
        </w:rPr>
        <w:t>This assignment will be completed in class.</w:t>
      </w:r>
    </w:p>
    <w:p w:rsidR="00DB08CF" w:rsidRDefault="00814DB9" w:rsidP="00ED0E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8CF" w:rsidRP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skill # </w:t>
      </w:r>
      <w:r w:rsidR="00EB309E">
        <w:rPr>
          <w:rFonts w:ascii="Times New Roman" w:hAnsi="Times New Roman" w:cs="Times New Roman"/>
          <w:b/>
          <w:sz w:val="24"/>
          <w:szCs w:val="24"/>
        </w:rPr>
        <w:t>13,14,15,16,17</w:t>
      </w:r>
    </w:p>
    <w:sectPr w:rsidR="00DB08CF" w:rsidRPr="00DB08CF" w:rsidSect="00EB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434B5"/>
    <w:multiLevelType w:val="hybridMultilevel"/>
    <w:tmpl w:val="57FE3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402286">
      <w:numFmt w:val="bullet"/>
      <w:lvlText w:val="•"/>
      <w:lvlJc w:val="left"/>
      <w:pPr>
        <w:ind w:left="2520" w:hanging="720"/>
      </w:pPr>
      <w:rPr>
        <w:rFonts w:ascii="Times New Roman" w:eastAsiaTheme="minorEastAsia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56C77"/>
    <w:multiLevelType w:val="hybridMultilevel"/>
    <w:tmpl w:val="9D38F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D0577"/>
    <w:multiLevelType w:val="hybridMultilevel"/>
    <w:tmpl w:val="9B3AAD74"/>
    <w:lvl w:ilvl="0" w:tplc="F3A82764">
      <w:numFmt w:val="bullet"/>
      <w:lvlText w:val="•"/>
      <w:lvlJc w:val="left"/>
      <w:pPr>
        <w:ind w:left="108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E308CF"/>
    <w:multiLevelType w:val="hybridMultilevel"/>
    <w:tmpl w:val="4896EF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1D3032"/>
    <w:multiLevelType w:val="hybridMultilevel"/>
    <w:tmpl w:val="65E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214562"/>
    <w:multiLevelType w:val="hybridMultilevel"/>
    <w:tmpl w:val="1446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0"/>
    <w:rsid w:val="0002500A"/>
    <w:rsid w:val="0019325B"/>
    <w:rsid w:val="0023574A"/>
    <w:rsid w:val="002B7903"/>
    <w:rsid w:val="0032071C"/>
    <w:rsid w:val="003B39D9"/>
    <w:rsid w:val="005B06B3"/>
    <w:rsid w:val="0077217F"/>
    <w:rsid w:val="007F6E3C"/>
    <w:rsid w:val="00814DB9"/>
    <w:rsid w:val="009140A5"/>
    <w:rsid w:val="00A37FC8"/>
    <w:rsid w:val="00AE38F0"/>
    <w:rsid w:val="00B542B1"/>
    <w:rsid w:val="00C849F5"/>
    <w:rsid w:val="00CD62A9"/>
    <w:rsid w:val="00D72596"/>
    <w:rsid w:val="00DB08CF"/>
    <w:rsid w:val="00DD5A90"/>
    <w:rsid w:val="00EB309E"/>
    <w:rsid w:val="00EB6BD5"/>
    <w:rsid w:val="00ED0E2A"/>
    <w:rsid w:val="00F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B22EA-7DDC-4E48-8E6D-DF143D9E8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Hodson</dc:creator>
  <cp:lastModifiedBy>Kaitlyn Anderson</cp:lastModifiedBy>
  <cp:revision>2</cp:revision>
  <dcterms:created xsi:type="dcterms:W3CDTF">2020-06-09T17:07:00Z</dcterms:created>
  <dcterms:modified xsi:type="dcterms:W3CDTF">2020-06-09T17:07:00Z</dcterms:modified>
</cp:coreProperties>
</file>